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4D68" w14:textId="77777777" w:rsidR="00BB6825" w:rsidRDefault="00BB6825" w:rsidP="00612D1A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5E85BD53" w14:textId="77777777" w:rsidR="00BB6825" w:rsidRDefault="00BB6825" w:rsidP="00612D1A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5CDB5B89" w14:textId="7836847E" w:rsidR="008B3061" w:rsidRPr="00C7093F" w:rsidRDefault="00612D1A" w:rsidP="00612D1A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C7093F">
        <w:rPr>
          <w:rFonts w:ascii="Times New Roman" w:hAnsi="Times New Roman" w:cs="Times New Roman"/>
          <w:sz w:val="24"/>
          <w:szCs w:val="24"/>
          <w:lang w:val="it-IT"/>
        </w:rPr>
        <w:t>RAPORT VENDIMARRJE</w:t>
      </w:r>
    </w:p>
    <w:p w14:paraId="708DA84E" w14:textId="5DEAE1C7" w:rsidR="00612D1A" w:rsidRPr="001973D8" w:rsidRDefault="00612D1A" w:rsidP="00D004A1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1973D8">
        <w:rPr>
          <w:rFonts w:ascii="Times New Roman" w:hAnsi="Times New Roman" w:cs="Times New Roman"/>
          <w:sz w:val="24"/>
          <w:szCs w:val="24"/>
          <w:lang w:val="sq-AL"/>
        </w:rPr>
        <w:t>Nr</w:t>
      </w:r>
      <w:r w:rsidR="0035271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7434E">
        <w:rPr>
          <w:rFonts w:ascii="Times New Roman" w:hAnsi="Times New Roman" w:cs="Times New Roman"/>
          <w:sz w:val="24"/>
          <w:szCs w:val="24"/>
          <w:lang w:val="sq-AL"/>
        </w:rPr>
        <w:t>6</w:t>
      </w:r>
      <w:r w:rsidRPr="001973D8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177946" w:rsidRPr="001973D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35351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Pr="001973D8">
        <w:rPr>
          <w:rFonts w:ascii="Times New Roman" w:hAnsi="Times New Roman" w:cs="Times New Roman"/>
          <w:sz w:val="24"/>
          <w:szCs w:val="24"/>
          <w:lang w:val="sq-AL"/>
        </w:rPr>
        <w:t>Dat</w:t>
      </w:r>
      <w:r w:rsidR="00F21E1E" w:rsidRPr="001973D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7946" w:rsidRPr="001973D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3535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B6825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17434E">
        <w:rPr>
          <w:rFonts w:ascii="Times New Roman" w:hAnsi="Times New Roman" w:cs="Times New Roman"/>
          <w:sz w:val="24"/>
          <w:szCs w:val="24"/>
          <w:lang w:val="sq-AL"/>
        </w:rPr>
        <w:t>12</w:t>
      </w:r>
      <w:r w:rsidR="00BB682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13BD2">
        <w:rPr>
          <w:rFonts w:ascii="Times New Roman" w:hAnsi="Times New Roman" w:cs="Times New Roman"/>
          <w:sz w:val="24"/>
          <w:szCs w:val="24"/>
          <w:lang w:val="sq-AL"/>
        </w:rPr>
        <w:t>/</w:t>
      </w:r>
      <w:r w:rsidR="00A52EB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7434E">
        <w:rPr>
          <w:rFonts w:ascii="Times New Roman" w:hAnsi="Times New Roman" w:cs="Times New Roman"/>
          <w:sz w:val="24"/>
          <w:szCs w:val="24"/>
          <w:lang w:val="sq-AL"/>
        </w:rPr>
        <w:t>02</w:t>
      </w:r>
      <w:r w:rsidRPr="001973D8">
        <w:rPr>
          <w:rFonts w:ascii="Times New Roman" w:hAnsi="Times New Roman" w:cs="Times New Roman"/>
          <w:sz w:val="24"/>
          <w:szCs w:val="24"/>
          <w:lang w:val="sq-AL"/>
        </w:rPr>
        <w:t>/</w:t>
      </w:r>
      <w:r w:rsidR="00F13BD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73D8">
        <w:rPr>
          <w:rFonts w:ascii="Times New Roman" w:hAnsi="Times New Roman" w:cs="Times New Roman"/>
          <w:sz w:val="24"/>
          <w:szCs w:val="24"/>
          <w:lang w:val="sq-AL"/>
        </w:rPr>
        <w:t>202</w:t>
      </w:r>
      <w:r w:rsidR="0017434E">
        <w:rPr>
          <w:rFonts w:ascii="Times New Roman" w:hAnsi="Times New Roman" w:cs="Times New Roman"/>
          <w:sz w:val="24"/>
          <w:szCs w:val="24"/>
          <w:lang w:val="sq-AL"/>
        </w:rPr>
        <w:t>6</w:t>
      </w:r>
    </w:p>
    <w:p w14:paraId="72A8A320" w14:textId="3138F4EF" w:rsidR="00612D1A" w:rsidRPr="001973D8" w:rsidRDefault="00612D1A" w:rsidP="00BB6825">
      <w:pPr>
        <w:ind w:left="720" w:hanging="720"/>
        <w:rPr>
          <w:rFonts w:ascii="Times New Roman" w:hAnsi="Times New Roman" w:cs="Times New Roman"/>
          <w:sz w:val="24"/>
          <w:szCs w:val="24"/>
          <w:lang w:val="sq-AL"/>
        </w:rPr>
      </w:pPr>
      <w:r w:rsidRPr="001973D8">
        <w:rPr>
          <w:rFonts w:ascii="Times New Roman" w:hAnsi="Times New Roman" w:cs="Times New Roman"/>
          <w:sz w:val="24"/>
          <w:szCs w:val="24"/>
          <w:lang w:val="sq-AL"/>
        </w:rPr>
        <w:t>L</w:t>
      </w:r>
      <w:r w:rsidR="00F21E1E" w:rsidRPr="001973D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973D8">
        <w:rPr>
          <w:rFonts w:ascii="Times New Roman" w:hAnsi="Times New Roman" w:cs="Times New Roman"/>
          <w:sz w:val="24"/>
          <w:szCs w:val="24"/>
          <w:lang w:val="sq-AL"/>
        </w:rPr>
        <w:t>nda:</w:t>
      </w:r>
      <w:r w:rsidR="00D004A1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973D8">
        <w:rPr>
          <w:rFonts w:ascii="Times New Roman" w:hAnsi="Times New Roman" w:cs="Times New Roman"/>
          <w:sz w:val="24"/>
          <w:szCs w:val="24"/>
          <w:lang w:val="sq-AL"/>
        </w:rPr>
        <w:t>Vendim p</w:t>
      </w:r>
      <w:r w:rsidR="00F21E1E" w:rsidRPr="001973D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973D8">
        <w:rPr>
          <w:rFonts w:ascii="Times New Roman" w:hAnsi="Times New Roman" w:cs="Times New Roman"/>
          <w:sz w:val="24"/>
          <w:szCs w:val="24"/>
          <w:lang w:val="sq-AL"/>
        </w:rPr>
        <w:t>r shqyrtimin e projekt</w:t>
      </w:r>
      <w:r w:rsidR="007647D8">
        <w:rPr>
          <w:rFonts w:ascii="Times New Roman" w:hAnsi="Times New Roman" w:cs="Times New Roman"/>
          <w:sz w:val="24"/>
          <w:szCs w:val="24"/>
          <w:lang w:val="sq-AL"/>
        </w:rPr>
        <w:t>-</w:t>
      </w:r>
      <w:r w:rsidRPr="001973D8">
        <w:rPr>
          <w:rFonts w:ascii="Times New Roman" w:hAnsi="Times New Roman" w:cs="Times New Roman"/>
          <w:sz w:val="24"/>
          <w:szCs w:val="24"/>
          <w:lang w:val="sq-AL"/>
        </w:rPr>
        <w:t>vendimit nr.</w:t>
      </w:r>
      <w:r w:rsidR="001973D8">
        <w:rPr>
          <w:rFonts w:ascii="Times New Roman" w:hAnsi="Times New Roman" w:cs="Times New Roman"/>
          <w:sz w:val="24"/>
          <w:szCs w:val="24"/>
          <w:lang w:val="sq-AL"/>
        </w:rPr>
        <w:t>.......</w:t>
      </w:r>
      <w:r w:rsidRPr="001973D8">
        <w:rPr>
          <w:rFonts w:ascii="Times New Roman" w:hAnsi="Times New Roman" w:cs="Times New Roman"/>
          <w:sz w:val="24"/>
          <w:szCs w:val="24"/>
          <w:lang w:val="sq-AL"/>
        </w:rPr>
        <w:t>dat</w:t>
      </w:r>
      <w:r w:rsidR="00F21E1E" w:rsidRPr="001973D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973D8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C7093F" w:rsidRPr="001973D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13BD2">
        <w:rPr>
          <w:rFonts w:ascii="Times New Roman" w:hAnsi="Times New Roman" w:cs="Times New Roman"/>
          <w:sz w:val="24"/>
          <w:szCs w:val="24"/>
          <w:lang w:val="sq-AL"/>
        </w:rPr>
        <w:t>....../......./ 2</w:t>
      </w:r>
      <w:r w:rsidRPr="001973D8">
        <w:rPr>
          <w:rFonts w:ascii="Times New Roman" w:hAnsi="Times New Roman" w:cs="Times New Roman"/>
          <w:sz w:val="24"/>
          <w:szCs w:val="24"/>
          <w:lang w:val="sq-AL"/>
        </w:rPr>
        <w:t>02</w:t>
      </w:r>
      <w:r w:rsidR="0017434E">
        <w:rPr>
          <w:rFonts w:ascii="Times New Roman" w:hAnsi="Times New Roman" w:cs="Times New Roman"/>
          <w:sz w:val="24"/>
          <w:szCs w:val="24"/>
          <w:lang w:val="sq-AL"/>
        </w:rPr>
        <w:t>6</w:t>
      </w:r>
      <w:r w:rsidR="00BB682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BB6825" w:rsidRPr="00A878DB">
        <w:rPr>
          <w:rFonts w:ascii="Times New Roman" w:hAnsi="Times New Roman" w:cs="Times New Roman"/>
          <w:i/>
          <w:iCs/>
          <w:sz w:val="24"/>
          <w:szCs w:val="24"/>
          <w:lang w:val="sq-AL"/>
        </w:rPr>
        <w:t>“Mbi</w:t>
      </w:r>
      <w:r w:rsidR="00BB682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B6825" w:rsidRPr="00E84748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Miratimin e raportit te </w:t>
      </w:r>
      <w:r w:rsidR="0017434E">
        <w:rPr>
          <w:rFonts w:ascii="Times New Roman" w:hAnsi="Times New Roman" w:cs="Times New Roman"/>
          <w:i/>
          <w:iCs/>
          <w:sz w:val="24"/>
          <w:szCs w:val="24"/>
          <w:lang w:val="sq-AL"/>
        </w:rPr>
        <w:t>Buxhetit</w:t>
      </w:r>
      <w:r w:rsidR="00BB6825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r w:rsidR="00CA58DC">
        <w:rPr>
          <w:rFonts w:ascii="Times New Roman" w:hAnsi="Times New Roman" w:cs="Times New Roman"/>
          <w:i/>
          <w:iCs/>
          <w:sz w:val="24"/>
          <w:szCs w:val="24"/>
          <w:lang w:val="sq-AL"/>
        </w:rPr>
        <w:t>per periudhen Janar-Dhjetor</w:t>
      </w:r>
      <w:r w:rsidR="00BB6825" w:rsidRPr="00E84748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202</w:t>
      </w:r>
      <w:r w:rsidR="00BB6825">
        <w:rPr>
          <w:rFonts w:ascii="Times New Roman" w:hAnsi="Times New Roman" w:cs="Times New Roman"/>
          <w:i/>
          <w:iCs/>
          <w:sz w:val="24"/>
          <w:szCs w:val="24"/>
          <w:lang w:val="sq-AL"/>
        </w:rPr>
        <w:t>5</w:t>
      </w:r>
      <w:r w:rsidR="00BB6825" w:rsidRPr="001973D8">
        <w:rPr>
          <w:rFonts w:ascii="Times New Roman" w:hAnsi="Times New Roman" w:cs="Times New Roman"/>
          <w:sz w:val="24"/>
          <w:szCs w:val="24"/>
          <w:lang w:val="sq-AL"/>
        </w:rPr>
        <w:t>”</w:t>
      </w:r>
    </w:p>
    <w:p w14:paraId="5496C547" w14:textId="65C5EBC8" w:rsidR="00612D1A" w:rsidRPr="001973D8" w:rsidRDefault="00612D1A" w:rsidP="00612D1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1973D8">
        <w:rPr>
          <w:rFonts w:ascii="Times New Roman" w:hAnsi="Times New Roman" w:cs="Times New Roman"/>
          <w:sz w:val="24"/>
          <w:szCs w:val="24"/>
          <w:lang w:val="sq-AL"/>
        </w:rPr>
        <w:t>Drejtuar: K</w:t>
      </w:r>
      <w:r w:rsidR="00F21E1E" w:rsidRPr="001973D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973D8">
        <w:rPr>
          <w:rFonts w:ascii="Times New Roman" w:hAnsi="Times New Roman" w:cs="Times New Roman"/>
          <w:sz w:val="24"/>
          <w:szCs w:val="24"/>
          <w:lang w:val="sq-AL"/>
        </w:rPr>
        <w:t xml:space="preserve">shillit Bashkiak </w:t>
      </w:r>
      <w:r w:rsidR="00D12459">
        <w:rPr>
          <w:rFonts w:ascii="Times New Roman" w:hAnsi="Times New Roman" w:cs="Times New Roman"/>
          <w:sz w:val="24"/>
          <w:szCs w:val="24"/>
          <w:lang w:val="sq-AL"/>
        </w:rPr>
        <w:t>Peqin</w:t>
      </w:r>
    </w:p>
    <w:p w14:paraId="55649610" w14:textId="1A3DC39C" w:rsidR="00605AC3" w:rsidRPr="001973D8" w:rsidRDefault="00895A42" w:rsidP="00895A4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973D8">
        <w:rPr>
          <w:rFonts w:ascii="Times New Roman" w:hAnsi="Times New Roman" w:cs="Times New Roman"/>
          <w:sz w:val="24"/>
          <w:szCs w:val="24"/>
          <w:lang w:val="sq-AL"/>
        </w:rPr>
        <w:t>Hyrje</w:t>
      </w:r>
    </w:p>
    <w:p w14:paraId="3EECC052" w14:textId="5F2604AA" w:rsidR="00177946" w:rsidRPr="001973D8" w:rsidRDefault="00895A42" w:rsidP="00895A4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973D8">
        <w:rPr>
          <w:rFonts w:ascii="Times New Roman" w:hAnsi="Times New Roman" w:cs="Times New Roman"/>
          <w:sz w:val="24"/>
          <w:szCs w:val="24"/>
          <w:lang w:val="sq-AL"/>
        </w:rPr>
        <w:t xml:space="preserve">Ky </w:t>
      </w:r>
      <w:r w:rsidR="007647D8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1973D8">
        <w:rPr>
          <w:rFonts w:ascii="Times New Roman" w:hAnsi="Times New Roman" w:cs="Times New Roman"/>
          <w:sz w:val="24"/>
          <w:szCs w:val="24"/>
          <w:lang w:val="sq-AL"/>
        </w:rPr>
        <w:t>rojekt</w:t>
      </w:r>
      <w:r w:rsidR="007647D8">
        <w:rPr>
          <w:rFonts w:ascii="Times New Roman" w:hAnsi="Times New Roman" w:cs="Times New Roman"/>
          <w:sz w:val="24"/>
          <w:szCs w:val="24"/>
          <w:lang w:val="sq-AL"/>
        </w:rPr>
        <w:t>-</w:t>
      </w:r>
      <w:r w:rsidRPr="001973D8">
        <w:rPr>
          <w:rFonts w:ascii="Times New Roman" w:hAnsi="Times New Roman" w:cs="Times New Roman"/>
          <w:sz w:val="24"/>
          <w:szCs w:val="24"/>
          <w:lang w:val="sq-AL"/>
        </w:rPr>
        <w:t xml:space="preserve">vendim paraqitet nga </w:t>
      </w:r>
      <w:r w:rsidRPr="0017434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Drejtoria e </w:t>
      </w:r>
      <w:r w:rsidR="00BB6825" w:rsidRPr="0017434E">
        <w:rPr>
          <w:rFonts w:ascii="Times New Roman" w:hAnsi="Times New Roman" w:cs="Times New Roman"/>
          <w:i/>
          <w:iCs/>
          <w:sz w:val="24"/>
          <w:szCs w:val="24"/>
          <w:lang w:val="sq-AL"/>
        </w:rPr>
        <w:t>Finances dhe Buxhetit</w:t>
      </w:r>
      <w:r w:rsidR="00BB6825">
        <w:rPr>
          <w:rFonts w:ascii="Times New Roman" w:hAnsi="Times New Roman" w:cs="Times New Roman"/>
          <w:sz w:val="24"/>
          <w:szCs w:val="24"/>
          <w:lang w:val="sq-AL"/>
        </w:rPr>
        <w:t>, dhe ka per qellim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610"/>
        <w:gridCol w:w="5406"/>
      </w:tblGrid>
      <w:tr w:rsidR="00BB6825" w:rsidRPr="0017434E" w14:paraId="77216865" w14:textId="77777777" w:rsidTr="00BB6825">
        <w:tc>
          <w:tcPr>
            <w:tcW w:w="3610" w:type="dxa"/>
          </w:tcPr>
          <w:p w14:paraId="00886629" w14:textId="28D245D8" w:rsidR="00BB6825" w:rsidRDefault="00BB6825" w:rsidP="00DD35D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30AB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AZUESHMERIA LIGJORE DHE VOTIMI</w:t>
            </w:r>
          </w:p>
        </w:tc>
        <w:tc>
          <w:tcPr>
            <w:tcW w:w="5406" w:type="dxa"/>
          </w:tcPr>
          <w:p w14:paraId="78545872" w14:textId="3405C6E5" w:rsidR="00BB6825" w:rsidRPr="002C28D1" w:rsidRDefault="001329C6" w:rsidP="00DD35DD">
            <w:pPr>
              <w:spacing w:before="60" w:after="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r w:rsidRPr="00A45B7D">
              <w:rPr>
                <w:rStyle w:val="fontstyle01"/>
                <w:rFonts w:ascii="Times New Roman" w:hAnsi="Times New Roman" w:cs="Times New Roman"/>
                <w:i/>
                <w:iCs/>
                <w:lang w:val="it-IT"/>
              </w:rPr>
              <w:t xml:space="preserve">Realizimi i Buxhetit për periudhën Janar- </w:t>
            </w:r>
            <w:r w:rsidR="0017434E">
              <w:rPr>
                <w:rStyle w:val="fontstyle01"/>
                <w:rFonts w:ascii="Times New Roman" w:hAnsi="Times New Roman" w:cs="Times New Roman"/>
                <w:i/>
                <w:iCs/>
                <w:lang w:val="it-IT"/>
              </w:rPr>
              <w:t>Dhjetor</w:t>
            </w:r>
            <w:r w:rsidRPr="00A45B7D">
              <w:rPr>
                <w:rStyle w:val="fontstyle01"/>
                <w:rFonts w:ascii="Times New Roman" w:hAnsi="Times New Roman" w:cs="Times New Roman"/>
                <w:i/>
                <w:iCs/>
                <w:lang w:val="it-IT"/>
              </w:rPr>
              <w:t xml:space="preserve">   2025 është bërë 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duke respektuar nenin 64 te ligjit</w:t>
            </w:r>
            <w:r w:rsidRPr="00A45B7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it-IT"/>
              </w:rPr>
              <w:t xml:space="preserve"> 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139/2015 “Për vetëqeverisjen vendore “, i ndryshuar,</w:t>
            </w:r>
            <w:r w:rsidRPr="00A45B7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it-IT"/>
              </w:rPr>
              <w:t xml:space="preserve"> </w:t>
            </w:r>
            <w:r w:rsidRPr="00A45B7D">
              <w:rPr>
                <w:rStyle w:val="fontstyle01"/>
                <w:rFonts w:ascii="Times New Roman" w:hAnsi="Times New Roman" w:cs="Times New Roman"/>
                <w:i/>
                <w:iCs/>
                <w:lang w:val="it-IT"/>
              </w:rPr>
              <w:t>të ligjit Nr.</w:t>
            </w:r>
            <w:r>
              <w:rPr>
                <w:rStyle w:val="fontstyle01"/>
                <w:rFonts w:ascii="Times New Roman" w:hAnsi="Times New Roman" w:cs="Times New Roman"/>
                <w:i/>
                <w:iCs/>
                <w:lang w:val="it-IT"/>
              </w:rPr>
              <w:t xml:space="preserve"> </w:t>
            </w:r>
            <w:r w:rsidRPr="00A45B7D">
              <w:rPr>
                <w:rStyle w:val="fontstyle01"/>
                <w:rFonts w:ascii="Times New Roman" w:hAnsi="Times New Roman" w:cs="Times New Roman"/>
                <w:i/>
                <w:iCs/>
                <w:lang w:val="it-IT"/>
              </w:rPr>
              <w:t xml:space="preserve">9936 datë 26.06.2008 “Për Menaxhimin e Sistemit Buxhetor në Republiken e Shqiperisë” 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i</w:t>
            </w:r>
            <w:r w:rsidRPr="00A45B7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it-IT"/>
              </w:rPr>
              <w:t xml:space="preserve"> 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nd</w:t>
            </w:r>
            <w:r w:rsidRPr="00A45B7D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  <w:lang w:val="it-IT"/>
              </w:rPr>
              <w:t>r</w:t>
            </w:r>
            <w:r w:rsidRPr="00A45B7D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it-IT"/>
              </w:rPr>
              <w:t>y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shuar</w:t>
            </w:r>
            <w:r w:rsidRPr="00A45B7D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  <w:lang w:val="it-IT"/>
              </w:rPr>
              <w:t xml:space="preserve"> </w:t>
            </w:r>
            <w:r w:rsidRPr="00A45B7D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val="it-IT"/>
              </w:rPr>
              <w:t>m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e</w:t>
            </w:r>
            <w:r w:rsidRPr="00A45B7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it-IT"/>
              </w:rPr>
              <w:t xml:space="preserve"> </w:t>
            </w:r>
            <w:r w:rsidRPr="00A45B7D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val="it-IT"/>
              </w:rPr>
              <w:t>li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g</w:t>
            </w:r>
            <w:r w:rsidRPr="00A45B7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it-IT"/>
              </w:rPr>
              <w:t>j</w:t>
            </w:r>
            <w:r w:rsidRPr="00A45B7D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val="it-IT"/>
              </w:rPr>
              <w:t>i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n</w:t>
            </w:r>
            <w:r w:rsidRPr="00A45B7D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  <w:lang w:val="it-IT"/>
              </w:rPr>
              <w:t xml:space="preserve"> 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n</w:t>
            </w:r>
            <w:r w:rsidRPr="00A45B7D"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  <w:lang w:val="it-IT"/>
              </w:rPr>
              <w:t>r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.</w:t>
            </w:r>
            <w:r w:rsidRPr="00A45B7D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  <w:lang w:val="it-IT"/>
              </w:rPr>
              <w:t xml:space="preserve"> 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57 da</w:t>
            </w:r>
            <w:r w:rsidRPr="00A45B7D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val="it-IT"/>
              </w:rPr>
              <w:t>t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ë</w:t>
            </w:r>
            <w:r w:rsidRPr="00A45B7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it-IT"/>
              </w:rPr>
              <w:t xml:space="preserve"> 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02.06.2016</w:t>
            </w:r>
            <w:r w:rsidRPr="00A45B7D">
              <w:rPr>
                <w:rStyle w:val="fontstyle01"/>
                <w:rFonts w:ascii="Times New Roman" w:hAnsi="Times New Roman" w:cs="Times New Roman"/>
                <w:i/>
                <w:iCs/>
                <w:lang w:val="it-IT"/>
              </w:rPr>
              <w:t>, ligjin nr.</w:t>
            </w:r>
            <w:r>
              <w:rPr>
                <w:rStyle w:val="fontstyle01"/>
                <w:rFonts w:ascii="Times New Roman" w:hAnsi="Times New Roman" w:cs="Times New Roman"/>
                <w:i/>
                <w:iCs/>
                <w:lang w:val="it-IT"/>
              </w:rPr>
              <w:t xml:space="preserve"> </w:t>
            </w:r>
            <w:r w:rsidRPr="00A45B7D">
              <w:rPr>
                <w:rStyle w:val="fontstyle01"/>
                <w:rFonts w:ascii="Times New Roman" w:hAnsi="Times New Roman" w:cs="Times New Roman"/>
                <w:i/>
                <w:iCs/>
                <w:lang w:val="it-IT"/>
              </w:rPr>
              <w:t xml:space="preserve">10296 datë 08.07.2010 “Për menaxhimin financiar dhe kontrollin” 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i nd</w:t>
            </w:r>
            <w:r w:rsidRPr="00A45B7D">
              <w:rPr>
                <w:rFonts w:ascii="Times New Roman" w:hAnsi="Times New Roman" w:cs="Times New Roman"/>
                <w:i/>
                <w:iCs/>
                <w:spacing w:val="4"/>
                <w:sz w:val="24"/>
                <w:szCs w:val="24"/>
                <w:lang w:val="it-IT"/>
              </w:rPr>
              <w:t>r</w:t>
            </w:r>
            <w:r w:rsidRPr="00A45B7D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  <w:lang w:val="it-IT"/>
              </w:rPr>
              <w:t>y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sh</w:t>
            </w:r>
            <w:r w:rsidRPr="00A45B7D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  <w:lang w:val="it-IT"/>
              </w:rPr>
              <w:t>u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ar </w:t>
            </w:r>
            <w:r w:rsidRPr="00A45B7D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val="it-IT"/>
              </w:rPr>
              <w:t>m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e</w:t>
            </w:r>
            <w:r w:rsidRPr="00A45B7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it-IT"/>
              </w:rPr>
              <w:t xml:space="preserve"> </w:t>
            </w:r>
            <w:r w:rsidRPr="00A45B7D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val="it-IT"/>
              </w:rPr>
              <w:t>li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g</w:t>
            </w:r>
            <w:r w:rsidRPr="00A45B7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it-IT"/>
              </w:rPr>
              <w:t>j</w:t>
            </w:r>
            <w:r w:rsidRPr="00A45B7D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val="it-IT"/>
              </w:rPr>
              <w:t>i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n n</w:t>
            </w:r>
            <w:r w:rsidRPr="00A45B7D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  <w:lang w:val="it-IT"/>
              </w:rPr>
              <w:t>r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.</w:t>
            </w:r>
            <w:r w:rsidRPr="00A45B7D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  <w:lang w:val="it-IT"/>
              </w:rPr>
              <w:t xml:space="preserve"> 1</w:t>
            </w:r>
            <w:r w:rsidRPr="00A45B7D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it-IT"/>
              </w:rPr>
              <w:t>1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0</w:t>
            </w:r>
            <w:r w:rsidRPr="00A45B7D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val="it-IT"/>
              </w:rPr>
              <w:t>/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2015, da</w:t>
            </w:r>
            <w:r w:rsidRPr="00A45B7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it-IT"/>
              </w:rPr>
              <w:t>t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ë 15.10.2015</w:t>
            </w:r>
            <w:r w:rsidRPr="00A45B7D">
              <w:rPr>
                <w:rStyle w:val="fontstyle01"/>
                <w:rFonts w:ascii="Times New Roman" w:hAnsi="Times New Roman" w:cs="Times New Roman"/>
                <w:i/>
                <w:iCs/>
                <w:lang w:val="it-IT"/>
              </w:rPr>
              <w:t xml:space="preserve">,në  ligjin nr.68 datë 27.04.2017 “Për financat e vetëqeverisjes vendore”, </w:t>
            </w:r>
            <w:r w:rsidRPr="00A45B7D">
              <w:rPr>
                <w:rFonts w:ascii="Times New Roman" w:hAnsi="Times New Roman" w:cs="Times New Roman"/>
                <w:i/>
                <w:iCs/>
                <w:color w:val="1D2228"/>
                <w:sz w:val="24"/>
                <w:szCs w:val="24"/>
                <w:shd w:val="clear" w:color="auto" w:fill="FFFFFF"/>
                <w:lang w:val="it-IT"/>
              </w:rPr>
              <w:t>ne zbatim te Udhezimit nr. 26, date 27.09.2019, “Procedura për menaxhimin e vështirësive financiare për NJVQV-te”, pika 47,</w:t>
            </w:r>
            <w:r w:rsidRPr="00A45B7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udhëzimin nr. 22, datë 30.07.2018, “Për procedurat standade të monitorimit të buxhetit të njësive të vetëqeverisjes vendore</w:t>
            </w:r>
            <w:r w:rsidRPr="00D765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”, </w:t>
            </w:r>
            <w:r w:rsidRPr="00D7653B">
              <w:rPr>
                <w:rStyle w:val="Emphasis"/>
                <w:rFonts w:ascii="Times New Roman" w:eastAsia="MS Mincho" w:hAnsi="Times New Roman" w:cs="Times New Roman"/>
                <w:sz w:val="24"/>
                <w:szCs w:val="24"/>
                <w:lang w:val="it-IT"/>
              </w:rPr>
              <w:t>ligjin nr. 115/2024 “Për Buxhetin e vitit 2025”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 si dhe V.K.B nr.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 </w:t>
            </w:r>
            <w:r w:rsidR="00C119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54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 datë</w:t>
            </w:r>
            <w:r w:rsidR="00C119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  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2</w:t>
            </w:r>
            <w:r w:rsidR="00C119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3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.12.2024 “Për miratimin Përfundimtar të Programit Buxhetor Afatmesëm 2025-2027 dhe Buxhetit 2025” konfirmim prefekture nr.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 </w:t>
            </w:r>
            <w:r w:rsidR="00C119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137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/1 Prot. Datë</w:t>
            </w:r>
            <w:r w:rsidR="00C119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 </w:t>
            </w:r>
            <w:r w:rsidR="00C119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06</w:t>
            </w:r>
            <w:r w:rsidRPr="00A45B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.01.2025</w:t>
            </w:r>
          </w:p>
        </w:tc>
      </w:tr>
      <w:tr w:rsidR="00C11920" w:rsidRPr="0017434E" w14:paraId="5371A3A6" w14:textId="77777777" w:rsidTr="00BB6825">
        <w:tc>
          <w:tcPr>
            <w:tcW w:w="3610" w:type="dxa"/>
          </w:tcPr>
          <w:p w14:paraId="49C8802F" w14:textId="77777777" w:rsidR="00C11920" w:rsidRPr="00605AC3" w:rsidRDefault="00C11920" w:rsidP="00C1192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05AC3">
              <w:rPr>
                <w:rFonts w:ascii="Times New Roman" w:hAnsi="Times New Roman" w:cs="Times New Roman"/>
                <w:sz w:val="24"/>
                <w:szCs w:val="24"/>
              </w:rPr>
              <w:t>SITUATA AKTUALE E FUNKSIONIT</w:t>
            </w:r>
          </w:p>
          <w:p w14:paraId="0B294B12" w14:textId="77777777" w:rsidR="00C11920" w:rsidRDefault="00C11920" w:rsidP="00C11920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CD0E4EB" w14:textId="77777777" w:rsidR="00C11920" w:rsidRDefault="00C11920" w:rsidP="00C11920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41746F7" w14:textId="77777777" w:rsidR="00C11920" w:rsidRDefault="00C11920" w:rsidP="00C11920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2554DF5" w14:textId="77777777" w:rsidR="00C11920" w:rsidRDefault="00C11920" w:rsidP="00C11920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E68BB33" w14:textId="77777777" w:rsidR="00C11920" w:rsidRDefault="00C11920" w:rsidP="00C11920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886C77A" w14:textId="77777777" w:rsidR="00C11920" w:rsidRDefault="00C11920" w:rsidP="00C11920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FB0FD92" w14:textId="77777777" w:rsidR="00C11920" w:rsidRDefault="00C11920" w:rsidP="00C11920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5406" w:type="dxa"/>
          </w:tcPr>
          <w:p w14:paraId="4E2CDFDC" w14:textId="6FBCE996" w:rsidR="00C11920" w:rsidRPr="00212E98" w:rsidRDefault="00C11920" w:rsidP="00C11920">
            <w:pPr>
              <w:tabs>
                <w:tab w:val="left" w:pos="5445"/>
              </w:tabs>
              <w:spacing w:before="60" w:after="6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</w:pPr>
            <w:r w:rsidRPr="00EE1BD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lastRenderedPageBreak/>
              <w:t xml:space="preserve">Te ardhurat total buxheti i bashkise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Peqin</w:t>
            </w:r>
            <w:r w:rsidRPr="00EE1BD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per perudhen Janar-</w:t>
            </w:r>
            <w:r w:rsidR="0017434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Dhjetor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EE1BD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202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5</w:t>
            </w:r>
            <w:r w:rsidRPr="00EE1BD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="00E9579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ne plan </w:t>
            </w:r>
            <w:r w:rsidRPr="00EE1BD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jane </w:t>
            </w:r>
            <w:r w:rsidR="00CA58D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638,715 mije leke</w:t>
            </w:r>
            <w:r w:rsidR="00212E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. </w:t>
            </w:r>
            <w:r w:rsidR="00212E98" w:rsidRPr="00212E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 xml:space="preserve">Nga  totali </w:t>
            </w:r>
            <w:r w:rsidR="00212E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>i</w:t>
            </w:r>
            <w:r w:rsidR="00212E98" w:rsidRPr="00212E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 xml:space="preserve"> te ardhurave </w:t>
            </w:r>
            <w:r w:rsidR="00E9579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 xml:space="preserve">te veta </w:t>
            </w:r>
            <w:r w:rsidR="00212E98" w:rsidRPr="00212E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>te planifikuara per vitin 2025, prej</w:t>
            </w:r>
            <w:r w:rsidR="00CA58D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 xml:space="preserve"> </w:t>
            </w:r>
            <w:r w:rsidR="00E9579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>192,628</w:t>
            </w:r>
            <w:r w:rsidR="00E9579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mije</w:t>
            </w:r>
            <w:r w:rsidR="00CA58D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</w:t>
            </w:r>
            <w:r w:rsidR="00212E98" w:rsidRPr="00212E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 xml:space="preserve">leke, jane realizuar gjithesej </w:t>
            </w:r>
            <w:r w:rsidR="00E9579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>80</w:t>
            </w:r>
            <w:r w:rsidR="00212E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>,</w:t>
            </w:r>
            <w:r w:rsidR="00E9579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 xml:space="preserve">503 mije </w:t>
            </w:r>
            <w:r w:rsidR="00212E98" w:rsidRPr="00212E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>leke</w:t>
            </w:r>
            <w:r w:rsidR="00E9579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>, ose 41.8 perqind.</w:t>
            </w:r>
            <w:r w:rsidR="00212E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 xml:space="preserve"> </w:t>
            </w:r>
            <w:r w:rsidR="00212E98" w:rsidRPr="00212E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 xml:space="preserve">Mos realizimi i te ardhurave ka ardhur kryesiste nga mos </w:t>
            </w:r>
            <w:r w:rsidR="00212E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 xml:space="preserve">realizimi i </w:t>
            </w:r>
            <w:r w:rsidR="00212E98" w:rsidRPr="00212E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 xml:space="preserve">te ardhurat nga </w:t>
            </w:r>
            <w:r w:rsidR="00212E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>taksa e pronesise, taksa e menaxhimit te mbetjeve, taksat dhe tarifat vendore te lejeve te ndertimit, etj.</w:t>
            </w:r>
          </w:p>
          <w:p w14:paraId="0B834ECA" w14:textId="06E5BADE" w:rsidR="00212E98" w:rsidRPr="00212E98" w:rsidRDefault="00212E98" w:rsidP="00212E98">
            <w:pPr>
              <w:tabs>
                <w:tab w:val="left" w:pos="5445"/>
              </w:tabs>
              <w:spacing w:before="60" w:after="6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CH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lastRenderedPageBreak/>
              <w:t>M</w:t>
            </w:r>
            <w:r w:rsidRPr="00212E98">
              <w:rPr>
                <w:rFonts w:ascii="Times New Roman" w:hAnsi="Times New Roman"/>
                <w:i/>
                <w:iCs/>
                <w:sz w:val="24"/>
                <w:szCs w:val="24"/>
                <w:lang w:val="de-CH"/>
              </w:rPr>
              <w:t xml:space="preserve">os realizim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de-CH"/>
              </w:rPr>
              <w:t>i</w:t>
            </w:r>
            <w:r w:rsidRPr="00212E98">
              <w:rPr>
                <w:rFonts w:ascii="Times New Roman" w:hAnsi="Times New Roman"/>
                <w:i/>
                <w:iCs/>
                <w:sz w:val="24"/>
                <w:szCs w:val="24"/>
                <w:lang w:val="de-CH"/>
              </w:rPr>
              <w:t xml:space="preserve"> te ardhurave vendore ka ndikuar ne mase te madhe ne mos realizimin e shpenzimeve sipas  programeve.</w:t>
            </w:r>
          </w:p>
          <w:p w14:paraId="4F87446E" w14:textId="10036702" w:rsidR="00C11920" w:rsidRPr="00985BF5" w:rsidRDefault="00C11920" w:rsidP="00C11920">
            <w:pPr>
              <w:tabs>
                <w:tab w:val="left" w:pos="5445"/>
              </w:tabs>
              <w:spacing w:before="60" w:after="6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</w:pPr>
            <w:r w:rsidRPr="00416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Shpenzimet </w:t>
            </w:r>
            <w:r w:rsidR="00212E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per investim  per periudhen Janar – </w:t>
            </w:r>
            <w:r w:rsidR="0017434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Dhjetor</w:t>
            </w:r>
            <w:r w:rsidR="00212E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2025 u realizuan </w:t>
            </w:r>
            <w:r w:rsidRPr="00416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u realizuan</w:t>
            </w:r>
            <w:r w:rsidR="00212E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</w:t>
            </w:r>
            <w:r w:rsidR="00CA58D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78.4</w:t>
            </w:r>
            <w:r w:rsidR="00212E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perqind. Plani Janar-</w:t>
            </w:r>
            <w:r w:rsidR="0017434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Dhjetor</w:t>
            </w:r>
            <w:r w:rsidR="00CA58D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</w:t>
            </w:r>
            <w:r w:rsidR="00212E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2025, </w:t>
            </w:r>
            <w:r w:rsidR="00CA58D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638,715 mije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416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leke, </w:t>
            </w:r>
            <w:r w:rsidR="00212E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jane realizuar fakt </w:t>
            </w:r>
            <w:r w:rsidR="00CA58D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500,564 mije</w:t>
            </w:r>
            <w:r w:rsidR="00212E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leke</w:t>
            </w:r>
            <w:r w:rsidR="00CA58D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</w:t>
            </w:r>
          </w:p>
        </w:tc>
      </w:tr>
      <w:tr w:rsidR="00212E98" w:rsidRPr="0017434E" w14:paraId="0884E7C9" w14:textId="77777777" w:rsidTr="00BB6825">
        <w:tc>
          <w:tcPr>
            <w:tcW w:w="3610" w:type="dxa"/>
          </w:tcPr>
          <w:p w14:paraId="04AA7F98" w14:textId="1797305B" w:rsidR="00212E98" w:rsidRDefault="00212E98" w:rsidP="00212E9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05AC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SITUATA FINANCIARE (Impakti financiar, shtesa pak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Pr="00605AC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sime n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Pr="00605AC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buxhet)</w:t>
            </w:r>
          </w:p>
        </w:tc>
        <w:tc>
          <w:tcPr>
            <w:tcW w:w="5406" w:type="dxa"/>
          </w:tcPr>
          <w:p w14:paraId="2E161A7B" w14:textId="619A3834" w:rsidR="00212E98" w:rsidRPr="00212E98" w:rsidRDefault="00212E98" w:rsidP="00212E98">
            <w:pPr>
              <w:tabs>
                <w:tab w:val="left" w:pos="5445"/>
              </w:tabs>
              <w:spacing w:before="60" w:after="6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</w:pPr>
            <w:r w:rsidRPr="00212E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 xml:space="preserve">Nga  totali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>i</w:t>
            </w:r>
            <w:r w:rsidRPr="00212E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 xml:space="preserve"> te ardhurave te planifikuara per vitin 2025, prej 192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>,</w:t>
            </w:r>
            <w:r w:rsidRPr="00212E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>628</w:t>
            </w:r>
            <w:r w:rsidR="00E9579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 xml:space="preserve"> mije</w:t>
            </w:r>
            <w:r w:rsidRPr="00212E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 xml:space="preserve"> leke, jane realizuar gjithesej </w:t>
            </w:r>
            <w:r w:rsidR="00E9579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>80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>,</w:t>
            </w:r>
            <w:r w:rsidR="00E9579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>503 mije</w:t>
            </w:r>
            <w:r w:rsidRPr="00212E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 xml:space="preserve">  leke.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 xml:space="preserve"> </w:t>
            </w:r>
            <w:r w:rsidRPr="00212E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 xml:space="preserve">Mos realizimi i te ardhurave ka ardhur kryesiste nga mos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 xml:space="preserve">realizimi i </w:t>
            </w:r>
            <w:r w:rsidRPr="00212E9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 xml:space="preserve">te ardhurat nga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>taksa e pronesise, taksa e menaxhimit te mbetjeve, taksat dhe tarifat vendore te lejeve te ndertimit, etj.</w:t>
            </w:r>
          </w:p>
          <w:p w14:paraId="2102AB2A" w14:textId="77777777" w:rsidR="00212E98" w:rsidRPr="00212E98" w:rsidRDefault="00212E98" w:rsidP="00212E98">
            <w:pPr>
              <w:tabs>
                <w:tab w:val="left" w:pos="5445"/>
              </w:tabs>
              <w:spacing w:before="60" w:after="6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CH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M</w:t>
            </w:r>
            <w:r w:rsidRPr="00212E98">
              <w:rPr>
                <w:rFonts w:ascii="Times New Roman" w:hAnsi="Times New Roman"/>
                <w:i/>
                <w:iCs/>
                <w:sz w:val="24"/>
                <w:szCs w:val="24"/>
                <w:lang w:val="de-CH"/>
              </w:rPr>
              <w:t xml:space="preserve">os realizim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de-CH"/>
              </w:rPr>
              <w:t>i</w:t>
            </w:r>
            <w:r w:rsidRPr="00212E98">
              <w:rPr>
                <w:rFonts w:ascii="Times New Roman" w:hAnsi="Times New Roman"/>
                <w:i/>
                <w:iCs/>
                <w:sz w:val="24"/>
                <w:szCs w:val="24"/>
                <w:lang w:val="de-CH"/>
              </w:rPr>
              <w:t xml:space="preserve"> te ardhurave vendore ka ndikuar ne mase te madhe ne mos realizimin e shpenzimeve sipas  programeve.</w:t>
            </w:r>
          </w:p>
          <w:p w14:paraId="58E57A23" w14:textId="0E22B62B" w:rsidR="00212E98" w:rsidRPr="00BB6825" w:rsidRDefault="00212E98" w:rsidP="00212E98">
            <w:pPr>
              <w:tabs>
                <w:tab w:val="left" w:pos="5445"/>
              </w:tabs>
              <w:spacing w:before="60" w:after="6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</w:pPr>
            <w:r w:rsidRPr="00416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Shpenzimet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per investim  per periudhen Janar – </w:t>
            </w:r>
            <w:r w:rsidR="0017434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Dhjetor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2025 u realizuan </w:t>
            </w:r>
            <w:r w:rsidRPr="00416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u realizuan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</w:t>
            </w:r>
            <w:r w:rsidR="00E9579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70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perqind. Plani</w:t>
            </w:r>
            <w:r w:rsidR="00E9579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Janar-</w:t>
            </w:r>
            <w:r w:rsidR="0017434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Dhjetor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2025, </w:t>
            </w:r>
            <w:r w:rsidR="00E9579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82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</w:t>
            </w:r>
            <w:r w:rsidR="00E9579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235 mije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416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leke,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jane realizuar fakt </w:t>
            </w:r>
            <w:r w:rsidR="00E9579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57,570 mije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leke</w:t>
            </w:r>
            <w:r w:rsidR="00E9579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</w:t>
            </w:r>
          </w:p>
        </w:tc>
      </w:tr>
      <w:tr w:rsidR="00212E98" w:rsidRPr="00985BF5" w14:paraId="1CA5DCE8" w14:textId="77777777" w:rsidTr="00BB6825">
        <w:tc>
          <w:tcPr>
            <w:tcW w:w="3610" w:type="dxa"/>
          </w:tcPr>
          <w:p w14:paraId="1D77C059" w14:textId="6FD13FC1" w:rsidR="00212E98" w:rsidRDefault="00212E98" w:rsidP="00212E98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DREJTORIA PËRGJEGJËSE</w:t>
            </w:r>
          </w:p>
        </w:tc>
        <w:tc>
          <w:tcPr>
            <w:tcW w:w="5406" w:type="dxa"/>
          </w:tcPr>
          <w:p w14:paraId="5E32F35E" w14:textId="5DCCCEB0" w:rsidR="00212E98" w:rsidRPr="00071702" w:rsidRDefault="00212E98" w:rsidP="00212E98">
            <w:pPr>
              <w:spacing w:before="60" w:after="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r w:rsidRPr="00B1260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Drejtoria e Finance Buxhetit</w:t>
            </w:r>
          </w:p>
        </w:tc>
      </w:tr>
      <w:tr w:rsidR="00212E98" w:rsidRPr="00E95795" w14:paraId="0C4DEC3A" w14:textId="77777777" w:rsidTr="00BB6825">
        <w:tc>
          <w:tcPr>
            <w:tcW w:w="3610" w:type="dxa"/>
          </w:tcPr>
          <w:p w14:paraId="47BE9EBE" w14:textId="45895EF2" w:rsidR="00212E98" w:rsidRDefault="00212E98" w:rsidP="00212E9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RAPORTIMI DHE MONITORIMI</w:t>
            </w:r>
          </w:p>
        </w:tc>
        <w:tc>
          <w:tcPr>
            <w:tcW w:w="5406" w:type="dxa"/>
          </w:tcPr>
          <w:p w14:paraId="56613C9D" w14:textId="4CD5DEC5" w:rsidR="00212E98" w:rsidRPr="002C28D1" w:rsidRDefault="00212E98" w:rsidP="00212E98">
            <w:pPr>
              <w:spacing w:before="60" w:after="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r w:rsidRPr="007020E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Zbatimi i buxhetit</w:t>
            </w:r>
            <w:r w:rsidR="00E957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 monitorohet dhe</w:t>
            </w:r>
            <w:r w:rsidRPr="007020E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 raportohet rregullish</w:t>
            </w:r>
            <w:r w:rsidR="00E957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t</w:t>
            </w:r>
            <w:r w:rsidRPr="007020E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nga ekzekutivi </w:t>
            </w:r>
            <w:r w:rsidRPr="007020E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ne Keshill Bashkiak minimalisht 3 here gjate vitit buxhetor</w:t>
            </w:r>
            <w:r w:rsidR="001743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.</w:t>
            </w:r>
          </w:p>
        </w:tc>
      </w:tr>
      <w:tr w:rsidR="00212E98" w:rsidRPr="0017434E" w14:paraId="6D59B819" w14:textId="77777777" w:rsidTr="00BB6825">
        <w:tc>
          <w:tcPr>
            <w:tcW w:w="3610" w:type="dxa"/>
          </w:tcPr>
          <w:p w14:paraId="2F433753" w14:textId="77777777" w:rsidR="00212E98" w:rsidRDefault="00212E98" w:rsidP="00212E9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IMPAKTI SOCIAL DHE GRUPET QË PREKEN</w:t>
            </w:r>
          </w:p>
          <w:p w14:paraId="7466864F" w14:textId="77777777" w:rsidR="00212E98" w:rsidRDefault="00212E98" w:rsidP="00212E9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E92CCD6" w14:textId="4A16C996" w:rsidR="00212E98" w:rsidRDefault="00212E98" w:rsidP="00212E9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5406" w:type="dxa"/>
          </w:tcPr>
          <w:p w14:paraId="3CDC23F6" w14:textId="0F8E9EBE" w:rsidR="00212E98" w:rsidRPr="00BB6825" w:rsidRDefault="00212E98" w:rsidP="00212E98">
            <w:pPr>
              <w:tabs>
                <w:tab w:val="left" w:pos="5445"/>
              </w:tabs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CC153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Zbatimi i buxhetit vjetor te bashkise ka pasur impakt ne te gjitha grupet e komunitetit te bashkise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Peqin</w:t>
            </w:r>
            <w:r w:rsidRPr="00CC153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veçanerisht ne grupet ne nevoje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 Mos realizimi i shpenzimeve kapitale ka pasur ndikim ne mosrealizimin e disa investimeve qe do te permiresonin sherbimet per qytetaret</w:t>
            </w:r>
          </w:p>
        </w:tc>
      </w:tr>
      <w:tr w:rsidR="00212E98" w:rsidRPr="00071702" w14:paraId="6191BC5C" w14:textId="77777777" w:rsidTr="00BB6825">
        <w:tc>
          <w:tcPr>
            <w:tcW w:w="3610" w:type="dxa"/>
          </w:tcPr>
          <w:p w14:paraId="51F373A3" w14:textId="79900774" w:rsidR="00212E98" w:rsidRDefault="00212E98" w:rsidP="00212E9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KONSULTIMI PUBLIK</w:t>
            </w:r>
          </w:p>
        </w:tc>
        <w:tc>
          <w:tcPr>
            <w:tcW w:w="5406" w:type="dxa"/>
          </w:tcPr>
          <w:p w14:paraId="49643445" w14:textId="78994ACF" w:rsidR="00212E98" w:rsidRDefault="00212E98" w:rsidP="00212E98">
            <w:pPr>
              <w:spacing w:before="60" w:after="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r w:rsidRPr="00B1260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Jo</w:t>
            </w:r>
          </w:p>
        </w:tc>
      </w:tr>
    </w:tbl>
    <w:p w14:paraId="2BE9291B" w14:textId="77777777" w:rsidR="00571039" w:rsidRPr="00071702" w:rsidRDefault="00571039" w:rsidP="0057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1761B32" w14:textId="37B920B1" w:rsidR="00895A42" w:rsidRPr="00BB6825" w:rsidRDefault="00895A42" w:rsidP="00605AC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B6825">
        <w:rPr>
          <w:rFonts w:ascii="Times New Roman" w:hAnsi="Times New Roman" w:cs="Times New Roman"/>
          <w:sz w:val="24"/>
          <w:szCs w:val="24"/>
          <w:lang w:val="it-IT"/>
        </w:rPr>
        <w:t xml:space="preserve">Komisioni i </w:t>
      </w:r>
      <w:r w:rsidR="00D004A1" w:rsidRPr="00BB6825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F21E1E" w:rsidRPr="00BB682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BB6825">
        <w:rPr>
          <w:rFonts w:ascii="Times New Roman" w:hAnsi="Times New Roman" w:cs="Times New Roman"/>
          <w:sz w:val="24"/>
          <w:szCs w:val="24"/>
          <w:lang w:val="it-IT"/>
        </w:rPr>
        <w:t>rhersh</w:t>
      </w:r>
      <w:r w:rsidR="00F21E1E" w:rsidRPr="00BB682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BB6825">
        <w:rPr>
          <w:rFonts w:ascii="Times New Roman" w:hAnsi="Times New Roman" w:cs="Times New Roman"/>
          <w:sz w:val="24"/>
          <w:szCs w:val="24"/>
          <w:lang w:val="it-IT"/>
        </w:rPr>
        <w:t xml:space="preserve">m i </w:t>
      </w:r>
      <w:r w:rsidR="00166F47" w:rsidRPr="00BB6825">
        <w:rPr>
          <w:rFonts w:ascii="Times New Roman" w:hAnsi="Times New Roman" w:cs="Times New Roman"/>
          <w:sz w:val="24"/>
          <w:szCs w:val="24"/>
          <w:lang w:val="it-IT"/>
        </w:rPr>
        <w:t>Ekonomise dhe Finances</w:t>
      </w:r>
      <w:r w:rsidR="00177946" w:rsidRPr="00BB682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B6825">
        <w:rPr>
          <w:rFonts w:ascii="Times New Roman" w:hAnsi="Times New Roman" w:cs="Times New Roman"/>
          <w:sz w:val="24"/>
          <w:szCs w:val="24"/>
          <w:lang w:val="it-IT"/>
        </w:rPr>
        <w:t>i mbledhur m</w:t>
      </w:r>
      <w:r w:rsidR="00F21E1E" w:rsidRPr="00BB682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BB6825">
        <w:rPr>
          <w:rFonts w:ascii="Times New Roman" w:hAnsi="Times New Roman" w:cs="Times New Roman"/>
          <w:sz w:val="24"/>
          <w:szCs w:val="24"/>
          <w:lang w:val="it-IT"/>
        </w:rPr>
        <w:t xml:space="preserve"> dat</w:t>
      </w:r>
      <w:r w:rsidR="00F21E1E" w:rsidRPr="00BB682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BB6825">
        <w:rPr>
          <w:rFonts w:ascii="Times New Roman" w:hAnsi="Times New Roman" w:cs="Times New Roman"/>
          <w:sz w:val="24"/>
          <w:szCs w:val="24"/>
          <w:lang w:val="it-IT"/>
        </w:rPr>
        <w:t xml:space="preserve">n </w:t>
      </w:r>
      <w:r w:rsidR="0017434E">
        <w:rPr>
          <w:rFonts w:ascii="Times New Roman" w:hAnsi="Times New Roman" w:cs="Times New Roman"/>
          <w:sz w:val="24"/>
          <w:szCs w:val="24"/>
          <w:lang w:val="it-IT"/>
        </w:rPr>
        <w:t>12</w:t>
      </w:r>
      <w:r w:rsidR="00571039" w:rsidRPr="00BB6825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17434E">
        <w:rPr>
          <w:rFonts w:ascii="Times New Roman" w:hAnsi="Times New Roman" w:cs="Times New Roman"/>
          <w:sz w:val="24"/>
          <w:szCs w:val="24"/>
          <w:lang w:val="it-IT"/>
        </w:rPr>
        <w:t xml:space="preserve"> 02</w:t>
      </w:r>
      <w:r w:rsidR="00F13BD2" w:rsidRPr="00BB6825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17434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B6825">
        <w:rPr>
          <w:rFonts w:ascii="Times New Roman" w:hAnsi="Times New Roman" w:cs="Times New Roman"/>
          <w:sz w:val="24"/>
          <w:szCs w:val="24"/>
          <w:lang w:val="it-IT"/>
        </w:rPr>
        <w:t>202</w:t>
      </w:r>
      <w:r w:rsidR="0017434E">
        <w:rPr>
          <w:rFonts w:ascii="Times New Roman" w:hAnsi="Times New Roman" w:cs="Times New Roman"/>
          <w:sz w:val="24"/>
          <w:szCs w:val="24"/>
          <w:lang w:val="it-IT"/>
        </w:rPr>
        <w:t>6</w:t>
      </w:r>
      <w:r w:rsidRPr="00BB6825">
        <w:rPr>
          <w:rFonts w:ascii="Times New Roman" w:hAnsi="Times New Roman" w:cs="Times New Roman"/>
          <w:sz w:val="24"/>
          <w:szCs w:val="24"/>
          <w:lang w:val="it-IT"/>
        </w:rPr>
        <w:t xml:space="preserve">  pasi shqyrto</w:t>
      </w:r>
      <w:r w:rsidR="00CD4BEF" w:rsidRPr="00BB6825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BB6825">
        <w:rPr>
          <w:rFonts w:ascii="Times New Roman" w:hAnsi="Times New Roman" w:cs="Times New Roman"/>
          <w:sz w:val="24"/>
          <w:szCs w:val="24"/>
          <w:lang w:val="it-IT"/>
        </w:rPr>
        <w:t xml:space="preserve"> Projekt</w:t>
      </w:r>
      <w:r w:rsidR="00CD4BEF" w:rsidRPr="00BB6825"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BB6825">
        <w:rPr>
          <w:rFonts w:ascii="Times New Roman" w:hAnsi="Times New Roman" w:cs="Times New Roman"/>
          <w:sz w:val="24"/>
          <w:szCs w:val="24"/>
          <w:lang w:val="it-IT"/>
        </w:rPr>
        <w:t xml:space="preserve">vendimin </w:t>
      </w:r>
      <w:r w:rsidR="00BB6825">
        <w:rPr>
          <w:rFonts w:ascii="Times New Roman" w:hAnsi="Times New Roman" w:cs="Times New Roman"/>
          <w:sz w:val="24"/>
          <w:szCs w:val="24"/>
          <w:lang w:val="it-IT"/>
        </w:rPr>
        <w:t>e mesiperm</w:t>
      </w:r>
      <w:r w:rsidR="002C28D1" w:rsidRPr="00BB6825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BB6825">
        <w:rPr>
          <w:rFonts w:ascii="Times New Roman" w:hAnsi="Times New Roman" w:cs="Times New Roman"/>
          <w:sz w:val="24"/>
          <w:szCs w:val="24"/>
          <w:lang w:val="it-IT"/>
        </w:rPr>
        <w:t>r</w:t>
      </w:r>
      <w:r w:rsidR="00CD4BEF" w:rsidRPr="00BB6825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BB6825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CD4BEF" w:rsidRPr="00BB6825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BB6825">
        <w:rPr>
          <w:rFonts w:ascii="Times New Roman" w:hAnsi="Times New Roman" w:cs="Times New Roman"/>
          <w:sz w:val="24"/>
          <w:szCs w:val="24"/>
          <w:lang w:val="it-IT"/>
        </w:rPr>
        <w:t>cionin dhe dokumentat shoq</w:t>
      </w:r>
      <w:r w:rsidR="00F21E1E" w:rsidRPr="00BB682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BB6825">
        <w:rPr>
          <w:rFonts w:ascii="Times New Roman" w:hAnsi="Times New Roman" w:cs="Times New Roman"/>
          <w:sz w:val="24"/>
          <w:szCs w:val="24"/>
          <w:lang w:val="it-IT"/>
        </w:rPr>
        <w:t>rues t</w:t>
      </w:r>
      <w:r w:rsidR="00F21E1E" w:rsidRPr="00BB682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BB6825">
        <w:rPr>
          <w:rFonts w:ascii="Times New Roman" w:hAnsi="Times New Roman" w:cs="Times New Roman"/>
          <w:sz w:val="24"/>
          <w:szCs w:val="24"/>
          <w:lang w:val="it-IT"/>
        </w:rPr>
        <w:t xml:space="preserve"> tij, paraqitur nga Kryetari i Bashkis</w:t>
      </w:r>
      <w:r w:rsidR="00F21E1E" w:rsidRPr="00BB6825">
        <w:rPr>
          <w:rFonts w:ascii="Times New Roman" w:hAnsi="Times New Roman" w:cs="Times New Roman"/>
          <w:sz w:val="24"/>
          <w:szCs w:val="24"/>
          <w:lang w:val="it-IT"/>
        </w:rPr>
        <w:t>ë</w:t>
      </w:r>
    </w:p>
    <w:p w14:paraId="2F5E211B" w14:textId="6591023F" w:rsidR="00895A42" w:rsidRPr="001973D8" w:rsidRDefault="00895A42" w:rsidP="00605AC3">
      <w:pPr>
        <w:jc w:val="both"/>
        <w:rPr>
          <w:rFonts w:ascii="Times New Roman" w:hAnsi="Times New Roman" w:cs="Times New Roman"/>
          <w:sz w:val="24"/>
          <w:szCs w:val="24"/>
        </w:rPr>
      </w:pPr>
      <w:r w:rsidRPr="001973D8">
        <w:rPr>
          <w:rFonts w:ascii="Times New Roman" w:hAnsi="Times New Roman" w:cs="Times New Roman"/>
          <w:sz w:val="24"/>
          <w:szCs w:val="24"/>
        </w:rPr>
        <w:t>Komisioni me shumic</w:t>
      </w:r>
      <w:r w:rsidR="00F21E1E" w:rsidRPr="001973D8">
        <w:rPr>
          <w:rFonts w:ascii="Times New Roman" w:hAnsi="Times New Roman" w:cs="Times New Roman"/>
          <w:sz w:val="24"/>
          <w:szCs w:val="24"/>
        </w:rPr>
        <w:t>ë</w:t>
      </w:r>
      <w:r w:rsidRPr="001973D8">
        <w:rPr>
          <w:rFonts w:ascii="Times New Roman" w:hAnsi="Times New Roman" w:cs="Times New Roman"/>
          <w:sz w:val="24"/>
          <w:szCs w:val="24"/>
        </w:rPr>
        <w:t xml:space="preserve"> votash,</w:t>
      </w:r>
    </w:p>
    <w:p w14:paraId="4FFE8DED" w14:textId="45C264F2" w:rsidR="00895A42" w:rsidRPr="00571039" w:rsidRDefault="00895A42" w:rsidP="00571039">
      <w:pPr>
        <w:jc w:val="center"/>
        <w:rPr>
          <w:rFonts w:ascii="Times New Roman" w:hAnsi="Times New Roman" w:cs="Times New Roman"/>
          <w:sz w:val="24"/>
          <w:szCs w:val="24"/>
        </w:rPr>
      </w:pPr>
      <w:r w:rsidRPr="00571039">
        <w:rPr>
          <w:rFonts w:ascii="Times New Roman" w:hAnsi="Times New Roman" w:cs="Times New Roman"/>
          <w:sz w:val="24"/>
          <w:szCs w:val="24"/>
        </w:rPr>
        <w:t>VENDOSI:</w:t>
      </w:r>
    </w:p>
    <w:p w14:paraId="1B077588" w14:textId="64D034C0" w:rsidR="00895A42" w:rsidRPr="00895A42" w:rsidRDefault="00895A42" w:rsidP="00895A4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Ti propozoj</w:t>
      </w:r>
      <w:r w:rsidR="00762ACB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</w:t>
      </w:r>
      <w:r w:rsidR="00F21E1E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shillit </w:t>
      </w:r>
      <w:r w:rsidR="00762ACB">
        <w:rPr>
          <w:rFonts w:ascii="Times New Roman" w:hAnsi="Times New Roman" w:cs="Times New Roman"/>
          <w:sz w:val="24"/>
          <w:szCs w:val="24"/>
          <w:lang w:val="it-IT"/>
        </w:rPr>
        <w:t>B</w:t>
      </w:r>
      <w:r>
        <w:rPr>
          <w:rFonts w:ascii="Times New Roman" w:hAnsi="Times New Roman" w:cs="Times New Roman"/>
          <w:sz w:val="24"/>
          <w:szCs w:val="24"/>
          <w:lang w:val="it-IT"/>
        </w:rPr>
        <w:t>ashkiak:</w:t>
      </w:r>
    </w:p>
    <w:p w14:paraId="38B8A3C7" w14:textId="21D6CE47" w:rsidR="00895A42" w:rsidRDefault="00895A42" w:rsidP="00895A4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95A42">
        <w:rPr>
          <w:rFonts w:ascii="Times New Roman" w:hAnsi="Times New Roman" w:cs="Times New Roman"/>
          <w:sz w:val="24"/>
          <w:szCs w:val="24"/>
          <w:lang w:val="it-IT"/>
        </w:rPr>
        <w:t>K</w:t>
      </w: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895A42">
        <w:rPr>
          <w:rFonts w:ascii="Times New Roman" w:hAnsi="Times New Roman" w:cs="Times New Roman"/>
          <w:sz w:val="24"/>
          <w:szCs w:val="24"/>
          <w:lang w:val="it-IT"/>
        </w:rPr>
        <w:t>limin e projekt akti</w:t>
      </w:r>
      <w:r w:rsidR="00F26035">
        <w:rPr>
          <w:rFonts w:ascii="Times New Roman" w:hAnsi="Times New Roman" w:cs="Times New Roman"/>
          <w:sz w:val="24"/>
          <w:szCs w:val="24"/>
          <w:lang w:val="it-IT"/>
        </w:rPr>
        <w:t>t</w:t>
      </w:r>
      <w:r w:rsidRPr="00895A42">
        <w:rPr>
          <w:rFonts w:ascii="Times New Roman" w:hAnsi="Times New Roman" w:cs="Times New Roman"/>
          <w:sz w:val="24"/>
          <w:szCs w:val="24"/>
          <w:lang w:val="it-IT"/>
        </w:rPr>
        <w:t xml:space="preserve"> n</w:t>
      </w:r>
      <w:r w:rsidR="00F21E1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895A42">
        <w:rPr>
          <w:rFonts w:ascii="Times New Roman" w:hAnsi="Times New Roman" w:cs="Times New Roman"/>
          <w:sz w:val="24"/>
          <w:szCs w:val="24"/>
          <w:lang w:val="it-IT"/>
        </w:rPr>
        <w:t xml:space="preserve"> mbledhjen e k</w:t>
      </w:r>
      <w:r w:rsidR="00F21E1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895A42">
        <w:rPr>
          <w:rFonts w:ascii="Times New Roman" w:hAnsi="Times New Roman" w:cs="Times New Roman"/>
          <w:sz w:val="24"/>
          <w:szCs w:val="24"/>
          <w:lang w:val="it-IT"/>
        </w:rPr>
        <w:t>shillit p</w:t>
      </w:r>
      <w:r w:rsidR="00F21E1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895A42">
        <w:rPr>
          <w:rFonts w:ascii="Times New Roman" w:hAnsi="Times New Roman" w:cs="Times New Roman"/>
          <w:sz w:val="24"/>
          <w:szCs w:val="24"/>
          <w:lang w:val="it-IT"/>
        </w:rPr>
        <w:t xml:space="preserve">r </w:t>
      </w:r>
      <w:r>
        <w:rPr>
          <w:rFonts w:ascii="Times New Roman" w:hAnsi="Times New Roman" w:cs="Times New Roman"/>
          <w:sz w:val="24"/>
          <w:szCs w:val="24"/>
          <w:lang w:val="it-IT"/>
        </w:rPr>
        <w:t>vler</w:t>
      </w:r>
      <w:r w:rsidR="00F21E1E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sim t</w:t>
      </w:r>
      <w:r w:rsidR="00F21E1E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="00F21E1E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tejsh</w:t>
      </w:r>
      <w:r w:rsidR="00F21E1E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m p</w:t>
      </w:r>
      <w:r w:rsidR="00F21E1E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 vler</w:t>
      </w:r>
      <w:r w:rsidR="00F21E1E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sim dhe miratim.</w:t>
      </w:r>
    </w:p>
    <w:p w14:paraId="7D635810" w14:textId="7B034ED0" w:rsidR="00895A42" w:rsidRPr="0017434E" w:rsidRDefault="00895A42" w:rsidP="00895A4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17434E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Miratimin e projektaktit</w:t>
      </w:r>
    </w:p>
    <w:p w14:paraId="3EAC860F" w14:textId="2360ECDA" w:rsidR="00895A42" w:rsidRDefault="00895A42" w:rsidP="00895A4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95A42">
        <w:rPr>
          <w:rFonts w:ascii="Times New Roman" w:hAnsi="Times New Roman" w:cs="Times New Roman"/>
          <w:sz w:val="24"/>
          <w:szCs w:val="24"/>
          <w:lang w:val="de-DE"/>
        </w:rPr>
        <w:lastRenderedPageBreak/>
        <w:t>Refuzimin e miratimit t</w:t>
      </w:r>
      <w:r w:rsidR="00F21E1E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Pr="00895A42">
        <w:rPr>
          <w:rFonts w:ascii="Times New Roman" w:hAnsi="Times New Roman" w:cs="Times New Roman"/>
          <w:sz w:val="24"/>
          <w:szCs w:val="24"/>
          <w:lang w:val="de-DE"/>
        </w:rPr>
        <w:t xml:space="preserve"> Proje</w:t>
      </w:r>
      <w:r>
        <w:rPr>
          <w:rFonts w:ascii="Times New Roman" w:hAnsi="Times New Roman" w:cs="Times New Roman"/>
          <w:sz w:val="24"/>
          <w:szCs w:val="24"/>
          <w:lang w:val="de-DE"/>
        </w:rPr>
        <w:t>ktaktit</w:t>
      </w:r>
    </w:p>
    <w:p w14:paraId="175C6DB1" w14:textId="5AD0C71D" w:rsidR="00F26035" w:rsidRDefault="00F26035" w:rsidP="00895A4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Ti kerkoje drejtorise perkatese informacion sh</w:t>
      </w:r>
      <w:r w:rsidR="000B4534">
        <w:rPr>
          <w:rFonts w:ascii="Times New Roman" w:hAnsi="Times New Roman" w:cs="Times New Roman"/>
          <w:sz w:val="24"/>
          <w:szCs w:val="24"/>
          <w:lang w:val="de-DE"/>
        </w:rPr>
        <w:t>t</w:t>
      </w:r>
      <w:r>
        <w:rPr>
          <w:rFonts w:ascii="Times New Roman" w:hAnsi="Times New Roman" w:cs="Times New Roman"/>
          <w:sz w:val="24"/>
          <w:szCs w:val="24"/>
          <w:lang w:val="de-DE"/>
        </w:rPr>
        <w:t>ese per projektvendimin</w:t>
      </w:r>
    </w:p>
    <w:p w14:paraId="6D771D76" w14:textId="735232E9" w:rsidR="00283105" w:rsidRDefault="00283105" w:rsidP="00895A4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3105">
        <w:rPr>
          <w:rFonts w:ascii="Times New Roman" w:hAnsi="Times New Roman" w:cs="Times New Roman"/>
          <w:sz w:val="24"/>
          <w:szCs w:val="24"/>
          <w:lang w:val="it-IT"/>
        </w:rPr>
        <w:t>Miratimin e projektaktit me ndryshimet si vi</w:t>
      </w:r>
      <w:r>
        <w:rPr>
          <w:rFonts w:ascii="Times New Roman" w:hAnsi="Times New Roman" w:cs="Times New Roman"/>
          <w:sz w:val="24"/>
          <w:szCs w:val="24"/>
          <w:lang w:val="it-IT"/>
        </w:rPr>
        <w:t>jon:</w:t>
      </w:r>
    </w:p>
    <w:p w14:paraId="1E26D8CA" w14:textId="05DFF6EA" w:rsidR="00283105" w:rsidRDefault="00283105" w:rsidP="0057103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3105">
        <w:rPr>
          <w:rFonts w:ascii="Times New Roman" w:hAnsi="Times New Roman" w:cs="Times New Roman"/>
          <w:sz w:val="24"/>
          <w:szCs w:val="24"/>
          <w:lang w:val="it-IT"/>
        </w:rPr>
        <w:t xml:space="preserve">Pika </w:t>
      </w:r>
      <w:r w:rsidR="00762ACB">
        <w:rPr>
          <w:rFonts w:ascii="Times New Roman" w:hAnsi="Times New Roman" w:cs="Times New Roman"/>
          <w:sz w:val="24"/>
          <w:szCs w:val="24"/>
          <w:lang w:val="it-IT"/>
        </w:rPr>
        <w:t>......</w:t>
      </w:r>
      <w:r w:rsidRPr="00283105">
        <w:rPr>
          <w:rFonts w:ascii="Times New Roman" w:hAnsi="Times New Roman" w:cs="Times New Roman"/>
          <w:sz w:val="24"/>
          <w:szCs w:val="24"/>
          <w:lang w:val="it-IT"/>
        </w:rPr>
        <w:t xml:space="preserve"> e projektvendimit t</w:t>
      </w:r>
      <w:r w:rsidR="00F21E1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283105">
        <w:rPr>
          <w:rFonts w:ascii="Times New Roman" w:hAnsi="Times New Roman" w:cs="Times New Roman"/>
          <w:sz w:val="24"/>
          <w:szCs w:val="24"/>
          <w:lang w:val="it-IT"/>
        </w:rPr>
        <w:t xml:space="preserve"> ndryshoj</w:t>
      </w:r>
      <w:r w:rsidR="00F21E1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283105">
        <w:rPr>
          <w:rFonts w:ascii="Times New Roman" w:hAnsi="Times New Roman" w:cs="Times New Roman"/>
          <w:sz w:val="24"/>
          <w:szCs w:val="24"/>
          <w:lang w:val="it-IT"/>
        </w:rPr>
        <w:t xml:space="preserve"> n</w:t>
      </w:r>
      <w:r w:rsidR="00F21E1E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“___________”</w:t>
      </w:r>
    </w:p>
    <w:p w14:paraId="1A441BCF" w14:textId="6E00E4ED" w:rsidR="00283105" w:rsidRDefault="00283105" w:rsidP="0057103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3105">
        <w:rPr>
          <w:rFonts w:ascii="Times New Roman" w:hAnsi="Times New Roman" w:cs="Times New Roman"/>
          <w:sz w:val="24"/>
          <w:szCs w:val="24"/>
          <w:lang w:val="it-IT"/>
        </w:rPr>
        <w:t xml:space="preserve">Pika </w:t>
      </w:r>
      <w:r w:rsidR="00762ACB">
        <w:rPr>
          <w:rFonts w:ascii="Times New Roman" w:hAnsi="Times New Roman" w:cs="Times New Roman"/>
          <w:sz w:val="24"/>
          <w:szCs w:val="24"/>
          <w:lang w:val="it-IT"/>
        </w:rPr>
        <w:t>........</w:t>
      </w:r>
      <w:r w:rsidRPr="00283105">
        <w:rPr>
          <w:rFonts w:ascii="Times New Roman" w:hAnsi="Times New Roman" w:cs="Times New Roman"/>
          <w:sz w:val="24"/>
          <w:szCs w:val="24"/>
          <w:lang w:val="it-IT"/>
        </w:rPr>
        <w:t xml:space="preserve"> e projektvendimit t</w:t>
      </w:r>
      <w:r w:rsidR="00F21E1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283105">
        <w:rPr>
          <w:rFonts w:ascii="Times New Roman" w:hAnsi="Times New Roman" w:cs="Times New Roman"/>
          <w:sz w:val="24"/>
          <w:szCs w:val="24"/>
          <w:lang w:val="it-IT"/>
        </w:rPr>
        <w:t xml:space="preserve"> ndryshoj</w:t>
      </w:r>
      <w:r w:rsidR="00F21E1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283105">
        <w:rPr>
          <w:rFonts w:ascii="Times New Roman" w:hAnsi="Times New Roman" w:cs="Times New Roman"/>
          <w:sz w:val="24"/>
          <w:szCs w:val="24"/>
          <w:lang w:val="it-IT"/>
        </w:rPr>
        <w:t xml:space="preserve"> n</w:t>
      </w:r>
      <w:r w:rsidR="00F21E1E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”____________”</w:t>
      </w:r>
    </w:p>
    <w:p w14:paraId="3988D188" w14:textId="27B36F59" w:rsidR="00283105" w:rsidRDefault="00283105" w:rsidP="0057103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83105">
        <w:rPr>
          <w:rFonts w:ascii="Times New Roman" w:hAnsi="Times New Roman" w:cs="Times New Roman"/>
          <w:sz w:val="24"/>
          <w:szCs w:val="24"/>
          <w:lang w:val="de-DE"/>
        </w:rPr>
        <w:t xml:space="preserve">Tabela </w:t>
      </w:r>
      <w:r w:rsidR="00762ACB">
        <w:rPr>
          <w:rFonts w:ascii="Times New Roman" w:hAnsi="Times New Roman" w:cs="Times New Roman"/>
          <w:sz w:val="24"/>
          <w:szCs w:val="24"/>
          <w:lang w:val="de-DE"/>
        </w:rPr>
        <w:t>......</w:t>
      </w:r>
      <w:r w:rsidRPr="00283105">
        <w:rPr>
          <w:rFonts w:ascii="Times New Roman" w:hAnsi="Times New Roman" w:cs="Times New Roman"/>
          <w:sz w:val="24"/>
          <w:szCs w:val="24"/>
          <w:lang w:val="de-DE"/>
        </w:rPr>
        <w:t xml:space="preserve"> e projektvendimit t</w:t>
      </w:r>
      <w:r w:rsidR="00F21E1E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Pr="00283105">
        <w:rPr>
          <w:rFonts w:ascii="Times New Roman" w:hAnsi="Times New Roman" w:cs="Times New Roman"/>
          <w:sz w:val="24"/>
          <w:szCs w:val="24"/>
          <w:lang w:val="de-DE"/>
        </w:rPr>
        <w:t xml:space="preserve"> ndryhsoj</w:t>
      </w:r>
      <w:r w:rsidR="00F21E1E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n</w:t>
      </w:r>
      <w:r w:rsidR="00F21E1E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>“__________“</w:t>
      </w:r>
    </w:p>
    <w:p w14:paraId="30F7E2EB" w14:textId="456CE864" w:rsidR="00283105" w:rsidRPr="00571039" w:rsidRDefault="00283105" w:rsidP="002831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3105">
        <w:rPr>
          <w:rFonts w:ascii="Times New Roman" w:hAnsi="Times New Roman" w:cs="Times New Roman"/>
          <w:sz w:val="24"/>
          <w:szCs w:val="24"/>
          <w:lang w:val="it-IT"/>
        </w:rPr>
        <w:t xml:space="preserve">Paragrafi </w:t>
      </w:r>
      <w:r w:rsidR="00762ACB">
        <w:rPr>
          <w:rFonts w:ascii="Times New Roman" w:hAnsi="Times New Roman" w:cs="Times New Roman"/>
          <w:sz w:val="24"/>
          <w:szCs w:val="24"/>
          <w:lang w:val="it-IT"/>
        </w:rPr>
        <w:t>.........</w:t>
      </w:r>
      <w:r w:rsidRPr="00283105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r w:rsidR="00F26035"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283105">
        <w:rPr>
          <w:rFonts w:ascii="Times New Roman" w:hAnsi="Times New Roman" w:cs="Times New Roman"/>
          <w:sz w:val="24"/>
          <w:szCs w:val="24"/>
          <w:lang w:val="it-IT"/>
        </w:rPr>
        <w:t>rojektvendimit t</w:t>
      </w:r>
      <w:r w:rsidR="00F21E1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283105">
        <w:rPr>
          <w:rFonts w:ascii="Times New Roman" w:hAnsi="Times New Roman" w:cs="Times New Roman"/>
          <w:sz w:val="24"/>
          <w:szCs w:val="24"/>
          <w:lang w:val="it-IT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it-IT"/>
        </w:rPr>
        <w:t>dryshoj</w:t>
      </w:r>
      <w:r w:rsidR="00F21E1E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</w:t>
      </w:r>
      <w:r w:rsidR="00F21E1E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“______”</w:t>
      </w:r>
    </w:p>
    <w:p w14:paraId="09C9F836" w14:textId="5989E383" w:rsidR="00283105" w:rsidRDefault="00283105" w:rsidP="0028310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3105">
        <w:rPr>
          <w:rFonts w:ascii="Times New Roman" w:hAnsi="Times New Roman" w:cs="Times New Roman"/>
          <w:sz w:val="24"/>
          <w:szCs w:val="24"/>
          <w:lang w:val="it-IT"/>
        </w:rPr>
        <w:t>Bashk</w:t>
      </w:r>
      <w:r w:rsidR="00F21E1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283105">
        <w:rPr>
          <w:rFonts w:ascii="Times New Roman" w:hAnsi="Times New Roman" w:cs="Times New Roman"/>
          <w:sz w:val="24"/>
          <w:szCs w:val="24"/>
          <w:lang w:val="it-IT"/>
        </w:rPr>
        <w:t>lidhur argumentat e Vendimarrjes dhe mendimi 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pakic</w:t>
      </w:r>
      <w:r w:rsidR="00F21E1E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 i parqitur n</w:t>
      </w:r>
      <w:r w:rsidR="00F21E1E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procesverbalin e Komisionit</w:t>
      </w:r>
    </w:p>
    <w:p w14:paraId="57E32ADA" w14:textId="77777777" w:rsidR="00283105" w:rsidRDefault="00283105" w:rsidP="0028310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E034448" w14:textId="72003C25" w:rsidR="00283105" w:rsidRDefault="00283105" w:rsidP="0028310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Kryetari i Komisionit</w:t>
      </w:r>
      <w:r w:rsidR="00177946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F13BD2">
        <w:rPr>
          <w:rFonts w:ascii="Times New Roman" w:hAnsi="Times New Roman" w:cs="Times New Roman"/>
          <w:sz w:val="24"/>
          <w:szCs w:val="24"/>
          <w:lang w:val="it-IT"/>
        </w:rPr>
        <w:tab/>
      </w:r>
      <w:r w:rsidR="00F13BD2">
        <w:rPr>
          <w:rFonts w:ascii="Times New Roman" w:hAnsi="Times New Roman" w:cs="Times New Roman"/>
          <w:sz w:val="24"/>
          <w:szCs w:val="24"/>
          <w:lang w:val="it-IT"/>
        </w:rPr>
        <w:tab/>
      </w:r>
      <w:r w:rsidR="00166F47">
        <w:rPr>
          <w:rFonts w:ascii="Times New Roman" w:hAnsi="Times New Roman" w:cs="Times New Roman"/>
          <w:sz w:val="24"/>
          <w:szCs w:val="24"/>
          <w:lang w:val="it-IT"/>
        </w:rPr>
        <w:t>Rexhep Biça</w:t>
      </w:r>
    </w:p>
    <w:p w14:paraId="2424771A" w14:textId="66248F43" w:rsidR="00283105" w:rsidRDefault="00177946" w:rsidP="0028310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26C1C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1973D8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326C1C">
        <w:rPr>
          <w:rFonts w:ascii="Times New Roman" w:hAnsi="Times New Roman" w:cs="Times New Roman"/>
          <w:sz w:val="24"/>
          <w:szCs w:val="24"/>
          <w:lang w:val="it-IT"/>
        </w:rPr>
        <w:t>nkryetar</w:t>
      </w:r>
      <w:r w:rsidR="00283105" w:rsidRPr="00326C1C">
        <w:rPr>
          <w:rFonts w:ascii="Times New Roman" w:hAnsi="Times New Roman" w:cs="Times New Roman"/>
          <w:sz w:val="24"/>
          <w:szCs w:val="24"/>
          <w:lang w:val="it-IT"/>
        </w:rPr>
        <w:t xml:space="preserve"> i Komisionit</w:t>
      </w:r>
      <w:r w:rsidRPr="00326C1C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F13BD2">
        <w:rPr>
          <w:rFonts w:ascii="Times New Roman" w:hAnsi="Times New Roman" w:cs="Times New Roman"/>
          <w:sz w:val="24"/>
          <w:szCs w:val="24"/>
          <w:lang w:val="it-IT"/>
        </w:rPr>
        <w:tab/>
      </w:r>
      <w:r w:rsidR="00166F47">
        <w:rPr>
          <w:rFonts w:ascii="Times New Roman" w:hAnsi="Times New Roman" w:cs="Times New Roman"/>
          <w:sz w:val="24"/>
          <w:szCs w:val="24"/>
          <w:lang w:val="it-IT"/>
        </w:rPr>
        <w:t>Enver Karina</w:t>
      </w:r>
      <w:r w:rsidRPr="00326C1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3D973670" w14:textId="1353C62A" w:rsidR="00004CFD" w:rsidRPr="00326C1C" w:rsidRDefault="00004CFD" w:rsidP="0028310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Sekretar</w:t>
      </w:r>
      <w:r w:rsidR="00571039">
        <w:rPr>
          <w:rFonts w:ascii="Times New Roman" w:hAnsi="Times New Roman" w:cs="Times New Roman"/>
          <w:sz w:val="24"/>
          <w:szCs w:val="24"/>
          <w:lang w:val="it-IT"/>
        </w:rPr>
        <w:t>i/e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71039">
        <w:rPr>
          <w:rFonts w:ascii="Times New Roman" w:hAnsi="Times New Roman" w:cs="Times New Roman"/>
          <w:sz w:val="24"/>
          <w:szCs w:val="24"/>
          <w:lang w:val="it-IT"/>
        </w:rPr>
        <w:t>i/e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Komisionit: </w:t>
      </w:r>
      <w:r w:rsidR="00F13BD2">
        <w:rPr>
          <w:rFonts w:ascii="Times New Roman" w:hAnsi="Times New Roman" w:cs="Times New Roman"/>
          <w:sz w:val="24"/>
          <w:szCs w:val="24"/>
          <w:lang w:val="it-IT"/>
        </w:rPr>
        <w:tab/>
      </w:r>
      <w:r w:rsidR="00166F47">
        <w:rPr>
          <w:rFonts w:ascii="Times New Roman" w:hAnsi="Times New Roman" w:cs="Times New Roman"/>
          <w:sz w:val="24"/>
          <w:szCs w:val="24"/>
          <w:lang w:val="it-IT"/>
        </w:rPr>
        <w:t>Alush Braçja</w:t>
      </w:r>
    </w:p>
    <w:p w14:paraId="7124EA84" w14:textId="22915A1E" w:rsidR="00283105" w:rsidRPr="00283105" w:rsidRDefault="00F13BD2" w:rsidP="00283105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Peqin</w:t>
      </w:r>
      <w:r w:rsidR="00571039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283105"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="00F21E1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283105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r w:rsidR="00BB6825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17434E">
        <w:rPr>
          <w:rFonts w:ascii="Times New Roman" w:hAnsi="Times New Roman" w:cs="Times New Roman"/>
          <w:sz w:val="24"/>
          <w:szCs w:val="24"/>
          <w:lang w:val="it-IT"/>
        </w:rPr>
        <w:t>12</w:t>
      </w:r>
      <w:r w:rsidR="00571039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17434E">
        <w:rPr>
          <w:rFonts w:ascii="Times New Roman" w:hAnsi="Times New Roman" w:cs="Times New Roman"/>
          <w:sz w:val="24"/>
          <w:szCs w:val="24"/>
          <w:lang w:val="it-IT"/>
        </w:rPr>
        <w:t xml:space="preserve"> 02</w:t>
      </w:r>
      <w:r w:rsidR="00571039">
        <w:rPr>
          <w:rFonts w:ascii="Times New Roman" w:hAnsi="Times New Roman" w:cs="Times New Roman"/>
          <w:sz w:val="24"/>
          <w:szCs w:val="24"/>
          <w:lang w:val="it-IT"/>
        </w:rPr>
        <w:t>/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83105">
        <w:rPr>
          <w:rFonts w:ascii="Times New Roman" w:hAnsi="Times New Roman" w:cs="Times New Roman"/>
          <w:sz w:val="24"/>
          <w:szCs w:val="24"/>
          <w:lang w:val="it-IT"/>
        </w:rPr>
        <w:t>202</w:t>
      </w:r>
      <w:r w:rsidR="0017434E">
        <w:rPr>
          <w:rFonts w:ascii="Times New Roman" w:hAnsi="Times New Roman" w:cs="Times New Roman"/>
          <w:sz w:val="24"/>
          <w:szCs w:val="24"/>
          <w:lang w:val="it-IT"/>
        </w:rPr>
        <w:t>6</w:t>
      </w:r>
    </w:p>
    <w:sectPr w:rsidR="00283105" w:rsidRPr="00283105" w:rsidSect="00A02790">
      <w:headerReference w:type="default" r:id="rId8"/>
      <w:footerReference w:type="default" r:id="rId9"/>
      <w:pgSz w:w="11906" w:h="16838" w:code="9"/>
      <w:pgMar w:top="234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516BB" w14:textId="77777777" w:rsidR="00646671" w:rsidRDefault="00646671" w:rsidP="00D004A1">
      <w:pPr>
        <w:spacing w:after="0" w:line="240" w:lineRule="auto"/>
      </w:pPr>
      <w:r>
        <w:separator/>
      </w:r>
    </w:p>
  </w:endnote>
  <w:endnote w:type="continuationSeparator" w:id="0">
    <w:p w14:paraId="0D26BB39" w14:textId="77777777" w:rsidR="00646671" w:rsidRDefault="00646671" w:rsidP="00D0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3806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1C7E58" w14:textId="65271795" w:rsidR="00762ACB" w:rsidRDefault="00762A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31C0C4" w14:textId="77777777" w:rsidR="00762ACB" w:rsidRDefault="00762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88DC" w14:textId="77777777" w:rsidR="00646671" w:rsidRDefault="00646671" w:rsidP="00D004A1">
      <w:pPr>
        <w:spacing w:after="0" w:line="240" w:lineRule="auto"/>
      </w:pPr>
      <w:r>
        <w:separator/>
      </w:r>
    </w:p>
  </w:footnote>
  <w:footnote w:type="continuationSeparator" w:id="0">
    <w:p w14:paraId="3D9453BE" w14:textId="77777777" w:rsidR="00646671" w:rsidRDefault="00646671" w:rsidP="00D00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38DC1" w14:textId="32DE0526" w:rsidR="00D004A1" w:rsidRDefault="00762ACB" w:rsidP="00762ACB">
    <w:pPr>
      <w:tabs>
        <w:tab w:val="center" w:pos="4050"/>
      </w:tabs>
      <w:spacing w:after="0" w:line="240" w:lineRule="auto"/>
      <w:ind w:right="26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ab/>
    </w:r>
    <w:r w:rsidR="00670B27">
      <w:rPr>
        <w:noProof/>
      </w:rPr>
      <w:drawing>
        <wp:inline distT="0" distB="0" distL="0" distR="0" wp14:anchorId="1136F9BB" wp14:editId="475BFF92">
          <wp:extent cx="381000" cy="478465"/>
          <wp:effectExtent l="0" t="0" r="0" b="0"/>
          <wp:docPr id="1524939267" name="Picture 2" descr="Bashkia Peq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hkia Peq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997" cy="503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0B27">
      <w:rPr>
        <w:rFonts w:ascii="Times New Roman" w:hAnsi="Times New Roman" w:cs="Times New Roman"/>
        <w:b/>
        <w:sz w:val="20"/>
        <w:szCs w:val="20"/>
      </w:rPr>
      <w:t xml:space="preserve">       </w:t>
    </w:r>
    <w:r>
      <w:rPr>
        <w:rFonts w:ascii="Times New Roman" w:hAnsi="Times New Roman" w:cs="Times New Roman"/>
        <w:b/>
        <w:sz w:val="20"/>
        <w:szCs w:val="20"/>
      </w:rPr>
      <w:t xml:space="preserve">_______________________________  </w:t>
    </w:r>
    <w:r w:rsidR="00D004A1">
      <w:rPr>
        <w:noProof/>
      </w:rPr>
      <w:drawing>
        <wp:inline distT="0" distB="0" distL="0" distR="0" wp14:anchorId="3525E928" wp14:editId="3CC1FD6D">
          <wp:extent cx="352425" cy="490855"/>
          <wp:effectExtent l="0" t="0" r="9525" b="4445"/>
          <wp:docPr id="863199575" name="Picture 16" descr="Rezultate imazhesh për logo e republikes s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6" descr="Rezultate imazhesh për logo e republikes se shqiperi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sz w:val="20"/>
        <w:szCs w:val="20"/>
      </w:rPr>
      <w:t>______________________________________</w:t>
    </w:r>
  </w:p>
  <w:p w14:paraId="6B722209" w14:textId="266A14E1" w:rsidR="00D004A1" w:rsidRPr="004A229F" w:rsidRDefault="00D004A1" w:rsidP="00D004A1">
    <w:pPr>
      <w:spacing w:after="0" w:line="240" w:lineRule="auto"/>
      <w:ind w:right="26"/>
      <w:jc w:val="center"/>
      <w:rPr>
        <w:rFonts w:ascii="Times New Roman" w:hAnsi="Times New Roman" w:cs="Times New Roman"/>
        <w:b/>
        <w:sz w:val="20"/>
        <w:szCs w:val="20"/>
      </w:rPr>
    </w:pPr>
    <w:r w:rsidRPr="004A229F">
      <w:rPr>
        <w:rFonts w:ascii="Times New Roman" w:hAnsi="Times New Roman" w:cs="Times New Roman"/>
        <w:b/>
        <w:sz w:val="20"/>
        <w:szCs w:val="20"/>
      </w:rPr>
      <w:t>R</w:t>
    </w:r>
    <w:r w:rsidRPr="004A229F">
      <w:rPr>
        <w:rFonts w:ascii="Times New Roman" w:hAnsi="Times New Roman" w:cs="Times New Roman"/>
        <w:b/>
        <w:spacing w:val="1"/>
        <w:sz w:val="20"/>
        <w:szCs w:val="20"/>
      </w:rPr>
      <w:t xml:space="preserve"> </w:t>
    </w:r>
    <w:r w:rsidRPr="004A229F">
      <w:rPr>
        <w:rFonts w:ascii="Times New Roman" w:hAnsi="Times New Roman" w:cs="Times New Roman"/>
        <w:b/>
        <w:sz w:val="20"/>
        <w:szCs w:val="20"/>
      </w:rPr>
      <w:t>E</w:t>
    </w:r>
    <w:r w:rsidRPr="004A229F">
      <w:rPr>
        <w:rFonts w:ascii="Times New Roman" w:hAnsi="Times New Roman" w:cs="Times New Roman"/>
        <w:b/>
        <w:spacing w:val="3"/>
        <w:sz w:val="20"/>
        <w:szCs w:val="20"/>
      </w:rPr>
      <w:t xml:space="preserve"> </w:t>
    </w:r>
    <w:r w:rsidRPr="004A229F">
      <w:rPr>
        <w:rFonts w:ascii="Times New Roman" w:hAnsi="Times New Roman" w:cs="Times New Roman"/>
        <w:b/>
        <w:sz w:val="20"/>
        <w:szCs w:val="20"/>
      </w:rPr>
      <w:t>P U</w:t>
    </w:r>
    <w:r w:rsidRPr="004A229F">
      <w:rPr>
        <w:rFonts w:ascii="Times New Roman" w:hAnsi="Times New Roman" w:cs="Times New Roman"/>
        <w:b/>
        <w:spacing w:val="-8"/>
        <w:sz w:val="20"/>
        <w:szCs w:val="20"/>
      </w:rPr>
      <w:t xml:space="preserve"> </w:t>
    </w:r>
    <w:r w:rsidRPr="004A229F">
      <w:rPr>
        <w:rFonts w:ascii="Times New Roman" w:hAnsi="Times New Roman" w:cs="Times New Roman"/>
        <w:b/>
        <w:sz w:val="20"/>
        <w:szCs w:val="20"/>
      </w:rPr>
      <w:t>B</w:t>
    </w:r>
    <w:r w:rsidRPr="004A229F">
      <w:rPr>
        <w:rFonts w:ascii="Times New Roman" w:hAnsi="Times New Roman" w:cs="Times New Roman"/>
        <w:b/>
        <w:spacing w:val="3"/>
        <w:sz w:val="20"/>
        <w:szCs w:val="20"/>
      </w:rPr>
      <w:t xml:space="preserve"> </w:t>
    </w:r>
    <w:r w:rsidRPr="004A229F">
      <w:rPr>
        <w:rFonts w:ascii="Times New Roman" w:hAnsi="Times New Roman" w:cs="Times New Roman"/>
        <w:b/>
        <w:sz w:val="20"/>
        <w:szCs w:val="20"/>
      </w:rPr>
      <w:t>L</w:t>
    </w:r>
    <w:r w:rsidRPr="004A229F">
      <w:rPr>
        <w:rFonts w:ascii="Times New Roman" w:hAnsi="Times New Roman" w:cs="Times New Roman"/>
        <w:b/>
        <w:spacing w:val="-3"/>
        <w:sz w:val="20"/>
        <w:szCs w:val="20"/>
      </w:rPr>
      <w:t xml:space="preserve"> </w:t>
    </w:r>
    <w:r w:rsidRPr="004A229F">
      <w:rPr>
        <w:rFonts w:ascii="Times New Roman" w:hAnsi="Times New Roman" w:cs="Times New Roman"/>
        <w:b/>
        <w:sz w:val="20"/>
        <w:szCs w:val="20"/>
      </w:rPr>
      <w:t>I</w:t>
    </w:r>
    <w:r w:rsidRPr="004A229F">
      <w:rPr>
        <w:rFonts w:ascii="Times New Roman" w:hAnsi="Times New Roman" w:cs="Times New Roman"/>
        <w:b/>
        <w:spacing w:val="2"/>
        <w:sz w:val="20"/>
        <w:szCs w:val="20"/>
      </w:rPr>
      <w:t xml:space="preserve"> </w:t>
    </w:r>
    <w:r w:rsidRPr="004A229F">
      <w:rPr>
        <w:rFonts w:ascii="Times New Roman" w:hAnsi="Times New Roman" w:cs="Times New Roman"/>
        <w:b/>
        <w:sz w:val="20"/>
        <w:szCs w:val="20"/>
      </w:rPr>
      <w:t>K A</w:t>
    </w:r>
    <w:r w:rsidRPr="004A229F">
      <w:rPr>
        <w:rFonts w:ascii="Times New Roman" w:hAnsi="Times New Roman" w:cs="Times New Roman"/>
        <w:b/>
        <w:spacing w:val="99"/>
        <w:sz w:val="20"/>
        <w:szCs w:val="20"/>
      </w:rPr>
      <w:t xml:space="preserve"> </w:t>
    </w:r>
    <w:r w:rsidRPr="004A229F">
      <w:rPr>
        <w:rFonts w:ascii="Times New Roman" w:hAnsi="Times New Roman" w:cs="Times New Roman"/>
        <w:b/>
        <w:sz w:val="20"/>
        <w:szCs w:val="20"/>
      </w:rPr>
      <w:t>E</w:t>
    </w:r>
    <w:r w:rsidRPr="004A229F">
      <w:rPr>
        <w:rFonts w:ascii="Times New Roman" w:hAnsi="Times New Roman" w:cs="Times New Roman"/>
        <w:b/>
        <w:spacing w:val="51"/>
        <w:sz w:val="20"/>
        <w:szCs w:val="20"/>
      </w:rPr>
      <w:t xml:space="preserve"> </w:t>
    </w:r>
    <w:r w:rsidRPr="004A229F">
      <w:rPr>
        <w:rFonts w:ascii="Times New Roman" w:hAnsi="Times New Roman" w:cs="Times New Roman"/>
        <w:b/>
        <w:sz w:val="20"/>
        <w:szCs w:val="20"/>
      </w:rPr>
      <w:t>S</w:t>
    </w:r>
    <w:r w:rsidRPr="004A229F">
      <w:rPr>
        <w:rFonts w:ascii="Times New Roman" w:hAnsi="Times New Roman" w:cs="Times New Roman"/>
        <w:b/>
        <w:spacing w:val="-4"/>
        <w:sz w:val="20"/>
        <w:szCs w:val="20"/>
      </w:rPr>
      <w:t xml:space="preserve"> </w:t>
    </w:r>
    <w:r w:rsidRPr="004A229F">
      <w:rPr>
        <w:rFonts w:ascii="Times New Roman" w:hAnsi="Times New Roman" w:cs="Times New Roman"/>
        <w:b/>
        <w:sz w:val="20"/>
        <w:szCs w:val="20"/>
      </w:rPr>
      <w:t>H Q</w:t>
    </w:r>
    <w:r w:rsidRPr="004A229F">
      <w:rPr>
        <w:rFonts w:ascii="Times New Roman" w:hAnsi="Times New Roman" w:cs="Times New Roman"/>
        <w:b/>
        <w:spacing w:val="5"/>
        <w:sz w:val="20"/>
        <w:szCs w:val="20"/>
      </w:rPr>
      <w:t xml:space="preserve"> </w:t>
    </w:r>
    <w:r w:rsidRPr="004A229F">
      <w:rPr>
        <w:rFonts w:ascii="Times New Roman" w:hAnsi="Times New Roman" w:cs="Times New Roman"/>
        <w:b/>
        <w:sz w:val="20"/>
        <w:szCs w:val="20"/>
      </w:rPr>
      <w:t>I</w:t>
    </w:r>
    <w:r w:rsidRPr="004A229F">
      <w:rPr>
        <w:rFonts w:ascii="Times New Roman" w:hAnsi="Times New Roman" w:cs="Times New Roman"/>
        <w:b/>
        <w:spacing w:val="-3"/>
        <w:sz w:val="20"/>
        <w:szCs w:val="20"/>
      </w:rPr>
      <w:t xml:space="preserve"> </w:t>
    </w:r>
    <w:r w:rsidRPr="004A229F">
      <w:rPr>
        <w:rFonts w:ascii="Times New Roman" w:hAnsi="Times New Roman" w:cs="Times New Roman"/>
        <w:b/>
        <w:sz w:val="20"/>
        <w:szCs w:val="20"/>
      </w:rPr>
      <w:t>P Ë</w:t>
    </w:r>
    <w:r w:rsidRPr="004A229F">
      <w:rPr>
        <w:rFonts w:ascii="Times New Roman" w:hAnsi="Times New Roman" w:cs="Times New Roman"/>
        <w:b/>
        <w:spacing w:val="-3"/>
        <w:sz w:val="20"/>
        <w:szCs w:val="20"/>
      </w:rPr>
      <w:t xml:space="preserve"> </w:t>
    </w:r>
    <w:r w:rsidRPr="004A229F">
      <w:rPr>
        <w:rFonts w:ascii="Times New Roman" w:hAnsi="Times New Roman" w:cs="Times New Roman"/>
        <w:b/>
        <w:sz w:val="20"/>
        <w:szCs w:val="20"/>
      </w:rPr>
      <w:t>R</w:t>
    </w:r>
    <w:r w:rsidRPr="004A229F">
      <w:rPr>
        <w:rFonts w:ascii="Times New Roman" w:hAnsi="Times New Roman" w:cs="Times New Roman"/>
        <w:b/>
        <w:spacing w:val="2"/>
        <w:sz w:val="20"/>
        <w:szCs w:val="20"/>
      </w:rPr>
      <w:t xml:space="preserve"> </w:t>
    </w:r>
    <w:r w:rsidRPr="004A229F">
      <w:rPr>
        <w:rFonts w:ascii="Times New Roman" w:hAnsi="Times New Roman" w:cs="Times New Roman"/>
        <w:b/>
        <w:sz w:val="20"/>
        <w:szCs w:val="20"/>
      </w:rPr>
      <w:t>I</w:t>
    </w:r>
    <w:r w:rsidRPr="004A229F">
      <w:rPr>
        <w:rFonts w:ascii="Times New Roman" w:hAnsi="Times New Roman" w:cs="Times New Roman"/>
        <w:b/>
        <w:spacing w:val="-3"/>
        <w:sz w:val="20"/>
        <w:szCs w:val="20"/>
      </w:rPr>
      <w:t xml:space="preserve"> </w:t>
    </w:r>
    <w:r w:rsidRPr="004A229F">
      <w:rPr>
        <w:rFonts w:ascii="Times New Roman" w:hAnsi="Times New Roman" w:cs="Times New Roman"/>
        <w:b/>
        <w:sz w:val="20"/>
        <w:szCs w:val="20"/>
      </w:rPr>
      <w:t>S</w:t>
    </w:r>
    <w:r w:rsidRPr="004A229F">
      <w:rPr>
        <w:rFonts w:ascii="Times New Roman" w:hAnsi="Times New Roman" w:cs="Times New Roman"/>
        <w:b/>
        <w:spacing w:val="2"/>
        <w:sz w:val="20"/>
        <w:szCs w:val="20"/>
      </w:rPr>
      <w:t xml:space="preserve"> </w:t>
    </w:r>
    <w:r w:rsidRPr="004A229F">
      <w:rPr>
        <w:rFonts w:ascii="Times New Roman" w:hAnsi="Times New Roman" w:cs="Times New Roman"/>
        <w:b/>
        <w:sz w:val="20"/>
        <w:szCs w:val="20"/>
      </w:rPr>
      <w:t>Ë</w:t>
    </w:r>
  </w:p>
  <w:p w14:paraId="1490974D" w14:textId="015293F8" w:rsidR="00D004A1" w:rsidRPr="00F13BD2" w:rsidRDefault="00D004A1" w:rsidP="00D004A1">
    <w:pPr>
      <w:pStyle w:val="Heading2"/>
      <w:ind w:right="26"/>
      <w:jc w:val="center"/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F13BD2">
      <w:rPr>
        <w:rFonts w:ascii="Times New Roman" w:hAnsi="Times New Roman" w:cs="Times New Roman"/>
        <w:b/>
        <w:bCs/>
        <w:color w:val="auto"/>
        <w:sz w:val="24"/>
        <w:szCs w:val="24"/>
      </w:rPr>
      <w:t>BASHKIA</w:t>
    </w:r>
    <w:r w:rsidR="00571039" w:rsidRPr="00F13BD2">
      <w:rPr>
        <w:rFonts w:ascii="Times New Roman" w:hAnsi="Times New Roman" w:cs="Times New Roman"/>
        <w:b/>
        <w:bCs/>
        <w:color w:val="auto"/>
        <w:sz w:val="24"/>
        <w:szCs w:val="24"/>
      </w:rPr>
      <w:t xml:space="preserve"> </w:t>
    </w:r>
    <w:r w:rsidR="00670B27" w:rsidRPr="00F13BD2">
      <w:rPr>
        <w:rFonts w:ascii="Times New Roman" w:hAnsi="Times New Roman" w:cs="Times New Roman"/>
        <w:b/>
        <w:bCs/>
        <w:color w:val="auto"/>
        <w:sz w:val="24"/>
        <w:szCs w:val="24"/>
      </w:rPr>
      <w:t>PEQIN</w:t>
    </w:r>
  </w:p>
  <w:p w14:paraId="0A092B55" w14:textId="56D180EA" w:rsidR="00D004A1" w:rsidRPr="00F13BD2" w:rsidRDefault="00D004A1" w:rsidP="00D004A1">
    <w:pPr>
      <w:pStyle w:val="Heading2"/>
      <w:ind w:right="26"/>
      <w:jc w:val="center"/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F13BD2">
      <w:rPr>
        <w:rFonts w:ascii="Times New Roman" w:hAnsi="Times New Roman" w:cs="Times New Roman"/>
        <w:b/>
        <w:bCs/>
        <w:color w:val="auto"/>
        <w:sz w:val="24"/>
        <w:szCs w:val="24"/>
      </w:rPr>
      <w:t>KESHILLI BASHKIAK</w:t>
    </w:r>
  </w:p>
  <w:p w14:paraId="02AC1FB7" w14:textId="34F19831" w:rsidR="00CB5077" w:rsidRPr="00F13BD2" w:rsidRDefault="00CB5077" w:rsidP="00CB5077">
    <w:pPr>
      <w:spacing w:before="120" w:after="0" w:line="240" w:lineRule="auto"/>
      <w:jc w:val="center"/>
      <w:rPr>
        <w:rFonts w:ascii="Times New Roman" w:hAnsi="Times New Roman" w:cs="Times New Roman"/>
        <w:b/>
        <w:bCs/>
      </w:rPr>
    </w:pPr>
    <w:r w:rsidRPr="00F13BD2">
      <w:rPr>
        <w:rFonts w:ascii="Times New Roman" w:hAnsi="Times New Roman" w:cs="Times New Roman"/>
        <w:b/>
        <w:bCs/>
      </w:rPr>
      <w:t xml:space="preserve">KOMISIONI I </w:t>
    </w:r>
    <w:r w:rsidR="00166F47">
      <w:rPr>
        <w:rFonts w:ascii="Times New Roman" w:hAnsi="Times New Roman" w:cs="Times New Roman"/>
        <w:b/>
        <w:bCs/>
      </w:rPr>
      <w:t>EKONOMISE DHE FINANCES</w:t>
    </w:r>
  </w:p>
  <w:p w14:paraId="4C12639D" w14:textId="7330FFB6" w:rsidR="00D004A1" w:rsidRPr="00F13BD2" w:rsidRDefault="00D00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280"/>
    <w:multiLevelType w:val="hybridMultilevel"/>
    <w:tmpl w:val="31FCF2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A35716"/>
    <w:multiLevelType w:val="hybridMultilevel"/>
    <w:tmpl w:val="D59E9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461BC"/>
    <w:multiLevelType w:val="hybridMultilevel"/>
    <w:tmpl w:val="5BD43C8E"/>
    <w:lvl w:ilvl="0" w:tplc="F382464A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3E2717"/>
    <w:multiLevelType w:val="hybridMultilevel"/>
    <w:tmpl w:val="9BE2DD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42C4E"/>
    <w:multiLevelType w:val="hybridMultilevel"/>
    <w:tmpl w:val="C4D258DC"/>
    <w:lvl w:ilvl="0" w:tplc="E59C4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F61B2"/>
    <w:multiLevelType w:val="hybridMultilevel"/>
    <w:tmpl w:val="C4D258D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628327">
    <w:abstractNumId w:val="4"/>
  </w:num>
  <w:num w:numId="2" w16cid:durableId="696658938">
    <w:abstractNumId w:val="5"/>
  </w:num>
  <w:num w:numId="3" w16cid:durableId="1922372183">
    <w:abstractNumId w:val="3"/>
  </w:num>
  <w:num w:numId="4" w16cid:durableId="1848522154">
    <w:abstractNumId w:val="1"/>
  </w:num>
  <w:num w:numId="5" w16cid:durableId="2091847663">
    <w:abstractNumId w:val="0"/>
  </w:num>
  <w:num w:numId="6" w16cid:durableId="1121655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1A"/>
    <w:rsid w:val="00004CFD"/>
    <w:rsid w:val="00034EB2"/>
    <w:rsid w:val="00071702"/>
    <w:rsid w:val="000A6CFA"/>
    <w:rsid w:val="000B4534"/>
    <w:rsid w:val="000E3319"/>
    <w:rsid w:val="0011330F"/>
    <w:rsid w:val="001234DD"/>
    <w:rsid w:val="001329C6"/>
    <w:rsid w:val="001577DD"/>
    <w:rsid w:val="00166F47"/>
    <w:rsid w:val="0017434E"/>
    <w:rsid w:val="00177946"/>
    <w:rsid w:val="0018239B"/>
    <w:rsid w:val="00184BF3"/>
    <w:rsid w:val="00194ED4"/>
    <w:rsid w:val="001973D8"/>
    <w:rsid w:val="00212E98"/>
    <w:rsid w:val="00220701"/>
    <w:rsid w:val="00224B73"/>
    <w:rsid w:val="002272B5"/>
    <w:rsid w:val="00264522"/>
    <w:rsid w:val="00283105"/>
    <w:rsid w:val="002A20EC"/>
    <w:rsid w:val="002B0871"/>
    <w:rsid w:val="002B2B77"/>
    <w:rsid w:val="002C28D1"/>
    <w:rsid w:val="002E5ED8"/>
    <w:rsid w:val="00326C1C"/>
    <w:rsid w:val="00335351"/>
    <w:rsid w:val="00352715"/>
    <w:rsid w:val="00395E9B"/>
    <w:rsid w:val="003C678B"/>
    <w:rsid w:val="00464765"/>
    <w:rsid w:val="004B213E"/>
    <w:rsid w:val="0051696B"/>
    <w:rsid w:val="00571039"/>
    <w:rsid w:val="00574C20"/>
    <w:rsid w:val="005920D7"/>
    <w:rsid w:val="005D60B0"/>
    <w:rsid w:val="0060277A"/>
    <w:rsid w:val="00605AC3"/>
    <w:rsid w:val="00612D1A"/>
    <w:rsid w:val="00617E31"/>
    <w:rsid w:val="00624598"/>
    <w:rsid w:val="0063079E"/>
    <w:rsid w:val="00646671"/>
    <w:rsid w:val="00646B26"/>
    <w:rsid w:val="00670B27"/>
    <w:rsid w:val="006A304D"/>
    <w:rsid w:val="006B6249"/>
    <w:rsid w:val="006E79B5"/>
    <w:rsid w:val="006F5932"/>
    <w:rsid w:val="00735058"/>
    <w:rsid w:val="0074793D"/>
    <w:rsid w:val="007603B5"/>
    <w:rsid w:val="00762ACB"/>
    <w:rsid w:val="007647D8"/>
    <w:rsid w:val="0077374C"/>
    <w:rsid w:val="007B0856"/>
    <w:rsid w:val="007E6FFB"/>
    <w:rsid w:val="007F04B9"/>
    <w:rsid w:val="00803915"/>
    <w:rsid w:val="0081270C"/>
    <w:rsid w:val="008406FB"/>
    <w:rsid w:val="008611C9"/>
    <w:rsid w:val="00895A42"/>
    <w:rsid w:val="008A12AA"/>
    <w:rsid w:val="008B3061"/>
    <w:rsid w:val="009319B5"/>
    <w:rsid w:val="0094213A"/>
    <w:rsid w:val="00985BF5"/>
    <w:rsid w:val="009A5864"/>
    <w:rsid w:val="009B3BD5"/>
    <w:rsid w:val="00A02790"/>
    <w:rsid w:val="00A50C1B"/>
    <w:rsid w:val="00A52EBB"/>
    <w:rsid w:val="00A671B7"/>
    <w:rsid w:val="00A7567A"/>
    <w:rsid w:val="00A97EEF"/>
    <w:rsid w:val="00AF4ACA"/>
    <w:rsid w:val="00BB6825"/>
    <w:rsid w:val="00BD161A"/>
    <w:rsid w:val="00BE459D"/>
    <w:rsid w:val="00C11920"/>
    <w:rsid w:val="00C46195"/>
    <w:rsid w:val="00C53AB2"/>
    <w:rsid w:val="00C53B45"/>
    <w:rsid w:val="00C7093F"/>
    <w:rsid w:val="00C7559E"/>
    <w:rsid w:val="00CA58DC"/>
    <w:rsid w:val="00CB5077"/>
    <w:rsid w:val="00CD3B6A"/>
    <w:rsid w:val="00CD4BEF"/>
    <w:rsid w:val="00D004A1"/>
    <w:rsid w:val="00D12459"/>
    <w:rsid w:val="00D30ABE"/>
    <w:rsid w:val="00D452E6"/>
    <w:rsid w:val="00D538AF"/>
    <w:rsid w:val="00DC3B2F"/>
    <w:rsid w:val="00DD35DD"/>
    <w:rsid w:val="00DD749B"/>
    <w:rsid w:val="00DF69E4"/>
    <w:rsid w:val="00E27776"/>
    <w:rsid w:val="00E303D0"/>
    <w:rsid w:val="00E82C11"/>
    <w:rsid w:val="00E95795"/>
    <w:rsid w:val="00EE2C3C"/>
    <w:rsid w:val="00F13BD2"/>
    <w:rsid w:val="00F21E1E"/>
    <w:rsid w:val="00F26035"/>
    <w:rsid w:val="00F54478"/>
    <w:rsid w:val="00F703DD"/>
    <w:rsid w:val="00F7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B35E1"/>
  <w15:chartTrackingRefBased/>
  <w15:docId w15:val="{E27656F8-617D-4573-9448-54C35125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93F"/>
  </w:style>
  <w:style w:type="paragraph" w:styleId="Heading1">
    <w:name w:val="heading 1"/>
    <w:basedOn w:val="Normal"/>
    <w:next w:val="Normal"/>
    <w:link w:val="Heading1Char"/>
    <w:uiPriority w:val="9"/>
    <w:qFormat/>
    <w:rsid w:val="00C7093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93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93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9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9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9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9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9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9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93F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93F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93F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93F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93F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93F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93F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93F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C7093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7093F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93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93F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93F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093F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612D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93F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93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93F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C7093F"/>
    <w:rPr>
      <w:b/>
      <w:bCs/>
      <w:smallCaps/>
      <w:color w:val="0E2841" w:themeColor="text2"/>
      <w:u w:val="single"/>
    </w:rPr>
  </w:style>
  <w:style w:type="table" w:styleId="TableGrid">
    <w:name w:val="Table Grid"/>
    <w:basedOn w:val="TableNormal"/>
    <w:uiPriority w:val="39"/>
    <w:rsid w:val="00D30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C7093F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C7093F"/>
    <w:rPr>
      <w:b/>
      <w:bCs/>
    </w:rPr>
  </w:style>
  <w:style w:type="character" w:styleId="Emphasis">
    <w:name w:val="Emphasis"/>
    <w:basedOn w:val="DefaultParagraphFont"/>
    <w:qFormat/>
    <w:rsid w:val="00C7093F"/>
    <w:rPr>
      <w:i/>
      <w:iCs/>
    </w:rPr>
  </w:style>
  <w:style w:type="paragraph" w:styleId="NoSpacing">
    <w:name w:val="No Spacing"/>
    <w:uiPriority w:val="1"/>
    <w:qFormat/>
    <w:rsid w:val="00C7093F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7093F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C7093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C7093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093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00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4A1"/>
  </w:style>
  <w:style w:type="paragraph" w:styleId="Footer">
    <w:name w:val="footer"/>
    <w:basedOn w:val="Normal"/>
    <w:link w:val="FooterChar"/>
    <w:uiPriority w:val="99"/>
    <w:unhideWhenUsed/>
    <w:rsid w:val="00D00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4A1"/>
  </w:style>
  <w:style w:type="character" w:customStyle="1" w:styleId="fontstyle01">
    <w:name w:val="fontstyle01"/>
    <w:rsid w:val="001329C6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9BAB8-1F48-4776-B323-1717F5BD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Erdis Hyka</dc:creator>
  <cp:keywords/>
  <dc:description/>
  <cp:lastModifiedBy>Naim Cope</cp:lastModifiedBy>
  <cp:revision>4</cp:revision>
  <dcterms:created xsi:type="dcterms:W3CDTF">2026-02-13T07:16:00Z</dcterms:created>
  <dcterms:modified xsi:type="dcterms:W3CDTF">2026-02-13T09:20:00Z</dcterms:modified>
</cp:coreProperties>
</file>