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77" w:rsidRDefault="00187B4B">
      <w:pPr>
        <w:pStyle w:val="BodyText"/>
        <w:rPr>
          <w:rFonts w:ascii="Times New Roman"/>
          <w:sz w:val="20"/>
        </w:rPr>
      </w:pPr>
      <w:r>
        <w:rPr>
          <w:rFonts w:ascii="Times New Roman"/>
          <w:noProof/>
          <w:sz w:val="20"/>
          <w:lang w:val="en-US"/>
        </w:rPr>
        <w:drawing>
          <wp:anchor distT="0" distB="0" distL="0" distR="0" simplePos="0" relativeHeight="15733248" behindDoc="0" locked="0" layoutInCell="1" allowOverlap="1">
            <wp:simplePos x="0" y="0"/>
            <wp:positionH relativeFrom="page">
              <wp:posOffset>4519842</wp:posOffset>
            </wp:positionH>
            <wp:positionV relativeFrom="page">
              <wp:posOffset>12714</wp:posOffset>
            </wp:positionV>
            <wp:extent cx="18656" cy="1866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33760" behindDoc="0" locked="0" layoutInCell="1" allowOverlap="1">
            <wp:simplePos x="0" y="0"/>
            <wp:positionH relativeFrom="page">
              <wp:posOffset>4519842</wp:posOffset>
            </wp:positionH>
            <wp:positionV relativeFrom="page">
              <wp:posOffset>168723</wp:posOffset>
            </wp:positionV>
            <wp:extent cx="18668" cy="1866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34272" behindDoc="0" locked="0" layoutInCell="1" allowOverlap="1">
            <wp:simplePos x="0" y="0"/>
            <wp:positionH relativeFrom="page">
              <wp:posOffset>4519842</wp:posOffset>
            </wp:positionH>
            <wp:positionV relativeFrom="page">
              <wp:posOffset>324720</wp:posOffset>
            </wp:positionV>
            <wp:extent cx="18668" cy="18669"/>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34784" behindDoc="0" locked="0" layoutInCell="1" allowOverlap="1">
            <wp:simplePos x="0" y="0"/>
            <wp:positionH relativeFrom="page">
              <wp:posOffset>4519842</wp:posOffset>
            </wp:positionH>
            <wp:positionV relativeFrom="page">
              <wp:posOffset>480728</wp:posOffset>
            </wp:positionV>
            <wp:extent cx="18668" cy="18669"/>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35296" behindDoc="0" locked="0" layoutInCell="1" allowOverlap="1">
            <wp:simplePos x="0" y="0"/>
            <wp:positionH relativeFrom="page">
              <wp:posOffset>4519842</wp:posOffset>
            </wp:positionH>
            <wp:positionV relativeFrom="page">
              <wp:posOffset>636737</wp:posOffset>
            </wp:positionV>
            <wp:extent cx="18668" cy="18669"/>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35808" behindDoc="0" locked="0" layoutInCell="1" allowOverlap="1">
            <wp:simplePos x="0" y="0"/>
            <wp:positionH relativeFrom="page">
              <wp:posOffset>4671683</wp:posOffset>
            </wp:positionH>
            <wp:positionV relativeFrom="page">
              <wp:posOffset>12714</wp:posOffset>
            </wp:positionV>
            <wp:extent cx="18681" cy="18669"/>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9"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36320" behindDoc="0" locked="0" layoutInCell="1" allowOverlap="1">
            <wp:simplePos x="0" y="0"/>
            <wp:positionH relativeFrom="page">
              <wp:posOffset>4671683</wp:posOffset>
            </wp:positionH>
            <wp:positionV relativeFrom="page">
              <wp:posOffset>168723</wp:posOffset>
            </wp:positionV>
            <wp:extent cx="18694" cy="18669"/>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0" cstate="print"/>
                    <a:stretch>
                      <a:fillRect/>
                    </a:stretch>
                  </pic:blipFill>
                  <pic:spPr>
                    <a:xfrm>
                      <a:off x="0" y="0"/>
                      <a:ext cx="18694" cy="18669"/>
                    </a:xfrm>
                    <a:prstGeom prst="rect">
                      <a:avLst/>
                    </a:prstGeom>
                  </pic:spPr>
                </pic:pic>
              </a:graphicData>
            </a:graphic>
          </wp:anchor>
        </w:drawing>
      </w:r>
      <w:r>
        <w:rPr>
          <w:rFonts w:ascii="Times New Roman"/>
          <w:noProof/>
          <w:sz w:val="20"/>
          <w:lang w:val="en-US"/>
        </w:rPr>
        <w:drawing>
          <wp:anchor distT="0" distB="0" distL="0" distR="0" simplePos="0" relativeHeight="15736832" behindDoc="0" locked="0" layoutInCell="1" allowOverlap="1">
            <wp:simplePos x="0" y="0"/>
            <wp:positionH relativeFrom="page">
              <wp:posOffset>4671683</wp:posOffset>
            </wp:positionH>
            <wp:positionV relativeFrom="page">
              <wp:posOffset>324720</wp:posOffset>
            </wp:positionV>
            <wp:extent cx="18694" cy="18669"/>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 cstate="print"/>
                    <a:stretch>
                      <a:fillRect/>
                    </a:stretch>
                  </pic:blipFill>
                  <pic:spPr>
                    <a:xfrm>
                      <a:off x="0" y="0"/>
                      <a:ext cx="18694" cy="18669"/>
                    </a:xfrm>
                    <a:prstGeom prst="rect">
                      <a:avLst/>
                    </a:prstGeom>
                  </pic:spPr>
                </pic:pic>
              </a:graphicData>
            </a:graphic>
          </wp:anchor>
        </w:drawing>
      </w:r>
      <w:r>
        <w:rPr>
          <w:rFonts w:ascii="Times New Roman"/>
          <w:noProof/>
          <w:sz w:val="20"/>
          <w:lang w:val="en-US"/>
        </w:rPr>
        <w:drawing>
          <wp:anchor distT="0" distB="0" distL="0" distR="0" simplePos="0" relativeHeight="15737344" behindDoc="0" locked="0" layoutInCell="1" allowOverlap="1">
            <wp:simplePos x="0" y="0"/>
            <wp:positionH relativeFrom="page">
              <wp:posOffset>4671683</wp:posOffset>
            </wp:positionH>
            <wp:positionV relativeFrom="page">
              <wp:posOffset>480728</wp:posOffset>
            </wp:positionV>
            <wp:extent cx="18694" cy="1866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 cstate="print"/>
                    <a:stretch>
                      <a:fillRect/>
                    </a:stretch>
                  </pic:blipFill>
                  <pic:spPr>
                    <a:xfrm>
                      <a:off x="0" y="0"/>
                      <a:ext cx="18694" cy="18669"/>
                    </a:xfrm>
                    <a:prstGeom prst="rect">
                      <a:avLst/>
                    </a:prstGeom>
                  </pic:spPr>
                </pic:pic>
              </a:graphicData>
            </a:graphic>
          </wp:anchor>
        </w:drawing>
      </w:r>
      <w:r>
        <w:rPr>
          <w:rFonts w:ascii="Times New Roman"/>
          <w:noProof/>
          <w:sz w:val="20"/>
          <w:lang w:val="en-US"/>
        </w:rPr>
        <w:drawing>
          <wp:anchor distT="0" distB="0" distL="0" distR="0" simplePos="0" relativeHeight="15737856" behindDoc="0" locked="0" layoutInCell="1" allowOverlap="1">
            <wp:simplePos x="0" y="0"/>
            <wp:positionH relativeFrom="page">
              <wp:posOffset>4671683</wp:posOffset>
            </wp:positionH>
            <wp:positionV relativeFrom="page">
              <wp:posOffset>636737</wp:posOffset>
            </wp:positionV>
            <wp:extent cx="18694" cy="18669"/>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18694" cy="18669"/>
                    </a:xfrm>
                    <a:prstGeom prst="rect">
                      <a:avLst/>
                    </a:prstGeom>
                  </pic:spPr>
                </pic:pic>
              </a:graphicData>
            </a:graphic>
          </wp:anchor>
        </w:drawing>
      </w:r>
      <w:r>
        <w:rPr>
          <w:rFonts w:ascii="Times New Roman"/>
          <w:noProof/>
          <w:sz w:val="20"/>
          <w:lang w:val="en-US"/>
        </w:rPr>
        <w:drawing>
          <wp:anchor distT="0" distB="0" distL="0" distR="0" simplePos="0" relativeHeight="15738368" behindDoc="0" locked="0" layoutInCell="1" allowOverlap="1">
            <wp:simplePos x="0" y="0"/>
            <wp:positionH relativeFrom="page">
              <wp:posOffset>4823550</wp:posOffset>
            </wp:positionH>
            <wp:positionV relativeFrom="page">
              <wp:posOffset>12714</wp:posOffset>
            </wp:positionV>
            <wp:extent cx="18669" cy="18669"/>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38880" behindDoc="0" locked="0" layoutInCell="1" allowOverlap="1">
            <wp:simplePos x="0" y="0"/>
            <wp:positionH relativeFrom="page">
              <wp:posOffset>4823550</wp:posOffset>
            </wp:positionH>
            <wp:positionV relativeFrom="page">
              <wp:posOffset>168723</wp:posOffset>
            </wp:positionV>
            <wp:extent cx="18681" cy="18669"/>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39392" behindDoc="0" locked="0" layoutInCell="1" allowOverlap="1">
            <wp:simplePos x="0" y="0"/>
            <wp:positionH relativeFrom="page">
              <wp:posOffset>4823550</wp:posOffset>
            </wp:positionH>
            <wp:positionV relativeFrom="page">
              <wp:posOffset>324720</wp:posOffset>
            </wp:positionV>
            <wp:extent cx="18681" cy="18669"/>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39904" behindDoc="0" locked="0" layoutInCell="1" allowOverlap="1">
            <wp:simplePos x="0" y="0"/>
            <wp:positionH relativeFrom="page">
              <wp:posOffset>4823550</wp:posOffset>
            </wp:positionH>
            <wp:positionV relativeFrom="page">
              <wp:posOffset>480728</wp:posOffset>
            </wp:positionV>
            <wp:extent cx="18681" cy="1866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0416" behindDoc="0" locked="0" layoutInCell="1" allowOverlap="1">
            <wp:simplePos x="0" y="0"/>
            <wp:positionH relativeFrom="page">
              <wp:posOffset>4823550</wp:posOffset>
            </wp:positionH>
            <wp:positionV relativeFrom="page">
              <wp:posOffset>636737</wp:posOffset>
            </wp:positionV>
            <wp:extent cx="18681" cy="18669"/>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0928" behindDoc="0" locked="0" layoutInCell="1" allowOverlap="1">
            <wp:simplePos x="0" y="0"/>
            <wp:positionH relativeFrom="page">
              <wp:posOffset>4975392</wp:posOffset>
            </wp:positionH>
            <wp:positionV relativeFrom="page">
              <wp:posOffset>12714</wp:posOffset>
            </wp:positionV>
            <wp:extent cx="18656" cy="18669"/>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0"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41440" behindDoc="0" locked="0" layoutInCell="1" allowOverlap="1">
            <wp:simplePos x="0" y="0"/>
            <wp:positionH relativeFrom="page">
              <wp:posOffset>4975392</wp:posOffset>
            </wp:positionH>
            <wp:positionV relativeFrom="page">
              <wp:posOffset>168723</wp:posOffset>
            </wp:positionV>
            <wp:extent cx="18668" cy="18669"/>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41952" behindDoc="0" locked="0" layoutInCell="1" allowOverlap="1">
            <wp:simplePos x="0" y="0"/>
            <wp:positionH relativeFrom="page">
              <wp:posOffset>4975392</wp:posOffset>
            </wp:positionH>
            <wp:positionV relativeFrom="page">
              <wp:posOffset>324720</wp:posOffset>
            </wp:positionV>
            <wp:extent cx="18668" cy="18669"/>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42464" behindDoc="0" locked="0" layoutInCell="1" allowOverlap="1">
            <wp:simplePos x="0" y="0"/>
            <wp:positionH relativeFrom="page">
              <wp:posOffset>4975392</wp:posOffset>
            </wp:positionH>
            <wp:positionV relativeFrom="page">
              <wp:posOffset>480728</wp:posOffset>
            </wp:positionV>
            <wp:extent cx="18668" cy="18669"/>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3"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42976" behindDoc="0" locked="0" layoutInCell="1" allowOverlap="1">
            <wp:simplePos x="0" y="0"/>
            <wp:positionH relativeFrom="page">
              <wp:posOffset>4975392</wp:posOffset>
            </wp:positionH>
            <wp:positionV relativeFrom="page">
              <wp:posOffset>636737</wp:posOffset>
            </wp:positionV>
            <wp:extent cx="18668" cy="18669"/>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2"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43488" behindDoc="0" locked="0" layoutInCell="1" allowOverlap="1">
            <wp:simplePos x="0" y="0"/>
            <wp:positionH relativeFrom="page">
              <wp:posOffset>5127246</wp:posOffset>
            </wp:positionH>
            <wp:positionV relativeFrom="page">
              <wp:posOffset>12714</wp:posOffset>
            </wp:positionV>
            <wp:extent cx="18669" cy="18669"/>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44000" behindDoc="0" locked="0" layoutInCell="1" allowOverlap="1">
            <wp:simplePos x="0" y="0"/>
            <wp:positionH relativeFrom="page">
              <wp:posOffset>5127246</wp:posOffset>
            </wp:positionH>
            <wp:positionV relativeFrom="page">
              <wp:posOffset>168723</wp:posOffset>
            </wp:positionV>
            <wp:extent cx="18681" cy="1866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8"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4512" behindDoc="0" locked="0" layoutInCell="1" allowOverlap="1">
            <wp:simplePos x="0" y="0"/>
            <wp:positionH relativeFrom="page">
              <wp:posOffset>5127246</wp:posOffset>
            </wp:positionH>
            <wp:positionV relativeFrom="page">
              <wp:posOffset>324720</wp:posOffset>
            </wp:positionV>
            <wp:extent cx="18681" cy="1866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5024" behindDoc="0" locked="0" layoutInCell="1" allowOverlap="1">
            <wp:simplePos x="0" y="0"/>
            <wp:positionH relativeFrom="page">
              <wp:posOffset>5127246</wp:posOffset>
            </wp:positionH>
            <wp:positionV relativeFrom="page">
              <wp:posOffset>480728</wp:posOffset>
            </wp:positionV>
            <wp:extent cx="18681" cy="18669"/>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5536" behindDoc="0" locked="0" layoutInCell="1" allowOverlap="1">
            <wp:simplePos x="0" y="0"/>
            <wp:positionH relativeFrom="page">
              <wp:posOffset>5127246</wp:posOffset>
            </wp:positionH>
            <wp:positionV relativeFrom="page">
              <wp:posOffset>636737</wp:posOffset>
            </wp:positionV>
            <wp:extent cx="18681" cy="18669"/>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8"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6048" behindDoc="0" locked="0" layoutInCell="1" allowOverlap="1">
            <wp:simplePos x="0" y="0"/>
            <wp:positionH relativeFrom="page">
              <wp:posOffset>5279087</wp:posOffset>
            </wp:positionH>
            <wp:positionV relativeFrom="page">
              <wp:posOffset>12714</wp:posOffset>
            </wp:positionV>
            <wp:extent cx="18669" cy="18669"/>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46560" behindDoc="0" locked="0" layoutInCell="1" allowOverlap="1">
            <wp:simplePos x="0" y="0"/>
            <wp:positionH relativeFrom="page">
              <wp:posOffset>5279087</wp:posOffset>
            </wp:positionH>
            <wp:positionV relativeFrom="page">
              <wp:posOffset>168723</wp:posOffset>
            </wp:positionV>
            <wp:extent cx="18681" cy="18669"/>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7072" behindDoc="0" locked="0" layoutInCell="1" allowOverlap="1">
            <wp:simplePos x="0" y="0"/>
            <wp:positionH relativeFrom="page">
              <wp:posOffset>5279087</wp:posOffset>
            </wp:positionH>
            <wp:positionV relativeFrom="page">
              <wp:posOffset>324720</wp:posOffset>
            </wp:positionV>
            <wp:extent cx="18681" cy="18669"/>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1"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7584" behindDoc="0" locked="0" layoutInCell="1" allowOverlap="1">
            <wp:simplePos x="0" y="0"/>
            <wp:positionH relativeFrom="page">
              <wp:posOffset>5279087</wp:posOffset>
            </wp:positionH>
            <wp:positionV relativeFrom="page">
              <wp:posOffset>480728</wp:posOffset>
            </wp:positionV>
            <wp:extent cx="18681" cy="18669"/>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8096" behindDoc="0" locked="0" layoutInCell="1" allowOverlap="1">
            <wp:simplePos x="0" y="0"/>
            <wp:positionH relativeFrom="page">
              <wp:posOffset>5279087</wp:posOffset>
            </wp:positionH>
            <wp:positionV relativeFrom="page">
              <wp:posOffset>636737</wp:posOffset>
            </wp:positionV>
            <wp:extent cx="18681" cy="18669"/>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48608" behindDoc="0" locked="0" layoutInCell="1" allowOverlap="1">
            <wp:simplePos x="0" y="0"/>
            <wp:positionH relativeFrom="page">
              <wp:posOffset>5430955</wp:posOffset>
            </wp:positionH>
            <wp:positionV relativeFrom="page">
              <wp:posOffset>12714</wp:posOffset>
            </wp:positionV>
            <wp:extent cx="18656" cy="18669"/>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0"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49120" behindDoc="0" locked="0" layoutInCell="1" allowOverlap="1">
            <wp:simplePos x="0" y="0"/>
            <wp:positionH relativeFrom="page">
              <wp:posOffset>5430955</wp:posOffset>
            </wp:positionH>
            <wp:positionV relativeFrom="page">
              <wp:posOffset>168723</wp:posOffset>
            </wp:positionV>
            <wp:extent cx="18668" cy="18669"/>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2"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49632" behindDoc="0" locked="0" layoutInCell="1" allowOverlap="1">
            <wp:simplePos x="0" y="0"/>
            <wp:positionH relativeFrom="page">
              <wp:posOffset>5430955</wp:posOffset>
            </wp:positionH>
            <wp:positionV relativeFrom="page">
              <wp:posOffset>324720</wp:posOffset>
            </wp:positionV>
            <wp:extent cx="18668" cy="18669"/>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0"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0144" behindDoc="0" locked="0" layoutInCell="1" allowOverlap="1">
            <wp:simplePos x="0" y="0"/>
            <wp:positionH relativeFrom="page">
              <wp:posOffset>5430955</wp:posOffset>
            </wp:positionH>
            <wp:positionV relativeFrom="page">
              <wp:posOffset>480728</wp:posOffset>
            </wp:positionV>
            <wp:extent cx="18668" cy="18669"/>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3"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0656" behindDoc="0" locked="0" layoutInCell="1" allowOverlap="1">
            <wp:simplePos x="0" y="0"/>
            <wp:positionH relativeFrom="page">
              <wp:posOffset>5430955</wp:posOffset>
            </wp:positionH>
            <wp:positionV relativeFrom="page">
              <wp:posOffset>636737</wp:posOffset>
            </wp:positionV>
            <wp:extent cx="18668" cy="18669"/>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1168" behindDoc="0" locked="0" layoutInCell="1" allowOverlap="1">
            <wp:simplePos x="0" y="0"/>
            <wp:positionH relativeFrom="page">
              <wp:posOffset>5582822</wp:posOffset>
            </wp:positionH>
            <wp:positionV relativeFrom="page">
              <wp:posOffset>12714</wp:posOffset>
            </wp:positionV>
            <wp:extent cx="18656" cy="18669"/>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1"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51680" behindDoc="0" locked="0" layoutInCell="1" allowOverlap="1">
            <wp:simplePos x="0" y="0"/>
            <wp:positionH relativeFrom="page">
              <wp:posOffset>5582822</wp:posOffset>
            </wp:positionH>
            <wp:positionV relativeFrom="page">
              <wp:posOffset>168723</wp:posOffset>
            </wp:positionV>
            <wp:extent cx="18668" cy="18669"/>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2192" behindDoc="0" locked="0" layoutInCell="1" allowOverlap="1">
            <wp:simplePos x="0" y="0"/>
            <wp:positionH relativeFrom="page">
              <wp:posOffset>5582822</wp:posOffset>
            </wp:positionH>
            <wp:positionV relativeFrom="page">
              <wp:posOffset>324720</wp:posOffset>
            </wp:positionV>
            <wp:extent cx="18668" cy="18669"/>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1"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2704" behindDoc="0" locked="0" layoutInCell="1" allowOverlap="1">
            <wp:simplePos x="0" y="0"/>
            <wp:positionH relativeFrom="page">
              <wp:posOffset>5582822</wp:posOffset>
            </wp:positionH>
            <wp:positionV relativeFrom="page">
              <wp:posOffset>480728</wp:posOffset>
            </wp:positionV>
            <wp:extent cx="18668" cy="18669"/>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3216" behindDoc="0" locked="0" layoutInCell="1" allowOverlap="1">
            <wp:simplePos x="0" y="0"/>
            <wp:positionH relativeFrom="page">
              <wp:posOffset>5582822</wp:posOffset>
            </wp:positionH>
            <wp:positionV relativeFrom="page">
              <wp:posOffset>636737</wp:posOffset>
            </wp:positionV>
            <wp:extent cx="18668" cy="18669"/>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3728" behindDoc="0" locked="0" layoutInCell="1" allowOverlap="1">
            <wp:simplePos x="0" y="0"/>
            <wp:positionH relativeFrom="page">
              <wp:posOffset>5734651</wp:posOffset>
            </wp:positionH>
            <wp:positionV relativeFrom="page">
              <wp:posOffset>12714</wp:posOffset>
            </wp:positionV>
            <wp:extent cx="18656" cy="18669"/>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4"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54240" behindDoc="0" locked="0" layoutInCell="1" allowOverlap="1">
            <wp:simplePos x="0" y="0"/>
            <wp:positionH relativeFrom="page">
              <wp:posOffset>5734651</wp:posOffset>
            </wp:positionH>
            <wp:positionV relativeFrom="page">
              <wp:posOffset>168723</wp:posOffset>
            </wp:positionV>
            <wp:extent cx="18668" cy="18669"/>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5"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4752" behindDoc="0" locked="0" layoutInCell="1" allowOverlap="1">
            <wp:simplePos x="0" y="0"/>
            <wp:positionH relativeFrom="page">
              <wp:posOffset>5734651</wp:posOffset>
            </wp:positionH>
            <wp:positionV relativeFrom="page">
              <wp:posOffset>324720</wp:posOffset>
            </wp:positionV>
            <wp:extent cx="18668" cy="18669"/>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4"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5264" behindDoc="0" locked="0" layoutInCell="1" allowOverlap="1">
            <wp:simplePos x="0" y="0"/>
            <wp:positionH relativeFrom="page">
              <wp:posOffset>5734651</wp:posOffset>
            </wp:positionH>
            <wp:positionV relativeFrom="page">
              <wp:posOffset>480728</wp:posOffset>
            </wp:positionV>
            <wp:extent cx="18668" cy="18669"/>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6"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5776" behindDoc="0" locked="0" layoutInCell="1" allowOverlap="1">
            <wp:simplePos x="0" y="0"/>
            <wp:positionH relativeFrom="page">
              <wp:posOffset>5734651</wp:posOffset>
            </wp:positionH>
            <wp:positionV relativeFrom="page">
              <wp:posOffset>636737</wp:posOffset>
            </wp:positionV>
            <wp:extent cx="18668" cy="18669"/>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5"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6288" behindDoc="0" locked="0" layoutInCell="1" allowOverlap="1">
            <wp:simplePos x="0" y="0"/>
            <wp:positionH relativeFrom="page">
              <wp:posOffset>5886518</wp:posOffset>
            </wp:positionH>
            <wp:positionV relativeFrom="page">
              <wp:posOffset>12714</wp:posOffset>
            </wp:positionV>
            <wp:extent cx="18656" cy="18669"/>
            <wp:effectExtent l="0" t="0" r="0" b="0"/>
            <wp:wrapNone/>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7"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56800" behindDoc="0" locked="0" layoutInCell="1" allowOverlap="1">
            <wp:simplePos x="0" y="0"/>
            <wp:positionH relativeFrom="page">
              <wp:posOffset>5886518</wp:posOffset>
            </wp:positionH>
            <wp:positionV relativeFrom="page">
              <wp:posOffset>168723</wp:posOffset>
            </wp:positionV>
            <wp:extent cx="18668" cy="18669"/>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7312" behindDoc="0" locked="0" layoutInCell="1" allowOverlap="1">
            <wp:simplePos x="0" y="0"/>
            <wp:positionH relativeFrom="page">
              <wp:posOffset>5886518</wp:posOffset>
            </wp:positionH>
            <wp:positionV relativeFrom="page">
              <wp:posOffset>324720</wp:posOffset>
            </wp:positionV>
            <wp:extent cx="18668" cy="18669"/>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7824" behindDoc="0" locked="0" layoutInCell="1" allowOverlap="1">
            <wp:simplePos x="0" y="0"/>
            <wp:positionH relativeFrom="page">
              <wp:posOffset>5886518</wp:posOffset>
            </wp:positionH>
            <wp:positionV relativeFrom="page">
              <wp:posOffset>480728</wp:posOffset>
            </wp:positionV>
            <wp:extent cx="18668" cy="18669"/>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8336" behindDoc="0" locked="0" layoutInCell="1" allowOverlap="1">
            <wp:simplePos x="0" y="0"/>
            <wp:positionH relativeFrom="page">
              <wp:posOffset>5886518</wp:posOffset>
            </wp:positionH>
            <wp:positionV relativeFrom="page">
              <wp:posOffset>636737</wp:posOffset>
            </wp:positionV>
            <wp:extent cx="18668" cy="18669"/>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8848" behindDoc="0" locked="0" layoutInCell="1" allowOverlap="1">
            <wp:simplePos x="0" y="0"/>
            <wp:positionH relativeFrom="page">
              <wp:posOffset>6038385</wp:posOffset>
            </wp:positionH>
            <wp:positionV relativeFrom="page">
              <wp:posOffset>12714</wp:posOffset>
            </wp:positionV>
            <wp:extent cx="18656" cy="1866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7"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59360" behindDoc="0" locked="0" layoutInCell="1" allowOverlap="1">
            <wp:simplePos x="0" y="0"/>
            <wp:positionH relativeFrom="page">
              <wp:posOffset>6038385</wp:posOffset>
            </wp:positionH>
            <wp:positionV relativeFrom="page">
              <wp:posOffset>168723</wp:posOffset>
            </wp:positionV>
            <wp:extent cx="18668" cy="18669"/>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59872" behindDoc="0" locked="0" layoutInCell="1" allowOverlap="1">
            <wp:simplePos x="0" y="0"/>
            <wp:positionH relativeFrom="page">
              <wp:posOffset>6038385</wp:posOffset>
            </wp:positionH>
            <wp:positionV relativeFrom="page">
              <wp:posOffset>324720</wp:posOffset>
            </wp:positionV>
            <wp:extent cx="18668" cy="18669"/>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7"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0384" behindDoc="0" locked="0" layoutInCell="1" allowOverlap="1">
            <wp:simplePos x="0" y="0"/>
            <wp:positionH relativeFrom="page">
              <wp:posOffset>6038385</wp:posOffset>
            </wp:positionH>
            <wp:positionV relativeFrom="page">
              <wp:posOffset>480728</wp:posOffset>
            </wp:positionV>
            <wp:extent cx="18668" cy="1866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0896" behindDoc="0" locked="0" layoutInCell="1" allowOverlap="1">
            <wp:simplePos x="0" y="0"/>
            <wp:positionH relativeFrom="page">
              <wp:posOffset>6038385</wp:posOffset>
            </wp:positionH>
            <wp:positionV relativeFrom="page">
              <wp:posOffset>636737</wp:posOffset>
            </wp:positionV>
            <wp:extent cx="18668" cy="18669"/>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8"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1408" behindDoc="0" locked="0" layoutInCell="1" allowOverlap="1">
            <wp:simplePos x="0" y="0"/>
            <wp:positionH relativeFrom="page">
              <wp:posOffset>6190213</wp:posOffset>
            </wp:positionH>
            <wp:positionV relativeFrom="page">
              <wp:posOffset>12714</wp:posOffset>
            </wp:positionV>
            <wp:extent cx="18669" cy="18669"/>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61920" behindDoc="0" locked="0" layoutInCell="1" allowOverlap="1">
            <wp:simplePos x="0" y="0"/>
            <wp:positionH relativeFrom="page">
              <wp:posOffset>6190213</wp:posOffset>
            </wp:positionH>
            <wp:positionV relativeFrom="page">
              <wp:posOffset>324720</wp:posOffset>
            </wp:positionV>
            <wp:extent cx="18681" cy="18669"/>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1"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2432" behindDoc="0" locked="0" layoutInCell="1" allowOverlap="1">
            <wp:simplePos x="0" y="0"/>
            <wp:positionH relativeFrom="page">
              <wp:posOffset>6190213</wp:posOffset>
            </wp:positionH>
            <wp:positionV relativeFrom="page">
              <wp:posOffset>168723</wp:posOffset>
            </wp:positionV>
            <wp:extent cx="18681" cy="18669"/>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2944" behindDoc="0" locked="0" layoutInCell="1" allowOverlap="1">
            <wp:simplePos x="0" y="0"/>
            <wp:positionH relativeFrom="page">
              <wp:posOffset>6190213</wp:posOffset>
            </wp:positionH>
            <wp:positionV relativeFrom="page">
              <wp:posOffset>480728</wp:posOffset>
            </wp:positionV>
            <wp:extent cx="18681" cy="18669"/>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3456" behindDoc="0" locked="0" layoutInCell="1" allowOverlap="1">
            <wp:simplePos x="0" y="0"/>
            <wp:positionH relativeFrom="page">
              <wp:posOffset>6190213</wp:posOffset>
            </wp:positionH>
            <wp:positionV relativeFrom="page">
              <wp:posOffset>636737</wp:posOffset>
            </wp:positionV>
            <wp:extent cx="18681" cy="18669"/>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3968" behindDoc="0" locked="0" layoutInCell="1" allowOverlap="1">
            <wp:simplePos x="0" y="0"/>
            <wp:positionH relativeFrom="page">
              <wp:posOffset>6342068</wp:posOffset>
            </wp:positionH>
            <wp:positionV relativeFrom="page">
              <wp:posOffset>12714</wp:posOffset>
            </wp:positionV>
            <wp:extent cx="18656" cy="18669"/>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9"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64480" behindDoc="0" locked="0" layoutInCell="1" allowOverlap="1">
            <wp:simplePos x="0" y="0"/>
            <wp:positionH relativeFrom="page">
              <wp:posOffset>6342068</wp:posOffset>
            </wp:positionH>
            <wp:positionV relativeFrom="page">
              <wp:posOffset>168723</wp:posOffset>
            </wp:positionV>
            <wp:extent cx="18668" cy="18669"/>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3"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4992" behindDoc="0" locked="0" layoutInCell="1" allowOverlap="1">
            <wp:simplePos x="0" y="0"/>
            <wp:positionH relativeFrom="page">
              <wp:posOffset>6342068</wp:posOffset>
            </wp:positionH>
            <wp:positionV relativeFrom="page">
              <wp:posOffset>324720</wp:posOffset>
            </wp:positionV>
            <wp:extent cx="18668" cy="18669"/>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9"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5504" behindDoc="0" locked="0" layoutInCell="1" allowOverlap="1">
            <wp:simplePos x="0" y="0"/>
            <wp:positionH relativeFrom="page">
              <wp:posOffset>6342068</wp:posOffset>
            </wp:positionH>
            <wp:positionV relativeFrom="page">
              <wp:posOffset>480728</wp:posOffset>
            </wp:positionV>
            <wp:extent cx="18668" cy="18669"/>
            <wp:effectExtent l="0" t="0" r="0" b="0"/>
            <wp:wrapNone/>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3"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6016" behindDoc="0" locked="0" layoutInCell="1" allowOverlap="1">
            <wp:simplePos x="0" y="0"/>
            <wp:positionH relativeFrom="page">
              <wp:posOffset>6342068</wp:posOffset>
            </wp:positionH>
            <wp:positionV relativeFrom="page">
              <wp:posOffset>636737</wp:posOffset>
            </wp:positionV>
            <wp:extent cx="18668" cy="18669"/>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3" cstate="print"/>
                    <a:stretch>
                      <a:fillRect/>
                    </a:stretch>
                  </pic:blipFill>
                  <pic:spPr>
                    <a:xfrm>
                      <a:off x="0" y="0"/>
                      <a:ext cx="18668" cy="18669"/>
                    </a:xfrm>
                    <a:prstGeom prst="rect">
                      <a:avLst/>
                    </a:prstGeom>
                  </pic:spPr>
                </pic:pic>
              </a:graphicData>
            </a:graphic>
          </wp:anchor>
        </w:drawing>
      </w:r>
      <w:r>
        <w:rPr>
          <w:rFonts w:ascii="Times New Roman"/>
          <w:noProof/>
          <w:sz w:val="20"/>
          <w:lang w:val="en-US"/>
        </w:rPr>
        <w:drawing>
          <wp:anchor distT="0" distB="0" distL="0" distR="0" simplePos="0" relativeHeight="15766528" behindDoc="0" locked="0" layoutInCell="1" allowOverlap="1">
            <wp:simplePos x="0" y="0"/>
            <wp:positionH relativeFrom="page">
              <wp:posOffset>6493935</wp:posOffset>
            </wp:positionH>
            <wp:positionV relativeFrom="page">
              <wp:posOffset>12714</wp:posOffset>
            </wp:positionV>
            <wp:extent cx="18669" cy="18669"/>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9"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67040" behindDoc="0" locked="0" layoutInCell="1" allowOverlap="1">
            <wp:simplePos x="0" y="0"/>
            <wp:positionH relativeFrom="page">
              <wp:posOffset>6493935</wp:posOffset>
            </wp:positionH>
            <wp:positionV relativeFrom="page">
              <wp:posOffset>168723</wp:posOffset>
            </wp:positionV>
            <wp:extent cx="18681" cy="18669"/>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0"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7552" behindDoc="0" locked="0" layoutInCell="1" allowOverlap="1">
            <wp:simplePos x="0" y="0"/>
            <wp:positionH relativeFrom="page">
              <wp:posOffset>6493935</wp:posOffset>
            </wp:positionH>
            <wp:positionV relativeFrom="page">
              <wp:posOffset>324720</wp:posOffset>
            </wp:positionV>
            <wp:extent cx="18681" cy="18669"/>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9"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8064" behindDoc="0" locked="0" layoutInCell="1" allowOverlap="1">
            <wp:simplePos x="0" y="0"/>
            <wp:positionH relativeFrom="page">
              <wp:posOffset>6493935</wp:posOffset>
            </wp:positionH>
            <wp:positionV relativeFrom="page">
              <wp:posOffset>480728</wp:posOffset>
            </wp:positionV>
            <wp:extent cx="18681" cy="18669"/>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7"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8576" behindDoc="0" locked="0" layoutInCell="1" allowOverlap="1">
            <wp:simplePos x="0" y="0"/>
            <wp:positionH relativeFrom="page">
              <wp:posOffset>6493935</wp:posOffset>
            </wp:positionH>
            <wp:positionV relativeFrom="page">
              <wp:posOffset>636737</wp:posOffset>
            </wp:positionV>
            <wp:extent cx="18681" cy="18669"/>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0" cstate="print"/>
                    <a:stretch>
                      <a:fillRect/>
                    </a:stretch>
                  </pic:blipFill>
                  <pic:spPr>
                    <a:xfrm>
                      <a:off x="0" y="0"/>
                      <a:ext cx="18681" cy="18669"/>
                    </a:xfrm>
                    <a:prstGeom prst="rect">
                      <a:avLst/>
                    </a:prstGeom>
                  </pic:spPr>
                </pic:pic>
              </a:graphicData>
            </a:graphic>
          </wp:anchor>
        </w:drawing>
      </w:r>
      <w:r>
        <w:rPr>
          <w:rFonts w:ascii="Times New Roman"/>
          <w:noProof/>
          <w:sz w:val="20"/>
          <w:lang w:val="en-US"/>
        </w:rPr>
        <w:drawing>
          <wp:anchor distT="0" distB="0" distL="0" distR="0" simplePos="0" relativeHeight="15769088" behindDoc="0" locked="0" layoutInCell="1" allowOverlap="1">
            <wp:simplePos x="0" y="0"/>
            <wp:positionH relativeFrom="page">
              <wp:posOffset>6645778</wp:posOffset>
            </wp:positionH>
            <wp:positionV relativeFrom="page">
              <wp:posOffset>12714</wp:posOffset>
            </wp:positionV>
            <wp:extent cx="18656" cy="18669"/>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20"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69600" behindDoc="0" locked="0" layoutInCell="1" allowOverlap="1">
            <wp:simplePos x="0" y="0"/>
            <wp:positionH relativeFrom="page">
              <wp:posOffset>6645778</wp:posOffset>
            </wp:positionH>
            <wp:positionV relativeFrom="page">
              <wp:posOffset>168723</wp:posOffset>
            </wp:positionV>
            <wp:extent cx="18669" cy="18669"/>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2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0112" behindDoc="0" locked="0" layoutInCell="1" allowOverlap="1">
            <wp:simplePos x="0" y="0"/>
            <wp:positionH relativeFrom="page">
              <wp:posOffset>6645778</wp:posOffset>
            </wp:positionH>
            <wp:positionV relativeFrom="page">
              <wp:posOffset>324720</wp:posOffset>
            </wp:positionV>
            <wp:extent cx="18669" cy="18669"/>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0"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0624" behindDoc="0" locked="0" layoutInCell="1" allowOverlap="1">
            <wp:simplePos x="0" y="0"/>
            <wp:positionH relativeFrom="page">
              <wp:posOffset>6645778</wp:posOffset>
            </wp:positionH>
            <wp:positionV relativeFrom="page">
              <wp:posOffset>480728</wp:posOffset>
            </wp:positionV>
            <wp:extent cx="18669" cy="18669"/>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8"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1136" behindDoc="0" locked="0" layoutInCell="1" allowOverlap="1">
            <wp:simplePos x="0" y="0"/>
            <wp:positionH relativeFrom="page">
              <wp:posOffset>6645778</wp:posOffset>
            </wp:positionH>
            <wp:positionV relativeFrom="page">
              <wp:posOffset>636737</wp:posOffset>
            </wp:positionV>
            <wp:extent cx="18669" cy="18669"/>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1648" behindDoc="0" locked="0" layoutInCell="1" allowOverlap="1">
            <wp:simplePos x="0" y="0"/>
            <wp:positionH relativeFrom="page">
              <wp:posOffset>6797631</wp:posOffset>
            </wp:positionH>
            <wp:positionV relativeFrom="page">
              <wp:posOffset>12714</wp:posOffset>
            </wp:positionV>
            <wp:extent cx="18656" cy="18669"/>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1" cstate="print"/>
                    <a:stretch>
                      <a:fillRect/>
                    </a:stretch>
                  </pic:blipFill>
                  <pic:spPr>
                    <a:xfrm>
                      <a:off x="0" y="0"/>
                      <a:ext cx="18656" cy="18669"/>
                    </a:xfrm>
                    <a:prstGeom prst="rect">
                      <a:avLst/>
                    </a:prstGeom>
                  </pic:spPr>
                </pic:pic>
              </a:graphicData>
            </a:graphic>
          </wp:anchor>
        </w:drawing>
      </w:r>
      <w:r>
        <w:rPr>
          <w:rFonts w:ascii="Times New Roman"/>
          <w:noProof/>
          <w:sz w:val="20"/>
          <w:lang w:val="en-US"/>
        </w:rPr>
        <w:drawing>
          <wp:anchor distT="0" distB="0" distL="0" distR="0" simplePos="0" relativeHeight="15772160" behindDoc="0" locked="0" layoutInCell="1" allowOverlap="1">
            <wp:simplePos x="0" y="0"/>
            <wp:positionH relativeFrom="page">
              <wp:posOffset>6797631</wp:posOffset>
            </wp:positionH>
            <wp:positionV relativeFrom="page">
              <wp:posOffset>168723</wp:posOffset>
            </wp:positionV>
            <wp:extent cx="18669" cy="18669"/>
            <wp:effectExtent l="0" t="0" r="0" b="0"/>
            <wp:wrapNone/>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7"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2672" behindDoc="0" locked="0" layoutInCell="1" allowOverlap="1">
            <wp:simplePos x="0" y="0"/>
            <wp:positionH relativeFrom="page">
              <wp:posOffset>6797631</wp:posOffset>
            </wp:positionH>
            <wp:positionV relativeFrom="page">
              <wp:posOffset>324720</wp:posOffset>
            </wp:positionV>
            <wp:extent cx="18669" cy="18669"/>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1"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3184" behindDoc="0" locked="0" layoutInCell="1" allowOverlap="1">
            <wp:simplePos x="0" y="0"/>
            <wp:positionH relativeFrom="page">
              <wp:posOffset>6797631</wp:posOffset>
            </wp:positionH>
            <wp:positionV relativeFrom="page">
              <wp:posOffset>480728</wp:posOffset>
            </wp:positionV>
            <wp:extent cx="18669" cy="18669"/>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7"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3696" behindDoc="0" locked="0" layoutInCell="1" allowOverlap="1">
            <wp:simplePos x="0" y="0"/>
            <wp:positionH relativeFrom="page">
              <wp:posOffset>6797631</wp:posOffset>
            </wp:positionH>
            <wp:positionV relativeFrom="page">
              <wp:posOffset>636737</wp:posOffset>
            </wp:positionV>
            <wp:extent cx="18669" cy="18669"/>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7" cstate="print"/>
                    <a:stretch>
                      <a:fillRect/>
                    </a:stretch>
                  </pic:blipFill>
                  <pic:spPr>
                    <a:xfrm>
                      <a:off x="0" y="0"/>
                      <a:ext cx="18669" cy="18669"/>
                    </a:xfrm>
                    <a:prstGeom prst="rect">
                      <a:avLst/>
                    </a:prstGeom>
                  </pic:spPr>
                </pic:pic>
              </a:graphicData>
            </a:graphic>
          </wp:anchor>
        </w:drawing>
      </w:r>
      <w:r>
        <w:rPr>
          <w:rFonts w:ascii="Times New Roman"/>
          <w:noProof/>
          <w:sz w:val="20"/>
          <w:lang w:val="en-US"/>
        </w:rPr>
        <w:drawing>
          <wp:anchor distT="0" distB="0" distL="0" distR="0" simplePos="0" relativeHeight="15774208" behindDoc="0" locked="0" layoutInCell="1" allowOverlap="1">
            <wp:simplePos x="0" y="0"/>
            <wp:positionH relativeFrom="page">
              <wp:posOffset>6022682</wp:posOffset>
            </wp:positionH>
            <wp:positionV relativeFrom="page">
              <wp:posOffset>7311114</wp:posOffset>
            </wp:positionV>
            <wp:extent cx="18643" cy="18669"/>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7" cstate="print"/>
                    <a:stretch>
                      <a:fillRect/>
                    </a:stretch>
                  </pic:blipFill>
                  <pic:spPr>
                    <a:xfrm>
                      <a:off x="0" y="0"/>
                      <a:ext cx="18643" cy="18669"/>
                    </a:xfrm>
                    <a:prstGeom prst="rect">
                      <a:avLst/>
                    </a:prstGeom>
                  </pic:spPr>
                </pic:pic>
              </a:graphicData>
            </a:graphic>
          </wp:anchor>
        </w:drawing>
      </w:r>
      <w:r>
        <w:rPr>
          <w:rFonts w:ascii="Times New Roman"/>
          <w:noProof/>
          <w:sz w:val="20"/>
          <w:lang w:val="en-US"/>
        </w:rPr>
        <w:drawing>
          <wp:anchor distT="0" distB="0" distL="0" distR="0" simplePos="0" relativeHeight="15774720" behindDoc="0" locked="0" layoutInCell="1" allowOverlap="1">
            <wp:simplePos x="0" y="0"/>
            <wp:positionH relativeFrom="page">
              <wp:posOffset>6022682</wp:posOffset>
            </wp:positionH>
            <wp:positionV relativeFrom="page">
              <wp:posOffset>7467136</wp:posOffset>
            </wp:positionV>
            <wp:extent cx="18669" cy="18668"/>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75232" behindDoc="0" locked="0" layoutInCell="1" allowOverlap="1">
            <wp:simplePos x="0" y="0"/>
            <wp:positionH relativeFrom="page">
              <wp:posOffset>6022682</wp:posOffset>
            </wp:positionH>
            <wp:positionV relativeFrom="page">
              <wp:posOffset>7623133</wp:posOffset>
            </wp:positionV>
            <wp:extent cx="18669" cy="18668"/>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75744" behindDoc="0" locked="0" layoutInCell="1" allowOverlap="1">
            <wp:simplePos x="0" y="0"/>
            <wp:positionH relativeFrom="page">
              <wp:posOffset>6022682</wp:posOffset>
            </wp:positionH>
            <wp:positionV relativeFrom="page">
              <wp:posOffset>7779128</wp:posOffset>
            </wp:positionV>
            <wp:extent cx="18643" cy="18668"/>
            <wp:effectExtent l="0" t="0" r="0" b="0"/>
            <wp:wrapNone/>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7" cstate="print"/>
                    <a:stretch>
                      <a:fillRect/>
                    </a:stretch>
                  </pic:blipFill>
                  <pic:spPr>
                    <a:xfrm>
                      <a:off x="0" y="0"/>
                      <a:ext cx="18643" cy="18668"/>
                    </a:xfrm>
                    <a:prstGeom prst="rect">
                      <a:avLst/>
                    </a:prstGeom>
                  </pic:spPr>
                </pic:pic>
              </a:graphicData>
            </a:graphic>
          </wp:anchor>
        </w:drawing>
      </w:r>
      <w:r>
        <w:rPr>
          <w:rFonts w:ascii="Times New Roman"/>
          <w:noProof/>
          <w:sz w:val="20"/>
          <w:lang w:val="en-US"/>
        </w:rPr>
        <w:drawing>
          <wp:anchor distT="0" distB="0" distL="0" distR="0" simplePos="0" relativeHeight="15776256" behindDoc="0" locked="0" layoutInCell="1" allowOverlap="1">
            <wp:simplePos x="0" y="0"/>
            <wp:positionH relativeFrom="page">
              <wp:posOffset>6022682</wp:posOffset>
            </wp:positionH>
            <wp:positionV relativeFrom="page">
              <wp:posOffset>7935150</wp:posOffset>
            </wp:positionV>
            <wp:extent cx="18669" cy="18668"/>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76768" behindDoc="0" locked="0" layoutInCell="1" allowOverlap="1">
            <wp:simplePos x="0" y="0"/>
            <wp:positionH relativeFrom="page">
              <wp:posOffset>6174550</wp:posOffset>
            </wp:positionH>
            <wp:positionV relativeFrom="page">
              <wp:posOffset>7311114</wp:posOffset>
            </wp:positionV>
            <wp:extent cx="18631" cy="18669"/>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3"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77280" behindDoc="0" locked="0" layoutInCell="1" allowOverlap="1">
            <wp:simplePos x="0" y="0"/>
            <wp:positionH relativeFrom="page">
              <wp:posOffset>6174550</wp:posOffset>
            </wp:positionH>
            <wp:positionV relativeFrom="page">
              <wp:posOffset>7467136</wp:posOffset>
            </wp:positionV>
            <wp:extent cx="18656" cy="18668"/>
            <wp:effectExtent l="0" t="0" r="0" b="0"/>
            <wp:wrapNone/>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77792" behindDoc="0" locked="0" layoutInCell="1" allowOverlap="1">
            <wp:simplePos x="0" y="0"/>
            <wp:positionH relativeFrom="page">
              <wp:posOffset>6174550</wp:posOffset>
            </wp:positionH>
            <wp:positionV relativeFrom="page">
              <wp:posOffset>7623133</wp:posOffset>
            </wp:positionV>
            <wp:extent cx="18656" cy="18668"/>
            <wp:effectExtent l="0" t="0" r="0" b="0"/>
            <wp:wrapNone/>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78304" behindDoc="0" locked="0" layoutInCell="1" allowOverlap="1">
            <wp:simplePos x="0" y="0"/>
            <wp:positionH relativeFrom="page">
              <wp:posOffset>6174550</wp:posOffset>
            </wp:positionH>
            <wp:positionV relativeFrom="page">
              <wp:posOffset>7779128</wp:posOffset>
            </wp:positionV>
            <wp:extent cx="18631" cy="18668"/>
            <wp:effectExtent l="0" t="0" r="0" b="0"/>
            <wp:wrapNone/>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3"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78816" behindDoc="0" locked="0" layoutInCell="1" allowOverlap="1">
            <wp:simplePos x="0" y="0"/>
            <wp:positionH relativeFrom="page">
              <wp:posOffset>6174550</wp:posOffset>
            </wp:positionH>
            <wp:positionV relativeFrom="page">
              <wp:posOffset>7935150</wp:posOffset>
            </wp:positionV>
            <wp:extent cx="18656" cy="18668"/>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79328" behindDoc="0" locked="0" layoutInCell="1" allowOverlap="1">
            <wp:simplePos x="0" y="0"/>
            <wp:positionH relativeFrom="page">
              <wp:posOffset>6326417</wp:posOffset>
            </wp:positionH>
            <wp:positionV relativeFrom="page">
              <wp:posOffset>7311114</wp:posOffset>
            </wp:positionV>
            <wp:extent cx="18631" cy="18669"/>
            <wp:effectExtent l="0" t="0" r="0" b="0"/>
            <wp:wrapNone/>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7"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79840" behindDoc="0" locked="0" layoutInCell="1" allowOverlap="1">
            <wp:simplePos x="0" y="0"/>
            <wp:positionH relativeFrom="page">
              <wp:posOffset>6326417</wp:posOffset>
            </wp:positionH>
            <wp:positionV relativeFrom="page">
              <wp:posOffset>7467136</wp:posOffset>
            </wp:positionV>
            <wp:extent cx="18656" cy="18668"/>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22"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0352" behindDoc="0" locked="0" layoutInCell="1" allowOverlap="1">
            <wp:simplePos x="0" y="0"/>
            <wp:positionH relativeFrom="page">
              <wp:posOffset>6326417</wp:posOffset>
            </wp:positionH>
            <wp:positionV relativeFrom="page">
              <wp:posOffset>7623133</wp:posOffset>
            </wp:positionV>
            <wp:extent cx="18656" cy="18668"/>
            <wp:effectExtent l="0" t="0" r="0" b="0"/>
            <wp:wrapNone/>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22"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0864" behindDoc="0" locked="0" layoutInCell="1" allowOverlap="1">
            <wp:simplePos x="0" y="0"/>
            <wp:positionH relativeFrom="page">
              <wp:posOffset>6326417</wp:posOffset>
            </wp:positionH>
            <wp:positionV relativeFrom="page">
              <wp:posOffset>7779128</wp:posOffset>
            </wp:positionV>
            <wp:extent cx="18631" cy="18668"/>
            <wp:effectExtent l="0" t="0" r="0" b="0"/>
            <wp:wrapNone/>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7"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81376" behindDoc="0" locked="0" layoutInCell="1" allowOverlap="1">
            <wp:simplePos x="0" y="0"/>
            <wp:positionH relativeFrom="page">
              <wp:posOffset>6326417</wp:posOffset>
            </wp:positionH>
            <wp:positionV relativeFrom="page">
              <wp:posOffset>7935150</wp:posOffset>
            </wp:positionV>
            <wp:extent cx="18656" cy="18668"/>
            <wp:effectExtent l="0" t="0" r="0" b="0"/>
            <wp:wrapNone/>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2"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1888" behindDoc="0" locked="0" layoutInCell="1" allowOverlap="1">
            <wp:simplePos x="0" y="0"/>
            <wp:positionH relativeFrom="page">
              <wp:posOffset>6478246</wp:posOffset>
            </wp:positionH>
            <wp:positionV relativeFrom="page">
              <wp:posOffset>7311114</wp:posOffset>
            </wp:positionV>
            <wp:extent cx="18631" cy="18669"/>
            <wp:effectExtent l="0" t="0" r="0" b="0"/>
            <wp:wrapNone/>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6"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82400" behindDoc="0" locked="0" layoutInCell="1" allowOverlap="1">
            <wp:simplePos x="0" y="0"/>
            <wp:positionH relativeFrom="page">
              <wp:posOffset>6478246</wp:posOffset>
            </wp:positionH>
            <wp:positionV relativeFrom="page">
              <wp:posOffset>7467136</wp:posOffset>
            </wp:positionV>
            <wp:extent cx="18656" cy="18668"/>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2912" behindDoc="0" locked="0" layoutInCell="1" allowOverlap="1">
            <wp:simplePos x="0" y="0"/>
            <wp:positionH relativeFrom="page">
              <wp:posOffset>6478246</wp:posOffset>
            </wp:positionH>
            <wp:positionV relativeFrom="page">
              <wp:posOffset>7623133</wp:posOffset>
            </wp:positionV>
            <wp:extent cx="18656" cy="18668"/>
            <wp:effectExtent l="0" t="0" r="0" b="0"/>
            <wp:wrapNone/>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3424" behindDoc="0" locked="0" layoutInCell="1" allowOverlap="1">
            <wp:simplePos x="0" y="0"/>
            <wp:positionH relativeFrom="page">
              <wp:posOffset>6478246</wp:posOffset>
            </wp:positionH>
            <wp:positionV relativeFrom="page">
              <wp:posOffset>7779128</wp:posOffset>
            </wp:positionV>
            <wp:extent cx="18631" cy="18668"/>
            <wp:effectExtent l="0" t="0" r="0" b="0"/>
            <wp:wrapNone/>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6"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83936" behindDoc="0" locked="0" layoutInCell="1" allowOverlap="1">
            <wp:simplePos x="0" y="0"/>
            <wp:positionH relativeFrom="page">
              <wp:posOffset>6478246</wp:posOffset>
            </wp:positionH>
            <wp:positionV relativeFrom="page">
              <wp:posOffset>7935150</wp:posOffset>
            </wp:positionV>
            <wp:extent cx="18656" cy="18668"/>
            <wp:effectExtent l="0" t="0" r="0" b="0"/>
            <wp:wrapNone/>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4448" behindDoc="0" locked="0" layoutInCell="1" allowOverlap="1">
            <wp:simplePos x="0" y="0"/>
            <wp:positionH relativeFrom="page">
              <wp:posOffset>6630113</wp:posOffset>
            </wp:positionH>
            <wp:positionV relativeFrom="page">
              <wp:posOffset>7311114</wp:posOffset>
            </wp:positionV>
            <wp:extent cx="18631" cy="18669"/>
            <wp:effectExtent l="0" t="0" r="0" b="0"/>
            <wp:wrapNone/>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7"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84960" behindDoc="0" locked="0" layoutInCell="1" allowOverlap="1">
            <wp:simplePos x="0" y="0"/>
            <wp:positionH relativeFrom="page">
              <wp:posOffset>6630113</wp:posOffset>
            </wp:positionH>
            <wp:positionV relativeFrom="page">
              <wp:posOffset>7467136</wp:posOffset>
            </wp:positionV>
            <wp:extent cx="18656" cy="18668"/>
            <wp:effectExtent l="0" t="0" r="0" b="0"/>
            <wp:wrapNone/>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5472" behindDoc="0" locked="0" layoutInCell="1" allowOverlap="1">
            <wp:simplePos x="0" y="0"/>
            <wp:positionH relativeFrom="page">
              <wp:posOffset>6630113</wp:posOffset>
            </wp:positionH>
            <wp:positionV relativeFrom="page">
              <wp:posOffset>7623133</wp:posOffset>
            </wp:positionV>
            <wp:extent cx="18656" cy="18668"/>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5984" behindDoc="0" locked="0" layoutInCell="1" allowOverlap="1">
            <wp:simplePos x="0" y="0"/>
            <wp:positionH relativeFrom="page">
              <wp:posOffset>6630113</wp:posOffset>
            </wp:positionH>
            <wp:positionV relativeFrom="page">
              <wp:posOffset>7779128</wp:posOffset>
            </wp:positionV>
            <wp:extent cx="18631" cy="18668"/>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7"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86496" behindDoc="0" locked="0" layoutInCell="1" allowOverlap="1">
            <wp:simplePos x="0" y="0"/>
            <wp:positionH relativeFrom="page">
              <wp:posOffset>6630113</wp:posOffset>
            </wp:positionH>
            <wp:positionV relativeFrom="page">
              <wp:posOffset>7935150</wp:posOffset>
            </wp:positionV>
            <wp:extent cx="18656" cy="18668"/>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7008" behindDoc="0" locked="0" layoutInCell="1" allowOverlap="1">
            <wp:simplePos x="0" y="0"/>
            <wp:positionH relativeFrom="page">
              <wp:posOffset>6781980</wp:posOffset>
            </wp:positionH>
            <wp:positionV relativeFrom="page">
              <wp:posOffset>7311114</wp:posOffset>
            </wp:positionV>
            <wp:extent cx="18631" cy="18669"/>
            <wp:effectExtent l="0" t="0" r="0" b="0"/>
            <wp:wrapNone/>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8"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87520" behindDoc="0" locked="0" layoutInCell="1" allowOverlap="1">
            <wp:simplePos x="0" y="0"/>
            <wp:positionH relativeFrom="page">
              <wp:posOffset>6781980</wp:posOffset>
            </wp:positionH>
            <wp:positionV relativeFrom="page">
              <wp:posOffset>7467136</wp:posOffset>
            </wp:positionV>
            <wp:extent cx="18656" cy="18668"/>
            <wp:effectExtent l="0" t="0" r="0" b="0"/>
            <wp:wrapNone/>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4"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8032" behindDoc="0" locked="0" layoutInCell="1" allowOverlap="1">
            <wp:simplePos x="0" y="0"/>
            <wp:positionH relativeFrom="page">
              <wp:posOffset>6781980</wp:posOffset>
            </wp:positionH>
            <wp:positionV relativeFrom="page">
              <wp:posOffset>7623133</wp:posOffset>
            </wp:positionV>
            <wp:extent cx="18656" cy="18668"/>
            <wp:effectExtent l="0" t="0" r="0" b="0"/>
            <wp:wrapNone/>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24"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8544" behindDoc="0" locked="0" layoutInCell="1" allowOverlap="1">
            <wp:simplePos x="0" y="0"/>
            <wp:positionH relativeFrom="page">
              <wp:posOffset>6781980</wp:posOffset>
            </wp:positionH>
            <wp:positionV relativeFrom="page">
              <wp:posOffset>7779128</wp:posOffset>
            </wp:positionV>
            <wp:extent cx="18631" cy="18668"/>
            <wp:effectExtent l="0" t="0" r="0" b="0"/>
            <wp:wrapNone/>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8"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89056" behindDoc="0" locked="0" layoutInCell="1" allowOverlap="1">
            <wp:simplePos x="0" y="0"/>
            <wp:positionH relativeFrom="page">
              <wp:posOffset>6781980</wp:posOffset>
            </wp:positionH>
            <wp:positionV relativeFrom="page">
              <wp:posOffset>7935150</wp:posOffset>
            </wp:positionV>
            <wp:extent cx="18656" cy="18668"/>
            <wp:effectExtent l="0" t="0" r="0" b="0"/>
            <wp:wrapNone/>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24"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89568" behindDoc="0" locked="0" layoutInCell="1" allowOverlap="1">
            <wp:simplePos x="0" y="0"/>
            <wp:positionH relativeFrom="page">
              <wp:posOffset>6933808</wp:posOffset>
            </wp:positionH>
            <wp:positionV relativeFrom="page">
              <wp:posOffset>7311114</wp:posOffset>
            </wp:positionV>
            <wp:extent cx="18643" cy="18669"/>
            <wp:effectExtent l="0" t="0" r="0" b="0"/>
            <wp:wrapNone/>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7" cstate="print"/>
                    <a:stretch>
                      <a:fillRect/>
                    </a:stretch>
                  </pic:blipFill>
                  <pic:spPr>
                    <a:xfrm>
                      <a:off x="0" y="0"/>
                      <a:ext cx="18643" cy="18669"/>
                    </a:xfrm>
                    <a:prstGeom prst="rect">
                      <a:avLst/>
                    </a:prstGeom>
                  </pic:spPr>
                </pic:pic>
              </a:graphicData>
            </a:graphic>
          </wp:anchor>
        </w:drawing>
      </w:r>
      <w:r>
        <w:rPr>
          <w:rFonts w:ascii="Times New Roman"/>
          <w:noProof/>
          <w:sz w:val="20"/>
          <w:lang w:val="en-US"/>
        </w:rPr>
        <w:drawing>
          <wp:anchor distT="0" distB="0" distL="0" distR="0" simplePos="0" relativeHeight="15790080" behindDoc="0" locked="0" layoutInCell="1" allowOverlap="1">
            <wp:simplePos x="0" y="0"/>
            <wp:positionH relativeFrom="page">
              <wp:posOffset>6933808</wp:posOffset>
            </wp:positionH>
            <wp:positionV relativeFrom="page">
              <wp:posOffset>7467136</wp:posOffset>
            </wp:positionV>
            <wp:extent cx="18669" cy="18668"/>
            <wp:effectExtent l="0" t="0" r="0" b="0"/>
            <wp:wrapNone/>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90592" behindDoc="0" locked="0" layoutInCell="1" allowOverlap="1">
            <wp:simplePos x="0" y="0"/>
            <wp:positionH relativeFrom="page">
              <wp:posOffset>6933808</wp:posOffset>
            </wp:positionH>
            <wp:positionV relativeFrom="page">
              <wp:posOffset>7623133</wp:posOffset>
            </wp:positionV>
            <wp:extent cx="18669" cy="18668"/>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91104" behindDoc="0" locked="0" layoutInCell="1" allowOverlap="1">
            <wp:simplePos x="0" y="0"/>
            <wp:positionH relativeFrom="page">
              <wp:posOffset>6933808</wp:posOffset>
            </wp:positionH>
            <wp:positionV relativeFrom="page">
              <wp:posOffset>7779128</wp:posOffset>
            </wp:positionV>
            <wp:extent cx="18643" cy="18668"/>
            <wp:effectExtent l="0" t="0" r="0" b="0"/>
            <wp:wrapNone/>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7" cstate="print"/>
                    <a:stretch>
                      <a:fillRect/>
                    </a:stretch>
                  </pic:blipFill>
                  <pic:spPr>
                    <a:xfrm>
                      <a:off x="0" y="0"/>
                      <a:ext cx="18643" cy="18668"/>
                    </a:xfrm>
                    <a:prstGeom prst="rect">
                      <a:avLst/>
                    </a:prstGeom>
                  </pic:spPr>
                </pic:pic>
              </a:graphicData>
            </a:graphic>
          </wp:anchor>
        </w:drawing>
      </w:r>
      <w:r>
        <w:rPr>
          <w:rFonts w:ascii="Times New Roman"/>
          <w:noProof/>
          <w:sz w:val="20"/>
          <w:lang w:val="en-US"/>
        </w:rPr>
        <w:drawing>
          <wp:anchor distT="0" distB="0" distL="0" distR="0" simplePos="0" relativeHeight="15791616" behindDoc="0" locked="0" layoutInCell="1" allowOverlap="1">
            <wp:simplePos x="0" y="0"/>
            <wp:positionH relativeFrom="page">
              <wp:posOffset>6933808</wp:posOffset>
            </wp:positionH>
            <wp:positionV relativeFrom="page">
              <wp:posOffset>7935150</wp:posOffset>
            </wp:positionV>
            <wp:extent cx="18669" cy="18668"/>
            <wp:effectExtent l="0" t="0" r="0" b="0"/>
            <wp:wrapNone/>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22" cstate="print"/>
                    <a:stretch>
                      <a:fillRect/>
                    </a:stretch>
                  </pic:blipFill>
                  <pic:spPr>
                    <a:xfrm>
                      <a:off x="0" y="0"/>
                      <a:ext cx="18669" cy="18668"/>
                    </a:xfrm>
                    <a:prstGeom prst="rect">
                      <a:avLst/>
                    </a:prstGeom>
                  </pic:spPr>
                </pic:pic>
              </a:graphicData>
            </a:graphic>
          </wp:anchor>
        </w:drawing>
      </w:r>
      <w:r>
        <w:rPr>
          <w:rFonts w:ascii="Times New Roman"/>
          <w:noProof/>
          <w:sz w:val="20"/>
          <w:lang w:val="en-US"/>
        </w:rPr>
        <w:drawing>
          <wp:anchor distT="0" distB="0" distL="0" distR="0" simplePos="0" relativeHeight="15792128" behindDoc="0" locked="0" layoutInCell="1" allowOverlap="1">
            <wp:simplePos x="0" y="0"/>
            <wp:positionH relativeFrom="page">
              <wp:posOffset>7085663</wp:posOffset>
            </wp:positionH>
            <wp:positionV relativeFrom="page">
              <wp:posOffset>7311114</wp:posOffset>
            </wp:positionV>
            <wp:extent cx="18631" cy="18669"/>
            <wp:effectExtent l="0" t="0" r="0" b="0"/>
            <wp:wrapNone/>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3"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92640" behindDoc="0" locked="0" layoutInCell="1" allowOverlap="1">
            <wp:simplePos x="0" y="0"/>
            <wp:positionH relativeFrom="page">
              <wp:posOffset>7085663</wp:posOffset>
            </wp:positionH>
            <wp:positionV relativeFrom="page">
              <wp:posOffset>7467136</wp:posOffset>
            </wp:positionV>
            <wp:extent cx="18656" cy="18668"/>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3152" behindDoc="0" locked="0" layoutInCell="1" allowOverlap="1">
            <wp:simplePos x="0" y="0"/>
            <wp:positionH relativeFrom="page">
              <wp:posOffset>7085663</wp:posOffset>
            </wp:positionH>
            <wp:positionV relativeFrom="page">
              <wp:posOffset>7623133</wp:posOffset>
            </wp:positionV>
            <wp:extent cx="18656" cy="18668"/>
            <wp:effectExtent l="0" t="0" r="0" b="0"/>
            <wp:wrapNone/>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3664" behindDoc="0" locked="0" layoutInCell="1" allowOverlap="1">
            <wp:simplePos x="0" y="0"/>
            <wp:positionH relativeFrom="page">
              <wp:posOffset>7085663</wp:posOffset>
            </wp:positionH>
            <wp:positionV relativeFrom="page">
              <wp:posOffset>7779128</wp:posOffset>
            </wp:positionV>
            <wp:extent cx="18631" cy="18668"/>
            <wp:effectExtent l="0" t="0" r="0" b="0"/>
            <wp:wrapNone/>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3"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94176" behindDoc="0" locked="0" layoutInCell="1" allowOverlap="1">
            <wp:simplePos x="0" y="0"/>
            <wp:positionH relativeFrom="page">
              <wp:posOffset>7085663</wp:posOffset>
            </wp:positionH>
            <wp:positionV relativeFrom="page">
              <wp:posOffset>7935150</wp:posOffset>
            </wp:positionV>
            <wp:extent cx="18656" cy="18668"/>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4688" behindDoc="0" locked="0" layoutInCell="1" allowOverlap="1">
            <wp:simplePos x="0" y="0"/>
            <wp:positionH relativeFrom="page">
              <wp:posOffset>7237543</wp:posOffset>
            </wp:positionH>
            <wp:positionV relativeFrom="page">
              <wp:posOffset>7311114</wp:posOffset>
            </wp:positionV>
            <wp:extent cx="18631" cy="18669"/>
            <wp:effectExtent l="0" t="0" r="0" b="0"/>
            <wp:wrapNone/>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7"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95200" behindDoc="0" locked="0" layoutInCell="1" allowOverlap="1">
            <wp:simplePos x="0" y="0"/>
            <wp:positionH relativeFrom="page">
              <wp:posOffset>7237543</wp:posOffset>
            </wp:positionH>
            <wp:positionV relativeFrom="page">
              <wp:posOffset>7467136</wp:posOffset>
            </wp:positionV>
            <wp:extent cx="18656" cy="18668"/>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5712" behindDoc="0" locked="0" layoutInCell="1" allowOverlap="1">
            <wp:simplePos x="0" y="0"/>
            <wp:positionH relativeFrom="page">
              <wp:posOffset>7237543</wp:posOffset>
            </wp:positionH>
            <wp:positionV relativeFrom="page">
              <wp:posOffset>7623133</wp:posOffset>
            </wp:positionV>
            <wp:extent cx="18656" cy="18668"/>
            <wp:effectExtent l="0" t="0" r="0" b="0"/>
            <wp:wrapNone/>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6224" behindDoc="0" locked="0" layoutInCell="1" allowOverlap="1">
            <wp:simplePos x="0" y="0"/>
            <wp:positionH relativeFrom="page">
              <wp:posOffset>7237543</wp:posOffset>
            </wp:positionH>
            <wp:positionV relativeFrom="page">
              <wp:posOffset>7779128</wp:posOffset>
            </wp:positionV>
            <wp:extent cx="18631" cy="18668"/>
            <wp:effectExtent l="0" t="0" r="0" b="0"/>
            <wp:wrapNone/>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7"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96736" behindDoc="0" locked="0" layoutInCell="1" allowOverlap="1">
            <wp:simplePos x="0" y="0"/>
            <wp:positionH relativeFrom="page">
              <wp:posOffset>7237543</wp:posOffset>
            </wp:positionH>
            <wp:positionV relativeFrom="page">
              <wp:posOffset>7935150</wp:posOffset>
            </wp:positionV>
            <wp:extent cx="18656" cy="18668"/>
            <wp:effectExtent l="0" t="0" r="0" b="0"/>
            <wp:wrapNone/>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23"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7248" behindDoc="0" locked="0" layoutInCell="1" allowOverlap="1">
            <wp:simplePos x="0" y="0"/>
            <wp:positionH relativeFrom="page">
              <wp:posOffset>7389371</wp:posOffset>
            </wp:positionH>
            <wp:positionV relativeFrom="page">
              <wp:posOffset>7311114</wp:posOffset>
            </wp:positionV>
            <wp:extent cx="18631" cy="18669"/>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8" cstate="print"/>
                    <a:stretch>
                      <a:fillRect/>
                    </a:stretch>
                  </pic:blipFill>
                  <pic:spPr>
                    <a:xfrm>
                      <a:off x="0" y="0"/>
                      <a:ext cx="18631" cy="18669"/>
                    </a:xfrm>
                    <a:prstGeom prst="rect">
                      <a:avLst/>
                    </a:prstGeom>
                  </pic:spPr>
                </pic:pic>
              </a:graphicData>
            </a:graphic>
          </wp:anchor>
        </w:drawing>
      </w:r>
      <w:r>
        <w:rPr>
          <w:rFonts w:ascii="Times New Roman"/>
          <w:noProof/>
          <w:sz w:val="20"/>
          <w:lang w:val="en-US"/>
        </w:rPr>
        <w:drawing>
          <wp:anchor distT="0" distB="0" distL="0" distR="0" simplePos="0" relativeHeight="15797760" behindDoc="0" locked="0" layoutInCell="1" allowOverlap="1">
            <wp:simplePos x="0" y="0"/>
            <wp:positionH relativeFrom="page">
              <wp:posOffset>7389371</wp:posOffset>
            </wp:positionH>
            <wp:positionV relativeFrom="page">
              <wp:posOffset>7467136</wp:posOffset>
            </wp:positionV>
            <wp:extent cx="18656" cy="18668"/>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8272" behindDoc="0" locked="0" layoutInCell="1" allowOverlap="1">
            <wp:simplePos x="0" y="0"/>
            <wp:positionH relativeFrom="page">
              <wp:posOffset>7389371</wp:posOffset>
            </wp:positionH>
            <wp:positionV relativeFrom="page">
              <wp:posOffset>7623133</wp:posOffset>
            </wp:positionV>
            <wp:extent cx="18656" cy="18668"/>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8784" behindDoc="0" locked="0" layoutInCell="1" allowOverlap="1">
            <wp:simplePos x="0" y="0"/>
            <wp:positionH relativeFrom="page">
              <wp:posOffset>7389371</wp:posOffset>
            </wp:positionH>
            <wp:positionV relativeFrom="page">
              <wp:posOffset>7779128</wp:posOffset>
            </wp:positionV>
            <wp:extent cx="18631" cy="18668"/>
            <wp:effectExtent l="0" t="0" r="0" b="0"/>
            <wp:wrapNone/>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8" cstate="print"/>
                    <a:stretch>
                      <a:fillRect/>
                    </a:stretch>
                  </pic:blipFill>
                  <pic:spPr>
                    <a:xfrm>
                      <a:off x="0" y="0"/>
                      <a:ext cx="18631" cy="18668"/>
                    </a:xfrm>
                    <a:prstGeom prst="rect">
                      <a:avLst/>
                    </a:prstGeom>
                  </pic:spPr>
                </pic:pic>
              </a:graphicData>
            </a:graphic>
          </wp:anchor>
        </w:drawing>
      </w:r>
      <w:r>
        <w:rPr>
          <w:rFonts w:ascii="Times New Roman"/>
          <w:noProof/>
          <w:sz w:val="20"/>
          <w:lang w:val="en-US"/>
        </w:rPr>
        <w:drawing>
          <wp:anchor distT="0" distB="0" distL="0" distR="0" simplePos="0" relativeHeight="15799296" behindDoc="0" locked="0" layoutInCell="1" allowOverlap="1">
            <wp:simplePos x="0" y="0"/>
            <wp:positionH relativeFrom="page">
              <wp:posOffset>7389371</wp:posOffset>
            </wp:positionH>
            <wp:positionV relativeFrom="page">
              <wp:posOffset>7935150</wp:posOffset>
            </wp:positionV>
            <wp:extent cx="18656" cy="18668"/>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7" cstate="print"/>
                    <a:stretch>
                      <a:fillRect/>
                    </a:stretch>
                  </pic:blipFill>
                  <pic:spPr>
                    <a:xfrm>
                      <a:off x="0" y="0"/>
                      <a:ext cx="18656" cy="18668"/>
                    </a:xfrm>
                    <a:prstGeom prst="rect">
                      <a:avLst/>
                    </a:prstGeom>
                  </pic:spPr>
                </pic:pic>
              </a:graphicData>
            </a:graphic>
          </wp:anchor>
        </w:drawing>
      </w:r>
      <w:r>
        <w:rPr>
          <w:rFonts w:ascii="Times New Roman"/>
          <w:noProof/>
          <w:sz w:val="20"/>
          <w:lang w:val="en-US"/>
        </w:rPr>
        <w:drawing>
          <wp:anchor distT="0" distB="0" distL="0" distR="0" simplePos="0" relativeHeight="15799808" behindDoc="0" locked="0" layoutInCell="1" allowOverlap="1">
            <wp:simplePos x="0" y="0"/>
            <wp:positionH relativeFrom="page">
              <wp:posOffset>7541227</wp:posOffset>
            </wp:positionH>
            <wp:positionV relativeFrom="page">
              <wp:posOffset>7311114</wp:posOffset>
            </wp:positionV>
            <wp:extent cx="18783" cy="18821"/>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7" cstate="print"/>
                    <a:stretch>
                      <a:fillRect/>
                    </a:stretch>
                  </pic:blipFill>
                  <pic:spPr>
                    <a:xfrm>
                      <a:off x="0" y="0"/>
                      <a:ext cx="18783" cy="18821"/>
                    </a:xfrm>
                    <a:prstGeom prst="rect">
                      <a:avLst/>
                    </a:prstGeom>
                  </pic:spPr>
                </pic:pic>
              </a:graphicData>
            </a:graphic>
          </wp:anchor>
        </w:drawing>
      </w:r>
      <w:r>
        <w:rPr>
          <w:rFonts w:ascii="Times New Roman"/>
          <w:noProof/>
          <w:sz w:val="20"/>
          <w:lang w:val="en-US"/>
        </w:rPr>
        <w:drawing>
          <wp:anchor distT="0" distB="0" distL="0" distR="0" simplePos="0" relativeHeight="15800320" behindDoc="0" locked="0" layoutInCell="1" allowOverlap="1">
            <wp:simplePos x="0" y="0"/>
            <wp:positionH relativeFrom="page">
              <wp:posOffset>7541227</wp:posOffset>
            </wp:positionH>
            <wp:positionV relativeFrom="page">
              <wp:posOffset>7467136</wp:posOffset>
            </wp:positionV>
            <wp:extent cx="18783" cy="18796"/>
            <wp:effectExtent l="0" t="0" r="0" b="0"/>
            <wp:wrapNone/>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22" cstate="print"/>
                    <a:stretch>
                      <a:fillRect/>
                    </a:stretch>
                  </pic:blipFill>
                  <pic:spPr>
                    <a:xfrm>
                      <a:off x="0" y="0"/>
                      <a:ext cx="18783" cy="18796"/>
                    </a:xfrm>
                    <a:prstGeom prst="rect">
                      <a:avLst/>
                    </a:prstGeom>
                  </pic:spPr>
                </pic:pic>
              </a:graphicData>
            </a:graphic>
          </wp:anchor>
        </w:drawing>
      </w:r>
      <w:r>
        <w:rPr>
          <w:rFonts w:ascii="Times New Roman"/>
          <w:noProof/>
          <w:sz w:val="20"/>
          <w:lang w:val="en-US"/>
        </w:rPr>
        <w:drawing>
          <wp:anchor distT="0" distB="0" distL="0" distR="0" simplePos="0" relativeHeight="15800832" behindDoc="0" locked="0" layoutInCell="1" allowOverlap="1">
            <wp:simplePos x="0" y="0"/>
            <wp:positionH relativeFrom="page">
              <wp:posOffset>7541227</wp:posOffset>
            </wp:positionH>
            <wp:positionV relativeFrom="page">
              <wp:posOffset>7623133</wp:posOffset>
            </wp:positionV>
            <wp:extent cx="18783" cy="18796"/>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22" cstate="print"/>
                    <a:stretch>
                      <a:fillRect/>
                    </a:stretch>
                  </pic:blipFill>
                  <pic:spPr>
                    <a:xfrm>
                      <a:off x="0" y="0"/>
                      <a:ext cx="18783" cy="18796"/>
                    </a:xfrm>
                    <a:prstGeom prst="rect">
                      <a:avLst/>
                    </a:prstGeom>
                  </pic:spPr>
                </pic:pic>
              </a:graphicData>
            </a:graphic>
          </wp:anchor>
        </w:drawing>
      </w:r>
      <w:r>
        <w:rPr>
          <w:rFonts w:ascii="Times New Roman"/>
          <w:noProof/>
          <w:sz w:val="20"/>
          <w:lang w:val="en-US"/>
        </w:rPr>
        <w:drawing>
          <wp:anchor distT="0" distB="0" distL="0" distR="0" simplePos="0" relativeHeight="15801344" behindDoc="0" locked="0" layoutInCell="1" allowOverlap="1">
            <wp:simplePos x="0" y="0"/>
            <wp:positionH relativeFrom="page">
              <wp:posOffset>7541227</wp:posOffset>
            </wp:positionH>
            <wp:positionV relativeFrom="page">
              <wp:posOffset>7779128</wp:posOffset>
            </wp:positionV>
            <wp:extent cx="18783" cy="18821"/>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7" cstate="print"/>
                    <a:stretch>
                      <a:fillRect/>
                    </a:stretch>
                  </pic:blipFill>
                  <pic:spPr>
                    <a:xfrm>
                      <a:off x="0" y="0"/>
                      <a:ext cx="18783" cy="18821"/>
                    </a:xfrm>
                    <a:prstGeom prst="rect">
                      <a:avLst/>
                    </a:prstGeom>
                  </pic:spPr>
                </pic:pic>
              </a:graphicData>
            </a:graphic>
          </wp:anchor>
        </w:drawing>
      </w:r>
      <w:r>
        <w:rPr>
          <w:rFonts w:ascii="Times New Roman"/>
          <w:noProof/>
          <w:sz w:val="20"/>
          <w:lang w:val="en-US"/>
        </w:rPr>
        <w:drawing>
          <wp:anchor distT="0" distB="0" distL="0" distR="0" simplePos="0" relativeHeight="15801856" behindDoc="0" locked="0" layoutInCell="1" allowOverlap="1">
            <wp:simplePos x="0" y="0"/>
            <wp:positionH relativeFrom="page">
              <wp:posOffset>7541227</wp:posOffset>
            </wp:positionH>
            <wp:positionV relativeFrom="page">
              <wp:posOffset>7935150</wp:posOffset>
            </wp:positionV>
            <wp:extent cx="18783" cy="18796"/>
            <wp:effectExtent l="0" t="0" r="0" b="0"/>
            <wp:wrapNone/>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22" cstate="print"/>
                    <a:stretch>
                      <a:fillRect/>
                    </a:stretch>
                  </pic:blipFill>
                  <pic:spPr>
                    <a:xfrm>
                      <a:off x="0" y="0"/>
                      <a:ext cx="18783" cy="18796"/>
                    </a:xfrm>
                    <a:prstGeom prst="rect">
                      <a:avLst/>
                    </a:prstGeom>
                  </pic:spPr>
                </pic:pic>
              </a:graphicData>
            </a:graphic>
          </wp:anchor>
        </w:drawing>
      </w: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rPr>
          <w:rFonts w:ascii="Times New Roman"/>
          <w:sz w:val="20"/>
        </w:rPr>
      </w:pPr>
    </w:p>
    <w:p w:rsidR="003F5B77" w:rsidRDefault="003F5B77">
      <w:pPr>
        <w:pStyle w:val="BodyText"/>
        <w:spacing w:before="193"/>
        <w:rPr>
          <w:rFonts w:ascii="Times New Roman"/>
          <w:sz w:val="20"/>
        </w:rPr>
      </w:pPr>
    </w:p>
    <w:p w:rsidR="003F5B77" w:rsidRDefault="003F5B77">
      <w:pPr>
        <w:pStyle w:val="BodyText"/>
        <w:rPr>
          <w:rFonts w:ascii="Times New Roman"/>
          <w:sz w:val="11"/>
        </w:rPr>
        <w:sectPr w:rsidR="003F5B77">
          <w:type w:val="continuous"/>
          <w:pgSz w:w="11910" w:h="16840"/>
          <w:pgMar w:top="0" w:right="0" w:bottom="0" w:left="708" w:header="720" w:footer="720" w:gutter="0"/>
          <w:cols w:space="720"/>
        </w:sectPr>
      </w:pPr>
    </w:p>
    <w:p w:rsidR="003F5B77" w:rsidRDefault="003F5B77">
      <w:pPr>
        <w:pStyle w:val="BodyText"/>
        <w:spacing w:before="4"/>
        <w:rPr>
          <w:rFonts w:ascii="Times New Roman"/>
          <w:sz w:val="17"/>
        </w:rPr>
      </w:pPr>
    </w:p>
    <w:p w:rsidR="003F5B77" w:rsidRDefault="003F5B77">
      <w:pPr>
        <w:pStyle w:val="BodyText"/>
        <w:rPr>
          <w:rFonts w:ascii="Times New Roman"/>
          <w:sz w:val="17"/>
        </w:rPr>
        <w:sectPr w:rsidR="003F5B77">
          <w:pgSz w:w="11910" w:h="16840"/>
          <w:pgMar w:top="1920" w:right="0" w:bottom="280" w:left="708" w:header="720" w:footer="720" w:gutter="0"/>
          <w:cols w:space="720"/>
        </w:sect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rPr>
          <w:rFonts w:ascii="Times New Roman"/>
          <w:sz w:val="48"/>
        </w:rPr>
      </w:pPr>
    </w:p>
    <w:p w:rsidR="003F5B77" w:rsidRDefault="003F5B77">
      <w:pPr>
        <w:pStyle w:val="BodyText"/>
        <w:spacing w:before="197"/>
        <w:rPr>
          <w:rFonts w:ascii="Times New Roman"/>
          <w:sz w:val="48"/>
        </w:rPr>
      </w:pPr>
    </w:p>
    <w:p w:rsidR="003F5B77" w:rsidRDefault="00187B4B">
      <w:pPr>
        <w:pStyle w:val="Title"/>
        <w:spacing w:line="300" w:lineRule="auto"/>
      </w:pPr>
      <w:r>
        <w:rPr>
          <w:color w:val="231F20"/>
        </w:rPr>
        <w:t>PLANI</w:t>
      </w:r>
      <w:r>
        <w:rPr>
          <w:color w:val="231F20"/>
          <w:spacing w:val="-33"/>
        </w:rPr>
        <w:t xml:space="preserve"> </w:t>
      </w:r>
      <w:r>
        <w:rPr>
          <w:color w:val="231F20"/>
        </w:rPr>
        <w:t>VENDOR I</w:t>
      </w:r>
      <w:r>
        <w:rPr>
          <w:color w:val="231F20"/>
          <w:spacing w:val="-33"/>
        </w:rPr>
        <w:t xml:space="preserve"> </w:t>
      </w:r>
      <w:r>
        <w:rPr>
          <w:color w:val="231F20"/>
        </w:rPr>
        <w:t>VEPRIMIT PËR B</w:t>
      </w:r>
      <w:r w:rsidR="004E3C7E">
        <w:rPr>
          <w:color w:val="231F20"/>
        </w:rPr>
        <w:t>ARAZINË GJINORE 2025 - 2028</w:t>
      </w:r>
    </w:p>
    <w:p w:rsidR="003F5B77" w:rsidRDefault="003F5B77">
      <w:pPr>
        <w:pStyle w:val="BodyText"/>
        <w:rPr>
          <w:rFonts w:ascii="Trebuchet MS"/>
          <w:sz w:val="48"/>
        </w:rPr>
      </w:pPr>
    </w:p>
    <w:p w:rsidR="003F5B77" w:rsidRDefault="003F5B77">
      <w:pPr>
        <w:pStyle w:val="BodyText"/>
        <w:rPr>
          <w:rFonts w:ascii="Trebuchet MS"/>
          <w:sz w:val="48"/>
        </w:rPr>
      </w:pPr>
    </w:p>
    <w:p w:rsidR="003F5B77" w:rsidRDefault="003F5B77">
      <w:pPr>
        <w:pStyle w:val="BodyText"/>
        <w:spacing w:before="279"/>
        <w:rPr>
          <w:rFonts w:ascii="Trebuchet MS"/>
          <w:sz w:val="48"/>
        </w:rPr>
      </w:pPr>
    </w:p>
    <w:p w:rsidR="003F5B77" w:rsidRDefault="00187B4B">
      <w:pPr>
        <w:spacing w:before="1" w:line="350" w:lineRule="auto"/>
        <w:ind w:left="3112" w:right="3818"/>
        <w:jc w:val="center"/>
        <w:rPr>
          <w:rFonts w:ascii="Trebuchet MS" w:hAnsi="Trebuchet MS"/>
          <w:sz w:val="24"/>
        </w:rPr>
      </w:pPr>
      <w:r>
        <w:rPr>
          <w:rFonts w:ascii="Trebuchet MS" w:hAnsi="Trebuchet MS"/>
          <w:color w:val="231F20"/>
          <w:w w:val="105"/>
          <w:sz w:val="24"/>
        </w:rPr>
        <w:t>PËRGATITUR</w:t>
      </w:r>
      <w:r>
        <w:rPr>
          <w:rFonts w:ascii="Trebuchet MS" w:hAnsi="Trebuchet MS"/>
          <w:color w:val="231F20"/>
          <w:spacing w:val="-11"/>
          <w:w w:val="105"/>
          <w:sz w:val="24"/>
        </w:rPr>
        <w:t xml:space="preserve"> </w:t>
      </w:r>
      <w:r>
        <w:rPr>
          <w:rFonts w:ascii="Trebuchet MS" w:hAnsi="Trebuchet MS"/>
          <w:color w:val="231F20"/>
          <w:w w:val="105"/>
          <w:sz w:val="24"/>
        </w:rPr>
        <w:t>NGA</w:t>
      </w:r>
      <w:r>
        <w:rPr>
          <w:rFonts w:ascii="Trebuchet MS" w:hAnsi="Trebuchet MS"/>
          <w:color w:val="231F20"/>
          <w:spacing w:val="-11"/>
          <w:w w:val="105"/>
          <w:sz w:val="24"/>
        </w:rPr>
        <w:t xml:space="preserve"> </w:t>
      </w:r>
      <w:r>
        <w:rPr>
          <w:rFonts w:ascii="Trebuchet MS" w:hAnsi="Trebuchet MS"/>
          <w:color w:val="231F20"/>
          <w:w w:val="105"/>
          <w:sz w:val="24"/>
        </w:rPr>
        <w:t>BASHKIA</w:t>
      </w:r>
      <w:r>
        <w:rPr>
          <w:rFonts w:ascii="Trebuchet MS" w:hAnsi="Trebuchet MS"/>
          <w:color w:val="231F20"/>
          <w:spacing w:val="-11"/>
          <w:w w:val="105"/>
          <w:sz w:val="24"/>
        </w:rPr>
        <w:t xml:space="preserve"> </w:t>
      </w:r>
      <w:r w:rsidR="001B67C3">
        <w:rPr>
          <w:rFonts w:ascii="Trebuchet MS" w:hAnsi="Trebuchet MS"/>
          <w:color w:val="231F20"/>
          <w:w w:val="105"/>
          <w:sz w:val="24"/>
        </w:rPr>
        <w:t xml:space="preserve">PEQIN </w:t>
      </w:r>
      <w:r>
        <w:rPr>
          <w:rFonts w:ascii="Trebuchet MS" w:hAnsi="Trebuchet MS"/>
          <w:color w:val="231F20"/>
          <w:w w:val="105"/>
          <w:sz w:val="24"/>
        </w:rPr>
        <w:t>NË KUADËR</w:t>
      </w:r>
      <w:r>
        <w:rPr>
          <w:rFonts w:ascii="Trebuchet MS" w:hAnsi="Trebuchet MS"/>
          <w:color w:val="231F20"/>
          <w:spacing w:val="-13"/>
          <w:w w:val="105"/>
          <w:sz w:val="24"/>
        </w:rPr>
        <w:t xml:space="preserve"> </w:t>
      </w:r>
      <w:r>
        <w:rPr>
          <w:rFonts w:ascii="Trebuchet MS" w:hAnsi="Trebuchet MS"/>
          <w:color w:val="231F20"/>
          <w:w w:val="105"/>
          <w:sz w:val="24"/>
        </w:rPr>
        <w:t>TË ZBATIMIT</w:t>
      </w:r>
      <w:r>
        <w:rPr>
          <w:rFonts w:ascii="Trebuchet MS" w:hAnsi="Trebuchet MS"/>
          <w:color w:val="231F20"/>
          <w:spacing w:val="-13"/>
          <w:w w:val="105"/>
          <w:sz w:val="24"/>
        </w:rPr>
        <w:t xml:space="preserve"> </w:t>
      </w:r>
      <w:r>
        <w:rPr>
          <w:rFonts w:ascii="Trebuchet MS" w:hAnsi="Trebuchet MS"/>
          <w:color w:val="231F20"/>
          <w:w w:val="105"/>
          <w:sz w:val="24"/>
        </w:rPr>
        <w:t>TË</w:t>
      </w:r>
    </w:p>
    <w:p w:rsidR="003F5B77" w:rsidRDefault="00187B4B">
      <w:pPr>
        <w:spacing w:before="2"/>
        <w:ind w:right="706"/>
        <w:jc w:val="center"/>
        <w:rPr>
          <w:rFonts w:ascii="Trebuchet MS" w:hAnsi="Trebuchet MS"/>
          <w:sz w:val="24"/>
        </w:rPr>
      </w:pPr>
      <w:r>
        <w:rPr>
          <w:rFonts w:ascii="Trebuchet MS" w:hAnsi="Trebuchet MS"/>
          <w:color w:val="231F20"/>
          <w:sz w:val="24"/>
        </w:rPr>
        <w:t>KARTËS</w:t>
      </w:r>
      <w:r>
        <w:rPr>
          <w:rFonts w:ascii="Trebuchet MS" w:hAnsi="Trebuchet MS"/>
          <w:color w:val="231F20"/>
          <w:spacing w:val="9"/>
          <w:sz w:val="24"/>
        </w:rPr>
        <w:t xml:space="preserve"> </w:t>
      </w:r>
      <w:r>
        <w:rPr>
          <w:rFonts w:ascii="Trebuchet MS" w:hAnsi="Trebuchet MS"/>
          <w:color w:val="231F20"/>
          <w:sz w:val="24"/>
        </w:rPr>
        <w:t>EVROPIANE</w:t>
      </w:r>
      <w:r>
        <w:rPr>
          <w:rFonts w:ascii="Trebuchet MS" w:hAnsi="Trebuchet MS"/>
          <w:color w:val="231F20"/>
          <w:spacing w:val="10"/>
          <w:sz w:val="24"/>
        </w:rPr>
        <w:t xml:space="preserve"> </w:t>
      </w:r>
      <w:r>
        <w:rPr>
          <w:rFonts w:ascii="Trebuchet MS" w:hAnsi="Trebuchet MS"/>
          <w:color w:val="231F20"/>
          <w:sz w:val="24"/>
        </w:rPr>
        <w:t>PËR</w:t>
      </w:r>
      <w:r>
        <w:rPr>
          <w:rFonts w:ascii="Trebuchet MS" w:hAnsi="Trebuchet MS"/>
          <w:color w:val="231F20"/>
          <w:spacing w:val="9"/>
          <w:sz w:val="24"/>
        </w:rPr>
        <w:t xml:space="preserve"> </w:t>
      </w:r>
      <w:r>
        <w:rPr>
          <w:rFonts w:ascii="Trebuchet MS" w:hAnsi="Trebuchet MS"/>
          <w:color w:val="231F20"/>
          <w:sz w:val="24"/>
        </w:rPr>
        <w:t>BARAZI</w:t>
      </w:r>
      <w:r>
        <w:rPr>
          <w:rFonts w:ascii="Trebuchet MS" w:hAnsi="Trebuchet MS"/>
          <w:color w:val="231F20"/>
          <w:spacing w:val="-27"/>
          <w:sz w:val="24"/>
        </w:rPr>
        <w:t xml:space="preserve"> </w:t>
      </w:r>
      <w:r>
        <w:rPr>
          <w:rFonts w:ascii="Trebuchet MS" w:hAnsi="Trebuchet MS"/>
          <w:color w:val="231F20"/>
          <w:sz w:val="24"/>
        </w:rPr>
        <w:t>TË</w:t>
      </w:r>
      <w:r>
        <w:rPr>
          <w:rFonts w:ascii="Trebuchet MS" w:hAnsi="Trebuchet MS"/>
          <w:color w:val="231F20"/>
          <w:spacing w:val="9"/>
          <w:sz w:val="24"/>
        </w:rPr>
        <w:t xml:space="preserve"> </w:t>
      </w:r>
      <w:r>
        <w:rPr>
          <w:rFonts w:ascii="Trebuchet MS" w:hAnsi="Trebuchet MS"/>
          <w:color w:val="231F20"/>
          <w:sz w:val="24"/>
        </w:rPr>
        <w:t>GRAVE</w:t>
      </w:r>
      <w:r>
        <w:rPr>
          <w:rFonts w:ascii="Trebuchet MS" w:hAnsi="Trebuchet MS"/>
          <w:color w:val="231F20"/>
          <w:spacing w:val="10"/>
          <w:sz w:val="24"/>
        </w:rPr>
        <w:t xml:space="preserve"> </w:t>
      </w:r>
      <w:r>
        <w:rPr>
          <w:rFonts w:ascii="Trebuchet MS" w:hAnsi="Trebuchet MS"/>
          <w:color w:val="231F20"/>
          <w:sz w:val="24"/>
        </w:rPr>
        <w:t>DHE</w:t>
      </w:r>
      <w:r>
        <w:rPr>
          <w:rFonts w:ascii="Trebuchet MS" w:hAnsi="Trebuchet MS"/>
          <w:color w:val="231F20"/>
          <w:spacing w:val="9"/>
          <w:sz w:val="24"/>
        </w:rPr>
        <w:t xml:space="preserve"> </w:t>
      </w:r>
      <w:r>
        <w:rPr>
          <w:rFonts w:ascii="Trebuchet MS" w:hAnsi="Trebuchet MS"/>
          <w:color w:val="231F20"/>
          <w:sz w:val="24"/>
        </w:rPr>
        <w:t>BURRAVE</w:t>
      </w:r>
      <w:r>
        <w:rPr>
          <w:rFonts w:ascii="Trebuchet MS" w:hAnsi="Trebuchet MS"/>
          <w:color w:val="231F20"/>
          <w:spacing w:val="10"/>
          <w:sz w:val="24"/>
        </w:rPr>
        <w:t xml:space="preserve"> </w:t>
      </w:r>
      <w:r>
        <w:rPr>
          <w:rFonts w:ascii="Trebuchet MS" w:hAnsi="Trebuchet MS"/>
          <w:color w:val="231F20"/>
          <w:sz w:val="24"/>
        </w:rPr>
        <w:t>NË</w:t>
      </w:r>
      <w:r>
        <w:rPr>
          <w:rFonts w:ascii="Trebuchet MS" w:hAnsi="Trebuchet MS"/>
          <w:color w:val="231F20"/>
          <w:spacing w:val="9"/>
          <w:sz w:val="24"/>
        </w:rPr>
        <w:t xml:space="preserve"> </w:t>
      </w:r>
      <w:r>
        <w:rPr>
          <w:rFonts w:ascii="Trebuchet MS" w:hAnsi="Trebuchet MS"/>
          <w:color w:val="231F20"/>
          <w:sz w:val="24"/>
        </w:rPr>
        <w:t>JETËN</w:t>
      </w:r>
      <w:r>
        <w:rPr>
          <w:rFonts w:ascii="Trebuchet MS" w:hAnsi="Trebuchet MS"/>
          <w:color w:val="231F20"/>
          <w:spacing w:val="-35"/>
          <w:sz w:val="24"/>
        </w:rPr>
        <w:t xml:space="preserve"> </w:t>
      </w:r>
      <w:r w:rsidR="001B67C3">
        <w:rPr>
          <w:rFonts w:ascii="Trebuchet MS" w:hAnsi="Trebuchet MS"/>
          <w:color w:val="231F20"/>
          <w:spacing w:val="-35"/>
          <w:sz w:val="24"/>
        </w:rPr>
        <w:t xml:space="preserve"> </w:t>
      </w:r>
      <w:r>
        <w:rPr>
          <w:rFonts w:ascii="Trebuchet MS" w:hAnsi="Trebuchet MS"/>
          <w:color w:val="231F20"/>
          <w:spacing w:val="-2"/>
          <w:sz w:val="24"/>
        </w:rPr>
        <w:t>VENDORE</w:t>
      </w: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rPr>
          <w:rFonts w:ascii="Trebuchet MS"/>
          <w:sz w:val="24"/>
        </w:rPr>
      </w:pPr>
    </w:p>
    <w:p w:rsidR="003F5B77" w:rsidRDefault="003F5B77">
      <w:pPr>
        <w:pStyle w:val="BodyText"/>
        <w:spacing w:before="173"/>
        <w:rPr>
          <w:rFonts w:ascii="Trebuchet MS"/>
          <w:sz w:val="24"/>
        </w:rPr>
      </w:pPr>
    </w:p>
    <w:p w:rsidR="003F5B77" w:rsidRDefault="00187B4B">
      <w:pPr>
        <w:ind w:right="706"/>
        <w:jc w:val="center"/>
        <w:rPr>
          <w:rFonts w:ascii="Trebuchet MS"/>
          <w:sz w:val="24"/>
        </w:rPr>
      </w:pPr>
      <w:r>
        <w:rPr>
          <w:rFonts w:ascii="Trebuchet MS"/>
          <w:noProof/>
          <w:sz w:val="24"/>
          <w:lang w:val="en-US"/>
        </w:rPr>
        <mc:AlternateContent>
          <mc:Choice Requires="wps">
            <w:drawing>
              <wp:anchor distT="0" distB="0" distL="0" distR="0" simplePos="0" relativeHeight="484162048" behindDoc="1" locked="0" layoutInCell="1" allowOverlap="1">
                <wp:simplePos x="0" y="0"/>
                <wp:positionH relativeFrom="page">
                  <wp:posOffset>6840000</wp:posOffset>
                </wp:positionH>
                <wp:positionV relativeFrom="paragraph">
                  <wp:posOffset>975562</wp:posOffset>
                </wp:positionV>
                <wp:extent cx="63500" cy="14732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7320"/>
                        </a:xfrm>
                        <a:prstGeom prst="rect">
                          <a:avLst/>
                        </a:prstGeom>
                      </wps:spPr>
                      <wps:txbx>
                        <w:txbxContent>
                          <w:p w:rsidR="00014EB4" w:rsidRDefault="00014EB4">
                            <w:pPr>
                              <w:spacing w:line="230" w:lineRule="exact"/>
                              <w:rPr>
                                <w:rFonts w:ascii="Trebuchet MS"/>
                                <w:sz w:val="20"/>
                              </w:rPr>
                            </w:pPr>
                            <w:r>
                              <w:rPr>
                                <w:rFonts w:ascii="Trebuchet MS"/>
                                <w:color w:val="6D6E71"/>
                                <w:spacing w:val="-16"/>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9" o:spid="_x0000_s1026" type="#_x0000_t202" style="position:absolute;left:0;text-align:left;margin-left:538.6pt;margin-top:76.8pt;width:5pt;height:11.6pt;z-index:-1915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JoqgEAAEEDAAAOAAAAZHJzL2Uyb0RvYy54bWysUsFu2zAMvQ/oPwi6L3LStduMOMW6YsOA&#10;YhvQ7gNkWYqFWqImKrHz96MUJy2229CLTIvUe3x8XN9MbmB7HdGCb/hyUXGmvYLO+m3Dfz1+efuB&#10;M0zSd3IArxt+0MhvNhdv1mOo9Qp6GDodGYF4rMfQ8D6lUAuBqtdO4gKC9pQ0EJ1M9Bu3ootyJHQ3&#10;iFVVXYsRYhciKI1It3fHJN8UfGO0Sj+MQZ3Y0HDqLZUzlrPNp9isZb2NMvRWzW3I/+jCSeuJ9Ax1&#10;J5Nku2j/gXJWRUAwaaHACTDGKl00kJpl9Zeah14GXbTQcDCcx4SvB6u+739GZruGr64+cualI5Me&#10;9ZRamFi+ogGNAWuqewhUmaZbmMjoIhbDPagnpBLxoub4AKk6D2Qy0eUvSWX0kDw4nOdONEzR5fXl&#10;VUUJRZnlu/eXq2KLeH4bIqavGhzLQcMjuVr45f4eU2aX9alkbuXInptKUzvNGlroDiRhJLcbjr93&#10;MmrOhm+explX4xTEU9CegpiGz1AWKCvx8GmXwNjCnCmOuDMz+VQamncqL8LL/1L1vPmbPwAAAP//&#10;AwBQSwMEFAAGAAgAAAAhAPj1jwTgAAAADQEAAA8AAABkcnMvZG93bnJldi54bWxMj8FOwzAQRO9I&#10;/IO1SNyoTVCTKMSpUFHFAXFoAYmjG5s4Il5HsZu6f8/mBLeZ3dHs23qT3MBmM4Xeo4T7lQBmsPW6&#10;x07Cx/vurgQWokKtBo9GwsUE2DTXV7WqtD/j3syH2DEqwVApCTbGseI8tNY4FVZ+NEi7bz85FclO&#10;HdeTOlO5G3gmRM6d6pEuWDWarTXtz+HkJHxux91r+rLqbV7rl+es2F+mNkl5e5OeHoFFk+JfGBZ8&#10;QoeGmI7+hDqwgbwoioyypNYPObAlIspldCRV5CXwpub/v2h+AQAA//8DAFBLAQItABQABgAIAAAA&#10;IQC2gziS/gAAAOEBAAATAAAAAAAAAAAAAAAAAAAAAABbQ29udGVudF9UeXBlc10ueG1sUEsBAi0A&#10;FAAGAAgAAAAhADj9If/WAAAAlAEAAAsAAAAAAAAAAAAAAAAALwEAAF9yZWxzLy5yZWxzUEsBAi0A&#10;FAAGAAgAAAAhAF9CkmiqAQAAQQMAAA4AAAAAAAAAAAAAAAAALgIAAGRycy9lMm9Eb2MueG1sUEsB&#10;Ai0AFAAGAAgAAAAhAPj1jwTgAAAADQEAAA8AAAAAAAAAAAAAAAAABAQAAGRycy9kb3ducmV2Lnht&#10;bFBLBQYAAAAABAAEAPMAAAARBQAAAAA=&#10;" filled="f" stroked="f">
                <v:path arrowok="t"/>
                <v:textbox inset="0,0,0,0">
                  <w:txbxContent>
                    <w:p w:rsidR="00014EB4" w:rsidRDefault="00014EB4">
                      <w:pPr>
                        <w:spacing w:line="230" w:lineRule="exact"/>
                        <w:rPr>
                          <w:rFonts w:ascii="Trebuchet MS"/>
                          <w:sz w:val="20"/>
                        </w:rPr>
                      </w:pPr>
                      <w:r>
                        <w:rPr>
                          <w:rFonts w:ascii="Trebuchet MS"/>
                          <w:color w:val="6D6E71"/>
                          <w:spacing w:val="-16"/>
                          <w:sz w:val="20"/>
                        </w:rPr>
                        <w:t>1</w:t>
                      </w:r>
                    </w:p>
                  </w:txbxContent>
                </v:textbox>
                <w10:wrap anchorx="page"/>
              </v:shape>
            </w:pict>
          </mc:Fallback>
        </mc:AlternateContent>
      </w:r>
      <w:r>
        <w:rPr>
          <w:rFonts w:ascii="Trebuchet MS"/>
          <w:noProof/>
          <w:sz w:val="24"/>
          <w:lang w:val="en-US"/>
        </w:rPr>
        <mc:AlternateContent>
          <mc:Choice Requires="wps">
            <w:drawing>
              <wp:anchor distT="0" distB="0" distL="0" distR="0" simplePos="0" relativeHeight="15803904" behindDoc="0" locked="0" layoutInCell="1" allowOverlap="1">
                <wp:simplePos x="0" y="0"/>
                <wp:positionH relativeFrom="page">
                  <wp:posOffset>6551993</wp:posOffset>
                </wp:positionH>
                <wp:positionV relativeFrom="paragraph">
                  <wp:posOffset>735820</wp:posOffset>
                </wp:positionV>
                <wp:extent cx="1008380" cy="72009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720090"/>
                        </a:xfrm>
                        <a:custGeom>
                          <a:avLst/>
                          <a:gdLst/>
                          <a:ahLst/>
                          <a:cxnLst/>
                          <a:rect l="l" t="t" r="r" b="b"/>
                          <a:pathLst>
                            <a:path w="1008380" h="720090">
                              <a:moveTo>
                                <a:pt x="1007999" y="0"/>
                              </a:moveTo>
                              <a:lnTo>
                                <a:pt x="0" y="0"/>
                              </a:lnTo>
                              <a:lnTo>
                                <a:pt x="0" y="720001"/>
                              </a:lnTo>
                              <a:lnTo>
                                <a:pt x="1007999" y="720001"/>
                              </a:lnTo>
                              <a:lnTo>
                                <a:pt x="10079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BCAC9E" id="Graphic 260" o:spid="_x0000_s1026" style="position:absolute;margin-left:515.9pt;margin-top:57.95pt;width:79.4pt;height:56.7pt;z-index:15803904;visibility:visible;mso-wrap-style:square;mso-wrap-distance-left:0;mso-wrap-distance-top:0;mso-wrap-distance-right:0;mso-wrap-distance-bottom:0;mso-position-horizontal:absolute;mso-position-horizontal-relative:page;mso-position-vertical:absolute;mso-position-vertical-relative:text;v-text-anchor:top" coordsize="1008380,72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EkOAIAAO0EAAAOAAAAZHJzL2Uyb0RvYy54bWysVMFu2zAMvQ/YPwi6L3YyoE2MOMXQIsWA&#10;oivQDDsrshwbk0VNVOLk70fJVuptpw3LwabMJ+q9Ryrru3On2Uk5bMGUfD7LOVNGQtWaQ8m/7rYf&#10;lpyhF6YSGowq+UUhv9u8f7fubaEW0ICulGNUxGDR25I33tsiy1A2qhM4A6sMJWtwnfC0dIescqKn&#10;6p3OFnl+k/XgKutAKkT6+jAk+SbWr2sl/Ze6RuWZLjlx8/Hp4nMfntlmLYqDE7Zp5UhD/AOLTrSG&#10;Dr2WehBesKNr/yjVtdIBQu1nEroM6rqVKmogNfP8NzWvjbAqaiFz0F5twv9XVj6fXhxrq5Ivbsgf&#10;Izpq0uPoR/hEBvUWC8K92hcXJKJ9AvkdKZH9kgkLHDHn2nUBSwLZObp9ubqtzp5J+jjP8+XHJR0q&#10;KXdLzVzF0zJRpN3yiP5RQawkTk/oh25VKRJNiuTZpNBRz0O3dey254y67Tijbu+Hblvhw75AL4Ss&#10;n1BprkxCuoOT2kEE+iCDGN+uVivOkhji+obRZoolXRNUyqW3jfUGTJCezwM3KpcA6T0Apwf/JTx5&#10;mgpKDaiGs4L6eOjVESIw9RxBt9W21TpYgO6wv9eOnQSZu42/kfMEFidiGIIwDnuoLjRePc1TyfHH&#10;UTjFmf5saIBJu0+BS8E+Bc7re4hXNrrv0O/O34SzzFJYck8z9AzpeogiDQfxD4ABG3Ya+HT0ULdh&#10;ciK3gdG4oDsV9Y/3P1za6Tqi3v6lNj8BAAD//wMAUEsDBBQABgAIAAAAIQBLxpyG4AAAAA0BAAAP&#10;AAAAZHJzL2Rvd25yZXYueG1sTI/BTsMwEETvSPyDtUhcKmonpREJcaoKxLWihQ/YxiaJiNdR7KaB&#10;r2d7orcZzWj2bbmZXS8mO4bOk4ZkqUBYqr3pqNHw+fH28AQiRCSDvSer4ccG2FS3NyUWxp9pb6dD&#10;bASPUChQQxvjUEgZ6tY6DEs/WOLsy48OI9uxkWbEM4+7XqZKZdJhR3yhxcG+tLb+Ppychh0u3jPz&#10;mv/u9mGQi2z9SNPWa31/N2+fQUQ7x/8yXPAZHSpmOvoTmSB69mqVMHtklaxzEJdKkqsMxFFDmuYr&#10;kFUpr7+o/gAAAP//AwBQSwECLQAUAAYACAAAACEAtoM4kv4AAADhAQAAEwAAAAAAAAAAAAAAAAAA&#10;AAAAW0NvbnRlbnRfVHlwZXNdLnhtbFBLAQItABQABgAIAAAAIQA4/SH/1gAAAJQBAAALAAAAAAAA&#10;AAAAAAAAAC8BAABfcmVscy8ucmVsc1BLAQItABQABgAIAAAAIQCYOyEkOAIAAO0EAAAOAAAAAAAA&#10;AAAAAAAAAC4CAABkcnMvZTJvRG9jLnhtbFBLAQItABQABgAIAAAAIQBLxpyG4AAAAA0BAAAPAAAA&#10;AAAAAAAAAAAAAJIEAABkcnMvZG93bnJldi54bWxQSwUGAAAAAAQABADzAAAAnwUAAAAA&#10;" path="m1007999,l,,,720001r1007999,l1007999,xe" stroked="f">
                <v:path arrowok="t"/>
                <w10:wrap anchorx="page"/>
              </v:shape>
            </w:pict>
          </mc:Fallback>
        </mc:AlternateContent>
      </w:r>
      <w:r w:rsidR="002B5058">
        <w:rPr>
          <w:rFonts w:ascii="Trebuchet MS"/>
          <w:color w:val="231F20"/>
          <w:w w:val="80"/>
          <w:sz w:val="24"/>
        </w:rPr>
        <w:t>Shtator</w:t>
      </w:r>
      <w:r>
        <w:rPr>
          <w:rFonts w:ascii="Trebuchet MS"/>
          <w:color w:val="231F20"/>
          <w:w w:val="80"/>
          <w:sz w:val="24"/>
        </w:rPr>
        <w:t>,</w:t>
      </w:r>
      <w:r>
        <w:rPr>
          <w:rFonts w:ascii="Trebuchet MS"/>
          <w:color w:val="231F20"/>
          <w:spacing w:val="-3"/>
          <w:w w:val="80"/>
          <w:sz w:val="24"/>
        </w:rPr>
        <w:t xml:space="preserve"> </w:t>
      </w:r>
      <w:r w:rsidR="002B5058">
        <w:rPr>
          <w:rFonts w:ascii="Trebuchet MS"/>
          <w:color w:val="231F20"/>
          <w:spacing w:val="-4"/>
          <w:w w:val="95"/>
          <w:sz w:val="24"/>
        </w:rPr>
        <w:t>2025</w:t>
      </w:r>
    </w:p>
    <w:p w:rsidR="003F5B77" w:rsidRDefault="003F5B77">
      <w:pPr>
        <w:jc w:val="center"/>
        <w:rPr>
          <w:rFonts w:ascii="Trebuchet MS"/>
          <w:sz w:val="24"/>
        </w:rPr>
        <w:sectPr w:rsidR="003F5B77">
          <w:pgSz w:w="11910" w:h="16840"/>
          <w:pgMar w:top="0" w:right="0" w:bottom="280" w:left="708" w:header="720" w:footer="720" w:gutter="0"/>
          <w:cols w:space="720"/>
        </w:sect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rPr>
          <w:sz w:val="12"/>
        </w:rPr>
      </w:pPr>
    </w:p>
    <w:p w:rsidR="003F5B77" w:rsidRDefault="003F5B77">
      <w:pPr>
        <w:pStyle w:val="BodyText"/>
        <w:spacing w:before="52"/>
        <w:rPr>
          <w:sz w:val="12"/>
        </w:rPr>
      </w:pPr>
    </w:p>
    <w:p w:rsidR="003F5B77" w:rsidRDefault="003F5B77">
      <w:pPr>
        <w:pStyle w:val="BodyText"/>
        <w:rPr>
          <w:sz w:val="20"/>
        </w:rPr>
      </w:pPr>
    </w:p>
    <w:p w:rsidR="003F5B77" w:rsidRDefault="003F5B77">
      <w:pPr>
        <w:pStyle w:val="BodyText"/>
        <w:spacing w:before="243"/>
        <w:rPr>
          <w:sz w:val="20"/>
        </w:rPr>
      </w:pPr>
    </w:p>
    <w:p w:rsidR="003F5B77" w:rsidRDefault="00187B4B">
      <w:pPr>
        <w:tabs>
          <w:tab w:val="left" w:pos="3305"/>
        </w:tabs>
        <w:ind w:left="425"/>
        <w:rPr>
          <w:i/>
          <w:sz w:val="20"/>
        </w:rPr>
      </w:pPr>
      <w:r>
        <w:rPr>
          <w:i/>
          <w:color w:val="231F20"/>
          <w:sz w:val="20"/>
        </w:rPr>
        <w:t>Grupi</w:t>
      </w:r>
      <w:r>
        <w:rPr>
          <w:i/>
          <w:color w:val="231F20"/>
          <w:spacing w:val="-5"/>
          <w:sz w:val="20"/>
        </w:rPr>
        <w:t xml:space="preserve"> </w:t>
      </w:r>
      <w:r>
        <w:rPr>
          <w:i/>
          <w:color w:val="231F20"/>
          <w:sz w:val="20"/>
        </w:rPr>
        <w:t>i</w:t>
      </w:r>
      <w:r>
        <w:rPr>
          <w:i/>
          <w:color w:val="231F20"/>
          <w:spacing w:val="-3"/>
          <w:sz w:val="20"/>
        </w:rPr>
        <w:t xml:space="preserve"> </w:t>
      </w:r>
      <w:r>
        <w:rPr>
          <w:i/>
          <w:color w:val="231F20"/>
          <w:spacing w:val="-2"/>
          <w:sz w:val="20"/>
        </w:rPr>
        <w:t>punës:</w:t>
      </w:r>
      <w:r>
        <w:rPr>
          <w:i/>
          <w:color w:val="231F20"/>
          <w:sz w:val="20"/>
        </w:rPr>
        <w:tab/>
      </w:r>
      <w:r w:rsidR="001B67C3">
        <w:rPr>
          <w:color w:val="231F20"/>
          <w:sz w:val="20"/>
        </w:rPr>
        <w:t>Ardit Canaku</w:t>
      </w:r>
      <w:r>
        <w:rPr>
          <w:color w:val="231F20"/>
          <w:spacing w:val="-4"/>
          <w:sz w:val="20"/>
        </w:rPr>
        <w:t xml:space="preserve"> </w:t>
      </w:r>
      <w:r>
        <w:rPr>
          <w:color w:val="231F20"/>
          <w:sz w:val="20"/>
        </w:rPr>
        <w:t>-</w:t>
      </w:r>
      <w:r>
        <w:rPr>
          <w:color w:val="231F20"/>
          <w:spacing w:val="-4"/>
          <w:sz w:val="20"/>
        </w:rPr>
        <w:t xml:space="preserve"> </w:t>
      </w:r>
      <w:r>
        <w:rPr>
          <w:i/>
          <w:color w:val="231F20"/>
          <w:sz w:val="20"/>
        </w:rPr>
        <w:t>Drejtor,</w:t>
      </w:r>
      <w:r>
        <w:rPr>
          <w:i/>
          <w:color w:val="231F20"/>
          <w:spacing w:val="-3"/>
          <w:sz w:val="20"/>
        </w:rPr>
        <w:t xml:space="preserve"> </w:t>
      </w:r>
      <w:r>
        <w:rPr>
          <w:i/>
          <w:color w:val="231F20"/>
          <w:sz w:val="20"/>
        </w:rPr>
        <w:t>Drejtoria</w:t>
      </w:r>
      <w:r>
        <w:rPr>
          <w:i/>
          <w:color w:val="231F20"/>
          <w:spacing w:val="-5"/>
          <w:sz w:val="20"/>
        </w:rPr>
        <w:t xml:space="preserve"> </w:t>
      </w:r>
      <w:r>
        <w:rPr>
          <w:i/>
          <w:color w:val="231F20"/>
          <w:sz w:val="20"/>
        </w:rPr>
        <w:t>e</w:t>
      </w:r>
      <w:r>
        <w:rPr>
          <w:i/>
          <w:color w:val="231F20"/>
          <w:spacing w:val="-3"/>
          <w:sz w:val="20"/>
        </w:rPr>
        <w:t xml:space="preserve"> </w:t>
      </w:r>
      <w:r>
        <w:rPr>
          <w:i/>
          <w:color w:val="231F20"/>
          <w:sz w:val="20"/>
        </w:rPr>
        <w:t>Shërbimit</w:t>
      </w:r>
      <w:r>
        <w:rPr>
          <w:i/>
          <w:color w:val="231F20"/>
          <w:spacing w:val="-3"/>
          <w:sz w:val="20"/>
        </w:rPr>
        <w:t xml:space="preserve"> </w:t>
      </w:r>
      <w:r>
        <w:rPr>
          <w:i/>
          <w:color w:val="231F20"/>
          <w:sz w:val="20"/>
        </w:rPr>
        <w:t>të</w:t>
      </w:r>
      <w:r>
        <w:rPr>
          <w:i/>
          <w:color w:val="231F20"/>
          <w:spacing w:val="-4"/>
          <w:sz w:val="20"/>
        </w:rPr>
        <w:t xml:space="preserve"> </w:t>
      </w:r>
      <w:r>
        <w:rPr>
          <w:i/>
          <w:color w:val="231F20"/>
          <w:sz w:val="20"/>
        </w:rPr>
        <w:t>Kujdesit</w:t>
      </w:r>
      <w:r>
        <w:rPr>
          <w:i/>
          <w:color w:val="231F20"/>
          <w:spacing w:val="-3"/>
          <w:sz w:val="20"/>
        </w:rPr>
        <w:t xml:space="preserve"> </w:t>
      </w:r>
      <w:r>
        <w:rPr>
          <w:i/>
          <w:color w:val="231F20"/>
          <w:sz w:val="20"/>
        </w:rPr>
        <w:t>Social</w:t>
      </w:r>
      <w:r>
        <w:rPr>
          <w:i/>
          <w:color w:val="231F20"/>
          <w:spacing w:val="-4"/>
          <w:sz w:val="20"/>
        </w:rPr>
        <w:t xml:space="preserve"> </w:t>
      </w:r>
      <w:r>
        <w:rPr>
          <w:i/>
          <w:color w:val="231F20"/>
          <w:sz w:val="20"/>
        </w:rPr>
        <w:t>dhe</w:t>
      </w:r>
      <w:r>
        <w:rPr>
          <w:i/>
          <w:color w:val="231F20"/>
          <w:spacing w:val="-3"/>
          <w:sz w:val="20"/>
        </w:rPr>
        <w:t xml:space="preserve"> </w:t>
      </w:r>
      <w:r>
        <w:rPr>
          <w:i/>
          <w:color w:val="231F20"/>
          <w:spacing w:val="-2"/>
          <w:sz w:val="20"/>
        </w:rPr>
        <w:t>Komunitar</w:t>
      </w:r>
    </w:p>
    <w:p w:rsidR="003F5B77" w:rsidRDefault="001B67C3">
      <w:pPr>
        <w:spacing w:before="81"/>
        <w:ind w:left="3305"/>
        <w:rPr>
          <w:i/>
          <w:sz w:val="20"/>
        </w:rPr>
      </w:pPr>
      <w:r>
        <w:rPr>
          <w:color w:val="231F20"/>
          <w:sz w:val="20"/>
        </w:rPr>
        <w:t xml:space="preserve">Bjorna Koni </w:t>
      </w:r>
      <w:r w:rsidR="00187B4B">
        <w:rPr>
          <w:color w:val="231F20"/>
          <w:spacing w:val="-3"/>
          <w:sz w:val="20"/>
        </w:rPr>
        <w:t xml:space="preserve"> </w:t>
      </w:r>
      <w:r w:rsidR="00187B4B">
        <w:rPr>
          <w:color w:val="231F20"/>
          <w:sz w:val="20"/>
        </w:rPr>
        <w:t>-</w:t>
      </w:r>
      <w:r w:rsidR="00187B4B">
        <w:rPr>
          <w:color w:val="231F20"/>
          <w:spacing w:val="-1"/>
          <w:sz w:val="20"/>
        </w:rPr>
        <w:t xml:space="preserve"> </w:t>
      </w:r>
      <w:r w:rsidR="00187B4B">
        <w:rPr>
          <w:i/>
          <w:color w:val="231F20"/>
          <w:sz w:val="20"/>
        </w:rPr>
        <w:t>Nëpunese</w:t>
      </w:r>
      <w:r w:rsidR="00187B4B">
        <w:rPr>
          <w:i/>
          <w:color w:val="231F20"/>
          <w:spacing w:val="-2"/>
          <w:sz w:val="20"/>
        </w:rPr>
        <w:t xml:space="preserve"> </w:t>
      </w:r>
      <w:r w:rsidR="00187B4B">
        <w:rPr>
          <w:i/>
          <w:color w:val="231F20"/>
          <w:sz w:val="20"/>
        </w:rPr>
        <w:t>e</w:t>
      </w:r>
      <w:r w:rsidR="00187B4B">
        <w:rPr>
          <w:i/>
          <w:color w:val="231F20"/>
          <w:spacing w:val="-2"/>
          <w:sz w:val="20"/>
        </w:rPr>
        <w:t xml:space="preserve"> </w:t>
      </w:r>
      <w:r w:rsidR="00187B4B">
        <w:rPr>
          <w:i/>
          <w:color w:val="231F20"/>
          <w:sz w:val="20"/>
        </w:rPr>
        <w:t>Barazisë</w:t>
      </w:r>
      <w:r w:rsidR="00187B4B">
        <w:rPr>
          <w:i/>
          <w:color w:val="231F20"/>
          <w:spacing w:val="-1"/>
          <w:sz w:val="20"/>
        </w:rPr>
        <w:t xml:space="preserve"> </w:t>
      </w:r>
      <w:r w:rsidR="00187B4B">
        <w:rPr>
          <w:i/>
          <w:color w:val="231F20"/>
          <w:spacing w:val="-2"/>
          <w:sz w:val="20"/>
        </w:rPr>
        <w:t>Gjinore</w:t>
      </w:r>
    </w:p>
    <w:p w:rsidR="003F5B77" w:rsidRDefault="001B67C3">
      <w:pPr>
        <w:spacing w:before="81"/>
        <w:ind w:left="3305"/>
        <w:rPr>
          <w:i/>
          <w:sz w:val="20"/>
        </w:rPr>
      </w:pPr>
      <w:r>
        <w:rPr>
          <w:color w:val="231F20"/>
          <w:sz w:val="20"/>
        </w:rPr>
        <w:t xml:space="preserve">Ilda Sallufi    </w:t>
      </w:r>
      <w:r w:rsidR="00187B4B">
        <w:rPr>
          <w:color w:val="231F20"/>
          <w:spacing w:val="-4"/>
          <w:sz w:val="20"/>
        </w:rPr>
        <w:t xml:space="preserve"> </w:t>
      </w:r>
      <w:r w:rsidR="00187B4B">
        <w:rPr>
          <w:color w:val="231F20"/>
          <w:sz w:val="20"/>
        </w:rPr>
        <w:t>-</w:t>
      </w:r>
      <w:r w:rsidR="00187B4B">
        <w:rPr>
          <w:color w:val="231F20"/>
          <w:spacing w:val="-4"/>
          <w:sz w:val="20"/>
        </w:rPr>
        <w:t xml:space="preserve"> </w:t>
      </w:r>
      <w:r w:rsidR="00187B4B">
        <w:rPr>
          <w:i/>
          <w:color w:val="231F20"/>
          <w:sz w:val="20"/>
        </w:rPr>
        <w:t>Drejtore,</w:t>
      </w:r>
      <w:r w:rsidR="00187B4B">
        <w:rPr>
          <w:i/>
          <w:color w:val="231F20"/>
          <w:spacing w:val="-3"/>
          <w:sz w:val="20"/>
        </w:rPr>
        <w:t xml:space="preserve"> </w:t>
      </w:r>
      <w:r w:rsidR="00187B4B">
        <w:rPr>
          <w:i/>
          <w:color w:val="231F20"/>
          <w:sz w:val="20"/>
        </w:rPr>
        <w:t>Drejtoria</w:t>
      </w:r>
      <w:r w:rsidR="00187B4B">
        <w:rPr>
          <w:i/>
          <w:color w:val="231F20"/>
          <w:spacing w:val="-4"/>
          <w:sz w:val="20"/>
        </w:rPr>
        <w:t xml:space="preserve"> </w:t>
      </w:r>
      <w:r w:rsidR="00187B4B">
        <w:rPr>
          <w:i/>
          <w:color w:val="231F20"/>
          <w:sz w:val="20"/>
        </w:rPr>
        <w:t>e</w:t>
      </w:r>
      <w:r w:rsidR="00187B4B">
        <w:rPr>
          <w:i/>
          <w:color w:val="231F20"/>
          <w:spacing w:val="-3"/>
          <w:sz w:val="20"/>
        </w:rPr>
        <w:t xml:space="preserve"> </w:t>
      </w:r>
      <w:r w:rsidR="00187B4B">
        <w:rPr>
          <w:i/>
          <w:color w:val="231F20"/>
          <w:sz w:val="20"/>
        </w:rPr>
        <w:t>Buxhetit</w:t>
      </w:r>
      <w:r w:rsidR="00187B4B">
        <w:rPr>
          <w:i/>
          <w:color w:val="231F20"/>
          <w:spacing w:val="-3"/>
          <w:sz w:val="20"/>
        </w:rPr>
        <w:t xml:space="preserve"> </w:t>
      </w:r>
      <w:r w:rsidR="00187B4B">
        <w:rPr>
          <w:i/>
          <w:color w:val="231F20"/>
          <w:sz w:val="20"/>
        </w:rPr>
        <w:t>dhe</w:t>
      </w:r>
      <w:r w:rsidR="00187B4B">
        <w:rPr>
          <w:i/>
          <w:color w:val="231F20"/>
          <w:spacing w:val="-3"/>
          <w:sz w:val="20"/>
        </w:rPr>
        <w:t xml:space="preserve"> </w:t>
      </w:r>
      <w:r w:rsidR="00187B4B">
        <w:rPr>
          <w:i/>
          <w:color w:val="231F20"/>
          <w:spacing w:val="-2"/>
          <w:sz w:val="20"/>
        </w:rPr>
        <w:t>Financës</w:t>
      </w:r>
    </w:p>
    <w:p w:rsidR="003F5B77" w:rsidRDefault="001B67C3" w:rsidP="001B67C3">
      <w:pPr>
        <w:spacing w:before="81"/>
        <w:ind w:left="3305"/>
        <w:rPr>
          <w:i/>
          <w:sz w:val="20"/>
        </w:rPr>
      </w:pPr>
      <w:r>
        <w:rPr>
          <w:color w:val="231F20"/>
          <w:sz w:val="20"/>
        </w:rPr>
        <w:t xml:space="preserve">Orneda Sallufi </w:t>
      </w:r>
      <w:r w:rsidR="00187B4B">
        <w:rPr>
          <w:color w:val="231F20"/>
          <w:spacing w:val="-3"/>
          <w:sz w:val="20"/>
        </w:rPr>
        <w:t xml:space="preserve"> </w:t>
      </w:r>
      <w:r w:rsidR="00187B4B">
        <w:rPr>
          <w:color w:val="231F20"/>
          <w:sz w:val="20"/>
        </w:rPr>
        <w:t>-</w:t>
      </w:r>
      <w:r w:rsidR="00187B4B">
        <w:rPr>
          <w:color w:val="231F20"/>
          <w:spacing w:val="-2"/>
          <w:sz w:val="20"/>
        </w:rPr>
        <w:t xml:space="preserve"> </w:t>
      </w:r>
      <w:r w:rsidR="00187B4B">
        <w:rPr>
          <w:i/>
          <w:color w:val="231F20"/>
          <w:sz w:val="20"/>
        </w:rPr>
        <w:t>Përgjegjëse,</w:t>
      </w:r>
      <w:r w:rsidR="00187B4B">
        <w:rPr>
          <w:i/>
          <w:color w:val="231F20"/>
          <w:spacing w:val="-2"/>
          <w:sz w:val="20"/>
        </w:rPr>
        <w:t xml:space="preserve"> </w:t>
      </w:r>
      <w:r w:rsidR="00187B4B">
        <w:rPr>
          <w:i/>
          <w:color w:val="231F20"/>
          <w:sz w:val="20"/>
        </w:rPr>
        <w:t>Drejtoria</w:t>
      </w:r>
      <w:r w:rsidR="00187B4B">
        <w:rPr>
          <w:i/>
          <w:color w:val="231F20"/>
          <w:spacing w:val="-4"/>
          <w:sz w:val="20"/>
        </w:rPr>
        <w:t xml:space="preserve"> </w:t>
      </w:r>
      <w:r w:rsidR="00187B4B">
        <w:rPr>
          <w:i/>
          <w:color w:val="231F20"/>
          <w:sz w:val="20"/>
        </w:rPr>
        <w:t>e</w:t>
      </w:r>
      <w:r w:rsidR="00187B4B">
        <w:rPr>
          <w:i/>
          <w:color w:val="231F20"/>
          <w:spacing w:val="-2"/>
          <w:sz w:val="20"/>
        </w:rPr>
        <w:t xml:space="preserve"> </w:t>
      </w:r>
      <w:r w:rsidR="00187B4B">
        <w:rPr>
          <w:i/>
          <w:color w:val="231F20"/>
          <w:sz w:val="20"/>
        </w:rPr>
        <w:t>Buxhetit</w:t>
      </w:r>
      <w:r w:rsidR="00187B4B">
        <w:rPr>
          <w:i/>
          <w:color w:val="231F20"/>
          <w:spacing w:val="-2"/>
          <w:sz w:val="20"/>
        </w:rPr>
        <w:t xml:space="preserve"> </w:t>
      </w:r>
      <w:r w:rsidR="00187B4B">
        <w:rPr>
          <w:i/>
          <w:color w:val="231F20"/>
          <w:sz w:val="20"/>
        </w:rPr>
        <w:t>dhe</w:t>
      </w:r>
      <w:r w:rsidR="00187B4B">
        <w:rPr>
          <w:i/>
          <w:color w:val="231F20"/>
          <w:spacing w:val="-2"/>
          <w:sz w:val="20"/>
        </w:rPr>
        <w:t xml:space="preserve"> Financës</w:t>
      </w:r>
    </w:p>
    <w:p w:rsidR="003F5B77" w:rsidRDefault="001B67C3">
      <w:pPr>
        <w:spacing w:before="81"/>
        <w:ind w:left="3305"/>
        <w:rPr>
          <w:i/>
          <w:sz w:val="20"/>
        </w:rPr>
      </w:pPr>
      <w:r>
        <w:rPr>
          <w:color w:val="231F20"/>
          <w:sz w:val="20"/>
        </w:rPr>
        <w:t>Fabiola Haremija</w:t>
      </w:r>
      <w:r w:rsidR="00187B4B">
        <w:rPr>
          <w:color w:val="231F20"/>
          <w:spacing w:val="-6"/>
          <w:sz w:val="20"/>
        </w:rPr>
        <w:t xml:space="preserve"> </w:t>
      </w:r>
      <w:r w:rsidR="00187B4B">
        <w:rPr>
          <w:color w:val="231F20"/>
          <w:sz w:val="20"/>
        </w:rPr>
        <w:t>-</w:t>
      </w:r>
      <w:r w:rsidR="00187B4B">
        <w:rPr>
          <w:color w:val="231F20"/>
          <w:spacing w:val="-6"/>
          <w:sz w:val="20"/>
        </w:rPr>
        <w:t xml:space="preserve"> </w:t>
      </w:r>
      <w:r w:rsidR="00187B4B">
        <w:rPr>
          <w:i/>
          <w:color w:val="231F20"/>
          <w:sz w:val="20"/>
        </w:rPr>
        <w:t>Specialiste,</w:t>
      </w:r>
      <w:r w:rsidR="00187B4B">
        <w:rPr>
          <w:i/>
          <w:color w:val="231F20"/>
          <w:spacing w:val="-5"/>
          <w:sz w:val="20"/>
        </w:rPr>
        <w:t xml:space="preserve"> </w:t>
      </w:r>
      <w:r w:rsidR="00187B4B">
        <w:rPr>
          <w:i/>
          <w:color w:val="231F20"/>
          <w:sz w:val="20"/>
        </w:rPr>
        <w:t>Drejtoria</w:t>
      </w:r>
      <w:r w:rsidR="00187B4B">
        <w:rPr>
          <w:i/>
          <w:color w:val="231F20"/>
          <w:spacing w:val="-6"/>
          <w:sz w:val="20"/>
        </w:rPr>
        <w:t xml:space="preserve"> </w:t>
      </w:r>
      <w:r w:rsidR="00187B4B">
        <w:rPr>
          <w:i/>
          <w:color w:val="231F20"/>
          <w:sz w:val="20"/>
        </w:rPr>
        <w:t>e</w:t>
      </w:r>
      <w:r w:rsidR="00187B4B">
        <w:rPr>
          <w:i/>
          <w:color w:val="231F20"/>
          <w:spacing w:val="-5"/>
          <w:sz w:val="20"/>
        </w:rPr>
        <w:t xml:space="preserve"> </w:t>
      </w:r>
      <w:r w:rsidR="00187B4B">
        <w:rPr>
          <w:i/>
          <w:color w:val="231F20"/>
          <w:sz w:val="20"/>
        </w:rPr>
        <w:t>Aseteve</w:t>
      </w:r>
      <w:r w:rsidR="00187B4B">
        <w:rPr>
          <w:i/>
          <w:color w:val="231F20"/>
          <w:spacing w:val="-5"/>
          <w:sz w:val="20"/>
        </w:rPr>
        <w:t xml:space="preserve"> </w:t>
      </w:r>
      <w:r w:rsidR="00187B4B">
        <w:rPr>
          <w:i/>
          <w:color w:val="231F20"/>
          <w:sz w:val="20"/>
        </w:rPr>
        <w:t>dhe</w:t>
      </w:r>
      <w:r w:rsidR="00187B4B">
        <w:rPr>
          <w:i/>
          <w:color w:val="231F20"/>
          <w:spacing w:val="-4"/>
          <w:sz w:val="20"/>
        </w:rPr>
        <w:t xml:space="preserve"> </w:t>
      </w:r>
      <w:r w:rsidR="00187B4B">
        <w:rPr>
          <w:i/>
          <w:color w:val="231F20"/>
          <w:spacing w:val="-2"/>
          <w:sz w:val="20"/>
        </w:rPr>
        <w:t>Strehimit</w:t>
      </w:r>
    </w:p>
    <w:p w:rsidR="003F5B77" w:rsidRDefault="001B67C3">
      <w:pPr>
        <w:spacing w:before="81" w:line="319" w:lineRule="auto"/>
        <w:ind w:left="3305" w:right="1125"/>
        <w:rPr>
          <w:i/>
          <w:sz w:val="20"/>
        </w:rPr>
      </w:pPr>
      <w:r>
        <w:rPr>
          <w:color w:val="231F20"/>
          <w:sz w:val="20"/>
        </w:rPr>
        <w:t>Anita Dehima</w:t>
      </w:r>
      <w:r w:rsidR="00187B4B">
        <w:rPr>
          <w:color w:val="231F20"/>
          <w:sz w:val="20"/>
        </w:rPr>
        <w:t xml:space="preserve"> </w:t>
      </w:r>
      <w:r>
        <w:rPr>
          <w:color w:val="231F20"/>
          <w:sz w:val="20"/>
        </w:rPr>
        <w:t>–</w:t>
      </w:r>
      <w:r w:rsidR="00187B4B">
        <w:rPr>
          <w:color w:val="231F20"/>
          <w:sz w:val="20"/>
        </w:rPr>
        <w:t xml:space="preserve"> </w:t>
      </w:r>
      <w:r>
        <w:rPr>
          <w:i/>
          <w:color w:val="231F20"/>
          <w:sz w:val="20"/>
        </w:rPr>
        <w:t xml:space="preserve">Pergjegjese ne fushen e Mjedisit , D.P.Territorit </w:t>
      </w:r>
    </w:p>
    <w:p w:rsidR="003F5B77" w:rsidRPr="001B67C3" w:rsidRDefault="001B67C3" w:rsidP="001B67C3">
      <w:pPr>
        <w:spacing w:before="1"/>
        <w:ind w:left="3305"/>
        <w:rPr>
          <w:color w:val="231F20"/>
          <w:sz w:val="20"/>
        </w:rPr>
      </w:pPr>
      <w:r>
        <w:rPr>
          <w:color w:val="231F20"/>
          <w:sz w:val="20"/>
        </w:rPr>
        <w:t xml:space="preserve">Virgjil Maci </w:t>
      </w:r>
      <w:r w:rsidR="00187B4B">
        <w:rPr>
          <w:color w:val="231F20"/>
          <w:spacing w:val="-6"/>
          <w:sz w:val="20"/>
        </w:rPr>
        <w:t xml:space="preserve"> </w:t>
      </w:r>
      <w:r w:rsidR="00187B4B">
        <w:rPr>
          <w:color w:val="231F20"/>
          <w:sz w:val="20"/>
        </w:rPr>
        <w:t>-</w:t>
      </w:r>
      <w:r w:rsidR="00187B4B">
        <w:rPr>
          <w:color w:val="231F20"/>
          <w:spacing w:val="-7"/>
          <w:sz w:val="20"/>
        </w:rPr>
        <w:t xml:space="preserve"> </w:t>
      </w:r>
      <w:r>
        <w:rPr>
          <w:i/>
          <w:color w:val="231F20"/>
          <w:sz w:val="20"/>
        </w:rPr>
        <w:t xml:space="preserve">Drejtor </w:t>
      </w:r>
      <w:r w:rsidR="00187B4B">
        <w:rPr>
          <w:i/>
          <w:color w:val="231F20"/>
          <w:sz w:val="20"/>
        </w:rPr>
        <w:t>,</w:t>
      </w:r>
      <w:r w:rsidR="00187B4B">
        <w:rPr>
          <w:i/>
          <w:color w:val="231F20"/>
          <w:spacing w:val="-6"/>
          <w:sz w:val="20"/>
        </w:rPr>
        <w:t xml:space="preserve"> </w:t>
      </w:r>
      <w:r w:rsidR="00187B4B">
        <w:rPr>
          <w:i/>
          <w:color w:val="231F20"/>
          <w:sz w:val="20"/>
        </w:rPr>
        <w:t>Drejtoria</w:t>
      </w:r>
      <w:r w:rsidR="00187B4B">
        <w:rPr>
          <w:i/>
          <w:color w:val="231F20"/>
          <w:spacing w:val="-7"/>
          <w:sz w:val="20"/>
        </w:rPr>
        <w:t xml:space="preserve"> </w:t>
      </w:r>
      <w:r w:rsidR="00187B4B">
        <w:rPr>
          <w:i/>
          <w:color w:val="231F20"/>
          <w:sz w:val="20"/>
        </w:rPr>
        <w:t>e</w:t>
      </w:r>
      <w:r w:rsidR="00187B4B">
        <w:rPr>
          <w:i/>
          <w:color w:val="231F20"/>
          <w:spacing w:val="-6"/>
          <w:sz w:val="20"/>
        </w:rPr>
        <w:t xml:space="preserve"> </w:t>
      </w:r>
      <w:r w:rsidR="00187B4B">
        <w:rPr>
          <w:i/>
          <w:color w:val="231F20"/>
          <w:sz w:val="20"/>
        </w:rPr>
        <w:t>Taksave</w:t>
      </w:r>
      <w:r w:rsidR="00187B4B">
        <w:rPr>
          <w:i/>
          <w:color w:val="231F20"/>
          <w:spacing w:val="-6"/>
          <w:sz w:val="20"/>
        </w:rPr>
        <w:t xml:space="preserve"> </w:t>
      </w:r>
      <w:r w:rsidR="00187B4B">
        <w:rPr>
          <w:i/>
          <w:color w:val="231F20"/>
          <w:spacing w:val="-2"/>
          <w:sz w:val="20"/>
        </w:rPr>
        <w:t>Vendore</w:t>
      </w:r>
    </w:p>
    <w:p w:rsidR="003F5B77" w:rsidRDefault="00187B4B" w:rsidP="001B67C3">
      <w:pPr>
        <w:spacing w:before="81"/>
        <w:ind w:left="3305"/>
        <w:rPr>
          <w:i/>
          <w:sz w:val="20"/>
        </w:rPr>
      </w:pPr>
      <w:r>
        <w:rPr>
          <w:color w:val="231F20"/>
          <w:sz w:val="20"/>
        </w:rPr>
        <w:t>Nertila</w:t>
      </w:r>
      <w:r>
        <w:rPr>
          <w:color w:val="231F20"/>
          <w:spacing w:val="-7"/>
          <w:sz w:val="20"/>
        </w:rPr>
        <w:t xml:space="preserve"> </w:t>
      </w:r>
      <w:r>
        <w:rPr>
          <w:color w:val="231F20"/>
          <w:sz w:val="20"/>
        </w:rPr>
        <w:t>Veliu</w:t>
      </w:r>
      <w:r>
        <w:rPr>
          <w:color w:val="231F20"/>
          <w:spacing w:val="-6"/>
          <w:sz w:val="20"/>
        </w:rPr>
        <w:t xml:space="preserve"> </w:t>
      </w:r>
      <w:r>
        <w:rPr>
          <w:color w:val="231F20"/>
          <w:sz w:val="20"/>
        </w:rPr>
        <w:t>-</w:t>
      </w:r>
      <w:r>
        <w:rPr>
          <w:color w:val="231F20"/>
          <w:spacing w:val="-6"/>
          <w:sz w:val="20"/>
        </w:rPr>
        <w:t xml:space="preserve"> </w:t>
      </w:r>
      <w:r>
        <w:rPr>
          <w:i/>
          <w:color w:val="231F20"/>
          <w:sz w:val="20"/>
        </w:rPr>
        <w:t>Specialiste,</w:t>
      </w:r>
      <w:r>
        <w:rPr>
          <w:i/>
          <w:color w:val="231F20"/>
          <w:spacing w:val="-5"/>
          <w:sz w:val="20"/>
        </w:rPr>
        <w:t xml:space="preserve"> </w:t>
      </w:r>
      <w:r>
        <w:rPr>
          <w:i/>
          <w:color w:val="231F20"/>
          <w:sz w:val="20"/>
        </w:rPr>
        <w:t>Drejtoria</w:t>
      </w:r>
      <w:r>
        <w:rPr>
          <w:i/>
          <w:color w:val="231F20"/>
          <w:spacing w:val="-6"/>
          <w:sz w:val="20"/>
        </w:rPr>
        <w:t xml:space="preserve"> </w:t>
      </w:r>
      <w:r>
        <w:rPr>
          <w:i/>
          <w:color w:val="231F20"/>
          <w:sz w:val="20"/>
        </w:rPr>
        <w:t>e</w:t>
      </w:r>
      <w:r>
        <w:rPr>
          <w:i/>
          <w:color w:val="231F20"/>
          <w:spacing w:val="-6"/>
          <w:sz w:val="20"/>
        </w:rPr>
        <w:t xml:space="preserve"> </w:t>
      </w:r>
      <w:r>
        <w:rPr>
          <w:i/>
          <w:color w:val="231F20"/>
          <w:sz w:val="20"/>
        </w:rPr>
        <w:t>Arsimit,</w:t>
      </w:r>
      <w:r>
        <w:rPr>
          <w:i/>
          <w:color w:val="231F20"/>
          <w:spacing w:val="-5"/>
          <w:sz w:val="20"/>
        </w:rPr>
        <w:t xml:space="preserve"> </w:t>
      </w:r>
      <w:r>
        <w:rPr>
          <w:i/>
          <w:color w:val="231F20"/>
          <w:sz w:val="20"/>
        </w:rPr>
        <w:t>Trashëgimisë</w:t>
      </w:r>
      <w:r>
        <w:rPr>
          <w:i/>
          <w:color w:val="231F20"/>
          <w:spacing w:val="-6"/>
          <w:sz w:val="20"/>
        </w:rPr>
        <w:t xml:space="preserve"> </w:t>
      </w:r>
      <w:r>
        <w:rPr>
          <w:i/>
          <w:color w:val="231F20"/>
          <w:sz w:val="20"/>
        </w:rPr>
        <w:t>dhe</w:t>
      </w:r>
      <w:r>
        <w:rPr>
          <w:i/>
          <w:color w:val="231F20"/>
          <w:spacing w:val="-5"/>
          <w:sz w:val="20"/>
        </w:rPr>
        <w:t xml:space="preserve"> </w:t>
      </w:r>
      <w:r>
        <w:rPr>
          <w:i/>
          <w:color w:val="231F20"/>
          <w:spacing w:val="-2"/>
          <w:sz w:val="20"/>
        </w:rPr>
        <w:t>Kulturës</w:t>
      </w:r>
    </w:p>
    <w:p w:rsidR="003F5B77" w:rsidRDefault="001B67C3">
      <w:pPr>
        <w:spacing w:before="80"/>
        <w:ind w:left="3305"/>
        <w:rPr>
          <w:i/>
          <w:sz w:val="20"/>
        </w:rPr>
      </w:pPr>
      <w:r>
        <w:rPr>
          <w:color w:val="231F20"/>
          <w:sz w:val="20"/>
        </w:rPr>
        <w:t>Eliana Beheluli</w:t>
      </w:r>
      <w:r w:rsidR="00187B4B">
        <w:rPr>
          <w:color w:val="231F20"/>
          <w:spacing w:val="-6"/>
          <w:sz w:val="20"/>
        </w:rPr>
        <w:t xml:space="preserve"> </w:t>
      </w:r>
      <w:r w:rsidR="00187B4B">
        <w:rPr>
          <w:color w:val="231F20"/>
          <w:sz w:val="20"/>
        </w:rPr>
        <w:t>-</w:t>
      </w:r>
      <w:r w:rsidR="00187B4B">
        <w:rPr>
          <w:color w:val="231F20"/>
          <w:spacing w:val="-6"/>
          <w:sz w:val="20"/>
        </w:rPr>
        <w:t xml:space="preserve"> </w:t>
      </w:r>
      <w:r w:rsidR="00187B4B">
        <w:rPr>
          <w:i/>
          <w:color w:val="231F20"/>
          <w:sz w:val="20"/>
        </w:rPr>
        <w:t>Koordinatore</w:t>
      </w:r>
      <w:r w:rsidR="00187B4B">
        <w:rPr>
          <w:i/>
          <w:color w:val="231F20"/>
          <w:spacing w:val="-5"/>
          <w:sz w:val="20"/>
        </w:rPr>
        <w:t xml:space="preserve"> </w:t>
      </w:r>
      <w:r w:rsidR="00187B4B">
        <w:rPr>
          <w:i/>
          <w:color w:val="231F20"/>
          <w:sz w:val="20"/>
        </w:rPr>
        <w:t>e</w:t>
      </w:r>
      <w:r w:rsidR="00187B4B">
        <w:rPr>
          <w:i/>
          <w:color w:val="231F20"/>
          <w:spacing w:val="-6"/>
          <w:sz w:val="20"/>
        </w:rPr>
        <w:t xml:space="preserve"> </w:t>
      </w:r>
      <w:r w:rsidR="00187B4B">
        <w:rPr>
          <w:i/>
          <w:color w:val="231F20"/>
          <w:sz w:val="20"/>
        </w:rPr>
        <w:t>Informimit</w:t>
      </w:r>
      <w:r w:rsidR="00187B4B">
        <w:rPr>
          <w:i/>
          <w:color w:val="231F20"/>
          <w:spacing w:val="-5"/>
          <w:sz w:val="20"/>
        </w:rPr>
        <w:t xml:space="preserve"> </w:t>
      </w:r>
      <w:r w:rsidR="00187B4B">
        <w:rPr>
          <w:i/>
          <w:color w:val="231F20"/>
          <w:spacing w:val="-2"/>
          <w:sz w:val="20"/>
        </w:rPr>
        <w:t>Publik</w:t>
      </w:r>
    </w:p>
    <w:p w:rsidR="003F5B77" w:rsidRDefault="003F5B77">
      <w:pPr>
        <w:pStyle w:val="BodyText"/>
        <w:spacing w:before="197"/>
        <w:rPr>
          <w:i/>
          <w:sz w:val="20"/>
        </w:rPr>
      </w:pPr>
    </w:p>
    <w:p w:rsidR="003F5B77" w:rsidRDefault="00187B4B">
      <w:pPr>
        <w:spacing w:before="120" w:line="235" w:lineRule="auto"/>
        <w:ind w:left="425" w:right="1125"/>
        <w:rPr>
          <w:sz w:val="20"/>
        </w:rPr>
      </w:pPr>
      <w:r>
        <w:rPr>
          <w:color w:val="231F20"/>
          <w:sz w:val="20"/>
        </w:rPr>
        <w:t>.</w:t>
      </w:r>
    </w:p>
    <w:p w:rsidR="003F5B77" w:rsidRDefault="003F5B77">
      <w:pPr>
        <w:spacing w:line="235" w:lineRule="auto"/>
        <w:rPr>
          <w:sz w:val="20"/>
        </w:rPr>
        <w:sectPr w:rsidR="003F5B77">
          <w:pgSz w:w="11910" w:h="16840"/>
          <w:pgMar w:top="1600" w:right="0" w:bottom="280" w:left="708" w:header="720" w:footer="720" w:gutter="0"/>
          <w:cols w:space="720"/>
        </w:sectPr>
      </w:pPr>
    </w:p>
    <w:p w:rsidR="003F5B77" w:rsidRDefault="003F5B77">
      <w:pPr>
        <w:pStyle w:val="BodyText"/>
        <w:spacing w:before="10"/>
        <w:rPr>
          <w:sz w:val="11"/>
        </w:rPr>
      </w:pPr>
    </w:p>
    <w:p w:rsidR="003F5B77" w:rsidRDefault="00187B4B">
      <w:pPr>
        <w:rPr>
          <w:rFonts w:ascii="Trebuchet MS"/>
        </w:rPr>
      </w:pPr>
      <w:r>
        <w:br w:type="column"/>
      </w:r>
      <w:r w:rsidR="004E3C7E">
        <w:rPr>
          <w:rFonts w:ascii="Trebuchet MS"/>
          <w:noProof/>
          <w:lang w:val="en-US"/>
        </w:rPr>
        <w:lastRenderedPageBreak/>
        <mc:AlternateContent>
          <mc:Choice Requires="wps">
            <w:drawing>
              <wp:anchor distT="0" distB="0" distL="114300" distR="114300" simplePos="0" relativeHeight="484168704" behindDoc="1" locked="0" layoutInCell="1" allowOverlap="1">
                <wp:simplePos x="0" y="0"/>
                <wp:positionH relativeFrom="column">
                  <wp:posOffset>-449580</wp:posOffset>
                </wp:positionH>
                <wp:positionV relativeFrom="paragraph">
                  <wp:posOffset>-977900</wp:posOffset>
                </wp:positionV>
                <wp:extent cx="7560308" cy="9612311"/>
                <wp:effectExtent l="0" t="0" r="3175" b="8255"/>
                <wp:wrapNone/>
                <wp:docPr id="313" name="Graphic 313"/>
                <wp:cNvGraphicFramePr/>
                <a:graphic xmlns:a="http://schemas.openxmlformats.org/drawingml/2006/main">
                  <a:graphicData uri="http://schemas.microsoft.com/office/word/2010/wordprocessingShape">
                    <wps:wsp>
                      <wps:cNvSpPr/>
                      <wps:spPr>
                        <a:xfrm>
                          <a:off x="0" y="0"/>
                          <a:ext cx="7560308" cy="9612311"/>
                        </a:xfrm>
                        <a:custGeom>
                          <a:avLst/>
                          <a:gdLst/>
                          <a:ahLst/>
                          <a:cxnLst/>
                          <a:rect l="l" t="t" r="r" b="b"/>
                          <a:pathLst>
                            <a:path w="7560309" h="9612630">
                              <a:moveTo>
                                <a:pt x="7559992" y="0"/>
                              </a:moveTo>
                              <a:lnTo>
                                <a:pt x="0" y="0"/>
                              </a:lnTo>
                              <a:lnTo>
                                <a:pt x="0" y="9612007"/>
                              </a:lnTo>
                              <a:lnTo>
                                <a:pt x="7559992" y="9612007"/>
                              </a:lnTo>
                              <a:lnTo>
                                <a:pt x="75599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ECBE428" id="Graphic 313" o:spid="_x0000_s1026" style="position:absolute;margin-left:-35.4pt;margin-top:-77pt;width:595.3pt;height:756.85pt;z-index:-19147776;visibility:visible;mso-wrap-style:square;mso-wrap-distance-left:9pt;mso-wrap-distance-top:0;mso-wrap-distance-right:9pt;mso-wrap-distance-bottom:0;mso-position-horizontal:absolute;mso-position-horizontal-relative:text;mso-position-vertical:absolute;mso-position-vertical-relative:text;v-text-anchor:top" coordsize="7560309,961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I6NwIAANgEAAAOAAAAZHJzL2Uyb0RvYy54bWysVMGO2yAQvVfqPyDuje1ESRorzqraVVaV&#10;qu1Km1XPBOPYEmYokNj5+w7YJFZ7atUcYIDH+L03Q7YPfSvJRRjbgCpoNkspEYpD2ahTQd8P+0+f&#10;KbGOqZJJUKKgV2Hpw+7jh22nczGHGmQpDMEkyuadLmjtnM6TxPJatMzOQAuFhxWYljlcmlNSGtZh&#10;9lYm8zRdJR2YUhvgwlrcfRoO6S7kryrB3feqssIRWVDk5sJownj0Y7LbsvxkmK4bPtJg/8CiZY3C&#10;j95SPTHHyNk0f6RqG27AQuVmHNoEqqrhImhANVn6m5q3mmkRtKA5Vt9ssv8vLX+5vBrSlAVdZAtK&#10;FGuxSM+jH34LDeq0zRH3pl/NuLIYerV9ZVo/ow7SB1OvN1NF7wjHzfVylS5SbAOOZ5tVNl9kmc+a&#10;3K/zs3XPAkIqdvlm3VCVMkasjhHvVQwN1tZXVYaqOkqwqoYSrOpxqKpmzt/z/HxIushlQ0k9UFkt&#10;0lC1Fi7iAAHpvJD1crnZbOaURDlI9o6RaorFrpqg4lmcdcg3YLz4NF2P4iMizgNy+uW/xYduRqYx&#10;I5dgxeC0NyBYfjMFcVPbLcim3DdSehOsOR0fpSEXhv7uw28kPYElvi2GRvDREcordlKHrVNQ+/PM&#10;jKBEflXYq/7dxcDE4BgD4+QjhNcZ/DfWHfofzGiiMSyowz56gfgSWB77A/l7wID1NxV8OTuoGt88&#10;gdvAaFzg8wn6x6fu3+d0HVD3P6TdLwAAAP//AwBQSwMEFAAGAAgAAAAhAL0MqhbjAAAADgEAAA8A&#10;AABkcnMvZG93bnJldi54bWxMj81OwzAQhO9IvIO1SNxaJ0BpG+JUpRJFQooQLRJXN17iQGxH8aYN&#10;b8/2BLf9Gc18k69G14oj9rEJXkE6TUCgr4JpfK3gff80WYCIpL3RbfCo4AcjrIrLi1xnJpz8Gx53&#10;VAs28THTCixRl0kZK4tOx2no0PPvM/ROE699LU2vT2zuWnmTJPfS6cZzgtUdbixW37vBce7zi11X&#10;9FVutvXj6/gxlOW2I6Wur8b1AwjCkf7EcMZndCiY6RAGb6JoFUzmCaMTD+nsjludJWm65NuBp9vZ&#10;cg6yyOX/GsUvAAAA//8DAFBLAQItABQABgAIAAAAIQC2gziS/gAAAOEBAAATAAAAAAAAAAAAAAAA&#10;AAAAAABbQ29udGVudF9UeXBlc10ueG1sUEsBAi0AFAAGAAgAAAAhADj9If/WAAAAlAEAAAsAAAAA&#10;AAAAAAAAAAAALwEAAF9yZWxzLy5yZWxzUEsBAi0AFAAGAAgAAAAhAPEr0jo3AgAA2AQAAA4AAAAA&#10;AAAAAAAAAAAALgIAAGRycy9lMm9Eb2MueG1sUEsBAi0AFAAGAAgAAAAhAL0MqhbjAAAADgEAAA8A&#10;AAAAAAAAAAAAAAAAkQQAAGRycy9kb3ducmV2LnhtbFBLBQYAAAAABAAEAPMAAAChBQAAAAA=&#10;" path="m7559992,l,,,9612007r7559992,l7559992,xe" stroked="f">
                <v:path arrowok="t"/>
              </v:shape>
            </w:pict>
          </mc:Fallback>
        </mc:AlternateContent>
      </w: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rPr>
          <w:rFonts w:ascii="Trebuchet MS"/>
        </w:rPr>
      </w:pPr>
    </w:p>
    <w:p w:rsidR="003F5B77" w:rsidRDefault="003F5B77">
      <w:pPr>
        <w:pStyle w:val="BodyText"/>
        <w:spacing w:before="73"/>
        <w:rPr>
          <w:rFonts w:ascii="Trebuchet MS"/>
        </w:rPr>
      </w:pPr>
    </w:p>
    <w:p w:rsidR="003F5B77" w:rsidRDefault="00187B4B">
      <w:pPr>
        <w:pStyle w:val="Heading1"/>
        <w:spacing w:before="83"/>
        <w:ind w:left="425"/>
      </w:pPr>
      <w:r>
        <w:rPr>
          <w:noProof/>
          <w:lang w:val="en-US"/>
        </w:rPr>
        <mc:AlternateContent>
          <mc:Choice Requires="wps">
            <w:drawing>
              <wp:anchor distT="0" distB="0" distL="0" distR="0" simplePos="0" relativeHeight="484167168" behindDoc="1" locked="0" layoutInCell="1" allowOverlap="1">
                <wp:simplePos x="0" y="0"/>
                <wp:positionH relativeFrom="page">
                  <wp:posOffset>719999</wp:posOffset>
                </wp:positionH>
                <wp:positionV relativeFrom="page">
                  <wp:posOffset>592168</wp:posOffset>
                </wp:positionV>
                <wp:extent cx="4784725" cy="132715"/>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725" cy="132715"/>
                        </a:xfrm>
                        <a:prstGeom prst="rect">
                          <a:avLst/>
                        </a:prstGeom>
                      </wps:spPr>
                      <wps:txbx>
                        <w:txbxContent>
                          <w:p w:rsidR="00014EB4" w:rsidRDefault="00014EB4">
                            <w:pPr>
                              <w:spacing w:line="207" w:lineRule="exact"/>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wps:txbx>
                      <wps:bodyPr wrap="square" lIns="0" tIns="0" rIns="0" bIns="0" rtlCol="0">
                        <a:noAutofit/>
                      </wps:bodyPr>
                    </wps:wsp>
                  </a:graphicData>
                </a:graphic>
              </wp:anchor>
            </w:drawing>
          </mc:Choice>
          <mc:Fallback>
            <w:pict>
              <v:shape id="Textbox 305" o:spid="_x0000_s1027" type="#_x0000_t202" style="position:absolute;left:0;text-align:left;margin-left:56.7pt;margin-top:46.65pt;width:376.75pt;height:10.45pt;z-index:-191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u8rwEAAEoDAAAOAAAAZHJzL2Uyb0RvYy54bWysU8Fu2zAMvQ/oPwi6N7bTbimMOMXaYsOA&#10;YhvQ9gNkWYqFWaImKrHz96OUOC3W27CLTElPj++R9Pp2sgPbq4AGXMOrRcmZchI647YNf3n+cnnD&#10;GUbhOjGAUw0/KOS3m4sP69HXagk9DJ0KjEgc1qNveB+jr4sCZa+swAV45ehSQ7Ai0jZsiy6Ikdjt&#10;UCzL8lMxQuh8AKkQ6fTheMk3mV9rJeMPrVFFNjSctMW8hry2aS02a1Fvg/C9kScZ4h9UWGEcJT1T&#10;PYgo2C6Yd1TWyAAIOi4k2AK0NlJlD+SmKv9y89QLr7IXKg76c5nw/9HK7/ufgZmu4VflR86csNSk&#10;ZzXFFiaWjqhAo8eacE+ekHG6g4kanc2ifwT5CwlSvMEcHyChU0EmHWz6klVGD6kHh3PdKQ2TdHi9&#10;urleLSm9pLvqarmqct7i9bUPGL8qsCwFDQ/U16xA7B8xpvyiniEnMcf8SVac2ik7rGYzLXQH8jJS&#10;2xuOv3ciKM6Gb47qmmZkDsIctHMQ4nAPeZKSJQefdxG0yQJSpiPvSQA1LOs6DVeaiLf7jHr9BTZ/&#10;AAAA//8DAFBLAwQUAAYACAAAACEA7Eped+AAAAAKAQAADwAAAGRycy9kb3ducmV2LnhtbEyPwU7D&#10;MBBE70j8g7VI3KjTpIQ2xKlQUcUBcWgBiaMbL3FEvI5sN3X/HvcEx9E8zb6t19EMbELne0sC5rMM&#10;GFJrVU+dgI/37d0SmA+SlBwsoYAzelg311e1rJQ90Q6nfehYGiFfSQE6hLHi3LcajfQzOyKl7ts6&#10;I0OKruPKyVMaNwPPs6zkRvaULmg54kZj+7M/GgGfm3H7Gr+0fJvu1ctz/rA7uzYKcXsTnx6BBYzh&#10;D4aLflKHJjkd7JGUZ0PK82KRUAGrogCWgGVZroAdLs0iB97U/P8LzS8AAAD//wMAUEsBAi0AFAAG&#10;AAgAAAAhALaDOJL+AAAA4QEAABMAAAAAAAAAAAAAAAAAAAAAAFtDb250ZW50X1R5cGVzXS54bWxQ&#10;SwECLQAUAAYACAAAACEAOP0h/9YAAACUAQAACwAAAAAAAAAAAAAAAAAvAQAAX3JlbHMvLnJlbHNQ&#10;SwECLQAUAAYACAAAACEAlz0LvK8BAABKAwAADgAAAAAAAAAAAAAAAAAuAgAAZHJzL2Uyb0RvYy54&#10;bWxQSwECLQAUAAYACAAAACEA7Eped+AAAAAKAQAADwAAAAAAAAAAAAAAAAAJBAAAZHJzL2Rvd25y&#10;ZXYueG1sUEsFBgAAAAAEAAQA8wAAABYFAAAAAA==&#10;" filled="f" stroked="f">
                <v:path arrowok="t"/>
                <v:textbox inset="0,0,0,0">
                  <w:txbxContent>
                    <w:p w:rsidR="00014EB4" w:rsidRDefault="00014EB4">
                      <w:pPr>
                        <w:spacing w:line="207" w:lineRule="exact"/>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v:textbox>
                <w10:wrap anchorx="page" anchory="page"/>
              </v:shape>
            </w:pict>
          </mc:Fallback>
        </mc:AlternateContent>
      </w:r>
      <w:r>
        <w:rPr>
          <w:color w:val="231F20"/>
        </w:rPr>
        <w:t>TABELA</w:t>
      </w:r>
      <w:r>
        <w:rPr>
          <w:color w:val="231F20"/>
          <w:spacing w:val="-10"/>
        </w:rPr>
        <w:t xml:space="preserve"> </w:t>
      </w:r>
      <w:r>
        <w:rPr>
          <w:color w:val="231F20"/>
        </w:rPr>
        <w:t>E</w:t>
      </w:r>
      <w:r>
        <w:rPr>
          <w:color w:val="231F20"/>
          <w:spacing w:val="-10"/>
        </w:rPr>
        <w:t xml:space="preserve"> </w:t>
      </w:r>
      <w:r>
        <w:rPr>
          <w:color w:val="231F20"/>
          <w:spacing w:val="-2"/>
        </w:rPr>
        <w:t>PËRMBAJTJES</w:t>
      </w:r>
    </w:p>
    <w:sdt>
      <w:sdtPr>
        <w:id w:val="1044406397"/>
        <w:docPartObj>
          <w:docPartGallery w:val="Table of Contents"/>
          <w:docPartUnique/>
        </w:docPartObj>
      </w:sdtPr>
      <w:sdtContent>
        <w:p w:rsidR="003F5B77" w:rsidRDefault="00187B4B">
          <w:pPr>
            <w:pStyle w:val="TOC1"/>
            <w:tabs>
              <w:tab w:val="right" w:leader="dot" w:pos="9441"/>
            </w:tabs>
            <w:spacing w:before="361"/>
            <w:ind w:left="425" w:firstLine="0"/>
          </w:pPr>
          <w:r>
            <w:rPr>
              <w:color w:val="231F20"/>
            </w:rPr>
            <w:t>LISTA</w:t>
          </w:r>
          <w:r>
            <w:rPr>
              <w:color w:val="231F20"/>
              <w:spacing w:val="-12"/>
            </w:rPr>
            <w:t xml:space="preserve"> </w:t>
          </w:r>
          <w:r>
            <w:rPr>
              <w:color w:val="231F20"/>
            </w:rPr>
            <w:t>E</w:t>
          </w:r>
          <w:r>
            <w:rPr>
              <w:color w:val="231F20"/>
              <w:spacing w:val="-11"/>
            </w:rPr>
            <w:t xml:space="preserve"> </w:t>
          </w:r>
          <w:r>
            <w:rPr>
              <w:color w:val="231F20"/>
              <w:spacing w:val="-2"/>
            </w:rPr>
            <w:t>SHKURTIMEVE</w:t>
          </w:r>
          <w:r>
            <w:rPr>
              <w:rFonts w:ascii="Times New Roman"/>
              <w:color w:val="231F20"/>
            </w:rPr>
            <w:tab/>
          </w:r>
          <w:r>
            <w:rPr>
              <w:color w:val="231F20"/>
              <w:spacing w:val="-10"/>
            </w:rPr>
            <w:t>5</w:t>
          </w:r>
        </w:p>
        <w:p w:rsidR="003F5B77" w:rsidRDefault="00187B4B">
          <w:pPr>
            <w:pStyle w:val="TOC1"/>
            <w:numPr>
              <w:ilvl w:val="0"/>
              <w:numId w:val="29"/>
            </w:numPr>
            <w:tabs>
              <w:tab w:val="left" w:pos="875"/>
              <w:tab w:val="right" w:leader="dot" w:pos="9441"/>
            </w:tabs>
            <w:spacing w:before="216"/>
          </w:pPr>
          <w:r>
            <w:rPr>
              <w:color w:val="231F20"/>
              <w:spacing w:val="-2"/>
            </w:rPr>
            <w:t>HYRJE</w:t>
          </w:r>
          <w:r>
            <w:rPr>
              <w:rFonts w:ascii="Times New Roman"/>
              <w:color w:val="231F20"/>
            </w:rPr>
            <w:tab/>
          </w:r>
          <w:r>
            <w:rPr>
              <w:color w:val="231F20"/>
              <w:spacing w:val="-10"/>
            </w:rPr>
            <w:t>7</w:t>
          </w:r>
        </w:p>
        <w:p w:rsidR="003F5B77" w:rsidRDefault="00014EB4">
          <w:pPr>
            <w:pStyle w:val="TOC1"/>
            <w:numPr>
              <w:ilvl w:val="0"/>
              <w:numId w:val="29"/>
            </w:numPr>
            <w:tabs>
              <w:tab w:val="left" w:pos="875"/>
              <w:tab w:val="right" w:leader="dot" w:pos="9441"/>
            </w:tabs>
          </w:pPr>
          <w:hyperlink w:anchor="_TOC_250005" w:history="1">
            <w:r w:rsidR="00187B4B">
              <w:rPr>
                <w:color w:val="231F20"/>
              </w:rPr>
              <w:t>KUADRI</w:t>
            </w:r>
            <w:r w:rsidR="00187B4B">
              <w:rPr>
                <w:color w:val="231F20"/>
                <w:spacing w:val="-4"/>
              </w:rPr>
              <w:t xml:space="preserve"> </w:t>
            </w:r>
            <w:r w:rsidR="00187B4B">
              <w:rPr>
                <w:color w:val="231F20"/>
              </w:rPr>
              <w:t>LIGJOR</w:t>
            </w:r>
            <w:r w:rsidR="00187B4B">
              <w:rPr>
                <w:color w:val="231F20"/>
                <w:spacing w:val="-4"/>
              </w:rPr>
              <w:t xml:space="preserve"> </w:t>
            </w:r>
            <w:r w:rsidR="00187B4B">
              <w:rPr>
                <w:color w:val="231F20"/>
              </w:rPr>
              <w:t>DHE</w:t>
            </w:r>
            <w:r w:rsidR="00187B4B">
              <w:rPr>
                <w:color w:val="231F20"/>
                <w:spacing w:val="-4"/>
              </w:rPr>
              <w:t xml:space="preserve"> </w:t>
            </w:r>
            <w:r w:rsidR="00187B4B">
              <w:rPr>
                <w:color w:val="231F20"/>
                <w:spacing w:val="-2"/>
              </w:rPr>
              <w:t>INSITUCIONAL</w:t>
            </w:r>
            <w:r w:rsidR="00187B4B">
              <w:rPr>
                <w:rFonts w:ascii="Times New Roman"/>
                <w:color w:val="231F20"/>
              </w:rPr>
              <w:tab/>
            </w:r>
            <w:r w:rsidR="00187B4B">
              <w:rPr>
                <w:color w:val="231F20"/>
                <w:spacing w:val="-5"/>
              </w:rPr>
              <w:t>10</w:t>
            </w:r>
          </w:hyperlink>
        </w:p>
        <w:p w:rsidR="003F5B77" w:rsidRDefault="00014EB4">
          <w:pPr>
            <w:pStyle w:val="TOC1"/>
            <w:numPr>
              <w:ilvl w:val="0"/>
              <w:numId w:val="29"/>
            </w:numPr>
            <w:tabs>
              <w:tab w:val="left" w:pos="875"/>
              <w:tab w:val="right" w:leader="dot" w:pos="9441"/>
            </w:tabs>
          </w:pPr>
          <w:hyperlink w:anchor="_TOC_250004" w:history="1">
            <w:r w:rsidR="00187B4B">
              <w:rPr>
                <w:color w:val="231F20"/>
                <w:spacing w:val="-2"/>
              </w:rPr>
              <w:t>METODOLOGJIA</w:t>
            </w:r>
            <w:r w:rsidR="00187B4B">
              <w:rPr>
                <w:rFonts w:ascii="Times New Roman"/>
                <w:color w:val="231F20"/>
              </w:rPr>
              <w:tab/>
            </w:r>
            <w:r w:rsidR="00187B4B">
              <w:rPr>
                <w:color w:val="231F20"/>
                <w:spacing w:val="-5"/>
              </w:rPr>
              <w:t>15</w:t>
            </w:r>
          </w:hyperlink>
        </w:p>
        <w:p w:rsidR="003F5B77" w:rsidRDefault="00014EB4">
          <w:pPr>
            <w:pStyle w:val="TOC1"/>
            <w:numPr>
              <w:ilvl w:val="0"/>
              <w:numId w:val="29"/>
            </w:numPr>
            <w:tabs>
              <w:tab w:val="left" w:pos="875"/>
              <w:tab w:val="right" w:leader="dot" w:pos="9441"/>
            </w:tabs>
            <w:spacing w:before="216"/>
          </w:pPr>
          <w:hyperlink w:anchor="_TOC_250003" w:history="1">
            <w:r w:rsidR="00187B4B">
              <w:rPr>
                <w:color w:val="231F20"/>
              </w:rPr>
              <w:t>VIZIONI,</w:t>
            </w:r>
            <w:r w:rsidR="00187B4B">
              <w:rPr>
                <w:color w:val="231F20"/>
                <w:spacing w:val="-12"/>
              </w:rPr>
              <w:t xml:space="preserve"> </w:t>
            </w:r>
            <w:r w:rsidR="00187B4B">
              <w:rPr>
                <w:color w:val="231F20"/>
              </w:rPr>
              <w:t>FUSHAT</w:t>
            </w:r>
            <w:r w:rsidR="00187B4B">
              <w:rPr>
                <w:color w:val="231F20"/>
                <w:spacing w:val="-12"/>
              </w:rPr>
              <w:t xml:space="preserve"> </w:t>
            </w:r>
            <w:r w:rsidR="00187B4B">
              <w:rPr>
                <w:color w:val="231F20"/>
              </w:rPr>
              <w:t>E</w:t>
            </w:r>
            <w:r w:rsidR="00187B4B">
              <w:rPr>
                <w:color w:val="231F20"/>
                <w:spacing w:val="-12"/>
              </w:rPr>
              <w:t xml:space="preserve"> </w:t>
            </w:r>
            <w:r w:rsidR="00187B4B">
              <w:rPr>
                <w:color w:val="231F20"/>
              </w:rPr>
              <w:t>NDËRHYRJES</w:t>
            </w:r>
            <w:r w:rsidR="00187B4B">
              <w:rPr>
                <w:color w:val="231F20"/>
                <w:spacing w:val="-12"/>
              </w:rPr>
              <w:t xml:space="preserve"> </w:t>
            </w:r>
            <w:r w:rsidR="00187B4B">
              <w:rPr>
                <w:color w:val="231F20"/>
              </w:rPr>
              <w:t>DHE</w:t>
            </w:r>
            <w:r w:rsidR="00187B4B">
              <w:rPr>
                <w:color w:val="231F20"/>
                <w:spacing w:val="-12"/>
              </w:rPr>
              <w:t xml:space="preserve"> </w:t>
            </w:r>
            <w:r w:rsidR="00187B4B">
              <w:rPr>
                <w:color w:val="231F20"/>
              </w:rPr>
              <w:t>OBJEKTIVAT</w:t>
            </w:r>
            <w:r w:rsidR="00187B4B">
              <w:rPr>
                <w:color w:val="231F20"/>
                <w:spacing w:val="-11"/>
              </w:rPr>
              <w:t xml:space="preserve"> </w:t>
            </w:r>
            <w:r w:rsidR="00187B4B">
              <w:rPr>
                <w:color w:val="231F20"/>
                <w:spacing w:val="-2"/>
              </w:rPr>
              <w:t>SPECIFIKË</w:t>
            </w:r>
            <w:r w:rsidR="00187B4B">
              <w:rPr>
                <w:rFonts w:ascii="Times New Roman" w:hAnsi="Times New Roman"/>
                <w:color w:val="231F20"/>
              </w:rPr>
              <w:tab/>
            </w:r>
            <w:r w:rsidR="00187B4B">
              <w:rPr>
                <w:color w:val="231F20"/>
                <w:spacing w:val="-5"/>
              </w:rPr>
              <w:t>17</w:t>
            </w:r>
          </w:hyperlink>
        </w:p>
        <w:p w:rsidR="003F5B77" w:rsidRDefault="00014EB4">
          <w:pPr>
            <w:pStyle w:val="TOC1"/>
            <w:numPr>
              <w:ilvl w:val="0"/>
              <w:numId w:val="29"/>
            </w:numPr>
            <w:tabs>
              <w:tab w:val="left" w:pos="875"/>
              <w:tab w:val="right" w:leader="dot" w:pos="9441"/>
            </w:tabs>
          </w:pPr>
          <w:hyperlink w:anchor="_TOC_250002" w:history="1">
            <w:r w:rsidR="00187B4B">
              <w:rPr>
                <w:color w:val="231F20"/>
              </w:rPr>
              <w:t>KOSTO</w:t>
            </w:r>
            <w:r w:rsidR="00187B4B">
              <w:rPr>
                <w:color w:val="231F20"/>
                <w:spacing w:val="-8"/>
              </w:rPr>
              <w:t xml:space="preserve"> </w:t>
            </w:r>
            <w:r w:rsidR="00187B4B">
              <w:rPr>
                <w:color w:val="231F20"/>
              </w:rPr>
              <w:t>PËR</w:t>
            </w:r>
            <w:r w:rsidR="00187B4B">
              <w:rPr>
                <w:color w:val="231F20"/>
                <w:spacing w:val="-6"/>
              </w:rPr>
              <w:t xml:space="preserve"> </w:t>
            </w:r>
            <w:r w:rsidR="00187B4B">
              <w:rPr>
                <w:color w:val="231F20"/>
              </w:rPr>
              <w:t>ZBATIMIN</w:t>
            </w:r>
            <w:r w:rsidR="00187B4B">
              <w:rPr>
                <w:color w:val="231F20"/>
                <w:spacing w:val="-6"/>
              </w:rPr>
              <w:t xml:space="preserve"> </w:t>
            </w:r>
            <w:r w:rsidR="00187B4B">
              <w:rPr>
                <w:color w:val="231F20"/>
              </w:rPr>
              <w:t>E</w:t>
            </w:r>
            <w:r w:rsidR="00187B4B">
              <w:rPr>
                <w:color w:val="231F20"/>
                <w:spacing w:val="-8"/>
              </w:rPr>
              <w:t xml:space="preserve"> </w:t>
            </w:r>
            <w:r w:rsidR="00187B4B">
              <w:rPr>
                <w:color w:val="231F20"/>
              </w:rPr>
              <w:t>PVVBGJ</w:t>
            </w:r>
            <w:r w:rsidR="00187B4B">
              <w:rPr>
                <w:color w:val="231F20"/>
                <w:spacing w:val="-6"/>
              </w:rPr>
              <w:t xml:space="preserve"> </w:t>
            </w:r>
            <w:r w:rsidR="004E3C7E">
              <w:rPr>
                <w:color w:val="231F20"/>
              </w:rPr>
              <w:t>2025</w:t>
            </w:r>
            <w:r w:rsidR="00187B4B">
              <w:rPr>
                <w:color w:val="231F20"/>
                <w:spacing w:val="-6"/>
              </w:rPr>
              <w:t xml:space="preserve"> </w:t>
            </w:r>
            <w:r w:rsidR="00187B4B">
              <w:rPr>
                <w:color w:val="231F20"/>
              </w:rPr>
              <w:t>-</w:t>
            </w:r>
            <w:r w:rsidR="00187B4B">
              <w:rPr>
                <w:color w:val="231F20"/>
                <w:spacing w:val="-7"/>
              </w:rPr>
              <w:t xml:space="preserve"> </w:t>
            </w:r>
            <w:r w:rsidR="004E3C7E">
              <w:rPr>
                <w:color w:val="231F20"/>
                <w:spacing w:val="-4"/>
              </w:rPr>
              <w:t>2028</w:t>
            </w:r>
            <w:r w:rsidR="00187B4B">
              <w:rPr>
                <w:rFonts w:ascii="Times New Roman" w:hAnsi="Times New Roman"/>
                <w:color w:val="231F20"/>
              </w:rPr>
              <w:tab/>
            </w:r>
            <w:r w:rsidR="00187B4B">
              <w:rPr>
                <w:color w:val="231F20"/>
                <w:spacing w:val="-5"/>
              </w:rPr>
              <w:t>21</w:t>
            </w:r>
          </w:hyperlink>
        </w:p>
        <w:p w:rsidR="003F5B77" w:rsidRDefault="00014EB4">
          <w:pPr>
            <w:pStyle w:val="TOC1"/>
            <w:numPr>
              <w:ilvl w:val="0"/>
              <w:numId w:val="29"/>
            </w:numPr>
            <w:tabs>
              <w:tab w:val="left" w:pos="871"/>
              <w:tab w:val="right" w:leader="dot" w:pos="9441"/>
            </w:tabs>
            <w:ind w:left="871" w:hanging="446"/>
          </w:pPr>
          <w:hyperlink w:anchor="_TOC_250001" w:history="1">
            <w:r w:rsidR="00187B4B">
              <w:rPr>
                <w:color w:val="231F20"/>
              </w:rPr>
              <w:t>RAPORTIMI</w:t>
            </w:r>
            <w:r w:rsidR="00187B4B">
              <w:rPr>
                <w:color w:val="231F20"/>
                <w:spacing w:val="-3"/>
              </w:rPr>
              <w:t xml:space="preserve"> </w:t>
            </w:r>
            <w:r w:rsidR="00187B4B">
              <w:rPr>
                <w:color w:val="231F20"/>
              </w:rPr>
              <w:t>DHE</w:t>
            </w:r>
            <w:r w:rsidR="00187B4B">
              <w:rPr>
                <w:color w:val="231F20"/>
                <w:spacing w:val="-3"/>
              </w:rPr>
              <w:t xml:space="preserve"> </w:t>
            </w:r>
            <w:r w:rsidR="00187B4B">
              <w:rPr>
                <w:color w:val="231F20"/>
                <w:spacing w:val="-2"/>
              </w:rPr>
              <w:t>MONITORIMI</w:t>
            </w:r>
            <w:r w:rsidR="00187B4B">
              <w:rPr>
                <w:rFonts w:ascii="Times New Roman"/>
                <w:color w:val="231F20"/>
              </w:rPr>
              <w:tab/>
            </w:r>
            <w:r w:rsidR="00187B4B">
              <w:rPr>
                <w:color w:val="231F20"/>
                <w:spacing w:val="-5"/>
              </w:rPr>
              <w:t>24</w:t>
            </w:r>
          </w:hyperlink>
        </w:p>
        <w:p w:rsidR="003F5B77" w:rsidRDefault="00014EB4">
          <w:pPr>
            <w:pStyle w:val="TOC1"/>
            <w:numPr>
              <w:ilvl w:val="0"/>
              <w:numId w:val="29"/>
            </w:numPr>
            <w:tabs>
              <w:tab w:val="left" w:pos="871"/>
              <w:tab w:val="right" w:leader="dot" w:pos="9441"/>
            </w:tabs>
            <w:spacing w:before="216"/>
            <w:ind w:left="871" w:hanging="446"/>
          </w:pPr>
          <w:hyperlink w:anchor="_TOC_250000" w:history="1">
            <w:r w:rsidR="00187B4B">
              <w:rPr>
                <w:color w:val="231F20"/>
              </w:rPr>
              <w:t>MATRICA</w:t>
            </w:r>
            <w:r w:rsidR="00187B4B">
              <w:rPr>
                <w:color w:val="231F20"/>
                <w:spacing w:val="-7"/>
              </w:rPr>
              <w:t xml:space="preserve"> </w:t>
            </w:r>
            <w:r w:rsidR="00187B4B">
              <w:rPr>
                <w:color w:val="231F20"/>
              </w:rPr>
              <w:t>E</w:t>
            </w:r>
            <w:r w:rsidR="00187B4B">
              <w:rPr>
                <w:color w:val="231F20"/>
                <w:spacing w:val="-5"/>
              </w:rPr>
              <w:t xml:space="preserve"> </w:t>
            </w:r>
            <w:r w:rsidR="00187B4B">
              <w:rPr>
                <w:color w:val="231F20"/>
              </w:rPr>
              <w:t>PLANIT</w:t>
            </w:r>
            <w:r w:rsidR="00187B4B">
              <w:rPr>
                <w:color w:val="231F20"/>
                <w:spacing w:val="-5"/>
              </w:rPr>
              <w:t xml:space="preserve"> </w:t>
            </w:r>
            <w:r w:rsidR="00187B4B">
              <w:rPr>
                <w:color w:val="231F20"/>
              </w:rPr>
              <w:t>VENDOR</w:t>
            </w:r>
            <w:r w:rsidR="00187B4B">
              <w:rPr>
                <w:color w:val="231F20"/>
                <w:spacing w:val="-4"/>
              </w:rPr>
              <w:t xml:space="preserve"> </w:t>
            </w:r>
            <w:r w:rsidR="00187B4B">
              <w:rPr>
                <w:color w:val="231F20"/>
              </w:rPr>
              <w:t>TË</w:t>
            </w:r>
            <w:r w:rsidR="00187B4B">
              <w:rPr>
                <w:color w:val="231F20"/>
                <w:spacing w:val="-5"/>
              </w:rPr>
              <w:t xml:space="preserve"> </w:t>
            </w:r>
            <w:r w:rsidR="00187B4B">
              <w:rPr>
                <w:color w:val="231F20"/>
              </w:rPr>
              <w:t>VEPRIMIT</w:t>
            </w:r>
            <w:r w:rsidR="00187B4B">
              <w:rPr>
                <w:color w:val="231F20"/>
                <w:spacing w:val="-5"/>
              </w:rPr>
              <w:t xml:space="preserve"> </w:t>
            </w:r>
            <w:r w:rsidR="00187B4B">
              <w:rPr>
                <w:color w:val="231F20"/>
              </w:rPr>
              <w:t>PËR</w:t>
            </w:r>
            <w:r w:rsidR="00187B4B">
              <w:rPr>
                <w:color w:val="231F20"/>
                <w:spacing w:val="-4"/>
              </w:rPr>
              <w:t xml:space="preserve"> </w:t>
            </w:r>
            <w:r w:rsidR="00187B4B">
              <w:rPr>
                <w:color w:val="231F20"/>
              </w:rPr>
              <w:t>BARAZINË</w:t>
            </w:r>
            <w:r w:rsidR="00187B4B">
              <w:rPr>
                <w:color w:val="231F20"/>
                <w:spacing w:val="-5"/>
              </w:rPr>
              <w:t xml:space="preserve"> </w:t>
            </w:r>
            <w:r w:rsidR="00187B4B">
              <w:rPr>
                <w:color w:val="231F20"/>
              </w:rPr>
              <w:t>GJINORE</w:t>
            </w:r>
            <w:r w:rsidR="00187B4B">
              <w:rPr>
                <w:color w:val="231F20"/>
                <w:spacing w:val="-5"/>
              </w:rPr>
              <w:t xml:space="preserve"> </w:t>
            </w:r>
            <w:r w:rsidR="004E3C7E">
              <w:rPr>
                <w:color w:val="231F20"/>
              </w:rPr>
              <w:t>2025</w:t>
            </w:r>
            <w:r w:rsidR="00187B4B">
              <w:rPr>
                <w:color w:val="231F20"/>
                <w:spacing w:val="-4"/>
              </w:rPr>
              <w:t xml:space="preserve"> </w:t>
            </w:r>
            <w:r w:rsidR="00187B4B">
              <w:rPr>
                <w:color w:val="231F20"/>
              </w:rPr>
              <w:t>-</w:t>
            </w:r>
            <w:r w:rsidR="00187B4B">
              <w:rPr>
                <w:color w:val="231F20"/>
                <w:spacing w:val="-5"/>
              </w:rPr>
              <w:t xml:space="preserve"> </w:t>
            </w:r>
            <w:r w:rsidR="004E3C7E">
              <w:rPr>
                <w:color w:val="231F20"/>
                <w:spacing w:val="-4"/>
              </w:rPr>
              <w:t>2028</w:t>
            </w:r>
            <w:r w:rsidR="00187B4B">
              <w:rPr>
                <w:rFonts w:ascii="Times New Roman" w:hAnsi="Times New Roman"/>
                <w:color w:val="231F20"/>
              </w:rPr>
              <w:tab/>
            </w:r>
            <w:r w:rsidR="00187B4B">
              <w:rPr>
                <w:color w:val="231F20"/>
                <w:spacing w:val="-5"/>
              </w:rPr>
              <w:t>25</w:t>
            </w:r>
          </w:hyperlink>
        </w:p>
      </w:sdtContent>
    </w:sdt>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179"/>
        <w:rPr>
          <w:sz w:val="20"/>
        </w:rPr>
      </w:pPr>
    </w:p>
    <w:p w:rsidR="003F5B77" w:rsidRDefault="00187B4B">
      <w:pPr>
        <w:tabs>
          <w:tab w:val="left" w:pos="858"/>
        </w:tabs>
        <w:spacing w:before="1"/>
        <w:ind w:left="92"/>
        <w:rPr>
          <w:rFonts w:ascii="Trebuchet MS"/>
          <w:sz w:val="20"/>
        </w:rPr>
      </w:pPr>
      <w:r>
        <w:rPr>
          <w:rFonts w:ascii="Trebuchet MS"/>
          <w:color w:val="6D6E71"/>
          <w:spacing w:val="55"/>
          <w:sz w:val="20"/>
          <w:shd w:val="clear" w:color="auto" w:fill="FFFFFF"/>
        </w:rPr>
        <w:t xml:space="preserve">  </w:t>
      </w:r>
      <w:r>
        <w:rPr>
          <w:rFonts w:ascii="Trebuchet MS"/>
          <w:color w:val="6D6E71"/>
          <w:spacing w:val="-10"/>
          <w:sz w:val="20"/>
          <w:shd w:val="clear" w:color="auto" w:fill="FFFFFF"/>
        </w:rPr>
        <w:t>4</w:t>
      </w:r>
      <w:r>
        <w:rPr>
          <w:rFonts w:ascii="Trebuchet MS"/>
          <w:color w:val="6D6E71"/>
          <w:sz w:val="20"/>
          <w:shd w:val="clear" w:color="auto" w:fill="FFFFFF"/>
        </w:rPr>
        <w:tab/>
      </w:r>
    </w:p>
    <w:p w:rsidR="003F5B77" w:rsidRDefault="003F5B77">
      <w:pPr>
        <w:rPr>
          <w:rFonts w:ascii="Trebuchet MS"/>
          <w:sz w:val="20"/>
        </w:rPr>
        <w:sectPr w:rsidR="003F5B77">
          <w:headerReference w:type="even" r:id="rId25"/>
          <w:pgSz w:w="11910" w:h="16840"/>
          <w:pgMar w:top="1540" w:right="0" w:bottom="280" w:left="708" w:header="0" w:footer="0" w:gutter="0"/>
          <w:cols w:space="720"/>
        </w:sectPr>
      </w:pPr>
    </w:p>
    <w:p w:rsidR="003F5B77" w:rsidRDefault="003F5B77">
      <w:pPr>
        <w:pStyle w:val="BodyText"/>
        <w:spacing w:before="171"/>
        <w:rPr>
          <w:rFonts w:ascii="Trebuchet MS"/>
          <w:sz w:val="20"/>
        </w:rPr>
      </w:pPr>
    </w:p>
    <w:p w:rsidR="003F5B77" w:rsidRDefault="003F5B77">
      <w:pPr>
        <w:pStyle w:val="BodyText"/>
        <w:spacing w:before="44"/>
        <w:rPr>
          <w:rFonts w:ascii="Trebuchet MS"/>
          <w:sz w:val="20"/>
        </w:rPr>
      </w:pPr>
    </w:p>
    <w:p w:rsidR="003F5B77" w:rsidRDefault="00187B4B">
      <w:pPr>
        <w:ind w:right="1031"/>
        <w:jc w:val="right"/>
        <w:rPr>
          <w:rFonts w:ascii="Trebuchet MS"/>
          <w:sz w:val="20"/>
        </w:rPr>
      </w:pPr>
      <w:r>
        <w:rPr>
          <w:rFonts w:ascii="Trebuchet MS"/>
          <w:color w:val="6D6E71"/>
          <w:spacing w:val="-10"/>
          <w:sz w:val="20"/>
        </w:rPr>
        <w:t>5</w:t>
      </w:r>
    </w:p>
    <w:p w:rsidR="003F5B77" w:rsidRDefault="003F5B77" w:rsidP="004E3C7E">
      <w:pPr>
        <w:rPr>
          <w:rFonts w:ascii="Trebuchet MS"/>
          <w:sz w:val="20"/>
        </w:rPr>
        <w:sectPr w:rsidR="003F5B77">
          <w:headerReference w:type="even" r:id="rId26"/>
          <w:headerReference w:type="default" r:id="rId27"/>
          <w:pgSz w:w="11910" w:h="16840"/>
          <w:pgMar w:top="1920" w:right="0" w:bottom="280" w:left="708" w:header="0" w:footer="0" w:gutter="0"/>
          <w:cols w:space="720"/>
        </w:sectPr>
      </w:pPr>
    </w:p>
    <w:p w:rsidR="004E3C7E" w:rsidRDefault="004E3C7E" w:rsidP="004E3C7E">
      <w:pPr>
        <w:pStyle w:val="TableParagraph"/>
        <w:tabs>
          <w:tab w:val="left" w:pos="3045"/>
        </w:tabs>
        <w:spacing w:line="244" w:lineRule="exact"/>
        <w:ind w:left="0"/>
        <w:rPr>
          <w:rFonts w:ascii="Calibri" w:hAnsi="Calibri"/>
        </w:rPr>
      </w:pPr>
    </w:p>
    <w:p w:rsidR="003F5B77" w:rsidRPr="004E3C7E" w:rsidRDefault="004E3C7E" w:rsidP="004E3C7E">
      <w:pPr>
        <w:tabs>
          <w:tab w:val="left" w:pos="3045"/>
        </w:tabs>
        <w:sectPr w:rsidR="003F5B77" w:rsidRPr="004E3C7E">
          <w:pgSz w:w="11910" w:h="16840"/>
          <w:pgMar w:top="1140" w:right="0" w:bottom="0" w:left="708" w:header="933" w:footer="0" w:gutter="0"/>
          <w:cols w:space="720"/>
        </w:sectPr>
      </w:pPr>
      <w:r>
        <w:tab/>
      </w:r>
    </w:p>
    <w:p w:rsidR="003F5B77" w:rsidRDefault="003F5B77">
      <w:pPr>
        <w:pStyle w:val="BodyText"/>
        <w:spacing w:before="107"/>
        <w:rPr>
          <w:rFonts w:ascii="Trebuchet MS"/>
        </w:rPr>
      </w:pPr>
    </w:p>
    <w:p w:rsidR="002B5058" w:rsidRDefault="00187B4B">
      <w:pPr>
        <w:pStyle w:val="BodyText"/>
        <w:spacing w:before="1" w:line="235" w:lineRule="auto"/>
        <w:ind w:left="425" w:right="1125"/>
        <w:jc w:val="both"/>
        <w:rPr>
          <w:color w:val="231F20"/>
        </w:rPr>
      </w:pPr>
      <w:r>
        <w:rPr>
          <w:color w:val="231F20"/>
        </w:rPr>
        <w:t>Plani Vendor i Veprimit pë</w:t>
      </w:r>
      <w:r w:rsidR="004E3C7E">
        <w:rPr>
          <w:color w:val="231F20"/>
        </w:rPr>
        <w:t>r Barazinë Gjinore (PVVBGJ) 2025</w:t>
      </w:r>
      <w:r>
        <w:rPr>
          <w:color w:val="231F20"/>
        </w:rPr>
        <w:t xml:space="preserve"> – 202</w:t>
      </w:r>
      <w:r w:rsidR="004E3C7E">
        <w:rPr>
          <w:color w:val="231F20"/>
        </w:rPr>
        <w:t>8</w:t>
      </w:r>
      <w:r w:rsidR="002B5058">
        <w:rPr>
          <w:color w:val="231F20"/>
        </w:rPr>
        <w:t xml:space="preserve"> u përgatit nga Bashkia Peqin, si mje</w:t>
      </w:r>
      <w:r>
        <w:rPr>
          <w:color w:val="231F20"/>
        </w:rPr>
        <w:t>ti kryesor i zbatimit të angazhimeve publike për barazinë gjinore, të ndërmarra nëpërmjet nënshkrimit të Kartës Evropiane për Barazi të grave dhe burrave në jetën vendore</w:t>
      </w:r>
      <w:r>
        <w:rPr>
          <w:color w:val="231F20"/>
          <w:vertAlign w:val="superscript"/>
        </w:rPr>
        <w:t>1</w:t>
      </w:r>
      <w:r w:rsidR="002B5058">
        <w:rPr>
          <w:color w:val="231F20"/>
        </w:rPr>
        <w:t xml:space="preserve">. </w:t>
      </w:r>
    </w:p>
    <w:p w:rsidR="003F5B77" w:rsidRDefault="00187B4B">
      <w:pPr>
        <w:pStyle w:val="BodyText"/>
        <w:spacing w:before="1" w:line="235" w:lineRule="auto"/>
        <w:ind w:left="425" w:right="1125"/>
        <w:jc w:val="both"/>
      </w:pPr>
      <w:r>
        <w:rPr>
          <w:color w:val="231F20"/>
        </w:rPr>
        <w:t xml:space="preserve"> Ky është plani i dytë i veprimit që hartohet për këtë qëllim, përmes një procesi ndërveprues dhe gjithëpërfshirës, në bashkëpunim dhe konsultim me institucionet publike vendore, organizatat e shoqërisë civile, akademinë, median, bizneset, Këshillin Rinor, Aleancën e Grave Këshilltare dhe anëtare e antarë të Këshillit</w:t>
      </w:r>
      <w:r>
        <w:rPr>
          <w:color w:val="231F20"/>
          <w:spacing w:val="-10"/>
        </w:rPr>
        <w:t xml:space="preserve"> </w:t>
      </w:r>
      <w:r>
        <w:rPr>
          <w:color w:val="231F20"/>
        </w:rPr>
        <w:t>Bashkiak.</w:t>
      </w:r>
      <w:r>
        <w:rPr>
          <w:color w:val="231F20"/>
          <w:spacing w:val="-11"/>
        </w:rPr>
        <w:t xml:space="preserve"> </w:t>
      </w:r>
    </w:p>
    <w:p w:rsidR="003F5B77" w:rsidRDefault="00187B4B">
      <w:pPr>
        <w:pStyle w:val="BodyText"/>
        <w:spacing w:before="250" w:line="235" w:lineRule="auto"/>
        <w:ind w:left="425" w:right="1126"/>
        <w:jc w:val="both"/>
      </w:pPr>
      <w:r>
        <w:rPr>
          <w:b/>
          <w:color w:val="231F20"/>
        </w:rPr>
        <w:t xml:space="preserve">Barazia gjinore </w:t>
      </w:r>
      <w:r>
        <w:rPr>
          <w:color w:val="231F20"/>
        </w:rPr>
        <w:t>nënkupton që të gjitha qeniet njerëzore, si gratë dhe burrat, janë të lirë të zhvillojnë afësitë e tyre personale dhe të bëjnë zgjedhje pa pasur kufizime të vëna nga stereotipet gjinore, rolet e ngurta gji- nore,</w:t>
      </w:r>
      <w:r>
        <w:rPr>
          <w:color w:val="231F20"/>
          <w:spacing w:val="-2"/>
        </w:rPr>
        <w:t xml:space="preserve"> </w:t>
      </w:r>
      <w:r>
        <w:rPr>
          <w:color w:val="231F20"/>
        </w:rPr>
        <w:t>apo</w:t>
      </w:r>
      <w:r>
        <w:rPr>
          <w:color w:val="231F20"/>
          <w:spacing w:val="-2"/>
        </w:rPr>
        <w:t xml:space="preserve"> </w:t>
      </w:r>
      <w:r>
        <w:rPr>
          <w:color w:val="231F20"/>
        </w:rPr>
        <w:t>paragjykimet.</w:t>
      </w:r>
      <w:r>
        <w:rPr>
          <w:color w:val="231F20"/>
          <w:spacing w:val="-2"/>
        </w:rPr>
        <w:t xml:space="preserve"> </w:t>
      </w:r>
      <w:r>
        <w:rPr>
          <w:color w:val="231F20"/>
        </w:rPr>
        <w:t>Barazi</w:t>
      </w:r>
      <w:r>
        <w:rPr>
          <w:color w:val="231F20"/>
          <w:spacing w:val="-2"/>
        </w:rPr>
        <w:t xml:space="preserve"> </w:t>
      </w:r>
      <w:r>
        <w:rPr>
          <w:color w:val="231F20"/>
        </w:rPr>
        <w:t>gjinore</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thotë</w:t>
      </w:r>
      <w:r>
        <w:rPr>
          <w:color w:val="231F20"/>
          <w:spacing w:val="-2"/>
        </w:rPr>
        <w:t xml:space="preserve"> </w:t>
      </w:r>
      <w:r>
        <w:rPr>
          <w:color w:val="231F20"/>
        </w:rPr>
        <w:t>që</w:t>
      </w:r>
      <w:r>
        <w:rPr>
          <w:color w:val="231F20"/>
          <w:spacing w:val="-2"/>
        </w:rPr>
        <w:t xml:space="preserve"> </w:t>
      </w:r>
      <w:r>
        <w:rPr>
          <w:color w:val="231F20"/>
        </w:rPr>
        <w:t>sjelljet,</w:t>
      </w:r>
      <w:r>
        <w:rPr>
          <w:color w:val="231F20"/>
          <w:spacing w:val="-2"/>
        </w:rPr>
        <w:t xml:space="preserve"> </w:t>
      </w:r>
      <w:r>
        <w:rPr>
          <w:color w:val="231F20"/>
        </w:rPr>
        <w:t>aspiratat</w:t>
      </w:r>
      <w:r>
        <w:rPr>
          <w:color w:val="231F20"/>
          <w:spacing w:val="-2"/>
        </w:rPr>
        <w:t xml:space="preserve"> </w:t>
      </w:r>
      <w:r>
        <w:rPr>
          <w:color w:val="231F20"/>
        </w:rPr>
        <w:t>dhe</w:t>
      </w:r>
      <w:r>
        <w:rPr>
          <w:color w:val="231F20"/>
          <w:spacing w:val="-2"/>
        </w:rPr>
        <w:t xml:space="preserve"> </w:t>
      </w:r>
      <w:r>
        <w:rPr>
          <w:color w:val="231F20"/>
        </w:rPr>
        <w:t>nevojat</w:t>
      </w:r>
      <w:r>
        <w:rPr>
          <w:color w:val="231F20"/>
          <w:spacing w:val="-2"/>
        </w:rPr>
        <w:t xml:space="preserve"> </w:t>
      </w:r>
      <w:r>
        <w:rPr>
          <w:color w:val="231F20"/>
        </w:rPr>
        <w:t>e</w:t>
      </w:r>
      <w:r>
        <w:rPr>
          <w:color w:val="231F20"/>
          <w:spacing w:val="-2"/>
        </w:rPr>
        <w:t xml:space="preserve"> </w:t>
      </w:r>
      <w:r>
        <w:rPr>
          <w:color w:val="231F20"/>
        </w:rPr>
        <w:t>ndryshme</w:t>
      </w:r>
      <w:r>
        <w:rPr>
          <w:color w:val="231F20"/>
          <w:spacing w:val="-2"/>
        </w:rPr>
        <w:t xml:space="preserve"> </w:t>
      </w:r>
      <w:r>
        <w:rPr>
          <w:color w:val="231F20"/>
        </w:rPr>
        <w:t>të</w:t>
      </w:r>
      <w:r>
        <w:rPr>
          <w:color w:val="231F20"/>
          <w:spacing w:val="-2"/>
        </w:rPr>
        <w:t xml:space="preserve"> </w:t>
      </w:r>
      <w:r>
        <w:rPr>
          <w:color w:val="231F20"/>
        </w:rPr>
        <w:t>grave</w:t>
      </w:r>
      <w:r>
        <w:rPr>
          <w:color w:val="231F20"/>
          <w:spacing w:val="-2"/>
        </w:rPr>
        <w:t xml:space="preserve"> </w:t>
      </w:r>
      <w:r>
        <w:rPr>
          <w:color w:val="231F20"/>
        </w:rPr>
        <w:t>dhe burrave</w:t>
      </w:r>
      <w:r>
        <w:rPr>
          <w:color w:val="231F20"/>
          <w:spacing w:val="-12"/>
        </w:rPr>
        <w:t xml:space="preserve"> </w:t>
      </w:r>
      <w:r>
        <w:rPr>
          <w:color w:val="231F20"/>
        </w:rPr>
        <w:t>merren</w:t>
      </w:r>
      <w:r>
        <w:rPr>
          <w:color w:val="231F20"/>
          <w:spacing w:val="-12"/>
        </w:rPr>
        <w:t xml:space="preserve"> </w:t>
      </w:r>
      <w:r>
        <w:rPr>
          <w:color w:val="231F20"/>
        </w:rPr>
        <w:t>parasysh,</w:t>
      </w:r>
      <w:r>
        <w:rPr>
          <w:color w:val="231F20"/>
          <w:spacing w:val="-12"/>
        </w:rPr>
        <w:t xml:space="preserve"> </w:t>
      </w:r>
      <w:r>
        <w:rPr>
          <w:color w:val="231F20"/>
        </w:rPr>
        <w:t>vlerësohen</w:t>
      </w:r>
      <w:r>
        <w:rPr>
          <w:color w:val="231F20"/>
          <w:spacing w:val="-12"/>
        </w:rPr>
        <w:t xml:space="preserve"> </w:t>
      </w:r>
      <w:r>
        <w:rPr>
          <w:color w:val="231F20"/>
        </w:rPr>
        <w:t>dhe</w:t>
      </w:r>
      <w:r>
        <w:rPr>
          <w:color w:val="231F20"/>
          <w:spacing w:val="-12"/>
        </w:rPr>
        <w:t xml:space="preserve"> </w:t>
      </w:r>
      <w:r>
        <w:rPr>
          <w:color w:val="231F20"/>
        </w:rPr>
        <w:t>favorizohen</w:t>
      </w:r>
      <w:r>
        <w:rPr>
          <w:color w:val="231F20"/>
          <w:spacing w:val="-12"/>
        </w:rPr>
        <w:t xml:space="preserve"> </w:t>
      </w:r>
      <w:r>
        <w:rPr>
          <w:color w:val="231F20"/>
        </w:rPr>
        <w:t>në</w:t>
      </w:r>
      <w:r>
        <w:rPr>
          <w:color w:val="231F20"/>
          <w:spacing w:val="-12"/>
        </w:rPr>
        <w:t xml:space="preserve"> </w:t>
      </w:r>
      <w:r>
        <w:rPr>
          <w:color w:val="231F20"/>
        </w:rPr>
        <w:t>mënyrë</w:t>
      </w:r>
      <w:r>
        <w:rPr>
          <w:color w:val="231F20"/>
          <w:spacing w:val="-12"/>
        </w:rPr>
        <w:t xml:space="preserve"> </w:t>
      </w:r>
      <w:r>
        <w:rPr>
          <w:color w:val="231F20"/>
        </w:rPr>
        <w:t>të</w:t>
      </w:r>
      <w:r>
        <w:rPr>
          <w:color w:val="231F20"/>
          <w:spacing w:val="-12"/>
        </w:rPr>
        <w:t xml:space="preserve"> </w:t>
      </w:r>
      <w:r>
        <w:rPr>
          <w:color w:val="231F20"/>
        </w:rPr>
        <w:t>barabartë.</w:t>
      </w:r>
      <w:r>
        <w:rPr>
          <w:color w:val="231F20"/>
          <w:spacing w:val="-12"/>
        </w:rPr>
        <w:t xml:space="preserve"> </w:t>
      </w:r>
      <w:r>
        <w:rPr>
          <w:color w:val="231F20"/>
        </w:rPr>
        <w:t>Barazi</w:t>
      </w:r>
      <w:r>
        <w:rPr>
          <w:color w:val="231F20"/>
          <w:spacing w:val="-12"/>
        </w:rPr>
        <w:t xml:space="preserve"> </w:t>
      </w:r>
      <w:r>
        <w:rPr>
          <w:color w:val="231F20"/>
        </w:rPr>
        <w:t>gjinore</w:t>
      </w:r>
      <w:r>
        <w:rPr>
          <w:color w:val="231F20"/>
          <w:spacing w:val="-12"/>
        </w:rPr>
        <w:t xml:space="preserve"> </w:t>
      </w:r>
      <w:r>
        <w:rPr>
          <w:color w:val="231F20"/>
        </w:rPr>
        <w:t>nuk</w:t>
      </w:r>
      <w:r>
        <w:rPr>
          <w:color w:val="231F20"/>
          <w:spacing w:val="-12"/>
        </w:rPr>
        <w:t xml:space="preserve"> </w:t>
      </w:r>
      <w:r>
        <w:rPr>
          <w:color w:val="231F20"/>
        </w:rPr>
        <w:t>do</w:t>
      </w:r>
      <w:r>
        <w:rPr>
          <w:color w:val="231F20"/>
          <w:spacing w:val="-12"/>
        </w:rPr>
        <w:t xml:space="preserve"> </w:t>
      </w:r>
      <w:r>
        <w:rPr>
          <w:color w:val="231F20"/>
        </w:rPr>
        <w:t>të</w:t>
      </w:r>
      <w:r>
        <w:rPr>
          <w:color w:val="231F20"/>
          <w:spacing w:val="-12"/>
        </w:rPr>
        <w:t xml:space="preserve"> </w:t>
      </w:r>
      <w:r>
        <w:rPr>
          <w:color w:val="231F20"/>
        </w:rPr>
        <w:t>thotë që</w:t>
      </w:r>
      <w:r>
        <w:rPr>
          <w:color w:val="231F20"/>
          <w:spacing w:val="-3"/>
        </w:rPr>
        <w:t xml:space="preserve"> </w:t>
      </w:r>
      <w:r>
        <w:rPr>
          <w:color w:val="231F20"/>
        </w:rPr>
        <w:t>gratë</w:t>
      </w:r>
      <w:r>
        <w:rPr>
          <w:color w:val="231F20"/>
          <w:spacing w:val="-3"/>
        </w:rPr>
        <w:t xml:space="preserve"> </w:t>
      </w:r>
      <w:r>
        <w:rPr>
          <w:color w:val="231F20"/>
        </w:rPr>
        <w:t>dhe</w:t>
      </w:r>
      <w:r>
        <w:rPr>
          <w:color w:val="231F20"/>
          <w:spacing w:val="-3"/>
        </w:rPr>
        <w:t xml:space="preserve"> </w:t>
      </w:r>
      <w:r>
        <w:rPr>
          <w:color w:val="231F20"/>
        </w:rPr>
        <w:t>burrat</w:t>
      </w:r>
      <w:r>
        <w:rPr>
          <w:color w:val="231F20"/>
          <w:spacing w:val="-3"/>
        </w:rPr>
        <w:t xml:space="preserve"> </w:t>
      </w:r>
      <w:r>
        <w:rPr>
          <w:color w:val="231F20"/>
        </w:rPr>
        <w:t>duhet</w:t>
      </w:r>
      <w:r>
        <w:rPr>
          <w:color w:val="231F20"/>
          <w:spacing w:val="-3"/>
        </w:rPr>
        <w:t xml:space="preserve"> </w:t>
      </w:r>
      <w:r>
        <w:rPr>
          <w:color w:val="231F20"/>
        </w:rPr>
        <w:t>të</w:t>
      </w:r>
      <w:r>
        <w:rPr>
          <w:color w:val="231F20"/>
          <w:spacing w:val="-3"/>
        </w:rPr>
        <w:t xml:space="preserve"> </w:t>
      </w:r>
      <w:r>
        <w:rPr>
          <w:color w:val="231F20"/>
        </w:rPr>
        <w:t>bëhen</w:t>
      </w:r>
      <w:r>
        <w:rPr>
          <w:color w:val="231F20"/>
          <w:spacing w:val="-3"/>
        </w:rPr>
        <w:t xml:space="preserve"> </w:t>
      </w:r>
      <w:r>
        <w:rPr>
          <w:color w:val="231F20"/>
        </w:rPr>
        <w:t>të</w:t>
      </w:r>
      <w:r>
        <w:rPr>
          <w:color w:val="231F20"/>
          <w:spacing w:val="-3"/>
        </w:rPr>
        <w:t xml:space="preserve"> </w:t>
      </w:r>
      <w:r>
        <w:rPr>
          <w:color w:val="231F20"/>
        </w:rPr>
        <w:t>njëjtë,</w:t>
      </w:r>
      <w:r>
        <w:rPr>
          <w:color w:val="231F20"/>
          <w:spacing w:val="-4"/>
        </w:rPr>
        <w:t xml:space="preserve"> </w:t>
      </w:r>
      <w:r>
        <w:rPr>
          <w:color w:val="231F20"/>
        </w:rPr>
        <w:t>por</w:t>
      </w:r>
      <w:r>
        <w:rPr>
          <w:color w:val="231F20"/>
          <w:spacing w:val="-3"/>
        </w:rPr>
        <w:t xml:space="preserve"> </w:t>
      </w:r>
      <w:r>
        <w:rPr>
          <w:color w:val="231F20"/>
        </w:rPr>
        <w:t>që</w:t>
      </w:r>
      <w:r>
        <w:rPr>
          <w:color w:val="231F20"/>
          <w:spacing w:val="-3"/>
        </w:rPr>
        <w:t xml:space="preserve"> </w:t>
      </w:r>
      <w:r>
        <w:rPr>
          <w:color w:val="231F20"/>
        </w:rPr>
        <w:t>të</w:t>
      </w:r>
      <w:r>
        <w:rPr>
          <w:color w:val="231F20"/>
          <w:spacing w:val="-3"/>
        </w:rPr>
        <w:t xml:space="preserve"> </w:t>
      </w:r>
      <w:r>
        <w:rPr>
          <w:color w:val="231F20"/>
        </w:rPr>
        <w:t>drejtat,</w:t>
      </w:r>
      <w:r>
        <w:rPr>
          <w:color w:val="231F20"/>
          <w:spacing w:val="-3"/>
        </w:rPr>
        <w:t xml:space="preserve"> </w:t>
      </w:r>
      <w:r>
        <w:rPr>
          <w:color w:val="231F20"/>
        </w:rPr>
        <w:t>përgjegjësitë</w:t>
      </w:r>
      <w:r>
        <w:rPr>
          <w:color w:val="231F20"/>
          <w:spacing w:val="-3"/>
        </w:rPr>
        <w:t xml:space="preserve"> </w:t>
      </w:r>
      <w:r>
        <w:rPr>
          <w:color w:val="231F20"/>
        </w:rPr>
        <w:t>dhe</w:t>
      </w:r>
      <w:r>
        <w:rPr>
          <w:color w:val="231F20"/>
          <w:spacing w:val="-3"/>
        </w:rPr>
        <w:t xml:space="preserve"> </w:t>
      </w:r>
      <w:r>
        <w:rPr>
          <w:color w:val="231F20"/>
        </w:rPr>
        <w:t>mundësitë</w:t>
      </w:r>
      <w:r>
        <w:rPr>
          <w:color w:val="231F20"/>
          <w:spacing w:val="-3"/>
        </w:rPr>
        <w:t xml:space="preserve"> </w:t>
      </w:r>
      <w:r>
        <w:rPr>
          <w:color w:val="231F20"/>
        </w:rPr>
        <w:t>e</w:t>
      </w:r>
      <w:r>
        <w:rPr>
          <w:color w:val="231F20"/>
          <w:spacing w:val="-3"/>
        </w:rPr>
        <w:t xml:space="preserve"> </w:t>
      </w:r>
      <w:r>
        <w:rPr>
          <w:color w:val="231F20"/>
        </w:rPr>
        <w:t>tyre</w:t>
      </w:r>
      <w:r>
        <w:rPr>
          <w:color w:val="231F20"/>
          <w:spacing w:val="-3"/>
        </w:rPr>
        <w:t xml:space="preserve"> </w:t>
      </w:r>
      <w:r>
        <w:rPr>
          <w:color w:val="231F20"/>
        </w:rPr>
        <w:t>nuk</w:t>
      </w:r>
      <w:r>
        <w:rPr>
          <w:color w:val="231F20"/>
          <w:spacing w:val="-3"/>
        </w:rPr>
        <w:t xml:space="preserve"> </w:t>
      </w:r>
      <w:r>
        <w:rPr>
          <w:color w:val="231F20"/>
        </w:rPr>
        <w:t>do</w:t>
      </w:r>
      <w:r>
        <w:rPr>
          <w:color w:val="231F20"/>
          <w:spacing w:val="-3"/>
        </w:rPr>
        <w:t xml:space="preserve"> </w:t>
      </w:r>
      <w:r>
        <w:rPr>
          <w:color w:val="231F20"/>
        </w:rPr>
        <w:t>të varen nga fakti nëse kanë lindur femr</w:t>
      </w:r>
      <w:r w:rsidR="002B5058">
        <w:rPr>
          <w:color w:val="231F20"/>
        </w:rPr>
        <w:t xml:space="preserve">a apo meshkuj. </w:t>
      </w:r>
    </w:p>
    <w:p w:rsidR="003F5B77" w:rsidRDefault="00187B4B">
      <w:pPr>
        <w:pStyle w:val="BodyText"/>
        <w:spacing w:before="245" w:line="235" w:lineRule="auto"/>
        <w:ind w:left="425" w:right="1128"/>
        <w:jc w:val="both"/>
      </w:pPr>
      <w:r>
        <w:rPr>
          <w:b/>
          <w:color w:val="231F20"/>
        </w:rPr>
        <w:t>Drejtësia</w:t>
      </w:r>
      <w:r>
        <w:rPr>
          <w:b/>
          <w:color w:val="231F20"/>
          <w:spacing w:val="-1"/>
        </w:rPr>
        <w:t xml:space="preserve"> </w:t>
      </w:r>
      <w:r>
        <w:rPr>
          <w:b/>
          <w:color w:val="231F20"/>
        </w:rPr>
        <w:t>gjinore</w:t>
      </w:r>
      <w:r>
        <w:rPr>
          <w:b/>
          <w:color w:val="231F20"/>
          <w:spacing w:val="-1"/>
        </w:rPr>
        <w:t xml:space="preserve"> </w:t>
      </w:r>
      <w:r>
        <w:rPr>
          <w:color w:val="231F20"/>
        </w:rPr>
        <w:t>nënkupton</w:t>
      </w:r>
      <w:r>
        <w:rPr>
          <w:color w:val="231F20"/>
          <w:spacing w:val="-1"/>
        </w:rPr>
        <w:t xml:space="preserve"> </w:t>
      </w:r>
      <w:r>
        <w:rPr>
          <w:color w:val="231F20"/>
        </w:rPr>
        <w:t>që</w:t>
      </w:r>
      <w:r>
        <w:rPr>
          <w:color w:val="231F20"/>
          <w:spacing w:val="-1"/>
        </w:rPr>
        <w:t xml:space="preserve"> </w:t>
      </w:r>
      <w:r>
        <w:rPr>
          <w:color w:val="231F20"/>
        </w:rPr>
        <w:t>gratë</w:t>
      </w:r>
      <w:r>
        <w:rPr>
          <w:color w:val="231F20"/>
          <w:spacing w:val="-1"/>
        </w:rPr>
        <w:t xml:space="preserve"> </w:t>
      </w:r>
      <w:r>
        <w:rPr>
          <w:color w:val="231F20"/>
        </w:rPr>
        <w:t>dhe</w:t>
      </w:r>
      <w:r>
        <w:rPr>
          <w:color w:val="231F20"/>
          <w:spacing w:val="-1"/>
        </w:rPr>
        <w:t xml:space="preserve"> </w:t>
      </w:r>
      <w:r>
        <w:rPr>
          <w:color w:val="231F20"/>
        </w:rPr>
        <w:t>burrat</w:t>
      </w:r>
      <w:r>
        <w:rPr>
          <w:color w:val="231F20"/>
          <w:spacing w:val="-1"/>
        </w:rPr>
        <w:t xml:space="preserve"> </w:t>
      </w:r>
      <w:r>
        <w:rPr>
          <w:color w:val="231F20"/>
        </w:rPr>
        <w:t>trajtohen</w:t>
      </w:r>
      <w:r>
        <w:rPr>
          <w:color w:val="231F20"/>
          <w:spacing w:val="-1"/>
        </w:rPr>
        <w:t xml:space="preserve"> </w:t>
      </w:r>
      <w:r>
        <w:rPr>
          <w:color w:val="231F20"/>
        </w:rPr>
        <w:t>në</w:t>
      </w:r>
      <w:r>
        <w:rPr>
          <w:color w:val="231F20"/>
          <w:spacing w:val="-1"/>
        </w:rPr>
        <w:t xml:space="preserve"> </w:t>
      </w:r>
      <w:r>
        <w:rPr>
          <w:color w:val="231F20"/>
        </w:rPr>
        <w:t>mënyrë</w:t>
      </w:r>
      <w:r>
        <w:rPr>
          <w:color w:val="231F20"/>
          <w:spacing w:val="-1"/>
        </w:rPr>
        <w:t xml:space="preserve"> </w:t>
      </w:r>
      <w:r>
        <w:rPr>
          <w:color w:val="231F20"/>
        </w:rPr>
        <w:t>të</w:t>
      </w:r>
      <w:r>
        <w:rPr>
          <w:color w:val="231F20"/>
          <w:spacing w:val="-1"/>
        </w:rPr>
        <w:t xml:space="preserve"> </w:t>
      </w:r>
      <w:r>
        <w:rPr>
          <w:color w:val="231F20"/>
        </w:rPr>
        <w:t>drejtë,</w:t>
      </w:r>
      <w:r>
        <w:rPr>
          <w:color w:val="231F20"/>
          <w:spacing w:val="-1"/>
        </w:rPr>
        <w:t xml:space="preserve"> </w:t>
      </w:r>
      <w:r>
        <w:rPr>
          <w:color w:val="231F20"/>
        </w:rPr>
        <w:t>sipas</w:t>
      </w:r>
      <w:r>
        <w:rPr>
          <w:color w:val="231F20"/>
          <w:spacing w:val="-1"/>
        </w:rPr>
        <w:t xml:space="preserve"> </w:t>
      </w:r>
      <w:r>
        <w:rPr>
          <w:color w:val="231F20"/>
        </w:rPr>
        <w:t>nevojave</w:t>
      </w:r>
      <w:r>
        <w:rPr>
          <w:color w:val="231F20"/>
          <w:spacing w:val="-1"/>
        </w:rPr>
        <w:t xml:space="preserve"> </w:t>
      </w:r>
      <w:r>
        <w:rPr>
          <w:color w:val="231F20"/>
        </w:rPr>
        <w:t>të</w:t>
      </w:r>
      <w:r>
        <w:rPr>
          <w:color w:val="231F20"/>
          <w:spacing w:val="-1"/>
        </w:rPr>
        <w:t xml:space="preserve"> </w:t>
      </w:r>
      <w:r>
        <w:rPr>
          <w:color w:val="231F20"/>
        </w:rPr>
        <w:t>tyre</w:t>
      </w:r>
      <w:r>
        <w:rPr>
          <w:color w:val="231F20"/>
          <w:spacing w:val="-1"/>
        </w:rPr>
        <w:t xml:space="preserve"> </w:t>
      </w:r>
      <w:r>
        <w:rPr>
          <w:color w:val="231F20"/>
        </w:rPr>
        <w:t>përk- atëse. Kjo mund të përfshijë trajtim të barabartë, ose trajtim që është i ndryshëm, por që konsiderohet i barasvlershëm</w:t>
      </w:r>
      <w:r>
        <w:rPr>
          <w:color w:val="231F20"/>
          <w:spacing w:val="-12"/>
        </w:rPr>
        <w:t xml:space="preserve"> </w:t>
      </w:r>
      <w:r>
        <w:rPr>
          <w:color w:val="231F20"/>
        </w:rPr>
        <w:t>për</w:t>
      </w:r>
      <w:r>
        <w:rPr>
          <w:color w:val="231F20"/>
          <w:spacing w:val="-12"/>
        </w:rPr>
        <w:t xml:space="preserve"> </w:t>
      </w:r>
      <w:r>
        <w:rPr>
          <w:color w:val="231F20"/>
        </w:rPr>
        <w:t>sa</w:t>
      </w:r>
      <w:r>
        <w:rPr>
          <w:color w:val="231F20"/>
          <w:spacing w:val="-12"/>
        </w:rPr>
        <w:t xml:space="preserve"> </w:t>
      </w:r>
      <w:r>
        <w:rPr>
          <w:color w:val="231F20"/>
        </w:rPr>
        <w:t>i</w:t>
      </w:r>
      <w:r>
        <w:rPr>
          <w:color w:val="231F20"/>
          <w:spacing w:val="-12"/>
        </w:rPr>
        <w:t xml:space="preserve"> </w:t>
      </w:r>
      <w:r>
        <w:rPr>
          <w:color w:val="231F20"/>
        </w:rPr>
        <w:t>përket</w:t>
      </w:r>
      <w:r>
        <w:rPr>
          <w:color w:val="231F20"/>
          <w:spacing w:val="-12"/>
        </w:rPr>
        <w:t xml:space="preserve"> </w:t>
      </w:r>
      <w:r>
        <w:rPr>
          <w:color w:val="231F20"/>
        </w:rPr>
        <w:t>të</w:t>
      </w:r>
      <w:r>
        <w:rPr>
          <w:color w:val="231F20"/>
          <w:spacing w:val="-12"/>
        </w:rPr>
        <w:t xml:space="preserve"> </w:t>
      </w:r>
      <w:r>
        <w:rPr>
          <w:color w:val="231F20"/>
        </w:rPr>
        <w:t>drejtave,</w:t>
      </w:r>
      <w:r>
        <w:rPr>
          <w:color w:val="231F20"/>
          <w:spacing w:val="-12"/>
        </w:rPr>
        <w:t xml:space="preserve"> </w:t>
      </w:r>
      <w:r>
        <w:rPr>
          <w:color w:val="231F20"/>
        </w:rPr>
        <w:t>përfitimeve,</w:t>
      </w:r>
      <w:r>
        <w:rPr>
          <w:color w:val="231F20"/>
          <w:spacing w:val="-12"/>
        </w:rPr>
        <w:t xml:space="preserve"> </w:t>
      </w:r>
      <w:r>
        <w:rPr>
          <w:color w:val="231F20"/>
        </w:rPr>
        <w:t>detyrimeve</w:t>
      </w:r>
      <w:r>
        <w:rPr>
          <w:color w:val="231F20"/>
          <w:spacing w:val="-12"/>
        </w:rPr>
        <w:t xml:space="preserve"> </w:t>
      </w:r>
      <w:r>
        <w:rPr>
          <w:color w:val="231F20"/>
        </w:rPr>
        <w:t>dhe</w:t>
      </w:r>
      <w:r>
        <w:rPr>
          <w:color w:val="231F20"/>
          <w:spacing w:val="-11"/>
        </w:rPr>
        <w:t xml:space="preserve"> </w:t>
      </w:r>
      <w:r>
        <w:rPr>
          <w:color w:val="231F20"/>
        </w:rPr>
        <w:t>mundësive.</w:t>
      </w:r>
      <w:r>
        <w:rPr>
          <w:color w:val="231F20"/>
          <w:spacing w:val="-12"/>
        </w:rPr>
        <w:t xml:space="preserve"> </w:t>
      </w:r>
      <w:r>
        <w:rPr>
          <w:color w:val="231F20"/>
        </w:rPr>
        <w:t>Në</w:t>
      </w:r>
      <w:r>
        <w:rPr>
          <w:color w:val="231F20"/>
          <w:spacing w:val="-12"/>
        </w:rPr>
        <w:t xml:space="preserve"> </w:t>
      </w:r>
      <w:r>
        <w:rPr>
          <w:color w:val="231F20"/>
        </w:rPr>
        <w:t>kontekstin</w:t>
      </w:r>
      <w:r>
        <w:rPr>
          <w:color w:val="231F20"/>
          <w:spacing w:val="-12"/>
        </w:rPr>
        <w:t xml:space="preserve"> </w:t>
      </w:r>
      <w:r>
        <w:rPr>
          <w:color w:val="231F20"/>
        </w:rPr>
        <w:t>e</w:t>
      </w:r>
      <w:r>
        <w:rPr>
          <w:color w:val="231F20"/>
          <w:spacing w:val="-12"/>
        </w:rPr>
        <w:t xml:space="preserve"> </w:t>
      </w:r>
      <w:r>
        <w:rPr>
          <w:color w:val="231F20"/>
        </w:rPr>
        <w:t>zhvillimit, synimet</w:t>
      </w:r>
      <w:r>
        <w:rPr>
          <w:color w:val="231F20"/>
          <w:spacing w:val="-2"/>
        </w:rPr>
        <w:t xml:space="preserve"> </w:t>
      </w:r>
      <w:r>
        <w:rPr>
          <w:color w:val="231F20"/>
        </w:rPr>
        <w:t>për</w:t>
      </w:r>
      <w:r>
        <w:rPr>
          <w:color w:val="231F20"/>
          <w:spacing w:val="-2"/>
        </w:rPr>
        <w:t xml:space="preserve"> </w:t>
      </w:r>
      <w:r>
        <w:rPr>
          <w:color w:val="231F20"/>
        </w:rPr>
        <w:t>drejtësi</w:t>
      </w:r>
      <w:r>
        <w:rPr>
          <w:color w:val="231F20"/>
          <w:spacing w:val="-2"/>
        </w:rPr>
        <w:t xml:space="preserve"> </w:t>
      </w:r>
      <w:r>
        <w:rPr>
          <w:color w:val="231F20"/>
        </w:rPr>
        <w:t>gjinore</w:t>
      </w:r>
      <w:r>
        <w:rPr>
          <w:color w:val="231F20"/>
          <w:spacing w:val="-2"/>
        </w:rPr>
        <w:t xml:space="preserve"> </w:t>
      </w:r>
      <w:r>
        <w:rPr>
          <w:color w:val="231F20"/>
        </w:rPr>
        <w:t>shpesh</w:t>
      </w:r>
      <w:r>
        <w:rPr>
          <w:color w:val="231F20"/>
          <w:spacing w:val="-1"/>
        </w:rPr>
        <w:t xml:space="preserve"> </w:t>
      </w:r>
      <w:r>
        <w:rPr>
          <w:color w:val="231F20"/>
        </w:rPr>
        <w:t>kërkojnë</w:t>
      </w:r>
      <w:r>
        <w:rPr>
          <w:color w:val="231F20"/>
          <w:spacing w:val="-1"/>
        </w:rPr>
        <w:t xml:space="preserve"> </w:t>
      </w:r>
      <w:r>
        <w:rPr>
          <w:color w:val="231F20"/>
        </w:rPr>
        <w:t>përfshirjen</w:t>
      </w:r>
      <w:r>
        <w:rPr>
          <w:color w:val="231F20"/>
          <w:spacing w:val="-2"/>
        </w:rPr>
        <w:t xml:space="preserve"> </w:t>
      </w:r>
      <w:r>
        <w:rPr>
          <w:color w:val="231F20"/>
        </w:rPr>
        <w:t>e</w:t>
      </w:r>
      <w:r>
        <w:rPr>
          <w:color w:val="231F20"/>
          <w:spacing w:val="-2"/>
        </w:rPr>
        <w:t xml:space="preserve"> </w:t>
      </w:r>
      <w:r>
        <w:rPr>
          <w:color w:val="231F20"/>
        </w:rPr>
        <w:t>masave</w:t>
      </w:r>
      <w:r>
        <w:rPr>
          <w:color w:val="231F20"/>
          <w:spacing w:val="-2"/>
        </w:rPr>
        <w:t xml:space="preserve"> </w:t>
      </w:r>
      <w:r>
        <w:rPr>
          <w:color w:val="231F20"/>
        </w:rPr>
        <w:t>që</w:t>
      </w:r>
      <w:r>
        <w:rPr>
          <w:color w:val="231F20"/>
          <w:spacing w:val="-2"/>
        </w:rPr>
        <w:t xml:space="preserve"> </w:t>
      </w:r>
      <w:r>
        <w:rPr>
          <w:color w:val="231F20"/>
        </w:rPr>
        <w:t>kompensojnë</w:t>
      </w:r>
      <w:r>
        <w:rPr>
          <w:color w:val="231F20"/>
          <w:spacing w:val="-1"/>
        </w:rPr>
        <w:t xml:space="preserve"> </w:t>
      </w:r>
      <w:r>
        <w:rPr>
          <w:color w:val="231F20"/>
        </w:rPr>
        <w:t>për</w:t>
      </w:r>
      <w:r>
        <w:rPr>
          <w:color w:val="231F20"/>
          <w:spacing w:val="-2"/>
        </w:rPr>
        <w:t xml:space="preserve"> </w:t>
      </w:r>
      <w:r>
        <w:rPr>
          <w:color w:val="231F20"/>
        </w:rPr>
        <w:t>disavantazhet</w:t>
      </w:r>
      <w:r>
        <w:rPr>
          <w:color w:val="231F20"/>
          <w:spacing w:val="-2"/>
        </w:rPr>
        <w:t xml:space="preserve"> </w:t>
      </w:r>
      <w:r>
        <w:rPr>
          <w:color w:val="231F20"/>
        </w:rPr>
        <w:t>histo- rike dhe soc</w:t>
      </w:r>
      <w:r w:rsidR="002B5058">
        <w:rPr>
          <w:color w:val="231F20"/>
        </w:rPr>
        <w:t xml:space="preserve">iale të grave. </w:t>
      </w:r>
    </w:p>
    <w:p w:rsidR="003F5B77" w:rsidRDefault="00187B4B">
      <w:pPr>
        <w:pStyle w:val="BodyText"/>
        <w:spacing w:before="244" w:line="235" w:lineRule="auto"/>
        <w:ind w:left="425" w:right="1127"/>
        <w:jc w:val="both"/>
      </w:pPr>
      <w:r>
        <w:rPr>
          <w:color w:val="231F20"/>
        </w:rPr>
        <w:t>Sikurse përshkruhet edhe në tekstin e Kartës Evropiane për Barazi, njësitë e vetëqeverisjes vendore janë sfera të qeverisjes që gjenden më pranë njerëzve, ndaj dhe përfaqësojnë nivelet që kanë më tepër mundësi të</w:t>
      </w:r>
      <w:r>
        <w:rPr>
          <w:color w:val="231F20"/>
          <w:spacing w:val="-6"/>
        </w:rPr>
        <w:t xml:space="preserve"> </w:t>
      </w:r>
      <w:r>
        <w:rPr>
          <w:color w:val="231F20"/>
        </w:rPr>
        <w:t>luftojnë</w:t>
      </w:r>
      <w:r>
        <w:rPr>
          <w:color w:val="231F20"/>
          <w:spacing w:val="-5"/>
        </w:rPr>
        <w:t xml:space="preserve"> </w:t>
      </w:r>
      <w:r>
        <w:rPr>
          <w:color w:val="231F20"/>
        </w:rPr>
        <w:t>vazhdimësinë</w:t>
      </w:r>
      <w:r>
        <w:rPr>
          <w:color w:val="231F20"/>
          <w:spacing w:val="-5"/>
        </w:rPr>
        <w:t xml:space="preserve"> </w:t>
      </w:r>
      <w:r>
        <w:rPr>
          <w:color w:val="231F20"/>
        </w:rPr>
        <w:t>dhe</w:t>
      </w:r>
      <w:r>
        <w:rPr>
          <w:color w:val="231F20"/>
          <w:spacing w:val="-5"/>
        </w:rPr>
        <w:t xml:space="preserve"> </w:t>
      </w:r>
      <w:r>
        <w:rPr>
          <w:color w:val="231F20"/>
        </w:rPr>
        <w:t>riprodhimin</w:t>
      </w:r>
      <w:r>
        <w:rPr>
          <w:color w:val="231F20"/>
          <w:spacing w:val="-5"/>
        </w:rPr>
        <w:t xml:space="preserve"> </w:t>
      </w:r>
      <w:r>
        <w:rPr>
          <w:color w:val="231F20"/>
        </w:rPr>
        <w:t>e</w:t>
      </w:r>
      <w:r>
        <w:rPr>
          <w:color w:val="231F20"/>
          <w:spacing w:val="-6"/>
        </w:rPr>
        <w:t xml:space="preserve"> </w:t>
      </w:r>
      <w:r>
        <w:rPr>
          <w:color w:val="231F20"/>
        </w:rPr>
        <w:t>pabarazive,</w:t>
      </w:r>
      <w:r>
        <w:rPr>
          <w:color w:val="231F20"/>
          <w:spacing w:val="-6"/>
        </w:rPr>
        <w:t xml:space="preserve"> </w:t>
      </w:r>
      <w:r>
        <w:rPr>
          <w:color w:val="231F20"/>
        </w:rPr>
        <w:t>si</w:t>
      </w:r>
      <w:r>
        <w:rPr>
          <w:color w:val="231F20"/>
          <w:spacing w:val="-6"/>
        </w:rPr>
        <w:t xml:space="preserve"> </w:t>
      </w:r>
      <w:r>
        <w:rPr>
          <w:color w:val="231F20"/>
        </w:rPr>
        <w:t>dhe</w:t>
      </w:r>
      <w:r>
        <w:rPr>
          <w:color w:val="231F20"/>
          <w:spacing w:val="-5"/>
        </w:rPr>
        <w:t xml:space="preserve"> </w:t>
      </w:r>
      <w:r>
        <w:rPr>
          <w:color w:val="231F20"/>
        </w:rPr>
        <w:t>të</w:t>
      </w:r>
      <w:r>
        <w:rPr>
          <w:color w:val="231F20"/>
          <w:spacing w:val="-6"/>
        </w:rPr>
        <w:t xml:space="preserve"> </w:t>
      </w:r>
      <w:r>
        <w:rPr>
          <w:color w:val="231F20"/>
        </w:rPr>
        <w:t>përparojnë</w:t>
      </w:r>
      <w:r>
        <w:rPr>
          <w:color w:val="231F20"/>
          <w:spacing w:val="-5"/>
        </w:rPr>
        <w:t xml:space="preserve"> </w:t>
      </w:r>
      <w:r>
        <w:rPr>
          <w:color w:val="231F20"/>
        </w:rPr>
        <w:t>për</w:t>
      </w:r>
      <w:r>
        <w:rPr>
          <w:color w:val="231F20"/>
          <w:spacing w:val="-6"/>
        </w:rPr>
        <w:t xml:space="preserve"> </w:t>
      </w:r>
      <w:r>
        <w:rPr>
          <w:color w:val="231F20"/>
        </w:rPr>
        <w:t>një</w:t>
      </w:r>
      <w:r>
        <w:rPr>
          <w:color w:val="231F20"/>
          <w:spacing w:val="-5"/>
        </w:rPr>
        <w:t xml:space="preserve"> </w:t>
      </w:r>
      <w:r>
        <w:rPr>
          <w:color w:val="231F20"/>
        </w:rPr>
        <w:t>shoqëri</w:t>
      </w:r>
      <w:r>
        <w:rPr>
          <w:color w:val="231F20"/>
          <w:spacing w:val="-5"/>
        </w:rPr>
        <w:t xml:space="preserve"> </w:t>
      </w:r>
      <w:r>
        <w:rPr>
          <w:color w:val="231F20"/>
        </w:rPr>
        <w:t>me</w:t>
      </w:r>
      <w:r>
        <w:rPr>
          <w:color w:val="231F20"/>
          <w:spacing w:val="-6"/>
        </w:rPr>
        <w:t xml:space="preserve"> </w:t>
      </w:r>
      <w:r>
        <w:rPr>
          <w:color w:val="231F20"/>
        </w:rPr>
        <w:t>të</w:t>
      </w:r>
      <w:r>
        <w:rPr>
          <w:color w:val="231F20"/>
          <w:spacing w:val="-6"/>
        </w:rPr>
        <w:t xml:space="preserve"> </w:t>
      </w:r>
      <w:r>
        <w:rPr>
          <w:color w:val="231F20"/>
        </w:rPr>
        <w:t>vërtetë</w:t>
      </w:r>
      <w:r>
        <w:rPr>
          <w:color w:val="231F20"/>
          <w:spacing w:val="-6"/>
        </w:rPr>
        <w:t xml:space="preserve"> </w:t>
      </w:r>
      <w:r>
        <w:rPr>
          <w:color w:val="231F20"/>
        </w:rPr>
        <w:t>të barabartë.</w:t>
      </w:r>
      <w:r>
        <w:rPr>
          <w:color w:val="231F20"/>
          <w:spacing w:val="-10"/>
        </w:rPr>
        <w:t xml:space="preserve"> </w:t>
      </w:r>
      <w:r>
        <w:rPr>
          <w:color w:val="231F20"/>
        </w:rPr>
        <w:t>Këto</w:t>
      </w:r>
      <w:r>
        <w:rPr>
          <w:color w:val="231F20"/>
          <w:spacing w:val="-10"/>
        </w:rPr>
        <w:t xml:space="preserve"> </w:t>
      </w:r>
      <w:r>
        <w:rPr>
          <w:color w:val="231F20"/>
        </w:rPr>
        <w:t>mund</w:t>
      </w:r>
      <w:r>
        <w:rPr>
          <w:color w:val="231F20"/>
          <w:spacing w:val="-10"/>
        </w:rPr>
        <w:t xml:space="preserve"> </w:t>
      </w:r>
      <w:r>
        <w:rPr>
          <w:color w:val="231F20"/>
        </w:rPr>
        <w:t>të</w:t>
      </w:r>
      <w:r>
        <w:rPr>
          <w:color w:val="231F20"/>
          <w:spacing w:val="-10"/>
        </w:rPr>
        <w:t xml:space="preserve"> </w:t>
      </w:r>
      <w:r>
        <w:rPr>
          <w:color w:val="231F20"/>
        </w:rPr>
        <w:t>arrihen</w:t>
      </w:r>
      <w:r>
        <w:rPr>
          <w:color w:val="231F20"/>
          <w:spacing w:val="-10"/>
        </w:rPr>
        <w:t xml:space="preserve"> </w:t>
      </w:r>
      <w:r>
        <w:rPr>
          <w:color w:val="231F20"/>
        </w:rPr>
        <w:t>duke</w:t>
      </w:r>
      <w:r>
        <w:rPr>
          <w:color w:val="231F20"/>
          <w:spacing w:val="-10"/>
        </w:rPr>
        <w:t xml:space="preserve"> </w:t>
      </w:r>
      <w:r>
        <w:rPr>
          <w:color w:val="231F20"/>
        </w:rPr>
        <w:t>ndërthurur</w:t>
      </w:r>
      <w:r>
        <w:rPr>
          <w:color w:val="231F20"/>
          <w:spacing w:val="-10"/>
        </w:rPr>
        <w:t xml:space="preserve"> </w:t>
      </w:r>
      <w:r>
        <w:rPr>
          <w:color w:val="231F20"/>
        </w:rPr>
        <w:t>zbatimin</w:t>
      </w:r>
      <w:r>
        <w:rPr>
          <w:color w:val="231F20"/>
          <w:spacing w:val="-10"/>
        </w:rPr>
        <w:t xml:space="preserve"> </w:t>
      </w:r>
      <w:r>
        <w:rPr>
          <w:color w:val="231F20"/>
        </w:rPr>
        <w:t>e</w:t>
      </w:r>
      <w:r>
        <w:rPr>
          <w:color w:val="231F20"/>
          <w:spacing w:val="-10"/>
        </w:rPr>
        <w:t xml:space="preserve"> </w:t>
      </w:r>
      <w:r>
        <w:rPr>
          <w:color w:val="231F20"/>
        </w:rPr>
        <w:t>kompetencave</w:t>
      </w:r>
      <w:r>
        <w:rPr>
          <w:color w:val="231F20"/>
          <w:spacing w:val="-10"/>
        </w:rPr>
        <w:t xml:space="preserve"> </w:t>
      </w:r>
      <w:r>
        <w:rPr>
          <w:color w:val="231F20"/>
        </w:rPr>
        <w:t>të</w:t>
      </w:r>
      <w:r>
        <w:rPr>
          <w:color w:val="231F20"/>
          <w:spacing w:val="-10"/>
        </w:rPr>
        <w:t xml:space="preserve"> </w:t>
      </w:r>
      <w:r>
        <w:rPr>
          <w:color w:val="231F20"/>
        </w:rPr>
        <w:t>tyre</w:t>
      </w:r>
      <w:r>
        <w:rPr>
          <w:color w:val="231F20"/>
          <w:spacing w:val="-10"/>
        </w:rPr>
        <w:t xml:space="preserve"> </w:t>
      </w:r>
      <w:r>
        <w:rPr>
          <w:color w:val="231F20"/>
        </w:rPr>
        <w:t>me</w:t>
      </w:r>
      <w:r>
        <w:rPr>
          <w:color w:val="231F20"/>
          <w:spacing w:val="-10"/>
        </w:rPr>
        <w:t xml:space="preserve"> </w:t>
      </w:r>
      <w:r>
        <w:rPr>
          <w:color w:val="231F20"/>
        </w:rPr>
        <w:t>bashkëpunimin</w:t>
      </w:r>
      <w:r>
        <w:rPr>
          <w:color w:val="231F20"/>
          <w:spacing w:val="-10"/>
        </w:rPr>
        <w:t xml:space="preserve"> </w:t>
      </w:r>
      <w:r>
        <w:rPr>
          <w:color w:val="231F20"/>
        </w:rPr>
        <w:t>me</w:t>
      </w:r>
      <w:r>
        <w:rPr>
          <w:color w:val="231F20"/>
          <w:spacing w:val="-10"/>
        </w:rPr>
        <w:t xml:space="preserve"> </w:t>
      </w:r>
      <w:r>
        <w:rPr>
          <w:color w:val="231F20"/>
        </w:rPr>
        <w:t>të gjithë</w:t>
      </w:r>
      <w:r>
        <w:rPr>
          <w:color w:val="231F20"/>
          <w:spacing w:val="-8"/>
        </w:rPr>
        <w:t xml:space="preserve"> </w:t>
      </w:r>
      <w:r>
        <w:rPr>
          <w:color w:val="231F20"/>
        </w:rPr>
        <w:t>gamën</w:t>
      </w:r>
      <w:r>
        <w:rPr>
          <w:color w:val="231F20"/>
          <w:spacing w:val="-8"/>
        </w:rPr>
        <w:t xml:space="preserve"> </w:t>
      </w:r>
      <w:r>
        <w:rPr>
          <w:color w:val="231F20"/>
        </w:rPr>
        <w:t>e</w:t>
      </w:r>
      <w:r>
        <w:rPr>
          <w:color w:val="231F20"/>
          <w:spacing w:val="-8"/>
        </w:rPr>
        <w:t xml:space="preserve"> </w:t>
      </w:r>
      <w:r>
        <w:rPr>
          <w:color w:val="231F20"/>
        </w:rPr>
        <w:t>aktorëve</w:t>
      </w:r>
      <w:r>
        <w:rPr>
          <w:color w:val="231F20"/>
          <w:spacing w:val="-8"/>
        </w:rPr>
        <w:t xml:space="preserve"> </w:t>
      </w:r>
      <w:r>
        <w:rPr>
          <w:color w:val="231F20"/>
        </w:rPr>
        <w:t>vendorë,</w:t>
      </w:r>
      <w:r>
        <w:rPr>
          <w:color w:val="231F20"/>
          <w:spacing w:val="-8"/>
        </w:rPr>
        <w:t xml:space="preserve"> </w:t>
      </w:r>
      <w:r>
        <w:rPr>
          <w:color w:val="231F20"/>
        </w:rPr>
        <w:t>për</w:t>
      </w:r>
      <w:r>
        <w:rPr>
          <w:color w:val="231F20"/>
          <w:spacing w:val="-8"/>
        </w:rPr>
        <w:t xml:space="preserve"> </w:t>
      </w:r>
      <w:r>
        <w:rPr>
          <w:color w:val="231F20"/>
        </w:rPr>
        <w:t>veprime</w:t>
      </w:r>
      <w:r>
        <w:rPr>
          <w:color w:val="231F20"/>
          <w:spacing w:val="-8"/>
        </w:rPr>
        <w:t xml:space="preserve"> </w:t>
      </w:r>
      <w:r>
        <w:rPr>
          <w:color w:val="231F20"/>
        </w:rPr>
        <w:t>konkrete</w:t>
      </w:r>
      <w:r>
        <w:rPr>
          <w:color w:val="231F20"/>
          <w:spacing w:val="-8"/>
        </w:rPr>
        <w:t xml:space="preserve"> </w:t>
      </w:r>
      <w:r>
        <w:rPr>
          <w:color w:val="231F20"/>
        </w:rPr>
        <w:t>në</w:t>
      </w:r>
      <w:r>
        <w:rPr>
          <w:color w:val="231F20"/>
          <w:spacing w:val="-8"/>
        </w:rPr>
        <w:t xml:space="preserve"> </w:t>
      </w:r>
      <w:r>
        <w:rPr>
          <w:color w:val="231F20"/>
        </w:rPr>
        <w:t>favor</w:t>
      </w:r>
      <w:r>
        <w:rPr>
          <w:color w:val="231F20"/>
          <w:spacing w:val="-8"/>
        </w:rPr>
        <w:t xml:space="preserve"> </w:t>
      </w:r>
      <w:r>
        <w:rPr>
          <w:color w:val="231F20"/>
        </w:rPr>
        <w:t>të</w:t>
      </w:r>
      <w:r>
        <w:rPr>
          <w:color w:val="231F20"/>
          <w:spacing w:val="-8"/>
        </w:rPr>
        <w:t xml:space="preserve"> </w:t>
      </w:r>
      <w:r>
        <w:rPr>
          <w:color w:val="231F20"/>
        </w:rPr>
        <w:t>barazisë</w:t>
      </w:r>
      <w:r>
        <w:rPr>
          <w:color w:val="231F20"/>
          <w:spacing w:val="-8"/>
        </w:rPr>
        <w:t xml:space="preserve"> </w:t>
      </w:r>
      <w:r>
        <w:rPr>
          <w:color w:val="231F20"/>
        </w:rPr>
        <w:t>ndërmjet</w:t>
      </w:r>
      <w:r>
        <w:rPr>
          <w:color w:val="231F20"/>
          <w:spacing w:val="-8"/>
        </w:rPr>
        <w:t xml:space="preserve"> </w:t>
      </w:r>
      <w:r>
        <w:rPr>
          <w:color w:val="231F20"/>
        </w:rPr>
        <w:t>grave</w:t>
      </w:r>
      <w:r>
        <w:rPr>
          <w:color w:val="231F20"/>
          <w:spacing w:val="-8"/>
        </w:rPr>
        <w:t xml:space="preserve"> </w:t>
      </w:r>
      <w:r>
        <w:rPr>
          <w:color w:val="231F20"/>
        </w:rPr>
        <w:t>dhe</w:t>
      </w:r>
      <w:r>
        <w:rPr>
          <w:color w:val="231F20"/>
          <w:spacing w:val="-8"/>
        </w:rPr>
        <w:t xml:space="preserve"> </w:t>
      </w:r>
      <w:r>
        <w:rPr>
          <w:color w:val="231F20"/>
        </w:rPr>
        <w:t>burrave</w:t>
      </w:r>
      <w:r>
        <w:rPr>
          <w:color w:val="231F20"/>
          <w:vertAlign w:val="superscript"/>
        </w:rPr>
        <w:t>4</w:t>
      </w:r>
      <w:r>
        <w:rPr>
          <w:color w:val="231F20"/>
        </w:rPr>
        <w:t>,</w:t>
      </w:r>
      <w:r>
        <w:rPr>
          <w:color w:val="231F20"/>
          <w:spacing w:val="-8"/>
        </w:rPr>
        <w:t xml:space="preserve"> </w:t>
      </w:r>
      <w:r>
        <w:rPr>
          <w:color w:val="231F20"/>
        </w:rPr>
        <w:t>të rejave</w:t>
      </w:r>
      <w:r>
        <w:rPr>
          <w:color w:val="231F20"/>
          <w:spacing w:val="-3"/>
        </w:rPr>
        <w:t xml:space="preserve"> </w:t>
      </w:r>
      <w:r>
        <w:rPr>
          <w:color w:val="231F20"/>
        </w:rPr>
        <w:t>dhe</w:t>
      </w:r>
      <w:r>
        <w:rPr>
          <w:color w:val="231F20"/>
          <w:spacing w:val="-3"/>
        </w:rPr>
        <w:t xml:space="preserve"> </w:t>
      </w:r>
      <w:r>
        <w:rPr>
          <w:color w:val="231F20"/>
        </w:rPr>
        <w:t>të</w:t>
      </w:r>
      <w:r>
        <w:rPr>
          <w:color w:val="231F20"/>
          <w:spacing w:val="-3"/>
        </w:rPr>
        <w:t xml:space="preserve"> </w:t>
      </w:r>
      <w:r>
        <w:rPr>
          <w:color w:val="231F20"/>
        </w:rPr>
        <w:t>rinjve</w:t>
      </w:r>
      <w:r>
        <w:rPr>
          <w:color w:val="231F20"/>
          <w:vertAlign w:val="superscript"/>
        </w:rPr>
        <w:t>5</w:t>
      </w:r>
      <w:r>
        <w:rPr>
          <w:color w:val="231F20"/>
        </w:rPr>
        <w:t>,</w:t>
      </w:r>
      <w:r>
        <w:rPr>
          <w:color w:val="231F20"/>
          <w:spacing w:val="-3"/>
        </w:rPr>
        <w:t xml:space="preserve"> </w:t>
      </w:r>
      <w:r>
        <w:rPr>
          <w:color w:val="231F20"/>
        </w:rPr>
        <w:t>vajzave</w:t>
      </w:r>
      <w:r>
        <w:rPr>
          <w:color w:val="231F20"/>
          <w:spacing w:val="-3"/>
        </w:rPr>
        <w:t xml:space="preserve"> </w:t>
      </w:r>
      <w:r>
        <w:rPr>
          <w:color w:val="231F20"/>
        </w:rPr>
        <w:t>dhe</w:t>
      </w:r>
      <w:r>
        <w:rPr>
          <w:color w:val="231F20"/>
          <w:spacing w:val="-3"/>
        </w:rPr>
        <w:t xml:space="preserve"> </w:t>
      </w:r>
      <w:r>
        <w:rPr>
          <w:color w:val="231F20"/>
        </w:rPr>
        <w:t>djemve</w:t>
      </w:r>
      <w:r>
        <w:rPr>
          <w:color w:val="231F20"/>
          <w:vertAlign w:val="superscript"/>
        </w:rPr>
        <w:t>6</w:t>
      </w:r>
      <w:r>
        <w:rPr>
          <w:color w:val="231F20"/>
        </w:rPr>
        <w:t>.</w:t>
      </w:r>
      <w:r>
        <w:rPr>
          <w:color w:val="231F20"/>
          <w:spacing w:val="-3"/>
        </w:rPr>
        <w:t xml:space="preserve"> </w:t>
      </w:r>
      <w:r>
        <w:rPr>
          <w:color w:val="231F20"/>
        </w:rPr>
        <w:t>Zbatimi</w:t>
      </w:r>
      <w:r>
        <w:rPr>
          <w:color w:val="231F20"/>
          <w:spacing w:val="-3"/>
        </w:rPr>
        <w:t xml:space="preserve"> </w:t>
      </w:r>
      <w:r>
        <w:rPr>
          <w:color w:val="231F20"/>
        </w:rPr>
        <w:t>dhe</w:t>
      </w:r>
      <w:r>
        <w:rPr>
          <w:color w:val="231F20"/>
          <w:spacing w:val="-3"/>
        </w:rPr>
        <w:t xml:space="preserve"> </w:t>
      </w:r>
      <w:r>
        <w:rPr>
          <w:color w:val="231F20"/>
        </w:rPr>
        <w:t>promovimi</w:t>
      </w:r>
      <w:r>
        <w:rPr>
          <w:color w:val="231F20"/>
          <w:spacing w:val="-3"/>
        </w:rPr>
        <w:t xml:space="preserve"> </w:t>
      </w:r>
      <w:r>
        <w:rPr>
          <w:color w:val="231F20"/>
        </w:rPr>
        <w:t>i</w:t>
      </w:r>
      <w:r>
        <w:rPr>
          <w:color w:val="231F20"/>
          <w:spacing w:val="-3"/>
        </w:rPr>
        <w:t xml:space="preserve"> </w:t>
      </w:r>
      <w:r>
        <w:rPr>
          <w:color w:val="231F20"/>
        </w:rPr>
        <w:t>të</w:t>
      </w:r>
      <w:r>
        <w:rPr>
          <w:color w:val="231F20"/>
          <w:spacing w:val="-3"/>
        </w:rPr>
        <w:t xml:space="preserve"> </w:t>
      </w:r>
      <w:r>
        <w:rPr>
          <w:color w:val="231F20"/>
        </w:rPr>
        <w:t>drejtës</w:t>
      </w:r>
      <w:r>
        <w:rPr>
          <w:color w:val="231F20"/>
          <w:spacing w:val="-3"/>
        </w:rPr>
        <w:t xml:space="preserve"> </w:t>
      </w:r>
      <w:r>
        <w:rPr>
          <w:color w:val="231F20"/>
        </w:rPr>
        <w:t>së</w:t>
      </w:r>
      <w:r>
        <w:rPr>
          <w:color w:val="231F20"/>
          <w:spacing w:val="-3"/>
        </w:rPr>
        <w:t xml:space="preserve"> </w:t>
      </w:r>
      <w:r>
        <w:rPr>
          <w:color w:val="231F20"/>
        </w:rPr>
        <w:t>barazisë</w:t>
      </w:r>
      <w:r>
        <w:rPr>
          <w:color w:val="231F20"/>
          <w:spacing w:val="-3"/>
        </w:rPr>
        <w:t xml:space="preserve"> </w:t>
      </w:r>
      <w:r>
        <w:rPr>
          <w:color w:val="231F20"/>
        </w:rPr>
        <w:t>duhet</w:t>
      </w:r>
      <w:r>
        <w:rPr>
          <w:color w:val="231F20"/>
          <w:spacing w:val="-3"/>
        </w:rPr>
        <w:t xml:space="preserve"> </w:t>
      </w:r>
      <w:r>
        <w:rPr>
          <w:color w:val="231F20"/>
        </w:rPr>
        <w:t>të</w:t>
      </w:r>
      <w:r>
        <w:rPr>
          <w:color w:val="231F20"/>
          <w:spacing w:val="-3"/>
        </w:rPr>
        <w:t xml:space="preserve"> </w:t>
      </w:r>
      <w:r>
        <w:rPr>
          <w:color w:val="231F20"/>
        </w:rPr>
        <w:t>qëndrojë në zemër të konceptit të vetëqeverisjes vendore.</w:t>
      </w:r>
    </w:p>
    <w:p w:rsidR="003F5B77" w:rsidRDefault="002B5058">
      <w:pPr>
        <w:pStyle w:val="BodyText"/>
        <w:spacing w:before="246" w:line="235" w:lineRule="auto"/>
        <w:ind w:left="425" w:right="1129"/>
        <w:jc w:val="both"/>
      </w:pPr>
      <w:r>
        <w:rPr>
          <w:color w:val="231F20"/>
        </w:rPr>
        <w:t>Bashkia Peqin</w:t>
      </w:r>
      <w:r w:rsidR="00187B4B">
        <w:rPr>
          <w:color w:val="231F20"/>
        </w:rPr>
        <w:t>, prej vitesh ka vënë në prioritet dhe investon në çështje të caktuara që lidhen me fuqizimin e grave dhe të rejave, përmirësimin e shërbimeve mbështetëse të specializuara, sigurimin e mbrojtjes dhe trajtimit</w:t>
      </w:r>
      <w:r w:rsidR="00187B4B">
        <w:rPr>
          <w:color w:val="231F20"/>
          <w:spacing w:val="-13"/>
        </w:rPr>
        <w:t xml:space="preserve"> </w:t>
      </w:r>
      <w:r w:rsidR="00187B4B">
        <w:rPr>
          <w:color w:val="231F20"/>
        </w:rPr>
        <w:t>sa</w:t>
      </w:r>
      <w:r w:rsidR="00187B4B">
        <w:rPr>
          <w:color w:val="231F20"/>
          <w:spacing w:val="-12"/>
        </w:rPr>
        <w:t xml:space="preserve"> </w:t>
      </w:r>
      <w:r w:rsidR="00187B4B">
        <w:rPr>
          <w:color w:val="231F20"/>
        </w:rPr>
        <w:t>më</w:t>
      </w:r>
      <w:r w:rsidR="00187B4B">
        <w:rPr>
          <w:color w:val="231F20"/>
          <w:spacing w:val="-13"/>
        </w:rPr>
        <w:t xml:space="preserve"> </w:t>
      </w:r>
      <w:r w:rsidR="00187B4B">
        <w:rPr>
          <w:color w:val="231F20"/>
        </w:rPr>
        <w:t>efektiv</w:t>
      </w:r>
      <w:r w:rsidR="00187B4B">
        <w:rPr>
          <w:color w:val="231F20"/>
          <w:spacing w:val="-12"/>
        </w:rPr>
        <w:t xml:space="preserve"> </w:t>
      </w:r>
      <w:r w:rsidR="00187B4B">
        <w:rPr>
          <w:color w:val="231F20"/>
        </w:rPr>
        <w:t>të</w:t>
      </w:r>
      <w:r w:rsidR="00187B4B">
        <w:rPr>
          <w:color w:val="231F20"/>
          <w:spacing w:val="-13"/>
        </w:rPr>
        <w:t xml:space="preserve"> </w:t>
      </w:r>
      <w:r w:rsidR="00187B4B">
        <w:rPr>
          <w:color w:val="231F20"/>
        </w:rPr>
        <w:t>rasteve</w:t>
      </w:r>
      <w:r w:rsidR="00187B4B">
        <w:rPr>
          <w:color w:val="231F20"/>
          <w:spacing w:val="-12"/>
        </w:rPr>
        <w:t xml:space="preserve"> </w:t>
      </w:r>
      <w:r w:rsidR="00187B4B">
        <w:rPr>
          <w:color w:val="231F20"/>
        </w:rPr>
        <w:t>të</w:t>
      </w:r>
      <w:r w:rsidR="00187B4B">
        <w:rPr>
          <w:color w:val="231F20"/>
          <w:spacing w:val="-12"/>
        </w:rPr>
        <w:t xml:space="preserve"> </w:t>
      </w:r>
      <w:r w:rsidR="00187B4B">
        <w:rPr>
          <w:color w:val="231F20"/>
        </w:rPr>
        <w:t>dhunës</w:t>
      </w:r>
      <w:r w:rsidR="00187B4B">
        <w:rPr>
          <w:color w:val="231F20"/>
          <w:spacing w:val="-13"/>
        </w:rPr>
        <w:t xml:space="preserve"> </w:t>
      </w:r>
      <w:r w:rsidR="00187B4B">
        <w:rPr>
          <w:color w:val="231F20"/>
        </w:rPr>
        <w:t>në</w:t>
      </w:r>
      <w:r w:rsidR="00187B4B">
        <w:rPr>
          <w:color w:val="231F20"/>
          <w:spacing w:val="-12"/>
        </w:rPr>
        <w:t xml:space="preserve"> </w:t>
      </w:r>
      <w:r w:rsidR="00187B4B">
        <w:rPr>
          <w:color w:val="231F20"/>
        </w:rPr>
        <w:t>marrëdhëniet</w:t>
      </w:r>
      <w:r w:rsidR="00187B4B">
        <w:rPr>
          <w:color w:val="231F20"/>
          <w:spacing w:val="-13"/>
        </w:rPr>
        <w:t xml:space="preserve"> </w:t>
      </w:r>
      <w:r w:rsidR="00187B4B">
        <w:rPr>
          <w:color w:val="231F20"/>
        </w:rPr>
        <w:t>familjare,</w:t>
      </w:r>
      <w:r w:rsidR="00187B4B">
        <w:rPr>
          <w:color w:val="231F20"/>
          <w:spacing w:val="-12"/>
        </w:rPr>
        <w:t xml:space="preserve"> </w:t>
      </w:r>
      <w:r w:rsidR="00187B4B">
        <w:rPr>
          <w:color w:val="231F20"/>
        </w:rPr>
        <w:t>etj.</w:t>
      </w:r>
      <w:r w:rsidR="00187B4B">
        <w:rPr>
          <w:color w:val="231F20"/>
          <w:spacing w:val="-12"/>
        </w:rPr>
        <w:t xml:space="preserve"> </w:t>
      </w:r>
      <w:r w:rsidR="00187B4B">
        <w:rPr>
          <w:color w:val="231F20"/>
        </w:rPr>
        <w:t>Duke</w:t>
      </w:r>
      <w:r w:rsidR="00187B4B">
        <w:rPr>
          <w:color w:val="231F20"/>
          <w:spacing w:val="-13"/>
        </w:rPr>
        <w:t xml:space="preserve"> </w:t>
      </w:r>
      <w:r w:rsidR="00187B4B">
        <w:rPr>
          <w:color w:val="231F20"/>
        </w:rPr>
        <w:t>filluar</w:t>
      </w:r>
      <w:r w:rsidR="00187B4B">
        <w:rPr>
          <w:color w:val="231F20"/>
          <w:spacing w:val="-12"/>
        </w:rPr>
        <w:t xml:space="preserve"> </w:t>
      </w:r>
      <w:r w:rsidR="00187B4B">
        <w:rPr>
          <w:color w:val="231F20"/>
        </w:rPr>
        <w:t>nga</w:t>
      </w:r>
      <w:r w:rsidR="00187B4B">
        <w:rPr>
          <w:color w:val="231F20"/>
          <w:spacing w:val="-12"/>
        </w:rPr>
        <w:t xml:space="preserve"> </w:t>
      </w:r>
      <w:r w:rsidR="00187B4B">
        <w:rPr>
          <w:color w:val="231F20"/>
        </w:rPr>
        <w:t>viti</w:t>
      </w:r>
      <w:r w:rsidR="00187B4B">
        <w:rPr>
          <w:color w:val="231F20"/>
          <w:spacing w:val="-13"/>
        </w:rPr>
        <w:t xml:space="preserve"> </w:t>
      </w:r>
      <w:r w:rsidR="00187B4B">
        <w:rPr>
          <w:color w:val="231F20"/>
        </w:rPr>
        <w:t>2021,</w:t>
      </w:r>
      <w:r w:rsidR="00187B4B">
        <w:rPr>
          <w:color w:val="231F20"/>
          <w:spacing w:val="-12"/>
        </w:rPr>
        <w:t xml:space="preserve"> </w:t>
      </w:r>
      <w:r w:rsidR="00187B4B">
        <w:rPr>
          <w:color w:val="231F20"/>
        </w:rPr>
        <w:t>pozicioni i</w:t>
      </w:r>
      <w:r w:rsidR="00187B4B">
        <w:rPr>
          <w:color w:val="231F20"/>
          <w:spacing w:val="-11"/>
        </w:rPr>
        <w:t xml:space="preserve"> </w:t>
      </w:r>
      <w:r w:rsidR="00187B4B">
        <w:rPr>
          <w:color w:val="231F20"/>
        </w:rPr>
        <w:t>Nëpunëses</w:t>
      </w:r>
      <w:r w:rsidR="00187B4B">
        <w:rPr>
          <w:color w:val="231F20"/>
          <w:spacing w:val="-11"/>
        </w:rPr>
        <w:t xml:space="preserve"> </w:t>
      </w:r>
      <w:r w:rsidR="00187B4B">
        <w:rPr>
          <w:color w:val="231F20"/>
        </w:rPr>
        <w:t>së</w:t>
      </w:r>
      <w:r w:rsidR="00187B4B">
        <w:rPr>
          <w:color w:val="231F20"/>
          <w:spacing w:val="-11"/>
        </w:rPr>
        <w:t xml:space="preserve"> </w:t>
      </w:r>
      <w:r w:rsidR="00187B4B">
        <w:rPr>
          <w:color w:val="231F20"/>
        </w:rPr>
        <w:t>Barazisë</w:t>
      </w:r>
      <w:r w:rsidR="00187B4B">
        <w:rPr>
          <w:color w:val="231F20"/>
          <w:spacing w:val="-11"/>
        </w:rPr>
        <w:t xml:space="preserve"> </w:t>
      </w:r>
      <w:r w:rsidR="00187B4B">
        <w:rPr>
          <w:color w:val="231F20"/>
        </w:rPr>
        <w:t>Gjinore</w:t>
      </w:r>
      <w:r w:rsidR="00187B4B">
        <w:rPr>
          <w:color w:val="231F20"/>
          <w:spacing w:val="-11"/>
        </w:rPr>
        <w:t xml:space="preserve"> </w:t>
      </w:r>
      <w:r w:rsidR="00187B4B">
        <w:rPr>
          <w:color w:val="231F20"/>
        </w:rPr>
        <w:t>është</w:t>
      </w:r>
      <w:r w:rsidR="00187B4B">
        <w:rPr>
          <w:color w:val="231F20"/>
          <w:spacing w:val="-11"/>
        </w:rPr>
        <w:t xml:space="preserve"> </w:t>
      </w:r>
      <w:r w:rsidR="00187B4B">
        <w:rPr>
          <w:color w:val="231F20"/>
        </w:rPr>
        <w:t>tashmë</w:t>
      </w:r>
      <w:r w:rsidR="00187B4B">
        <w:rPr>
          <w:color w:val="231F20"/>
          <w:spacing w:val="-11"/>
        </w:rPr>
        <w:t xml:space="preserve"> </w:t>
      </w:r>
      <w:r w:rsidR="00187B4B">
        <w:rPr>
          <w:color w:val="231F20"/>
        </w:rPr>
        <w:t>i</w:t>
      </w:r>
      <w:r w:rsidR="00187B4B">
        <w:rPr>
          <w:color w:val="231F20"/>
          <w:spacing w:val="-11"/>
        </w:rPr>
        <w:t xml:space="preserve"> </w:t>
      </w:r>
      <w:r w:rsidR="00187B4B">
        <w:rPr>
          <w:color w:val="231F20"/>
        </w:rPr>
        <w:t>dedikuar</w:t>
      </w:r>
      <w:r w:rsidR="00187B4B">
        <w:rPr>
          <w:color w:val="231F20"/>
          <w:spacing w:val="-11"/>
        </w:rPr>
        <w:t xml:space="preserve"> </w:t>
      </w:r>
      <w:r w:rsidR="00187B4B">
        <w:rPr>
          <w:color w:val="231F20"/>
        </w:rPr>
        <w:t>si</w:t>
      </w:r>
      <w:r w:rsidR="00187B4B">
        <w:rPr>
          <w:color w:val="231F20"/>
          <w:spacing w:val="-11"/>
        </w:rPr>
        <w:t xml:space="preserve"> </w:t>
      </w:r>
      <w:r w:rsidR="00187B4B">
        <w:rPr>
          <w:color w:val="231F20"/>
        </w:rPr>
        <w:t>pozicion</w:t>
      </w:r>
      <w:r w:rsidR="00187B4B">
        <w:rPr>
          <w:color w:val="231F20"/>
          <w:spacing w:val="-11"/>
        </w:rPr>
        <w:t xml:space="preserve"> </w:t>
      </w:r>
      <w:r w:rsidR="00187B4B">
        <w:rPr>
          <w:color w:val="231F20"/>
        </w:rPr>
        <w:t>me</w:t>
      </w:r>
      <w:r w:rsidR="00187B4B">
        <w:rPr>
          <w:color w:val="231F20"/>
          <w:spacing w:val="-11"/>
        </w:rPr>
        <w:t xml:space="preserve"> </w:t>
      </w:r>
      <w:r w:rsidR="00187B4B">
        <w:rPr>
          <w:color w:val="231F20"/>
        </w:rPr>
        <w:t>kohë</w:t>
      </w:r>
      <w:r w:rsidR="00187B4B">
        <w:rPr>
          <w:color w:val="231F20"/>
          <w:spacing w:val="-11"/>
        </w:rPr>
        <w:t xml:space="preserve"> </w:t>
      </w:r>
      <w:r w:rsidR="00187B4B">
        <w:rPr>
          <w:color w:val="231F20"/>
        </w:rPr>
        <w:t>të</w:t>
      </w:r>
      <w:r w:rsidR="00187B4B">
        <w:rPr>
          <w:color w:val="231F20"/>
          <w:spacing w:val="-11"/>
        </w:rPr>
        <w:t xml:space="preserve"> </w:t>
      </w:r>
      <w:r w:rsidR="00187B4B">
        <w:rPr>
          <w:color w:val="231F20"/>
        </w:rPr>
        <w:t>plotë</w:t>
      </w:r>
      <w:r w:rsidR="00187B4B">
        <w:rPr>
          <w:color w:val="231F20"/>
          <w:spacing w:val="-11"/>
        </w:rPr>
        <w:t xml:space="preserve"> </w:t>
      </w:r>
      <w:r w:rsidR="00187B4B">
        <w:rPr>
          <w:color w:val="231F20"/>
        </w:rPr>
        <w:t>dhe</w:t>
      </w:r>
      <w:r w:rsidR="00187B4B">
        <w:rPr>
          <w:color w:val="231F20"/>
          <w:spacing w:val="-11"/>
        </w:rPr>
        <w:t xml:space="preserve"> </w:t>
      </w:r>
      <w:r w:rsidR="00187B4B">
        <w:rPr>
          <w:color w:val="231F20"/>
        </w:rPr>
        <w:t>është</w:t>
      </w:r>
      <w:r w:rsidR="00187B4B">
        <w:rPr>
          <w:color w:val="231F20"/>
          <w:spacing w:val="-11"/>
        </w:rPr>
        <w:t xml:space="preserve"> </w:t>
      </w:r>
      <w:r w:rsidR="00187B4B">
        <w:rPr>
          <w:color w:val="231F20"/>
        </w:rPr>
        <w:t>ndarë</w:t>
      </w:r>
      <w:r w:rsidR="00187B4B">
        <w:rPr>
          <w:color w:val="231F20"/>
          <w:spacing w:val="-11"/>
        </w:rPr>
        <w:t xml:space="preserve"> </w:t>
      </w:r>
      <w:r w:rsidR="00187B4B">
        <w:rPr>
          <w:color w:val="231F20"/>
        </w:rPr>
        <w:t>nga</w:t>
      </w:r>
      <w:r w:rsidR="00187B4B">
        <w:rPr>
          <w:color w:val="231F20"/>
          <w:spacing w:val="-11"/>
        </w:rPr>
        <w:t xml:space="preserve"> </w:t>
      </w:r>
      <w:r w:rsidR="00187B4B">
        <w:rPr>
          <w:color w:val="231F20"/>
        </w:rPr>
        <w:t>po-</w:t>
      </w:r>
    </w:p>
    <w:p w:rsidR="003F5B77" w:rsidRDefault="00187B4B">
      <w:pPr>
        <w:pStyle w:val="BodyText"/>
        <w:spacing w:before="159"/>
        <w:rPr>
          <w:sz w:val="20"/>
        </w:rPr>
      </w:pPr>
      <w:r>
        <w:rPr>
          <w:noProof/>
          <w:sz w:val="20"/>
          <w:lang w:val="en-US"/>
        </w:rPr>
        <mc:AlternateContent>
          <mc:Choice Requires="wps">
            <w:drawing>
              <wp:anchor distT="0" distB="0" distL="0" distR="0" simplePos="0" relativeHeight="487669760" behindDoc="1" locked="0" layoutInCell="1" allowOverlap="1">
                <wp:simplePos x="0" y="0"/>
                <wp:positionH relativeFrom="page">
                  <wp:posOffset>720001</wp:posOffset>
                </wp:positionH>
                <wp:positionV relativeFrom="paragraph">
                  <wp:posOffset>271621</wp:posOffset>
                </wp:positionV>
                <wp:extent cx="914400" cy="1270"/>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220B3A" id="Graphic 335" o:spid="_x0000_s1026" style="position:absolute;margin-left:56.7pt;margin-top:21.4pt;width:1in;height:.1pt;z-index:-156467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cdJQIAAIAEAAAOAAAAZHJzL2Uyb0RvYy54bWysVMFu2zAMvQ/YPwi6L46Tdu2MOMXQIMWA&#10;oivQDDsrshwbkyWNVOLk70fJVpp2t2EX4Umkyff4JC/ujp1mBwXYWlPyfDLlTBlpq9bsSv5js/50&#10;yxl6YSqhrVElPynkd8uPHxa9K9TMNlZXChgVMVj0ruSN967IMpSN6gROrFOGgrWFTnjawi6rQPRU&#10;vdPZbDr9nPUWKgdWKkQ6XQ1Bvoz161pJ/72uUXmmS07cfFwhrtuwZsuFKHYgXNPKkYb4BxadaA01&#10;PZdaCS/YHtq/SnWtBIu29hNpu8zWdStV1EBq8uk7NS+NcCpqoeGgO48J/19Z+XR4BtZWJZ/Przkz&#10;oiOTHsZ5hCMaUO+woLwX9wxBIrpHK38hBbI3kbDBMedYQxdySSA7xmmfztNWR88kHX7Jr66m5Imk&#10;UD67iV5kokifyj36B2VjGXF4RD9YVSUkmoTk0SQIZHiwWkerPWdkNXBGVm8Hq53w4bvALUDWn3mE&#10;o84e1MbGoH/Hm5i9RrW5zEpCkkRKHRIIhCY0qAHExoQvpWkTOMzzm+t4f9Dqtlq3WgcSCLvtvQZ2&#10;ECRpNs/XszSkN2kO0K8ENkNeDAWxkcZo0uBLcGhrqxM53pPFJcffewGKM/3N0J0K7yMBSGCbAHh9&#10;b+MrivOhnpvjTwGOhfYl92Trk003VhTJsiD9nBu+NPbr3tu6DX7GCzQwGjd0zSPz8UmGd3S5j1mv&#10;P47lHwAAAP//AwBQSwMEFAAGAAgAAAAhAHgS+zzdAAAACQEAAA8AAABkcnMvZG93bnJldi54bWxM&#10;j8FOwzAQRO9I/IO1SNyo3bSlVYhTVaCIE4cWLtyceJuExusodpvA17Oc6HFmn2Znsu3kOnHBIbSe&#10;NMxnCgRS5W1LtYaP9+JhAyJEQ9Z0nlDDNwbY5rc3mUmtH2mPl0OsBYdQSI2GJsY+lTJUDToTZr5H&#10;4tvRD85ElkMt7WBGDnedTJR6lM60xB8a0+Nzg9XpcHYavnq5f1m9epSnH/X5Vo7F2u8Kre/vpt0T&#10;iIhT/Ifhrz5Xh5w7lf5MNoiO9XyxZFTDMuEJDCSrNRslGwsFMs/k9YL8FwAA//8DAFBLAQItABQA&#10;BgAIAAAAIQC2gziS/gAAAOEBAAATAAAAAAAAAAAAAAAAAAAAAABbQ29udGVudF9UeXBlc10ueG1s&#10;UEsBAi0AFAAGAAgAAAAhADj9If/WAAAAlAEAAAsAAAAAAAAAAAAAAAAALwEAAF9yZWxzLy5yZWxz&#10;UEsBAi0AFAAGAAgAAAAhAOR95x0lAgAAgAQAAA4AAAAAAAAAAAAAAAAALgIAAGRycy9lMm9Eb2Mu&#10;eG1sUEsBAi0AFAAGAAgAAAAhAHgS+zz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BodyText"/>
        <w:spacing w:before="224"/>
        <w:rPr>
          <w:sz w:val="20"/>
        </w:rPr>
      </w:pPr>
    </w:p>
    <w:p w:rsidR="003F5B77" w:rsidRDefault="00187B4B">
      <w:pPr>
        <w:spacing w:before="1"/>
        <w:ind w:right="1031"/>
        <w:jc w:val="right"/>
        <w:rPr>
          <w:rFonts w:ascii="Trebuchet MS"/>
          <w:sz w:val="20"/>
        </w:rPr>
      </w:pPr>
      <w:r>
        <w:rPr>
          <w:rFonts w:ascii="Trebuchet MS"/>
          <w:color w:val="6D6E71"/>
          <w:spacing w:val="-10"/>
          <w:sz w:val="20"/>
        </w:rPr>
        <w:t>7</w:t>
      </w:r>
    </w:p>
    <w:p w:rsidR="003F5B77" w:rsidRDefault="003F5B77">
      <w:pPr>
        <w:jc w:val="right"/>
        <w:rPr>
          <w:rFonts w:ascii="Trebuchet MS"/>
          <w:sz w:val="20"/>
        </w:rPr>
        <w:sectPr w:rsidR="003F5B77">
          <w:headerReference w:type="even" r:id="rId28"/>
          <w:headerReference w:type="default" r:id="rId29"/>
          <w:pgSz w:w="11910" w:h="16840"/>
          <w:pgMar w:top="1920" w:right="0" w:bottom="280" w:left="708" w:header="0" w:footer="0" w:gutter="0"/>
          <w:cols w:space="720"/>
        </w:sectPr>
      </w:pPr>
    </w:p>
    <w:p w:rsidR="003F5B77" w:rsidRDefault="003F5B77">
      <w:pPr>
        <w:pStyle w:val="BodyText"/>
        <w:rPr>
          <w:rFonts w:ascii="Trebuchet MS"/>
        </w:rPr>
      </w:pPr>
    </w:p>
    <w:p w:rsidR="003F5B77" w:rsidRDefault="003F5B77">
      <w:pPr>
        <w:pStyle w:val="BodyText"/>
        <w:spacing w:before="8"/>
        <w:rPr>
          <w:rFonts w:ascii="Trebuchet MS"/>
        </w:rPr>
      </w:pPr>
    </w:p>
    <w:p w:rsidR="003F5B77" w:rsidRDefault="00187B4B">
      <w:pPr>
        <w:pStyle w:val="BodyText"/>
        <w:spacing w:line="235" w:lineRule="auto"/>
        <w:ind w:left="425" w:right="1128"/>
        <w:jc w:val="both"/>
      </w:pPr>
      <w:r>
        <w:rPr>
          <w:color w:val="231F20"/>
        </w:rPr>
        <w:t>zicioni</w:t>
      </w:r>
      <w:r>
        <w:rPr>
          <w:color w:val="231F20"/>
          <w:spacing w:val="-8"/>
        </w:rPr>
        <w:t xml:space="preserve"> </w:t>
      </w:r>
      <w:r>
        <w:rPr>
          <w:color w:val="231F20"/>
        </w:rPr>
        <w:t>i</w:t>
      </w:r>
      <w:r>
        <w:rPr>
          <w:color w:val="231F20"/>
          <w:spacing w:val="-9"/>
        </w:rPr>
        <w:t xml:space="preserve"> </w:t>
      </w:r>
      <w:r>
        <w:rPr>
          <w:color w:val="231F20"/>
        </w:rPr>
        <w:t>Koordinatores</w:t>
      </w:r>
      <w:r>
        <w:rPr>
          <w:color w:val="231F20"/>
          <w:spacing w:val="-9"/>
        </w:rPr>
        <w:t xml:space="preserve"> </w:t>
      </w:r>
      <w:r>
        <w:rPr>
          <w:color w:val="231F20"/>
        </w:rPr>
        <w:t>Vendore</w:t>
      </w:r>
      <w:r>
        <w:rPr>
          <w:color w:val="231F20"/>
          <w:spacing w:val="-9"/>
        </w:rPr>
        <w:t xml:space="preserve"> </w:t>
      </w:r>
      <w:r>
        <w:rPr>
          <w:color w:val="231F20"/>
        </w:rPr>
        <w:t>kundër</w:t>
      </w:r>
      <w:r>
        <w:rPr>
          <w:color w:val="231F20"/>
          <w:spacing w:val="-8"/>
        </w:rPr>
        <w:t xml:space="preserve"> </w:t>
      </w:r>
      <w:r>
        <w:rPr>
          <w:color w:val="231F20"/>
        </w:rPr>
        <w:t>Dhunës</w:t>
      </w:r>
      <w:r>
        <w:rPr>
          <w:color w:val="231F20"/>
          <w:spacing w:val="-8"/>
        </w:rPr>
        <w:t xml:space="preserve"> </w:t>
      </w:r>
      <w:r>
        <w:rPr>
          <w:color w:val="231F20"/>
        </w:rPr>
        <w:t>në</w:t>
      </w:r>
      <w:r>
        <w:rPr>
          <w:color w:val="231F20"/>
          <w:spacing w:val="-8"/>
        </w:rPr>
        <w:t xml:space="preserve"> </w:t>
      </w:r>
      <w:r>
        <w:rPr>
          <w:color w:val="231F20"/>
        </w:rPr>
        <w:t>Familje.</w:t>
      </w:r>
      <w:r>
        <w:rPr>
          <w:color w:val="231F20"/>
          <w:spacing w:val="-9"/>
        </w:rPr>
        <w:t xml:space="preserve"> </w:t>
      </w:r>
      <w:r>
        <w:rPr>
          <w:color w:val="231F20"/>
        </w:rPr>
        <w:t>Ky</w:t>
      </w:r>
      <w:r>
        <w:rPr>
          <w:color w:val="231F20"/>
          <w:spacing w:val="-9"/>
        </w:rPr>
        <w:t xml:space="preserve"> </w:t>
      </w:r>
      <w:r>
        <w:rPr>
          <w:color w:val="231F20"/>
        </w:rPr>
        <w:t>ndryshim</w:t>
      </w:r>
      <w:r>
        <w:rPr>
          <w:color w:val="231F20"/>
          <w:spacing w:val="-8"/>
        </w:rPr>
        <w:t xml:space="preserve"> </w:t>
      </w:r>
      <w:r>
        <w:rPr>
          <w:color w:val="231F20"/>
        </w:rPr>
        <w:t>u</w:t>
      </w:r>
      <w:r>
        <w:rPr>
          <w:color w:val="231F20"/>
          <w:spacing w:val="-9"/>
        </w:rPr>
        <w:t xml:space="preserve"> </w:t>
      </w:r>
      <w:r>
        <w:rPr>
          <w:color w:val="231F20"/>
        </w:rPr>
        <w:t>bë</w:t>
      </w:r>
      <w:r>
        <w:rPr>
          <w:color w:val="231F20"/>
          <w:spacing w:val="-8"/>
        </w:rPr>
        <w:t xml:space="preserve"> </w:t>
      </w:r>
      <w:r>
        <w:rPr>
          <w:color w:val="231F20"/>
        </w:rPr>
        <w:t>pikërisht</w:t>
      </w:r>
      <w:r>
        <w:rPr>
          <w:color w:val="231F20"/>
          <w:spacing w:val="-9"/>
        </w:rPr>
        <w:t xml:space="preserve"> </w:t>
      </w:r>
      <w:r>
        <w:rPr>
          <w:color w:val="231F20"/>
        </w:rPr>
        <w:t>për</w:t>
      </w:r>
      <w:r>
        <w:rPr>
          <w:color w:val="231F20"/>
          <w:spacing w:val="-9"/>
        </w:rPr>
        <w:t xml:space="preserve"> </w:t>
      </w:r>
      <w:r>
        <w:rPr>
          <w:color w:val="231F20"/>
        </w:rPr>
        <w:t>të</w:t>
      </w:r>
      <w:r>
        <w:rPr>
          <w:color w:val="231F20"/>
          <w:spacing w:val="-9"/>
        </w:rPr>
        <w:t xml:space="preserve"> </w:t>
      </w:r>
      <w:r>
        <w:rPr>
          <w:color w:val="231F20"/>
        </w:rPr>
        <w:t>rritur</w:t>
      </w:r>
      <w:r>
        <w:rPr>
          <w:color w:val="231F20"/>
          <w:spacing w:val="-8"/>
        </w:rPr>
        <w:t xml:space="preserve"> </w:t>
      </w:r>
      <w:r>
        <w:rPr>
          <w:color w:val="231F20"/>
        </w:rPr>
        <w:t>akoma</w:t>
      </w:r>
      <w:r>
        <w:rPr>
          <w:color w:val="231F20"/>
          <w:spacing w:val="-8"/>
        </w:rPr>
        <w:t xml:space="preserve"> </w:t>
      </w:r>
      <w:r>
        <w:rPr>
          <w:color w:val="231F20"/>
        </w:rPr>
        <w:t>më shumë</w:t>
      </w:r>
      <w:r>
        <w:rPr>
          <w:color w:val="231F20"/>
          <w:spacing w:val="-11"/>
        </w:rPr>
        <w:t xml:space="preserve"> </w:t>
      </w:r>
      <w:r>
        <w:rPr>
          <w:color w:val="231F20"/>
        </w:rPr>
        <w:t>veprimet</w:t>
      </w:r>
      <w:r>
        <w:rPr>
          <w:color w:val="231F20"/>
          <w:spacing w:val="-11"/>
        </w:rPr>
        <w:t xml:space="preserve"> </w:t>
      </w:r>
      <w:r>
        <w:rPr>
          <w:color w:val="231F20"/>
        </w:rPr>
        <w:t>që</w:t>
      </w:r>
      <w:r>
        <w:rPr>
          <w:color w:val="231F20"/>
          <w:spacing w:val="-11"/>
        </w:rPr>
        <w:t xml:space="preserve"> </w:t>
      </w:r>
      <w:r>
        <w:rPr>
          <w:color w:val="231F20"/>
        </w:rPr>
        <w:t>synonë</w:t>
      </w:r>
      <w:r>
        <w:rPr>
          <w:color w:val="231F20"/>
          <w:spacing w:val="-11"/>
        </w:rPr>
        <w:t xml:space="preserve"> </w:t>
      </w:r>
      <w:r>
        <w:rPr>
          <w:color w:val="231F20"/>
        </w:rPr>
        <w:t>zvogëlimin</w:t>
      </w:r>
      <w:r>
        <w:rPr>
          <w:color w:val="231F20"/>
          <w:spacing w:val="-11"/>
        </w:rPr>
        <w:t xml:space="preserve"> </w:t>
      </w:r>
      <w:r>
        <w:rPr>
          <w:color w:val="231F20"/>
        </w:rPr>
        <w:t>e</w:t>
      </w:r>
      <w:r>
        <w:rPr>
          <w:color w:val="231F20"/>
          <w:spacing w:val="-11"/>
        </w:rPr>
        <w:t xml:space="preserve"> </w:t>
      </w:r>
      <w:r>
        <w:rPr>
          <w:color w:val="231F20"/>
        </w:rPr>
        <w:t>steriotipeve</w:t>
      </w:r>
      <w:r>
        <w:rPr>
          <w:color w:val="231F20"/>
          <w:spacing w:val="-11"/>
        </w:rPr>
        <w:t xml:space="preserve"> </w:t>
      </w:r>
      <w:r>
        <w:rPr>
          <w:color w:val="231F20"/>
        </w:rPr>
        <w:t>gjinore,</w:t>
      </w:r>
      <w:r>
        <w:rPr>
          <w:color w:val="231F20"/>
          <w:spacing w:val="-11"/>
        </w:rPr>
        <w:t xml:space="preserve"> </w:t>
      </w:r>
      <w:r>
        <w:rPr>
          <w:color w:val="231F20"/>
        </w:rPr>
        <w:t>trajtimin</w:t>
      </w:r>
      <w:r>
        <w:rPr>
          <w:color w:val="231F20"/>
          <w:spacing w:val="-11"/>
        </w:rPr>
        <w:t xml:space="preserve"> </w:t>
      </w:r>
      <w:r>
        <w:rPr>
          <w:color w:val="231F20"/>
        </w:rPr>
        <w:t>e</w:t>
      </w:r>
      <w:r>
        <w:rPr>
          <w:color w:val="231F20"/>
          <w:spacing w:val="-11"/>
        </w:rPr>
        <w:t xml:space="preserve"> </w:t>
      </w:r>
      <w:r>
        <w:rPr>
          <w:color w:val="231F20"/>
        </w:rPr>
        <w:t>pabarazive,</w:t>
      </w:r>
      <w:r>
        <w:rPr>
          <w:color w:val="231F20"/>
          <w:spacing w:val="-11"/>
        </w:rPr>
        <w:t xml:space="preserve"> </w:t>
      </w:r>
      <w:r>
        <w:rPr>
          <w:color w:val="231F20"/>
        </w:rPr>
        <w:t>përparimin</w:t>
      </w:r>
      <w:r>
        <w:rPr>
          <w:color w:val="231F20"/>
          <w:spacing w:val="-11"/>
        </w:rPr>
        <w:t xml:space="preserve"> </w:t>
      </w:r>
      <w:r>
        <w:rPr>
          <w:color w:val="231F20"/>
        </w:rPr>
        <w:t>në</w:t>
      </w:r>
      <w:r>
        <w:rPr>
          <w:color w:val="231F20"/>
          <w:spacing w:val="-11"/>
        </w:rPr>
        <w:t xml:space="preserve"> </w:t>
      </w:r>
      <w:r>
        <w:rPr>
          <w:color w:val="231F20"/>
        </w:rPr>
        <w:t>drejtim</w:t>
      </w:r>
      <w:r>
        <w:rPr>
          <w:color w:val="231F20"/>
          <w:spacing w:val="-11"/>
        </w:rPr>
        <w:t xml:space="preserve"> </w:t>
      </w:r>
      <w:r>
        <w:rPr>
          <w:color w:val="231F20"/>
        </w:rPr>
        <w:t>të zbatimit të integrimit gjinor e buxhetimit të përgjigjshëm gjinor, e të tjera.</w:t>
      </w:r>
    </w:p>
    <w:p w:rsidR="003F5B77" w:rsidRDefault="00187B4B">
      <w:pPr>
        <w:pStyle w:val="BodyText"/>
        <w:spacing w:before="244" w:line="235" w:lineRule="auto"/>
        <w:ind w:left="425" w:right="1125"/>
        <w:jc w:val="both"/>
      </w:pPr>
      <w:r>
        <w:rPr>
          <w:color w:val="231F20"/>
        </w:rPr>
        <w:t>Pavarësisht kësaj, me gjithë përpjekjet e bëra apo që vijojnë të bëhen ndër vite në këtë drejtim, si dhe plotësimin e harmonizimin e kuadrit ligjor dhe të politikave vendore me ato kombëtare e ndërkombëtare, duhet të pranojmë që realiteti ende flet për barazi dhe drejtësi gjinore të munguara në praktikë. Pabarazitë dhe diskriminimi apo disavantazhimi i shumëfishtë, jo vetëm ndërmjet gjinive por edhe ndërmjet grupeve brenda të njëjtës gjini, vijojnë të mbështeten në një sërë nocionesh shoqërore të ndërtuara mbi bazën e steriotipeve të shumta të pranishme në familje, arsim, kulturë, komunikim, botën e punës, në organizimin</w:t>
      </w:r>
      <w:r>
        <w:rPr>
          <w:color w:val="231F20"/>
          <w:spacing w:val="80"/>
        </w:rPr>
        <w:t xml:space="preserve"> </w:t>
      </w:r>
      <w:r>
        <w:rPr>
          <w:color w:val="231F20"/>
        </w:rPr>
        <w:t>e shoqërisë, etj.</w:t>
      </w:r>
    </w:p>
    <w:p w:rsidR="003F5B77" w:rsidRDefault="00187B4B">
      <w:pPr>
        <w:pStyle w:val="BodyText"/>
        <w:spacing w:before="246" w:line="235" w:lineRule="auto"/>
        <w:ind w:left="425" w:right="1128"/>
        <w:jc w:val="both"/>
      </w:pPr>
      <w:r>
        <w:rPr>
          <w:color w:val="231F20"/>
        </w:rPr>
        <w:t>Prandaj,</w:t>
      </w:r>
      <w:r>
        <w:rPr>
          <w:color w:val="231F20"/>
          <w:spacing w:val="-4"/>
        </w:rPr>
        <w:t xml:space="preserve"> </w:t>
      </w:r>
      <w:r>
        <w:rPr>
          <w:color w:val="231F20"/>
        </w:rPr>
        <w:t>nëse</w:t>
      </w:r>
      <w:r>
        <w:rPr>
          <w:color w:val="231F20"/>
          <w:spacing w:val="-4"/>
        </w:rPr>
        <w:t xml:space="preserve"> </w:t>
      </w:r>
      <w:r>
        <w:rPr>
          <w:color w:val="231F20"/>
        </w:rPr>
        <w:t>duam</w:t>
      </w:r>
      <w:r>
        <w:rPr>
          <w:color w:val="231F20"/>
          <w:spacing w:val="-4"/>
        </w:rPr>
        <w:t xml:space="preserve"> </w:t>
      </w:r>
      <w:r>
        <w:rPr>
          <w:color w:val="231F20"/>
        </w:rPr>
        <w:t>të</w:t>
      </w:r>
      <w:r>
        <w:rPr>
          <w:color w:val="231F20"/>
          <w:spacing w:val="-4"/>
        </w:rPr>
        <w:t xml:space="preserve"> </w:t>
      </w:r>
      <w:r>
        <w:rPr>
          <w:color w:val="231F20"/>
        </w:rPr>
        <w:t>krijojmë</w:t>
      </w:r>
      <w:r>
        <w:rPr>
          <w:color w:val="231F20"/>
          <w:spacing w:val="-4"/>
        </w:rPr>
        <w:t xml:space="preserve"> </w:t>
      </w:r>
      <w:r>
        <w:rPr>
          <w:color w:val="231F20"/>
        </w:rPr>
        <w:t>një</w:t>
      </w:r>
      <w:r>
        <w:rPr>
          <w:color w:val="231F20"/>
          <w:spacing w:val="-4"/>
        </w:rPr>
        <w:t xml:space="preserve"> </w:t>
      </w:r>
      <w:r>
        <w:rPr>
          <w:color w:val="231F20"/>
        </w:rPr>
        <w:t>shoqëri</w:t>
      </w:r>
      <w:r>
        <w:rPr>
          <w:color w:val="231F20"/>
          <w:spacing w:val="-4"/>
        </w:rPr>
        <w:t xml:space="preserve"> </w:t>
      </w:r>
      <w:r>
        <w:rPr>
          <w:color w:val="231F20"/>
        </w:rPr>
        <w:t>të</w:t>
      </w:r>
      <w:r>
        <w:rPr>
          <w:color w:val="231F20"/>
          <w:spacing w:val="-4"/>
        </w:rPr>
        <w:t xml:space="preserve"> </w:t>
      </w:r>
      <w:r>
        <w:rPr>
          <w:color w:val="231F20"/>
        </w:rPr>
        <w:t>mbështetur</w:t>
      </w:r>
      <w:r>
        <w:rPr>
          <w:color w:val="231F20"/>
          <w:spacing w:val="-4"/>
        </w:rPr>
        <w:t xml:space="preserve"> </w:t>
      </w:r>
      <w:r>
        <w:rPr>
          <w:color w:val="231F20"/>
        </w:rPr>
        <w:t>në</w:t>
      </w:r>
      <w:r>
        <w:rPr>
          <w:color w:val="231F20"/>
          <w:spacing w:val="-4"/>
        </w:rPr>
        <w:t xml:space="preserve"> </w:t>
      </w:r>
      <w:r>
        <w:rPr>
          <w:color w:val="231F20"/>
        </w:rPr>
        <w:t>barazi,</w:t>
      </w:r>
      <w:r>
        <w:rPr>
          <w:color w:val="231F20"/>
          <w:spacing w:val="-4"/>
        </w:rPr>
        <w:t xml:space="preserve"> </w:t>
      </w:r>
      <w:r>
        <w:rPr>
          <w:color w:val="231F20"/>
        </w:rPr>
        <w:t>është</w:t>
      </w:r>
      <w:r>
        <w:rPr>
          <w:color w:val="231F20"/>
          <w:spacing w:val="-4"/>
        </w:rPr>
        <w:t xml:space="preserve"> </w:t>
      </w:r>
      <w:r>
        <w:rPr>
          <w:color w:val="231F20"/>
        </w:rPr>
        <w:t>thelbësore</w:t>
      </w:r>
      <w:r>
        <w:rPr>
          <w:color w:val="231F20"/>
          <w:spacing w:val="-4"/>
        </w:rPr>
        <w:t xml:space="preserve"> </w:t>
      </w:r>
      <w:r>
        <w:rPr>
          <w:color w:val="231F20"/>
        </w:rPr>
        <w:t>që</w:t>
      </w:r>
      <w:r>
        <w:rPr>
          <w:color w:val="231F20"/>
          <w:spacing w:val="-4"/>
        </w:rPr>
        <w:t xml:space="preserve"> </w:t>
      </w:r>
      <w:r>
        <w:rPr>
          <w:color w:val="231F20"/>
        </w:rPr>
        <w:t>organet</w:t>
      </w:r>
      <w:r>
        <w:rPr>
          <w:color w:val="231F20"/>
          <w:spacing w:val="-4"/>
        </w:rPr>
        <w:t xml:space="preserve"> </w:t>
      </w:r>
      <w:r>
        <w:rPr>
          <w:color w:val="231F20"/>
        </w:rPr>
        <w:t>e</w:t>
      </w:r>
      <w:r>
        <w:rPr>
          <w:color w:val="231F20"/>
          <w:spacing w:val="-4"/>
        </w:rPr>
        <w:t xml:space="preserve"> </w:t>
      </w:r>
      <w:r>
        <w:rPr>
          <w:color w:val="231F20"/>
        </w:rPr>
        <w:t>vetëqev- erisjes vendore të marrin parasysh plotësisht integrimin gjinor në politikat, organizimin dhe praktikat e tyre të punës. Barazia e vërtetë ndërmjet grave dhe burrave, të rejave dhe të rinjve, vajzave dhe djemve, është gjithashtu edhe çelësi për suksesin tonë ekonomik dhe shoqëror.</w:t>
      </w:r>
    </w:p>
    <w:p w:rsidR="003F5B77" w:rsidRDefault="00187B4B">
      <w:pPr>
        <w:pStyle w:val="BodyText"/>
        <w:spacing w:before="243" w:line="235" w:lineRule="auto"/>
        <w:ind w:left="425" w:right="1125"/>
        <w:jc w:val="both"/>
      </w:pPr>
      <w:r>
        <w:rPr>
          <w:color w:val="231F20"/>
        </w:rPr>
        <w:t>PVVBGJ</w:t>
      </w:r>
      <w:r>
        <w:rPr>
          <w:color w:val="231F20"/>
          <w:spacing w:val="-2"/>
        </w:rPr>
        <w:t xml:space="preserve"> </w:t>
      </w:r>
      <w:r w:rsidR="002B5058">
        <w:rPr>
          <w:color w:val="231F20"/>
        </w:rPr>
        <w:t>2025-2028</w:t>
      </w:r>
      <w:r>
        <w:rPr>
          <w:color w:val="231F20"/>
          <w:spacing w:val="-2"/>
        </w:rPr>
        <w:t xml:space="preserve"> </w:t>
      </w:r>
      <w:r>
        <w:rPr>
          <w:color w:val="231F20"/>
        </w:rPr>
        <w:t>është</w:t>
      </w:r>
      <w:r>
        <w:rPr>
          <w:color w:val="231F20"/>
          <w:spacing w:val="-2"/>
        </w:rPr>
        <w:t xml:space="preserve"> </w:t>
      </w:r>
      <w:r>
        <w:rPr>
          <w:color w:val="231F20"/>
        </w:rPr>
        <w:t>konceptuar</w:t>
      </w:r>
      <w:r>
        <w:rPr>
          <w:color w:val="231F20"/>
          <w:spacing w:val="-2"/>
        </w:rPr>
        <w:t xml:space="preserve"> </w:t>
      </w:r>
      <w:r>
        <w:rPr>
          <w:color w:val="231F20"/>
        </w:rPr>
        <w:t>dhe</w:t>
      </w:r>
      <w:r>
        <w:rPr>
          <w:color w:val="231F20"/>
          <w:spacing w:val="-2"/>
        </w:rPr>
        <w:t xml:space="preserve"> </w:t>
      </w:r>
      <w:r>
        <w:rPr>
          <w:color w:val="231F20"/>
        </w:rPr>
        <w:t>lidhur</w:t>
      </w:r>
      <w:r>
        <w:rPr>
          <w:color w:val="231F20"/>
          <w:spacing w:val="-2"/>
        </w:rPr>
        <w:t xml:space="preserve"> </w:t>
      </w:r>
      <w:r>
        <w:rPr>
          <w:color w:val="231F20"/>
        </w:rPr>
        <w:t>logjikisht</w:t>
      </w:r>
      <w:r>
        <w:rPr>
          <w:color w:val="231F20"/>
          <w:spacing w:val="-2"/>
        </w:rPr>
        <w:t xml:space="preserve"> </w:t>
      </w:r>
      <w:r>
        <w:rPr>
          <w:color w:val="231F20"/>
        </w:rPr>
        <w:t>me</w:t>
      </w:r>
      <w:r>
        <w:rPr>
          <w:color w:val="231F20"/>
          <w:spacing w:val="-2"/>
        </w:rPr>
        <w:t xml:space="preserve"> </w:t>
      </w:r>
      <w:r>
        <w:rPr>
          <w:color w:val="231F20"/>
        </w:rPr>
        <w:t>nene</w:t>
      </w:r>
      <w:r>
        <w:rPr>
          <w:color w:val="231F20"/>
          <w:spacing w:val="-2"/>
        </w:rPr>
        <w:t xml:space="preserve"> </w:t>
      </w:r>
      <w:r>
        <w:rPr>
          <w:color w:val="231F20"/>
        </w:rPr>
        <w:t>të</w:t>
      </w:r>
      <w:r>
        <w:rPr>
          <w:color w:val="231F20"/>
          <w:spacing w:val="-2"/>
        </w:rPr>
        <w:t xml:space="preserve"> </w:t>
      </w:r>
      <w:r>
        <w:rPr>
          <w:color w:val="231F20"/>
        </w:rPr>
        <w:t>ndryshme</w:t>
      </w:r>
      <w:r>
        <w:rPr>
          <w:color w:val="231F20"/>
          <w:spacing w:val="-2"/>
        </w:rPr>
        <w:t xml:space="preserve"> </w:t>
      </w:r>
      <w:r>
        <w:rPr>
          <w:color w:val="231F20"/>
        </w:rPr>
        <w:t>të</w:t>
      </w:r>
      <w:r>
        <w:rPr>
          <w:color w:val="231F20"/>
          <w:spacing w:val="-2"/>
        </w:rPr>
        <w:t xml:space="preserve"> </w:t>
      </w:r>
      <w:r>
        <w:rPr>
          <w:color w:val="231F20"/>
        </w:rPr>
        <w:t>Kartës</w:t>
      </w:r>
      <w:r>
        <w:rPr>
          <w:color w:val="231F20"/>
          <w:spacing w:val="-2"/>
        </w:rPr>
        <w:t xml:space="preserve"> </w:t>
      </w:r>
      <w:r>
        <w:rPr>
          <w:color w:val="231F20"/>
        </w:rPr>
        <w:t>Evropiane</w:t>
      </w:r>
      <w:r>
        <w:rPr>
          <w:color w:val="231F20"/>
          <w:spacing w:val="-2"/>
        </w:rPr>
        <w:t xml:space="preserve"> </w:t>
      </w:r>
      <w:r>
        <w:rPr>
          <w:color w:val="231F20"/>
        </w:rPr>
        <w:t>për</w:t>
      </w:r>
      <w:r>
        <w:rPr>
          <w:color w:val="231F20"/>
          <w:spacing w:val="-2"/>
        </w:rPr>
        <w:t xml:space="preserve"> </w:t>
      </w:r>
      <w:r>
        <w:rPr>
          <w:color w:val="231F20"/>
        </w:rPr>
        <w:t>Ba- razi, me planin e mëparshëm të veprimit për barazinë gjinore</w:t>
      </w:r>
      <w:r>
        <w:rPr>
          <w:color w:val="231F20"/>
          <w:vertAlign w:val="superscript"/>
        </w:rPr>
        <w:t>7</w:t>
      </w:r>
      <w:r>
        <w:rPr>
          <w:color w:val="231F20"/>
        </w:rPr>
        <w:t xml:space="preserve">, përfshirë vështirësitë apo sfidat e ndeshura </w:t>
      </w:r>
      <w:r>
        <w:rPr>
          <w:color w:val="231F20"/>
          <w:spacing w:val="-2"/>
        </w:rPr>
        <w:t>për</w:t>
      </w:r>
      <w:r>
        <w:rPr>
          <w:color w:val="231F20"/>
          <w:spacing w:val="-3"/>
        </w:rPr>
        <w:t xml:space="preserve"> </w:t>
      </w:r>
      <w:r>
        <w:rPr>
          <w:color w:val="231F20"/>
          <w:spacing w:val="-2"/>
        </w:rPr>
        <w:t>zbatimin</w:t>
      </w:r>
      <w:r>
        <w:rPr>
          <w:color w:val="231F20"/>
          <w:spacing w:val="-3"/>
        </w:rPr>
        <w:t xml:space="preserve"> </w:t>
      </w:r>
      <w:r>
        <w:rPr>
          <w:color w:val="231F20"/>
          <w:spacing w:val="-2"/>
        </w:rPr>
        <w:t>e</w:t>
      </w:r>
      <w:r>
        <w:rPr>
          <w:color w:val="231F20"/>
          <w:spacing w:val="-3"/>
        </w:rPr>
        <w:t xml:space="preserve"> </w:t>
      </w:r>
      <w:r>
        <w:rPr>
          <w:color w:val="231F20"/>
          <w:spacing w:val="-2"/>
        </w:rPr>
        <w:t>tij,</w:t>
      </w:r>
      <w:r>
        <w:rPr>
          <w:color w:val="231F20"/>
          <w:spacing w:val="-3"/>
        </w:rPr>
        <w:t xml:space="preserve"> </w:t>
      </w:r>
      <w:r>
        <w:rPr>
          <w:color w:val="231F20"/>
          <w:spacing w:val="-2"/>
        </w:rPr>
        <w:t>me</w:t>
      </w:r>
      <w:r>
        <w:rPr>
          <w:color w:val="231F20"/>
          <w:spacing w:val="-3"/>
        </w:rPr>
        <w:t xml:space="preserve"> </w:t>
      </w:r>
      <w:r>
        <w:rPr>
          <w:color w:val="231F20"/>
          <w:spacing w:val="-2"/>
        </w:rPr>
        <w:t>kuadrin</w:t>
      </w:r>
      <w:r>
        <w:rPr>
          <w:color w:val="231F20"/>
          <w:spacing w:val="-3"/>
        </w:rPr>
        <w:t xml:space="preserve"> </w:t>
      </w:r>
      <w:r>
        <w:rPr>
          <w:color w:val="231F20"/>
          <w:spacing w:val="-2"/>
        </w:rPr>
        <w:t>ligjor</w:t>
      </w:r>
      <w:r>
        <w:rPr>
          <w:color w:val="231F20"/>
          <w:spacing w:val="-3"/>
        </w:rPr>
        <w:t xml:space="preserve"> </w:t>
      </w:r>
      <w:r>
        <w:rPr>
          <w:color w:val="231F20"/>
          <w:spacing w:val="-2"/>
        </w:rPr>
        <w:t>dhe</w:t>
      </w:r>
      <w:r>
        <w:rPr>
          <w:color w:val="231F20"/>
          <w:spacing w:val="-3"/>
        </w:rPr>
        <w:t xml:space="preserve"> </w:t>
      </w:r>
      <w:r>
        <w:rPr>
          <w:color w:val="231F20"/>
          <w:spacing w:val="-2"/>
        </w:rPr>
        <w:t>të</w:t>
      </w:r>
      <w:r>
        <w:rPr>
          <w:color w:val="231F20"/>
          <w:spacing w:val="-3"/>
        </w:rPr>
        <w:t xml:space="preserve"> </w:t>
      </w:r>
      <w:r>
        <w:rPr>
          <w:color w:val="231F20"/>
          <w:spacing w:val="-2"/>
        </w:rPr>
        <w:t>politikave</w:t>
      </w:r>
      <w:r>
        <w:rPr>
          <w:color w:val="231F20"/>
          <w:spacing w:val="-3"/>
        </w:rPr>
        <w:t xml:space="preserve"> </w:t>
      </w:r>
      <w:r>
        <w:rPr>
          <w:color w:val="231F20"/>
          <w:spacing w:val="-2"/>
        </w:rPr>
        <w:t>kombëtare,</w:t>
      </w:r>
      <w:r>
        <w:rPr>
          <w:color w:val="231F20"/>
          <w:spacing w:val="-3"/>
        </w:rPr>
        <w:t xml:space="preserve"> </w:t>
      </w:r>
      <w:r>
        <w:rPr>
          <w:color w:val="231F20"/>
          <w:spacing w:val="-2"/>
        </w:rPr>
        <w:t>si</w:t>
      </w:r>
      <w:r>
        <w:rPr>
          <w:color w:val="231F20"/>
          <w:spacing w:val="-3"/>
        </w:rPr>
        <w:t xml:space="preserve"> </w:t>
      </w:r>
      <w:r>
        <w:rPr>
          <w:color w:val="231F20"/>
          <w:spacing w:val="-2"/>
        </w:rPr>
        <w:t>dhe</w:t>
      </w:r>
      <w:r>
        <w:rPr>
          <w:color w:val="231F20"/>
          <w:spacing w:val="-3"/>
        </w:rPr>
        <w:t xml:space="preserve"> </w:t>
      </w:r>
      <w:r>
        <w:rPr>
          <w:color w:val="231F20"/>
          <w:spacing w:val="-2"/>
        </w:rPr>
        <w:t>instrumentat</w:t>
      </w:r>
      <w:r>
        <w:rPr>
          <w:color w:val="231F20"/>
          <w:spacing w:val="-3"/>
        </w:rPr>
        <w:t xml:space="preserve"> </w:t>
      </w:r>
      <w:r>
        <w:rPr>
          <w:color w:val="231F20"/>
          <w:spacing w:val="-2"/>
        </w:rPr>
        <w:t>kryesorë</w:t>
      </w:r>
      <w:r>
        <w:rPr>
          <w:color w:val="231F20"/>
          <w:spacing w:val="-3"/>
        </w:rPr>
        <w:t xml:space="preserve"> </w:t>
      </w:r>
      <w:r>
        <w:rPr>
          <w:color w:val="231F20"/>
          <w:spacing w:val="-2"/>
        </w:rPr>
        <w:t xml:space="preserve">ndërkombëtarë </w:t>
      </w:r>
      <w:r>
        <w:rPr>
          <w:color w:val="231F20"/>
        </w:rPr>
        <w:t>të</w:t>
      </w:r>
      <w:r>
        <w:rPr>
          <w:color w:val="231F20"/>
          <w:spacing w:val="-8"/>
        </w:rPr>
        <w:t xml:space="preserve"> </w:t>
      </w:r>
      <w:r>
        <w:rPr>
          <w:color w:val="231F20"/>
        </w:rPr>
        <w:t>ratifikuar</w:t>
      </w:r>
      <w:r>
        <w:rPr>
          <w:color w:val="231F20"/>
          <w:spacing w:val="-8"/>
        </w:rPr>
        <w:t xml:space="preserve"> </w:t>
      </w:r>
      <w:r>
        <w:rPr>
          <w:color w:val="231F20"/>
        </w:rPr>
        <w:t>nga</w:t>
      </w:r>
      <w:r>
        <w:rPr>
          <w:color w:val="231F20"/>
          <w:spacing w:val="-8"/>
        </w:rPr>
        <w:t xml:space="preserve"> </w:t>
      </w:r>
      <w:r>
        <w:rPr>
          <w:color w:val="231F20"/>
        </w:rPr>
        <w:t>shteti</w:t>
      </w:r>
      <w:r>
        <w:rPr>
          <w:color w:val="231F20"/>
          <w:spacing w:val="-8"/>
        </w:rPr>
        <w:t xml:space="preserve"> </w:t>
      </w:r>
      <w:r>
        <w:rPr>
          <w:color w:val="231F20"/>
        </w:rPr>
        <w:t>shqiptar</w:t>
      </w:r>
      <w:r>
        <w:rPr>
          <w:color w:val="231F20"/>
          <w:spacing w:val="-8"/>
        </w:rPr>
        <w:t xml:space="preserve"> </w:t>
      </w:r>
      <w:r>
        <w:rPr>
          <w:color w:val="231F20"/>
        </w:rPr>
        <w:t>lidhur</w:t>
      </w:r>
      <w:r>
        <w:rPr>
          <w:color w:val="231F20"/>
          <w:spacing w:val="-8"/>
        </w:rPr>
        <w:t xml:space="preserve"> </w:t>
      </w:r>
      <w:r>
        <w:rPr>
          <w:color w:val="231F20"/>
        </w:rPr>
        <w:t>me</w:t>
      </w:r>
      <w:r>
        <w:rPr>
          <w:color w:val="231F20"/>
          <w:spacing w:val="-8"/>
        </w:rPr>
        <w:t xml:space="preserve"> </w:t>
      </w:r>
      <w:r>
        <w:rPr>
          <w:color w:val="231F20"/>
        </w:rPr>
        <w:t>barazinë</w:t>
      </w:r>
      <w:r>
        <w:rPr>
          <w:color w:val="231F20"/>
          <w:spacing w:val="-8"/>
        </w:rPr>
        <w:t xml:space="preserve"> </w:t>
      </w:r>
      <w:r>
        <w:rPr>
          <w:color w:val="231F20"/>
        </w:rPr>
        <w:t>gjinore.</w:t>
      </w:r>
      <w:r>
        <w:rPr>
          <w:color w:val="231F20"/>
          <w:spacing w:val="-8"/>
        </w:rPr>
        <w:t xml:space="preserve"> </w:t>
      </w:r>
      <w:r>
        <w:rPr>
          <w:color w:val="231F20"/>
        </w:rPr>
        <w:t>Sikurse</w:t>
      </w:r>
      <w:r>
        <w:rPr>
          <w:color w:val="231F20"/>
          <w:spacing w:val="-8"/>
        </w:rPr>
        <w:t xml:space="preserve"> </w:t>
      </w:r>
      <w:r>
        <w:rPr>
          <w:color w:val="231F20"/>
        </w:rPr>
        <w:t>është</w:t>
      </w:r>
      <w:r>
        <w:rPr>
          <w:color w:val="231F20"/>
          <w:spacing w:val="-8"/>
        </w:rPr>
        <w:t xml:space="preserve"> </w:t>
      </w:r>
      <w:r>
        <w:rPr>
          <w:color w:val="231F20"/>
        </w:rPr>
        <w:t>theksuar</w:t>
      </w:r>
      <w:r>
        <w:rPr>
          <w:color w:val="231F20"/>
          <w:spacing w:val="-8"/>
        </w:rPr>
        <w:t xml:space="preserve"> </w:t>
      </w:r>
      <w:r w:rsidR="002B5058">
        <w:rPr>
          <w:color w:val="231F20"/>
        </w:rPr>
        <w:t xml:space="preserve"> </w:t>
      </w:r>
      <w:r>
        <w:rPr>
          <w:color w:val="231F20"/>
        </w:rPr>
        <w:t xml:space="preserve">përparimi në këtë drejtim nënkupton përfshirjen e perspektivës gjinore në të gjitha planet dhe dokumentet e zhvillimit të bashkisë. Por në ndryshim nga plani </w:t>
      </w:r>
      <w:r w:rsidR="002B5058">
        <w:rPr>
          <w:color w:val="231F20"/>
        </w:rPr>
        <w:t>i mëparshëm, në këtë PVVBGJ 2025-2028</w:t>
      </w:r>
      <w:r>
        <w:rPr>
          <w:color w:val="231F20"/>
        </w:rPr>
        <w:t>, veprimet</w:t>
      </w:r>
      <w:r>
        <w:rPr>
          <w:color w:val="231F20"/>
          <w:spacing w:val="-7"/>
        </w:rPr>
        <w:t xml:space="preserve"> </w:t>
      </w:r>
      <w:r>
        <w:rPr>
          <w:color w:val="231F20"/>
        </w:rPr>
        <w:t>që</w:t>
      </w:r>
      <w:r>
        <w:rPr>
          <w:color w:val="231F20"/>
          <w:spacing w:val="-7"/>
        </w:rPr>
        <w:t xml:space="preserve"> </w:t>
      </w:r>
      <w:r>
        <w:rPr>
          <w:color w:val="231F20"/>
        </w:rPr>
        <w:t>trajtojnë</w:t>
      </w:r>
      <w:r>
        <w:rPr>
          <w:color w:val="231F20"/>
          <w:spacing w:val="-7"/>
        </w:rPr>
        <w:t xml:space="preserve"> </w:t>
      </w:r>
      <w:r>
        <w:rPr>
          <w:color w:val="231F20"/>
        </w:rPr>
        <w:t>çështjet</w:t>
      </w:r>
      <w:r>
        <w:rPr>
          <w:color w:val="231F20"/>
          <w:spacing w:val="-7"/>
        </w:rPr>
        <w:t xml:space="preserve"> </w:t>
      </w:r>
      <w:r>
        <w:rPr>
          <w:color w:val="231F20"/>
        </w:rPr>
        <w:t>gjinore</w:t>
      </w:r>
      <w:r>
        <w:rPr>
          <w:color w:val="231F20"/>
          <w:spacing w:val="-7"/>
        </w:rPr>
        <w:t xml:space="preserve"> </w:t>
      </w:r>
      <w:r>
        <w:rPr>
          <w:color w:val="231F20"/>
        </w:rPr>
        <w:t>të</w:t>
      </w:r>
      <w:r>
        <w:rPr>
          <w:color w:val="231F20"/>
          <w:spacing w:val="-7"/>
        </w:rPr>
        <w:t xml:space="preserve"> </w:t>
      </w:r>
      <w:r>
        <w:rPr>
          <w:color w:val="231F20"/>
        </w:rPr>
        <w:t>ndërthurura</w:t>
      </w:r>
      <w:r>
        <w:rPr>
          <w:color w:val="231F20"/>
          <w:spacing w:val="-7"/>
        </w:rPr>
        <w:t xml:space="preserve"> </w:t>
      </w:r>
      <w:r>
        <w:rPr>
          <w:color w:val="231F20"/>
        </w:rPr>
        <w:t>në</w:t>
      </w:r>
      <w:r>
        <w:rPr>
          <w:color w:val="231F20"/>
          <w:spacing w:val="-7"/>
        </w:rPr>
        <w:t xml:space="preserve"> </w:t>
      </w:r>
      <w:r>
        <w:rPr>
          <w:color w:val="231F20"/>
        </w:rPr>
        <w:t>planet</w:t>
      </w:r>
      <w:r>
        <w:rPr>
          <w:color w:val="231F20"/>
          <w:spacing w:val="-7"/>
        </w:rPr>
        <w:t xml:space="preserve"> </w:t>
      </w:r>
      <w:r>
        <w:rPr>
          <w:color w:val="231F20"/>
        </w:rPr>
        <w:t>dhe</w:t>
      </w:r>
      <w:r>
        <w:rPr>
          <w:color w:val="231F20"/>
          <w:spacing w:val="-7"/>
        </w:rPr>
        <w:t xml:space="preserve"> </w:t>
      </w:r>
      <w:r>
        <w:rPr>
          <w:color w:val="231F20"/>
        </w:rPr>
        <w:t>dokumentat</w:t>
      </w:r>
      <w:r>
        <w:rPr>
          <w:color w:val="231F20"/>
          <w:spacing w:val="-7"/>
        </w:rPr>
        <w:t xml:space="preserve"> </w:t>
      </w:r>
      <w:r>
        <w:rPr>
          <w:color w:val="231F20"/>
        </w:rPr>
        <w:t>e</w:t>
      </w:r>
      <w:r>
        <w:rPr>
          <w:color w:val="231F20"/>
          <w:spacing w:val="-7"/>
        </w:rPr>
        <w:t xml:space="preserve"> </w:t>
      </w:r>
      <w:r>
        <w:rPr>
          <w:color w:val="231F20"/>
        </w:rPr>
        <w:t>tjerë</w:t>
      </w:r>
      <w:r>
        <w:rPr>
          <w:color w:val="231F20"/>
          <w:spacing w:val="-7"/>
        </w:rPr>
        <w:t xml:space="preserve"> </w:t>
      </w:r>
      <w:r>
        <w:rPr>
          <w:color w:val="231F20"/>
        </w:rPr>
        <w:t>të</w:t>
      </w:r>
      <w:r>
        <w:rPr>
          <w:color w:val="231F20"/>
          <w:spacing w:val="-7"/>
        </w:rPr>
        <w:t xml:space="preserve"> </w:t>
      </w:r>
      <w:r>
        <w:rPr>
          <w:color w:val="231F20"/>
        </w:rPr>
        <w:t>bashkisë,</w:t>
      </w:r>
      <w:r>
        <w:rPr>
          <w:color w:val="231F20"/>
          <w:spacing w:val="-7"/>
        </w:rPr>
        <w:t xml:space="preserve"> </w:t>
      </w:r>
      <w:r>
        <w:rPr>
          <w:color w:val="231F20"/>
        </w:rPr>
        <w:t>nuk</w:t>
      </w:r>
      <w:r>
        <w:rPr>
          <w:color w:val="231F20"/>
          <w:spacing w:val="-7"/>
        </w:rPr>
        <w:t xml:space="preserve"> </w:t>
      </w:r>
      <w:r>
        <w:rPr>
          <w:color w:val="231F20"/>
        </w:rPr>
        <w:t>janë bërë pjesë e matricës së këtij plani veprimi. Në vend të tyre është parashikuar vlerësimi i ndikimit gjinor të këtyre ndërhyrjeve, si dhe përgatitja e mëtejshme e dokumentave të tillë duke përdorur lentet gjinore. Ky ndryshim ndërmjet dy planeve synon pikërisht përgatitjen e bashkisë për të avancuar në planifikim, zbatim, monitorim e vlerësim të të gjitha ndërhyrjeve të saj, nën këndvështrimin gjinor, duke mundësuar gjithashtu një</w:t>
      </w:r>
      <w:r>
        <w:rPr>
          <w:color w:val="231F20"/>
          <w:spacing w:val="-9"/>
        </w:rPr>
        <w:t xml:space="preserve"> </w:t>
      </w:r>
      <w:r>
        <w:rPr>
          <w:color w:val="231F20"/>
        </w:rPr>
        <w:t>dokumentim</w:t>
      </w:r>
      <w:r>
        <w:rPr>
          <w:color w:val="231F20"/>
          <w:spacing w:val="-9"/>
        </w:rPr>
        <w:t xml:space="preserve"> </w:t>
      </w:r>
      <w:r>
        <w:rPr>
          <w:color w:val="231F20"/>
        </w:rPr>
        <w:t>sa</w:t>
      </w:r>
      <w:r>
        <w:rPr>
          <w:color w:val="231F20"/>
          <w:spacing w:val="-9"/>
        </w:rPr>
        <w:t xml:space="preserve"> </w:t>
      </w:r>
      <w:r>
        <w:rPr>
          <w:color w:val="231F20"/>
        </w:rPr>
        <w:t>më</w:t>
      </w:r>
      <w:r>
        <w:rPr>
          <w:color w:val="231F20"/>
          <w:spacing w:val="-9"/>
        </w:rPr>
        <w:t xml:space="preserve"> </w:t>
      </w:r>
      <w:r>
        <w:rPr>
          <w:color w:val="231F20"/>
        </w:rPr>
        <w:t>të</w:t>
      </w:r>
      <w:r>
        <w:rPr>
          <w:color w:val="231F20"/>
          <w:spacing w:val="-9"/>
        </w:rPr>
        <w:t xml:space="preserve"> </w:t>
      </w:r>
      <w:r>
        <w:rPr>
          <w:color w:val="231F20"/>
        </w:rPr>
        <w:t>mirë</w:t>
      </w:r>
      <w:r>
        <w:rPr>
          <w:color w:val="231F20"/>
          <w:spacing w:val="-9"/>
        </w:rPr>
        <w:t xml:space="preserve"> </w:t>
      </w:r>
      <w:r>
        <w:rPr>
          <w:color w:val="231F20"/>
        </w:rPr>
        <w:t>të</w:t>
      </w:r>
      <w:r>
        <w:rPr>
          <w:color w:val="231F20"/>
          <w:spacing w:val="-9"/>
        </w:rPr>
        <w:t xml:space="preserve"> </w:t>
      </w:r>
      <w:r>
        <w:rPr>
          <w:color w:val="231F20"/>
        </w:rPr>
        <w:t>rezultateve</w:t>
      </w:r>
      <w:r>
        <w:rPr>
          <w:color w:val="231F20"/>
          <w:spacing w:val="-9"/>
        </w:rPr>
        <w:t xml:space="preserve"> </w:t>
      </w:r>
      <w:r>
        <w:rPr>
          <w:color w:val="231F20"/>
        </w:rPr>
        <w:t>të</w:t>
      </w:r>
      <w:r>
        <w:rPr>
          <w:color w:val="231F20"/>
          <w:spacing w:val="-9"/>
        </w:rPr>
        <w:t xml:space="preserve"> </w:t>
      </w:r>
      <w:r>
        <w:rPr>
          <w:color w:val="231F20"/>
        </w:rPr>
        <w:t>matura</w:t>
      </w:r>
      <w:r>
        <w:rPr>
          <w:color w:val="231F20"/>
          <w:spacing w:val="-9"/>
        </w:rPr>
        <w:t xml:space="preserve"> </w:t>
      </w:r>
      <w:r>
        <w:rPr>
          <w:color w:val="231F20"/>
        </w:rPr>
        <w:t>me</w:t>
      </w:r>
      <w:r>
        <w:rPr>
          <w:color w:val="231F20"/>
          <w:spacing w:val="-9"/>
        </w:rPr>
        <w:t xml:space="preserve"> </w:t>
      </w:r>
      <w:r>
        <w:rPr>
          <w:color w:val="231F20"/>
        </w:rPr>
        <w:t>tregues</w:t>
      </w:r>
      <w:r>
        <w:rPr>
          <w:color w:val="231F20"/>
          <w:spacing w:val="-9"/>
        </w:rPr>
        <w:t xml:space="preserve"> </w:t>
      </w:r>
      <w:r>
        <w:rPr>
          <w:color w:val="231F20"/>
        </w:rPr>
        <w:t>të</w:t>
      </w:r>
      <w:r>
        <w:rPr>
          <w:color w:val="231F20"/>
          <w:spacing w:val="-9"/>
        </w:rPr>
        <w:t xml:space="preserve"> </w:t>
      </w:r>
      <w:r>
        <w:rPr>
          <w:color w:val="231F20"/>
        </w:rPr>
        <w:t>mirëpërcaktuar</w:t>
      </w:r>
      <w:r>
        <w:rPr>
          <w:color w:val="231F20"/>
          <w:spacing w:val="-9"/>
        </w:rPr>
        <w:t xml:space="preserve"> </w:t>
      </w:r>
      <w:r>
        <w:rPr>
          <w:color w:val="231F20"/>
        </w:rPr>
        <w:t>e</w:t>
      </w:r>
      <w:r>
        <w:rPr>
          <w:color w:val="231F20"/>
          <w:spacing w:val="-9"/>
        </w:rPr>
        <w:t xml:space="preserve"> </w:t>
      </w:r>
      <w:r>
        <w:rPr>
          <w:color w:val="231F20"/>
        </w:rPr>
        <w:t>të</w:t>
      </w:r>
      <w:r>
        <w:rPr>
          <w:color w:val="231F20"/>
          <w:spacing w:val="-9"/>
        </w:rPr>
        <w:t xml:space="preserve"> </w:t>
      </w:r>
      <w:r>
        <w:rPr>
          <w:color w:val="231F20"/>
        </w:rPr>
        <w:t>ndjeshëm</w:t>
      </w:r>
      <w:r>
        <w:rPr>
          <w:color w:val="231F20"/>
          <w:spacing w:val="-9"/>
        </w:rPr>
        <w:t xml:space="preserve"> </w:t>
      </w:r>
      <w:r>
        <w:rPr>
          <w:color w:val="231F20"/>
        </w:rPr>
        <w:t>gjinorë. Kjo</w:t>
      </w:r>
      <w:r>
        <w:rPr>
          <w:color w:val="231F20"/>
          <w:spacing w:val="-4"/>
        </w:rPr>
        <w:t xml:space="preserve"> </w:t>
      </w:r>
      <w:r>
        <w:rPr>
          <w:color w:val="231F20"/>
        </w:rPr>
        <w:t>do</w:t>
      </w:r>
      <w:r>
        <w:rPr>
          <w:color w:val="231F20"/>
          <w:spacing w:val="-4"/>
        </w:rPr>
        <w:t xml:space="preserve"> </w:t>
      </w:r>
      <w:r>
        <w:rPr>
          <w:color w:val="231F20"/>
        </w:rPr>
        <w:t>të</w:t>
      </w:r>
      <w:r>
        <w:rPr>
          <w:color w:val="231F20"/>
          <w:spacing w:val="-4"/>
        </w:rPr>
        <w:t xml:space="preserve"> </w:t>
      </w:r>
      <w:r>
        <w:rPr>
          <w:color w:val="231F20"/>
        </w:rPr>
        <w:t>ndihmojë</w:t>
      </w:r>
      <w:r>
        <w:rPr>
          <w:color w:val="231F20"/>
          <w:spacing w:val="-4"/>
        </w:rPr>
        <w:t xml:space="preserve"> </w:t>
      </w:r>
      <w:r>
        <w:rPr>
          <w:color w:val="231F20"/>
        </w:rPr>
        <w:t>njëkohësisht</w:t>
      </w:r>
      <w:r>
        <w:rPr>
          <w:color w:val="231F20"/>
          <w:spacing w:val="-4"/>
        </w:rPr>
        <w:t xml:space="preserve"> </w:t>
      </w:r>
      <w:r>
        <w:rPr>
          <w:color w:val="231F20"/>
        </w:rPr>
        <w:t>edhe</w:t>
      </w:r>
      <w:r>
        <w:rPr>
          <w:color w:val="231F20"/>
          <w:spacing w:val="-4"/>
        </w:rPr>
        <w:t xml:space="preserve"> </w:t>
      </w:r>
      <w:r>
        <w:rPr>
          <w:color w:val="231F20"/>
        </w:rPr>
        <w:t>në</w:t>
      </w:r>
      <w:r>
        <w:rPr>
          <w:color w:val="231F20"/>
          <w:spacing w:val="-4"/>
        </w:rPr>
        <w:t xml:space="preserve"> </w:t>
      </w:r>
      <w:r>
        <w:rPr>
          <w:color w:val="231F20"/>
        </w:rPr>
        <w:t>mbajtjen</w:t>
      </w:r>
      <w:r>
        <w:rPr>
          <w:color w:val="231F20"/>
          <w:spacing w:val="-4"/>
        </w:rPr>
        <w:t xml:space="preserve"> </w:t>
      </w:r>
      <w:r>
        <w:rPr>
          <w:color w:val="231F20"/>
        </w:rPr>
        <w:t>e</w:t>
      </w:r>
      <w:r>
        <w:rPr>
          <w:color w:val="231F20"/>
          <w:spacing w:val="-4"/>
        </w:rPr>
        <w:t xml:space="preserve"> </w:t>
      </w:r>
      <w:r>
        <w:rPr>
          <w:color w:val="231F20"/>
        </w:rPr>
        <w:t>të</w:t>
      </w:r>
      <w:r>
        <w:rPr>
          <w:color w:val="231F20"/>
          <w:spacing w:val="-4"/>
        </w:rPr>
        <w:t xml:space="preserve"> </w:t>
      </w:r>
      <w:r>
        <w:rPr>
          <w:color w:val="231F20"/>
        </w:rPr>
        <w:t>dhënave</w:t>
      </w:r>
      <w:r>
        <w:rPr>
          <w:color w:val="231F20"/>
          <w:spacing w:val="-4"/>
        </w:rPr>
        <w:t xml:space="preserve"> </w:t>
      </w:r>
      <w:r>
        <w:rPr>
          <w:color w:val="231F20"/>
        </w:rPr>
        <w:t>të</w:t>
      </w:r>
      <w:r>
        <w:rPr>
          <w:color w:val="231F20"/>
          <w:spacing w:val="-4"/>
        </w:rPr>
        <w:t xml:space="preserve"> </w:t>
      </w:r>
      <w:r>
        <w:rPr>
          <w:color w:val="231F20"/>
        </w:rPr>
        <w:t>përditësuara</w:t>
      </w:r>
      <w:r>
        <w:rPr>
          <w:color w:val="231F20"/>
          <w:spacing w:val="-4"/>
        </w:rPr>
        <w:t xml:space="preserve"> </w:t>
      </w:r>
      <w:r>
        <w:rPr>
          <w:color w:val="231F20"/>
        </w:rPr>
        <w:t>e</w:t>
      </w:r>
      <w:r>
        <w:rPr>
          <w:color w:val="231F20"/>
          <w:spacing w:val="-4"/>
        </w:rPr>
        <w:t xml:space="preserve"> </w:t>
      </w:r>
      <w:r>
        <w:rPr>
          <w:color w:val="231F20"/>
        </w:rPr>
        <w:t>të</w:t>
      </w:r>
      <w:r>
        <w:rPr>
          <w:color w:val="231F20"/>
          <w:spacing w:val="-4"/>
        </w:rPr>
        <w:t xml:space="preserve"> </w:t>
      </w:r>
      <w:r>
        <w:rPr>
          <w:color w:val="231F20"/>
        </w:rPr>
        <w:t>ndara</w:t>
      </w:r>
      <w:r>
        <w:rPr>
          <w:color w:val="231F20"/>
          <w:spacing w:val="-4"/>
        </w:rPr>
        <w:t xml:space="preserve"> </w:t>
      </w:r>
      <w:r>
        <w:rPr>
          <w:color w:val="231F20"/>
        </w:rPr>
        <w:t>jo</w:t>
      </w:r>
      <w:r>
        <w:rPr>
          <w:color w:val="231F20"/>
          <w:spacing w:val="-4"/>
        </w:rPr>
        <w:t xml:space="preserve"> </w:t>
      </w:r>
      <w:r>
        <w:rPr>
          <w:color w:val="231F20"/>
        </w:rPr>
        <w:t>vetëm</w:t>
      </w:r>
      <w:r>
        <w:rPr>
          <w:color w:val="231F20"/>
          <w:spacing w:val="-4"/>
        </w:rPr>
        <w:t xml:space="preserve"> </w:t>
      </w:r>
      <w:r>
        <w:rPr>
          <w:color w:val="231F20"/>
        </w:rPr>
        <w:t>në</w:t>
      </w:r>
      <w:r>
        <w:rPr>
          <w:color w:val="231F20"/>
          <w:spacing w:val="-4"/>
        </w:rPr>
        <w:t xml:space="preserve"> </w:t>
      </w:r>
      <w:r>
        <w:rPr>
          <w:color w:val="231F20"/>
        </w:rPr>
        <w:t>bazë të seksit, por edhe të moshës, vendbanimit, etnisë, aftësisë së kufizuar, orientimit seksual dhe shprehjes së identitetit</w:t>
      </w:r>
      <w:r>
        <w:rPr>
          <w:color w:val="231F20"/>
          <w:spacing w:val="-8"/>
        </w:rPr>
        <w:t xml:space="preserve"> </w:t>
      </w:r>
      <w:r>
        <w:rPr>
          <w:color w:val="231F20"/>
        </w:rPr>
        <w:t>gjinor,</w:t>
      </w:r>
      <w:r>
        <w:rPr>
          <w:color w:val="231F20"/>
          <w:spacing w:val="-8"/>
        </w:rPr>
        <w:t xml:space="preserve"> </w:t>
      </w:r>
      <w:r>
        <w:rPr>
          <w:color w:val="231F20"/>
        </w:rPr>
        <w:t>statusit</w:t>
      </w:r>
      <w:r>
        <w:rPr>
          <w:color w:val="231F20"/>
          <w:spacing w:val="-7"/>
        </w:rPr>
        <w:t xml:space="preserve"> </w:t>
      </w:r>
      <w:r>
        <w:rPr>
          <w:color w:val="231F20"/>
        </w:rPr>
        <w:t>civil,</w:t>
      </w:r>
      <w:r>
        <w:rPr>
          <w:color w:val="231F20"/>
          <w:spacing w:val="-8"/>
        </w:rPr>
        <w:t xml:space="preserve"> </w:t>
      </w:r>
      <w:r>
        <w:rPr>
          <w:color w:val="231F20"/>
        </w:rPr>
        <w:t>statusit</w:t>
      </w:r>
      <w:r>
        <w:rPr>
          <w:color w:val="231F20"/>
          <w:spacing w:val="-7"/>
        </w:rPr>
        <w:t xml:space="preserve"> </w:t>
      </w:r>
      <w:r>
        <w:rPr>
          <w:color w:val="231F20"/>
        </w:rPr>
        <w:t>të</w:t>
      </w:r>
      <w:r>
        <w:rPr>
          <w:color w:val="231F20"/>
          <w:spacing w:val="-8"/>
        </w:rPr>
        <w:t xml:space="preserve"> </w:t>
      </w:r>
      <w:r>
        <w:rPr>
          <w:color w:val="231F20"/>
        </w:rPr>
        <w:t>migrantes</w:t>
      </w:r>
      <w:r>
        <w:rPr>
          <w:color w:val="231F20"/>
          <w:spacing w:val="-8"/>
        </w:rPr>
        <w:t xml:space="preserve"> </w:t>
      </w:r>
      <w:r>
        <w:rPr>
          <w:color w:val="231F20"/>
        </w:rPr>
        <w:t>/</w:t>
      </w:r>
      <w:r>
        <w:rPr>
          <w:color w:val="231F20"/>
          <w:spacing w:val="-8"/>
        </w:rPr>
        <w:t xml:space="preserve"> </w:t>
      </w:r>
      <w:r>
        <w:rPr>
          <w:color w:val="231F20"/>
        </w:rPr>
        <w:t>migrantit</w:t>
      </w:r>
      <w:r>
        <w:rPr>
          <w:color w:val="231F20"/>
          <w:spacing w:val="-8"/>
        </w:rPr>
        <w:t xml:space="preserve"> </w:t>
      </w:r>
      <w:r>
        <w:rPr>
          <w:color w:val="231F20"/>
        </w:rPr>
        <w:t>apo</w:t>
      </w:r>
      <w:r>
        <w:rPr>
          <w:color w:val="231F20"/>
          <w:spacing w:val="-8"/>
        </w:rPr>
        <w:t xml:space="preserve"> </w:t>
      </w:r>
      <w:r>
        <w:rPr>
          <w:color w:val="231F20"/>
        </w:rPr>
        <w:t>azilkërkueses</w:t>
      </w:r>
      <w:r>
        <w:rPr>
          <w:color w:val="231F20"/>
          <w:spacing w:val="-8"/>
        </w:rPr>
        <w:t xml:space="preserve"> </w:t>
      </w:r>
      <w:r>
        <w:rPr>
          <w:color w:val="231F20"/>
        </w:rPr>
        <w:t>/</w:t>
      </w:r>
      <w:r>
        <w:rPr>
          <w:color w:val="231F20"/>
          <w:spacing w:val="-8"/>
        </w:rPr>
        <w:t xml:space="preserve"> </w:t>
      </w:r>
      <w:r>
        <w:rPr>
          <w:color w:val="231F20"/>
        </w:rPr>
        <w:t>azilkërkuesit,</w:t>
      </w:r>
      <w:r>
        <w:rPr>
          <w:color w:val="231F20"/>
          <w:spacing w:val="-8"/>
        </w:rPr>
        <w:t xml:space="preserve"> </w:t>
      </w:r>
      <w:r>
        <w:rPr>
          <w:color w:val="231F20"/>
        </w:rPr>
        <w:t>probleme</w:t>
      </w:r>
      <w:r>
        <w:rPr>
          <w:color w:val="231F20"/>
          <w:spacing w:val="-8"/>
        </w:rPr>
        <w:t xml:space="preserve"> </w:t>
      </w:r>
      <w:r>
        <w:rPr>
          <w:color w:val="231F20"/>
        </w:rPr>
        <w:t>të ndryshme sociale që mund të përjetojnë, etj.</w:t>
      </w:r>
    </w:p>
    <w:p w:rsidR="003F5B77" w:rsidRDefault="00187B4B">
      <w:pPr>
        <w:pStyle w:val="BodyText"/>
        <w:spacing w:before="253" w:line="235" w:lineRule="auto"/>
        <w:ind w:left="425" w:right="1126"/>
        <w:jc w:val="both"/>
      </w:pPr>
      <w:r>
        <w:rPr>
          <w:color w:val="231F20"/>
        </w:rPr>
        <w:t>Asnjë</w:t>
      </w:r>
      <w:r>
        <w:rPr>
          <w:color w:val="231F20"/>
          <w:spacing w:val="-2"/>
        </w:rPr>
        <w:t xml:space="preserve"> </w:t>
      </w:r>
      <w:r>
        <w:rPr>
          <w:color w:val="231F20"/>
        </w:rPr>
        <w:t>ndërhyrje</w:t>
      </w:r>
      <w:r>
        <w:rPr>
          <w:color w:val="231F20"/>
          <w:spacing w:val="-2"/>
        </w:rPr>
        <w:t xml:space="preserve"> </w:t>
      </w:r>
      <w:r>
        <w:rPr>
          <w:color w:val="231F20"/>
        </w:rPr>
        <w:t>e</w:t>
      </w:r>
      <w:r>
        <w:rPr>
          <w:color w:val="231F20"/>
          <w:spacing w:val="-2"/>
        </w:rPr>
        <w:t xml:space="preserve"> </w:t>
      </w:r>
      <w:r>
        <w:rPr>
          <w:color w:val="231F20"/>
        </w:rPr>
        <w:t>bërë</w:t>
      </w:r>
      <w:r>
        <w:rPr>
          <w:color w:val="231F20"/>
          <w:spacing w:val="-2"/>
        </w:rPr>
        <w:t xml:space="preserve"> </w:t>
      </w:r>
      <w:r>
        <w:rPr>
          <w:color w:val="231F20"/>
        </w:rPr>
        <w:t>me</w:t>
      </w:r>
      <w:r>
        <w:rPr>
          <w:color w:val="231F20"/>
          <w:spacing w:val="-2"/>
        </w:rPr>
        <w:t xml:space="preserve"> </w:t>
      </w:r>
      <w:r>
        <w:rPr>
          <w:color w:val="231F20"/>
        </w:rPr>
        <w:t>sado</w:t>
      </w:r>
      <w:r>
        <w:rPr>
          <w:color w:val="231F20"/>
          <w:spacing w:val="-2"/>
        </w:rPr>
        <w:t xml:space="preserve"> </w:t>
      </w:r>
      <w:r>
        <w:rPr>
          <w:color w:val="231F20"/>
        </w:rPr>
        <w:t>kujdes</w:t>
      </w:r>
      <w:r>
        <w:rPr>
          <w:color w:val="231F20"/>
          <w:spacing w:val="-2"/>
        </w:rPr>
        <w:t xml:space="preserve"> </w:t>
      </w:r>
      <w:r>
        <w:rPr>
          <w:color w:val="231F20"/>
        </w:rPr>
        <w:t>dhe</w:t>
      </w:r>
      <w:r>
        <w:rPr>
          <w:color w:val="231F20"/>
          <w:spacing w:val="-2"/>
        </w:rPr>
        <w:t xml:space="preserve"> </w:t>
      </w:r>
      <w:r>
        <w:rPr>
          <w:color w:val="231F20"/>
        </w:rPr>
        <w:t>burime</w:t>
      </w:r>
      <w:r>
        <w:rPr>
          <w:color w:val="231F20"/>
          <w:spacing w:val="-2"/>
        </w:rPr>
        <w:t xml:space="preserve"> </w:t>
      </w:r>
      <w:r>
        <w:rPr>
          <w:color w:val="231F20"/>
        </w:rPr>
        <w:t>në</w:t>
      </w:r>
      <w:r>
        <w:rPr>
          <w:color w:val="231F20"/>
          <w:spacing w:val="-2"/>
        </w:rPr>
        <w:t xml:space="preserve"> </w:t>
      </w:r>
      <w:r>
        <w:rPr>
          <w:color w:val="231F20"/>
        </w:rPr>
        <w:t>dispozicion,</w:t>
      </w:r>
      <w:r>
        <w:rPr>
          <w:color w:val="231F20"/>
          <w:spacing w:val="-2"/>
        </w:rPr>
        <w:t xml:space="preserve"> </w:t>
      </w:r>
      <w:r>
        <w:rPr>
          <w:color w:val="231F20"/>
        </w:rPr>
        <w:t>nuk</w:t>
      </w:r>
      <w:r>
        <w:rPr>
          <w:color w:val="231F20"/>
          <w:spacing w:val="-2"/>
        </w:rPr>
        <w:t xml:space="preserve"> </w:t>
      </w:r>
      <w:r>
        <w:rPr>
          <w:color w:val="231F20"/>
        </w:rPr>
        <w:t>mund</w:t>
      </w:r>
      <w:r>
        <w:rPr>
          <w:color w:val="231F20"/>
          <w:spacing w:val="-2"/>
        </w:rPr>
        <w:t xml:space="preserve"> </w:t>
      </w:r>
      <w:r>
        <w:rPr>
          <w:color w:val="231F20"/>
        </w:rPr>
        <w:t>të</w:t>
      </w:r>
      <w:r>
        <w:rPr>
          <w:color w:val="231F20"/>
          <w:spacing w:val="-2"/>
        </w:rPr>
        <w:t xml:space="preserve"> </w:t>
      </w:r>
      <w:r>
        <w:rPr>
          <w:color w:val="231F20"/>
        </w:rPr>
        <w:t>jetë</w:t>
      </w:r>
      <w:r>
        <w:rPr>
          <w:color w:val="231F20"/>
          <w:spacing w:val="-2"/>
        </w:rPr>
        <w:t xml:space="preserve"> </w:t>
      </w:r>
      <w:r>
        <w:rPr>
          <w:color w:val="231F20"/>
        </w:rPr>
        <w:t>e</w:t>
      </w:r>
      <w:r>
        <w:rPr>
          <w:color w:val="231F20"/>
          <w:spacing w:val="-2"/>
        </w:rPr>
        <w:t xml:space="preserve"> </w:t>
      </w:r>
      <w:r>
        <w:rPr>
          <w:color w:val="231F20"/>
        </w:rPr>
        <w:t>suksesshme</w:t>
      </w:r>
      <w:r>
        <w:rPr>
          <w:color w:val="231F20"/>
          <w:spacing w:val="-2"/>
        </w:rPr>
        <w:t xml:space="preserve"> </w:t>
      </w:r>
      <w:r>
        <w:rPr>
          <w:color w:val="231F20"/>
        </w:rPr>
        <w:t>nëse</w:t>
      </w:r>
      <w:r>
        <w:rPr>
          <w:color w:val="231F20"/>
          <w:spacing w:val="-2"/>
        </w:rPr>
        <w:t xml:space="preserve"> </w:t>
      </w:r>
      <w:r>
        <w:rPr>
          <w:color w:val="231F20"/>
        </w:rPr>
        <w:t>nuk merr në konsideratë dhe nuk adreson siç duhet e në mënyrë të barabartë, nevojat e ndryshme të grave e burrave,</w:t>
      </w:r>
      <w:r>
        <w:rPr>
          <w:color w:val="231F20"/>
          <w:spacing w:val="-11"/>
        </w:rPr>
        <w:t xml:space="preserve"> </w:t>
      </w:r>
      <w:r>
        <w:rPr>
          <w:color w:val="231F20"/>
        </w:rPr>
        <w:t>të</w:t>
      </w:r>
      <w:r>
        <w:rPr>
          <w:color w:val="231F20"/>
          <w:spacing w:val="-11"/>
        </w:rPr>
        <w:t xml:space="preserve"> </w:t>
      </w:r>
      <w:r>
        <w:rPr>
          <w:color w:val="231F20"/>
        </w:rPr>
        <w:t>rejave</w:t>
      </w:r>
      <w:r>
        <w:rPr>
          <w:color w:val="231F20"/>
          <w:spacing w:val="-11"/>
        </w:rPr>
        <w:t xml:space="preserve"> </w:t>
      </w:r>
      <w:r>
        <w:rPr>
          <w:color w:val="231F20"/>
        </w:rPr>
        <w:t>e</w:t>
      </w:r>
      <w:r>
        <w:rPr>
          <w:color w:val="231F20"/>
          <w:spacing w:val="-11"/>
        </w:rPr>
        <w:t xml:space="preserve"> </w:t>
      </w:r>
      <w:r>
        <w:rPr>
          <w:color w:val="231F20"/>
        </w:rPr>
        <w:t>të</w:t>
      </w:r>
      <w:r>
        <w:rPr>
          <w:color w:val="231F20"/>
          <w:spacing w:val="-11"/>
        </w:rPr>
        <w:t xml:space="preserve"> </w:t>
      </w:r>
      <w:r>
        <w:rPr>
          <w:color w:val="231F20"/>
        </w:rPr>
        <w:t>rinjve,</w:t>
      </w:r>
      <w:r>
        <w:rPr>
          <w:color w:val="231F20"/>
          <w:spacing w:val="-11"/>
        </w:rPr>
        <w:t xml:space="preserve"> </w:t>
      </w:r>
      <w:r>
        <w:rPr>
          <w:color w:val="231F20"/>
        </w:rPr>
        <w:t>vajzave</w:t>
      </w:r>
      <w:r>
        <w:rPr>
          <w:color w:val="231F20"/>
          <w:spacing w:val="-11"/>
        </w:rPr>
        <w:t xml:space="preserve"> </w:t>
      </w:r>
      <w:r>
        <w:rPr>
          <w:color w:val="231F20"/>
        </w:rPr>
        <w:t>e</w:t>
      </w:r>
      <w:r>
        <w:rPr>
          <w:color w:val="231F20"/>
          <w:spacing w:val="-11"/>
        </w:rPr>
        <w:t xml:space="preserve"> </w:t>
      </w:r>
      <w:r>
        <w:rPr>
          <w:color w:val="231F20"/>
        </w:rPr>
        <w:t>djemve,</w:t>
      </w:r>
      <w:r>
        <w:rPr>
          <w:color w:val="231F20"/>
          <w:spacing w:val="-11"/>
        </w:rPr>
        <w:t xml:space="preserve"> </w:t>
      </w:r>
      <w:r>
        <w:rPr>
          <w:color w:val="231F20"/>
        </w:rPr>
        <w:t>pra</w:t>
      </w:r>
      <w:r>
        <w:rPr>
          <w:color w:val="231F20"/>
          <w:spacing w:val="-11"/>
        </w:rPr>
        <w:t xml:space="preserve"> </w:t>
      </w:r>
      <w:r>
        <w:rPr>
          <w:color w:val="231F20"/>
        </w:rPr>
        <w:t>të</w:t>
      </w:r>
      <w:r>
        <w:rPr>
          <w:color w:val="231F20"/>
          <w:spacing w:val="-11"/>
        </w:rPr>
        <w:t xml:space="preserve"> </w:t>
      </w:r>
      <w:r>
        <w:rPr>
          <w:color w:val="231F20"/>
        </w:rPr>
        <w:t>të</w:t>
      </w:r>
      <w:r>
        <w:rPr>
          <w:color w:val="231F20"/>
          <w:spacing w:val="-11"/>
        </w:rPr>
        <w:t xml:space="preserve"> </w:t>
      </w:r>
      <w:r>
        <w:rPr>
          <w:color w:val="231F20"/>
        </w:rPr>
        <w:t>gjithë</w:t>
      </w:r>
      <w:r>
        <w:rPr>
          <w:color w:val="231F20"/>
          <w:spacing w:val="-11"/>
        </w:rPr>
        <w:t xml:space="preserve"> </w:t>
      </w:r>
      <w:r>
        <w:rPr>
          <w:color w:val="231F20"/>
        </w:rPr>
        <w:t>anëtareve</w:t>
      </w:r>
      <w:r>
        <w:rPr>
          <w:color w:val="231F20"/>
          <w:spacing w:val="-11"/>
        </w:rPr>
        <w:t xml:space="preserve"> </w:t>
      </w:r>
      <w:r>
        <w:rPr>
          <w:color w:val="231F20"/>
        </w:rPr>
        <w:t>dhe</w:t>
      </w:r>
      <w:r>
        <w:rPr>
          <w:color w:val="231F20"/>
          <w:spacing w:val="-11"/>
        </w:rPr>
        <w:t xml:space="preserve"> </w:t>
      </w:r>
      <w:r>
        <w:rPr>
          <w:color w:val="231F20"/>
        </w:rPr>
        <w:t>antarëve</w:t>
      </w:r>
      <w:r>
        <w:rPr>
          <w:color w:val="231F20"/>
          <w:spacing w:val="-11"/>
        </w:rPr>
        <w:t xml:space="preserve"> </w:t>
      </w:r>
      <w:r>
        <w:rPr>
          <w:color w:val="231F20"/>
        </w:rPr>
        <w:t>të</w:t>
      </w:r>
      <w:r>
        <w:rPr>
          <w:color w:val="231F20"/>
          <w:spacing w:val="-11"/>
        </w:rPr>
        <w:t xml:space="preserve"> </w:t>
      </w:r>
      <w:r>
        <w:rPr>
          <w:color w:val="231F20"/>
        </w:rPr>
        <w:t>komunitetit.</w:t>
      </w:r>
      <w:r>
        <w:rPr>
          <w:color w:val="231F20"/>
          <w:spacing w:val="-11"/>
        </w:rPr>
        <w:t xml:space="preserve"> </w:t>
      </w:r>
      <w:r>
        <w:rPr>
          <w:color w:val="231F20"/>
        </w:rPr>
        <w:t>Megji- thatë,</w:t>
      </w:r>
      <w:r>
        <w:rPr>
          <w:color w:val="231F20"/>
          <w:spacing w:val="-4"/>
        </w:rPr>
        <w:t xml:space="preserve"> </w:t>
      </w:r>
      <w:r>
        <w:rPr>
          <w:color w:val="231F20"/>
        </w:rPr>
        <w:t>fuqizimi</w:t>
      </w:r>
      <w:r>
        <w:rPr>
          <w:color w:val="231F20"/>
          <w:spacing w:val="-4"/>
        </w:rPr>
        <w:t xml:space="preserve"> </w:t>
      </w:r>
      <w:r>
        <w:rPr>
          <w:color w:val="231F20"/>
        </w:rPr>
        <w:t>i</w:t>
      </w:r>
      <w:r>
        <w:rPr>
          <w:color w:val="231F20"/>
          <w:spacing w:val="-4"/>
        </w:rPr>
        <w:t xml:space="preserve"> </w:t>
      </w:r>
      <w:r>
        <w:rPr>
          <w:color w:val="231F20"/>
        </w:rPr>
        <w:t>grave,</w:t>
      </w:r>
      <w:r>
        <w:rPr>
          <w:color w:val="231F20"/>
          <w:spacing w:val="-4"/>
        </w:rPr>
        <w:t xml:space="preserve"> </w:t>
      </w:r>
      <w:r>
        <w:rPr>
          <w:color w:val="231F20"/>
        </w:rPr>
        <w:t>të</w:t>
      </w:r>
      <w:r>
        <w:rPr>
          <w:color w:val="231F20"/>
          <w:spacing w:val="-4"/>
        </w:rPr>
        <w:t xml:space="preserve"> </w:t>
      </w:r>
      <w:r>
        <w:rPr>
          <w:color w:val="231F20"/>
        </w:rPr>
        <w:t>rejave</w:t>
      </w:r>
      <w:r>
        <w:rPr>
          <w:color w:val="231F20"/>
          <w:spacing w:val="-4"/>
        </w:rPr>
        <w:t xml:space="preserve"> </w:t>
      </w:r>
      <w:r>
        <w:rPr>
          <w:color w:val="231F20"/>
        </w:rPr>
        <w:t>e</w:t>
      </w:r>
      <w:r>
        <w:rPr>
          <w:color w:val="231F20"/>
          <w:spacing w:val="-4"/>
        </w:rPr>
        <w:t xml:space="preserve"> </w:t>
      </w:r>
      <w:r>
        <w:rPr>
          <w:color w:val="231F20"/>
        </w:rPr>
        <w:t>vajzave</w:t>
      </w:r>
      <w:r>
        <w:rPr>
          <w:color w:val="231F20"/>
          <w:spacing w:val="-4"/>
        </w:rPr>
        <w:t xml:space="preserve"> </w:t>
      </w:r>
      <w:r>
        <w:rPr>
          <w:color w:val="231F20"/>
        </w:rPr>
        <w:t>mbetet</w:t>
      </w:r>
      <w:r>
        <w:rPr>
          <w:color w:val="231F20"/>
          <w:spacing w:val="-4"/>
        </w:rPr>
        <w:t xml:space="preserve"> </w:t>
      </w:r>
      <w:r>
        <w:rPr>
          <w:color w:val="231F20"/>
        </w:rPr>
        <w:t>një</w:t>
      </w:r>
      <w:r>
        <w:rPr>
          <w:color w:val="231F20"/>
          <w:spacing w:val="-4"/>
        </w:rPr>
        <w:t xml:space="preserve"> </w:t>
      </w:r>
      <w:r>
        <w:rPr>
          <w:color w:val="231F20"/>
        </w:rPr>
        <w:t>ndër</w:t>
      </w:r>
      <w:r>
        <w:rPr>
          <w:color w:val="231F20"/>
          <w:spacing w:val="-4"/>
        </w:rPr>
        <w:t xml:space="preserve"> </w:t>
      </w:r>
      <w:r>
        <w:rPr>
          <w:color w:val="231F20"/>
        </w:rPr>
        <w:t>synimet</w:t>
      </w:r>
      <w:r>
        <w:rPr>
          <w:color w:val="231F20"/>
          <w:spacing w:val="-4"/>
        </w:rPr>
        <w:t xml:space="preserve"> </w:t>
      </w:r>
      <w:r>
        <w:rPr>
          <w:color w:val="231F20"/>
        </w:rPr>
        <w:t>kryesore,</w:t>
      </w:r>
      <w:r>
        <w:rPr>
          <w:color w:val="231F20"/>
          <w:spacing w:val="-4"/>
        </w:rPr>
        <w:t xml:space="preserve"> </w:t>
      </w:r>
      <w:r>
        <w:rPr>
          <w:color w:val="231F20"/>
        </w:rPr>
        <w:t>për</w:t>
      </w:r>
      <w:r>
        <w:rPr>
          <w:color w:val="231F20"/>
          <w:spacing w:val="-4"/>
        </w:rPr>
        <w:t xml:space="preserve"> </w:t>
      </w:r>
      <w:r>
        <w:rPr>
          <w:color w:val="231F20"/>
        </w:rPr>
        <w:t>përmbushjen</w:t>
      </w:r>
      <w:r>
        <w:rPr>
          <w:color w:val="231F20"/>
          <w:spacing w:val="-4"/>
        </w:rPr>
        <w:t xml:space="preserve"> </w:t>
      </w:r>
      <w:r>
        <w:rPr>
          <w:color w:val="231F20"/>
        </w:rPr>
        <w:t>e</w:t>
      </w:r>
      <w:r>
        <w:rPr>
          <w:color w:val="231F20"/>
          <w:spacing w:val="-4"/>
        </w:rPr>
        <w:t xml:space="preserve"> </w:t>
      </w:r>
      <w:r>
        <w:rPr>
          <w:color w:val="231F20"/>
        </w:rPr>
        <w:t>objektivave të</w:t>
      </w:r>
      <w:r>
        <w:rPr>
          <w:color w:val="231F20"/>
          <w:spacing w:val="-5"/>
        </w:rPr>
        <w:t xml:space="preserve"> </w:t>
      </w:r>
      <w:r>
        <w:rPr>
          <w:color w:val="231F20"/>
        </w:rPr>
        <w:t>barazisë</w:t>
      </w:r>
      <w:r>
        <w:rPr>
          <w:color w:val="231F20"/>
          <w:spacing w:val="-5"/>
        </w:rPr>
        <w:t xml:space="preserve"> </w:t>
      </w:r>
      <w:r>
        <w:rPr>
          <w:color w:val="231F20"/>
        </w:rPr>
        <w:t>gjinore.</w:t>
      </w:r>
      <w:r>
        <w:rPr>
          <w:color w:val="231F20"/>
          <w:spacing w:val="-5"/>
        </w:rPr>
        <w:t xml:space="preserve"> </w:t>
      </w:r>
      <w:r>
        <w:rPr>
          <w:color w:val="231F20"/>
        </w:rPr>
        <w:t>Për</w:t>
      </w:r>
      <w:r>
        <w:rPr>
          <w:color w:val="231F20"/>
          <w:spacing w:val="-5"/>
        </w:rPr>
        <w:t xml:space="preserve"> </w:t>
      </w:r>
      <w:r>
        <w:rPr>
          <w:color w:val="231F20"/>
        </w:rPr>
        <w:t>të</w:t>
      </w:r>
      <w:r>
        <w:rPr>
          <w:color w:val="231F20"/>
          <w:spacing w:val="-5"/>
        </w:rPr>
        <w:t xml:space="preserve"> </w:t>
      </w:r>
      <w:r>
        <w:rPr>
          <w:color w:val="231F20"/>
        </w:rPr>
        <w:t>shprehur</w:t>
      </w:r>
      <w:r>
        <w:rPr>
          <w:color w:val="231F20"/>
          <w:spacing w:val="-5"/>
        </w:rPr>
        <w:t xml:space="preserve"> </w:t>
      </w:r>
      <w:r>
        <w:rPr>
          <w:color w:val="231F20"/>
        </w:rPr>
        <w:t>sa</w:t>
      </w:r>
      <w:r>
        <w:rPr>
          <w:color w:val="231F20"/>
          <w:spacing w:val="-5"/>
        </w:rPr>
        <w:t xml:space="preserve"> </w:t>
      </w:r>
      <w:r>
        <w:rPr>
          <w:color w:val="231F20"/>
        </w:rPr>
        <w:t>më</w:t>
      </w:r>
      <w:r>
        <w:rPr>
          <w:color w:val="231F20"/>
          <w:spacing w:val="-5"/>
        </w:rPr>
        <w:t xml:space="preserve"> </w:t>
      </w:r>
      <w:r>
        <w:rPr>
          <w:color w:val="231F20"/>
        </w:rPr>
        <w:t>qartë</w:t>
      </w:r>
      <w:r>
        <w:rPr>
          <w:color w:val="231F20"/>
          <w:spacing w:val="-6"/>
        </w:rPr>
        <w:t xml:space="preserve"> </w:t>
      </w:r>
      <w:r>
        <w:rPr>
          <w:color w:val="231F20"/>
        </w:rPr>
        <w:t>domosdoshmërinë</w:t>
      </w:r>
      <w:r>
        <w:rPr>
          <w:color w:val="231F20"/>
          <w:spacing w:val="-5"/>
        </w:rPr>
        <w:t xml:space="preserve"> </w:t>
      </w:r>
      <w:r>
        <w:rPr>
          <w:color w:val="231F20"/>
        </w:rPr>
        <w:t>e</w:t>
      </w:r>
      <w:r>
        <w:rPr>
          <w:color w:val="231F20"/>
          <w:spacing w:val="-5"/>
        </w:rPr>
        <w:t xml:space="preserve"> </w:t>
      </w:r>
      <w:r>
        <w:rPr>
          <w:color w:val="231F20"/>
        </w:rPr>
        <w:t>gjithëpërfshirjes,</w:t>
      </w:r>
      <w:r>
        <w:rPr>
          <w:color w:val="231F20"/>
          <w:spacing w:val="-5"/>
        </w:rPr>
        <w:t xml:space="preserve"> </w:t>
      </w:r>
      <w:r>
        <w:rPr>
          <w:color w:val="231F20"/>
        </w:rPr>
        <w:t>në</w:t>
      </w:r>
      <w:r>
        <w:rPr>
          <w:color w:val="231F20"/>
          <w:spacing w:val="-5"/>
        </w:rPr>
        <w:t xml:space="preserve"> </w:t>
      </w:r>
      <w:r>
        <w:rPr>
          <w:color w:val="231F20"/>
        </w:rPr>
        <w:t>të</w:t>
      </w:r>
      <w:r>
        <w:rPr>
          <w:color w:val="231F20"/>
          <w:spacing w:val="-5"/>
        </w:rPr>
        <w:t xml:space="preserve"> </w:t>
      </w:r>
      <w:r>
        <w:rPr>
          <w:color w:val="231F20"/>
        </w:rPr>
        <w:t>gjithë</w:t>
      </w:r>
      <w:r>
        <w:rPr>
          <w:color w:val="231F20"/>
          <w:spacing w:val="-5"/>
        </w:rPr>
        <w:t xml:space="preserve"> </w:t>
      </w:r>
      <w:r>
        <w:rPr>
          <w:color w:val="231F20"/>
        </w:rPr>
        <w:t>tekstin</w:t>
      </w:r>
      <w:r>
        <w:rPr>
          <w:color w:val="231F20"/>
          <w:spacing w:val="-5"/>
        </w:rPr>
        <w:t xml:space="preserve"> </w:t>
      </w:r>
      <w:r>
        <w:rPr>
          <w:color w:val="231F20"/>
        </w:rPr>
        <w:t>në vijim</w:t>
      </w:r>
      <w:r>
        <w:rPr>
          <w:color w:val="231F20"/>
          <w:spacing w:val="-13"/>
        </w:rPr>
        <w:t xml:space="preserve"> </w:t>
      </w:r>
      <w:r>
        <w:rPr>
          <w:color w:val="231F20"/>
        </w:rPr>
        <w:t>në</w:t>
      </w:r>
      <w:r>
        <w:rPr>
          <w:color w:val="231F20"/>
          <w:spacing w:val="-11"/>
        </w:rPr>
        <w:t xml:space="preserve"> </w:t>
      </w:r>
      <w:r>
        <w:rPr>
          <w:color w:val="231F20"/>
        </w:rPr>
        <w:t>këtë</w:t>
      </w:r>
      <w:r>
        <w:rPr>
          <w:color w:val="231F20"/>
          <w:spacing w:val="-12"/>
        </w:rPr>
        <w:t xml:space="preserve"> </w:t>
      </w:r>
      <w:r>
        <w:rPr>
          <w:color w:val="231F20"/>
        </w:rPr>
        <w:t>PVVBGJ,</w:t>
      </w:r>
      <w:r>
        <w:rPr>
          <w:color w:val="231F20"/>
          <w:spacing w:val="-12"/>
        </w:rPr>
        <w:t xml:space="preserve"> </w:t>
      </w:r>
      <w:r>
        <w:rPr>
          <w:color w:val="231F20"/>
        </w:rPr>
        <w:t>është</w:t>
      </w:r>
      <w:r>
        <w:rPr>
          <w:color w:val="231F20"/>
          <w:spacing w:val="-12"/>
        </w:rPr>
        <w:t xml:space="preserve"> </w:t>
      </w:r>
      <w:r>
        <w:rPr>
          <w:color w:val="231F20"/>
        </w:rPr>
        <w:t>përdorur</w:t>
      </w:r>
      <w:r>
        <w:rPr>
          <w:color w:val="231F20"/>
          <w:spacing w:val="-12"/>
        </w:rPr>
        <w:t xml:space="preserve"> </w:t>
      </w:r>
      <w:r>
        <w:rPr>
          <w:color w:val="231F20"/>
        </w:rPr>
        <w:t>në</w:t>
      </w:r>
      <w:r>
        <w:rPr>
          <w:color w:val="231F20"/>
          <w:spacing w:val="-12"/>
        </w:rPr>
        <w:t xml:space="preserve"> </w:t>
      </w:r>
      <w:r>
        <w:rPr>
          <w:color w:val="231F20"/>
        </w:rPr>
        <w:t>mënyrë</w:t>
      </w:r>
      <w:r>
        <w:rPr>
          <w:color w:val="231F20"/>
          <w:spacing w:val="-12"/>
        </w:rPr>
        <w:t xml:space="preserve"> </w:t>
      </w:r>
      <w:r>
        <w:rPr>
          <w:color w:val="231F20"/>
        </w:rPr>
        <w:t>të</w:t>
      </w:r>
      <w:r>
        <w:rPr>
          <w:color w:val="231F20"/>
          <w:spacing w:val="-12"/>
        </w:rPr>
        <w:t xml:space="preserve"> </w:t>
      </w:r>
      <w:r>
        <w:rPr>
          <w:color w:val="231F20"/>
        </w:rPr>
        <w:t>vazhdueshme</w:t>
      </w:r>
      <w:r>
        <w:rPr>
          <w:color w:val="231F20"/>
          <w:spacing w:val="-12"/>
        </w:rPr>
        <w:t xml:space="preserve"> </w:t>
      </w:r>
      <w:r>
        <w:rPr>
          <w:color w:val="231F20"/>
        </w:rPr>
        <w:t>shprehja</w:t>
      </w:r>
      <w:r>
        <w:rPr>
          <w:color w:val="231F20"/>
          <w:spacing w:val="-13"/>
        </w:rPr>
        <w:t xml:space="preserve"> </w:t>
      </w:r>
      <w:r>
        <w:rPr>
          <w:b/>
          <w:color w:val="231F20"/>
        </w:rPr>
        <w:t>“nga</w:t>
      </w:r>
      <w:r>
        <w:rPr>
          <w:b/>
          <w:color w:val="231F20"/>
          <w:spacing w:val="-11"/>
        </w:rPr>
        <w:t xml:space="preserve"> </w:t>
      </w:r>
      <w:r>
        <w:rPr>
          <w:b/>
          <w:color w:val="231F20"/>
        </w:rPr>
        <w:t>të</w:t>
      </w:r>
      <w:r>
        <w:rPr>
          <w:b/>
          <w:color w:val="231F20"/>
          <w:spacing w:val="-12"/>
        </w:rPr>
        <w:t xml:space="preserve"> </w:t>
      </w:r>
      <w:r>
        <w:rPr>
          <w:b/>
          <w:color w:val="231F20"/>
        </w:rPr>
        <w:t>gjithë</w:t>
      </w:r>
      <w:r>
        <w:rPr>
          <w:b/>
          <w:color w:val="231F20"/>
          <w:spacing w:val="-12"/>
        </w:rPr>
        <w:t xml:space="preserve"> </w:t>
      </w:r>
      <w:r>
        <w:rPr>
          <w:b/>
          <w:color w:val="231F20"/>
        </w:rPr>
        <w:t>grupet”</w:t>
      </w:r>
      <w:r>
        <w:rPr>
          <w:color w:val="231F20"/>
        </w:rPr>
        <w:t>,</w:t>
      </w:r>
      <w:r>
        <w:rPr>
          <w:color w:val="231F20"/>
          <w:spacing w:val="-12"/>
        </w:rPr>
        <w:t xml:space="preserve"> </w:t>
      </w:r>
      <w:r>
        <w:rPr>
          <w:color w:val="231F20"/>
        </w:rPr>
        <w:t>që</w:t>
      </w:r>
      <w:r>
        <w:rPr>
          <w:color w:val="231F20"/>
          <w:spacing w:val="-12"/>
        </w:rPr>
        <w:t xml:space="preserve"> </w:t>
      </w:r>
      <w:r>
        <w:rPr>
          <w:color w:val="231F20"/>
        </w:rPr>
        <w:t>të</w:t>
      </w:r>
      <w:r>
        <w:rPr>
          <w:color w:val="231F20"/>
          <w:spacing w:val="-12"/>
        </w:rPr>
        <w:t xml:space="preserve"> </w:t>
      </w:r>
      <w:r>
        <w:rPr>
          <w:color w:val="231F20"/>
        </w:rPr>
        <w:t>thek- sohet</w:t>
      </w:r>
      <w:r>
        <w:rPr>
          <w:color w:val="231F20"/>
          <w:spacing w:val="-7"/>
        </w:rPr>
        <w:t xml:space="preserve"> </w:t>
      </w:r>
      <w:r>
        <w:rPr>
          <w:color w:val="231F20"/>
        </w:rPr>
        <w:t>rëndësia</w:t>
      </w:r>
      <w:r>
        <w:rPr>
          <w:color w:val="231F20"/>
          <w:spacing w:val="-7"/>
        </w:rPr>
        <w:t xml:space="preserve"> </w:t>
      </w:r>
      <w:r>
        <w:rPr>
          <w:color w:val="231F20"/>
        </w:rPr>
        <w:t>e</w:t>
      </w:r>
      <w:r>
        <w:rPr>
          <w:color w:val="231F20"/>
          <w:spacing w:val="-7"/>
        </w:rPr>
        <w:t xml:space="preserve"> </w:t>
      </w:r>
      <w:r>
        <w:rPr>
          <w:color w:val="231F20"/>
        </w:rPr>
        <w:t>mbështetjes,</w:t>
      </w:r>
      <w:r>
        <w:rPr>
          <w:color w:val="231F20"/>
          <w:spacing w:val="-7"/>
        </w:rPr>
        <w:t xml:space="preserve"> </w:t>
      </w:r>
      <w:r>
        <w:rPr>
          <w:color w:val="231F20"/>
        </w:rPr>
        <w:t>trajtimit</w:t>
      </w:r>
      <w:r>
        <w:rPr>
          <w:color w:val="231F20"/>
          <w:spacing w:val="-7"/>
        </w:rPr>
        <w:t xml:space="preserve"> </w:t>
      </w:r>
      <w:r>
        <w:rPr>
          <w:color w:val="231F20"/>
        </w:rPr>
        <w:t>dhe</w:t>
      </w:r>
      <w:r>
        <w:rPr>
          <w:color w:val="231F20"/>
          <w:spacing w:val="-7"/>
        </w:rPr>
        <w:t xml:space="preserve"> </w:t>
      </w:r>
      <w:r>
        <w:rPr>
          <w:color w:val="231F20"/>
        </w:rPr>
        <w:t>fuqizimit</w:t>
      </w:r>
      <w:r>
        <w:rPr>
          <w:color w:val="231F20"/>
          <w:spacing w:val="-6"/>
        </w:rPr>
        <w:t xml:space="preserve"> </w:t>
      </w:r>
      <w:r>
        <w:rPr>
          <w:color w:val="231F20"/>
        </w:rPr>
        <w:t>të</w:t>
      </w:r>
      <w:r>
        <w:rPr>
          <w:color w:val="231F20"/>
          <w:spacing w:val="-7"/>
        </w:rPr>
        <w:t xml:space="preserve"> </w:t>
      </w:r>
      <w:r>
        <w:rPr>
          <w:color w:val="231F20"/>
        </w:rPr>
        <w:t>grave,</w:t>
      </w:r>
      <w:r>
        <w:rPr>
          <w:color w:val="231F20"/>
          <w:spacing w:val="-7"/>
        </w:rPr>
        <w:t xml:space="preserve"> </w:t>
      </w:r>
      <w:r>
        <w:rPr>
          <w:color w:val="231F20"/>
        </w:rPr>
        <w:t>të</w:t>
      </w:r>
      <w:r>
        <w:rPr>
          <w:color w:val="231F20"/>
          <w:spacing w:val="-7"/>
        </w:rPr>
        <w:t xml:space="preserve"> </w:t>
      </w:r>
      <w:r>
        <w:rPr>
          <w:color w:val="231F20"/>
        </w:rPr>
        <w:t>rejave</w:t>
      </w:r>
      <w:r>
        <w:rPr>
          <w:color w:val="231F20"/>
          <w:spacing w:val="-7"/>
        </w:rPr>
        <w:t xml:space="preserve"> </w:t>
      </w:r>
      <w:r>
        <w:rPr>
          <w:color w:val="231F20"/>
        </w:rPr>
        <w:t>dhe</w:t>
      </w:r>
      <w:r>
        <w:rPr>
          <w:color w:val="231F20"/>
          <w:spacing w:val="-7"/>
        </w:rPr>
        <w:t xml:space="preserve"> </w:t>
      </w:r>
      <w:r>
        <w:rPr>
          <w:color w:val="231F20"/>
        </w:rPr>
        <w:t>vajzave</w:t>
      </w:r>
      <w:r>
        <w:rPr>
          <w:color w:val="231F20"/>
          <w:spacing w:val="-7"/>
        </w:rPr>
        <w:t xml:space="preserve"> </w:t>
      </w:r>
      <w:r>
        <w:rPr>
          <w:color w:val="231F20"/>
        </w:rPr>
        <w:t>në</w:t>
      </w:r>
      <w:r>
        <w:rPr>
          <w:color w:val="231F20"/>
          <w:spacing w:val="-7"/>
        </w:rPr>
        <w:t xml:space="preserve"> </w:t>
      </w:r>
      <w:r>
        <w:rPr>
          <w:color w:val="231F20"/>
        </w:rPr>
        <w:t>tërësi,</w:t>
      </w:r>
      <w:r>
        <w:rPr>
          <w:color w:val="231F20"/>
          <w:spacing w:val="-7"/>
        </w:rPr>
        <w:t xml:space="preserve"> </w:t>
      </w:r>
      <w:r>
        <w:rPr>
          <w:color w:val="231F20"/>
        </w:rPr>
        <w:t>përfshirë</w:t>
      </w:r>
      <w:r>
        <w:rPr>
          <w:color w:val="231F20"/>
          <w:spacing w:val="-7"/>
        </w:rPr>
        <w:t xml:space="preserve"> </w:t>
      </w:r>
      <w:r>
        <w:rPr>
          <w:color w:val="231F20"/>
        </w:rPr>
        <w:t>edhe nga grupe të cenueshme e që pësojnë diskriminim të shumëfishtë si: gra, të reja dhe vajza nga zonat rurale, nga</w:t>
      </w:r>
      <w:r>
        <w:rPr>
          <w:color w:val="231F20"/>
          <w:spacing w:val="-9"/>
        </w:rPr>
        <w:t xml:space="preserve"> </w:t>
      </w:r>
      <w:r>
        <w:rPr>
          <w:color w:val="231F20"/>
        </w:rPr>
        <w:t>minoritetet</w:t>
      </w:r>
      <w:r>
        <w:rPr>
          <w:color w:val="231F20"/>
          <w:spacing w:val="-9"/>
        </w:rPr>
        <w:t xml:space="preserve"> </w:t>
      </w:r>
      <w:r>
        <w:rPr>
          <w:color w:val="231F20"/>
        </w:rPr>
        <w:t>etnike,</w:t>
      </w:r>
      <w:r>
        <w:rPr>
          <w:color w:val="231F20"/>
          <w:spacing w:val="-9"/>
        </w:rPr>
        <w:t xml:space="preserve"> </w:t>
      </w:r>
      <w:r>
        <w:rPr>
          <w:color w:val="231F20"/>
        </w:rPr>
        <w:t>me</w:t>
      </w:r>
      <w:r>
        <w:rPr>
          <w:color w:val="231F20"/>
          <w:spacing w:val="-9"/>
        </w:rPr>
        <w:t xml:space="preserve"> </w:t>
      </w:r>
      <w:r>
        <w:rPr>
          <w:color w:val="231F20"/>
        </w:rPr>
        <w:t>aftësi</w:t>
      </w:r>
      <w:r>
        <w:rPr>
          <w:color w:val="231F20"/>
          <w:spacing w:val="-9"/>
        </w:rPr>
        <w:t xml:space="preserve"> </w:t>
      </w:r>
      <w:r>
        <w:rPr>
          <w:color w:val="231F20"/>
        </w:rPr>
        <w:t>të</w:t>
      </w:r>
      <w:r>
        <w:rPr>
          <w:color w:val="231F20"/>
          <w:spacing w:val="-9"/>
        </w:rPr>
        <w:t xml:space="preserve"> </w:t>
      </w:r>
      <w:r>
        <w:rPr>
          <w:color w:val="231F20"/>
        </w:rPr>
        <w:t>kufizuara,</w:t>
      </w:r>
      <w:r>
        <w:rPr>
          <w:color w:val="231F20"/>
          <w:spacing w:val="-9"/>
        </w:rPr>
        <w:t xml:space="preserve"> </w:t>
      </w:r>
      <w:r>
        <w:rPr>
          <w:color w:val="231F20"/>
        </w:rPr>
        <w:t>LBTI+,</w:t>
      </w:r>
      <w:r>
        <w:rPr>
          <w:color w:val="231F20"/>
          <w:spacing w:val="-9"/>
        </w:rPr>
        <w:t xml:space="preserve"> </w:t>
      </w:r>
      <w:r>
        <w:rPr>
          <w:color w:val="231F20"/>
        </w:rPr>
        <w:t>nëna</w:t>
      </w:r>
      <w:r>
        <w:rPr>
          <w:color w:val="231F20"/>
          <w:spacing w:val="-9"/>
        </w:rPr>
        <w:t xml:space="preserve"> </w:t>
      </w:r>
      <w:r>
        <w:rPr>
          <w:color w:val="231F20"/>
        </w:rPr>
        <w:t>të</w:t>
      </w:r>
      <w:r>
        <w:rPr>
          <w:color w:val="231F20"/>
          <w:spacing w:val="-9"/>
        </w:rPr>
        <w:t xml:space="preserve"> </w:t>
      </w:r>
      <w:r>
        <w:rPr>
          <w:color w:val="231F20"/>
        </w:rPr>
        <w:t>vetme,</w:t>
      </w:r>
      <w:r>
        <w:rPr>
          <w:color w:val="231F20"/>
          <w:spacing w:val="-9"/>
        </w:rPr>
        <w:t xml:space="preserve"> </w:t>
      </w:r>
      <w:r>
        <w:rPr>
          <w:color w:val="231F20"/>
        </w:rPr>
        <w:t>të</w:t>
      </w:r>
      <w:r>
        <w:rPr>
          <w:color w:val="231F20"/>
          <w:spacing w:val="-9"/>
        </w:rPr>
        <w:t xml:space="preserve"> </w:t>
      </w:r>
      <w:r>
        <w:rPr>
          <w:color w:val="231F20"/>
        </w:rPr>
        <w:t>dhunuara,</w:t>
      </w:r>
      <w:r>
        <w:rPr>
          <w:color w:val="231F20"/>
          <w:spacing w:val="-9"/>
        </w:rPr>
        <w:t xml:space="preserve"> </w:t>
      </w:r>
      <w:r>
        <w:rPr>
          <w:color w:val="231F20"/>
        </w:rPr>
        <w:t>të</w:t>
      </w:r>
      <w:r>
        <w:rPr>
          <w:color w:val="231F20"/>
          <w:spacing w:val="-9"/>
        </w:rPr>
        <w:t xml:space="preserve"> </w:t>
      </w:r>
      <w:r>
        <w:rPr>
          <w:color w:val="231F20"/>
        </w:rPr>
        <w:t>trafikuara,</w:t>
      </w:r>
      <w:r>
        <w:rPr>
          <w:color w:val="231F20"/>
          <w:spacing w:val="-9"/>
        </w:rPr>
        <w:t xml:space="preserve"> </w:t>
      </w:r>
      <w:r>
        <w:rPr>
          <w:color w:val="231F20"/>
        </w:rPr>
        <w:t>të</w:t>
      </w:r>
      <w:r>
        <w:rPr>
          <w:color w:val="231F20"/>
          <w:spacing w:val="-9"/>
        </w:rPr>
        <w:t xml:space="preserve"> </w:t>
      </w:r>
      <w:r>
        <w:rPr>
          <w:color w:val="231F20"/>
        </w:rPr>
        <w:t>moshuara, migrante, azilkërkuese, etj., pra nga të gjithë grupet në shoqëri.</w:t>
      </w:r>
    </w:p>
    <w:p w:rsidR="003F5B77" w:rsidRDefault="00187B4B" w:rsidP="002B5058">
      <w:pPr>
        <w:pStyle w:val="BodyText"/>
        <w:spacing w:before="184"/>
        <w:rPr>
          <w:sz w:val="18"/>
        </w:rPr>
      </w:pPr>
      <w:r>
        <w:rPr>
          <w:noProof/>
          <w:sz w:val="20"/>
          <w:lang w:val="en-US"/>
        </w:rPr>
        <mc:AlternateContent>
          <mc:Choice Requires="wps">
            <w:drawing>
              <wp:anchor distT="0" distB="0" distL="0" distR="0" simplePos="0" relativeHeight="487670272" behindDoc="1" locked="0" layoutInCell="1" allowOverlap="1">
                <wp:simplePos x="0" y="0"/>
                <wp:positionH relativeFrom="page">
                  <wp:posOffset>719999</wp:posOffset>
                </wp:positionH>
                <wp:positionV relativeFrom="paragraph">
                  <wp:posOffset>287494</wp:posOffset>
                </wp:positionV>
                <wp:extent cx="914400" cy="1270"/>
                <wp:effectExtent l="0" t="0" r="0" b="0"/>
                <wp:wrapTopAndBottom/>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5A9673" id="Graphic 344" o:spid="_x0000_s1026" style="position:absolute;margin-left:56.7pt;margin-top:22.65pt;width:1in;height:.1pt;z-index:-1564620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IJQIAAIAEAAAOAAAAZHJzL2Uyb0RvYy54bWysVMFu2zAMvQ/YPwi6L46TbN2MOMXQIMWA&#10;oivQDDsrshwbkyWNVGLn70fJUZp2t2EX4Umkyff4JC9vh06zowJsrSl5Pplypoy0VWv2Jf+x3Xz4&#10;zBl6YSqhrVElPynkt6v375a9K9TMNlZXChgVMVj0ruSN967IMpSN6gROrFOGgrWFTnjawj6rQPRU&#10;vdPZbDr9lPUWKgdWKkQ6XY9Bvor161pJ/72uUXmmS07cfFwhrruwZqulKPYgXNPKMw3xDyw60Rpq&#10;eim1Fl6wA7R/lepaCRZt7SfSdpmt61aqqIHU5NM3ap4b4VTUQsNBdxkT/r+y8vH4BKytSj5fLDgz&#10;oiOT7s/zCEc0oN5hQXnP7gmCRHQPVv5CCmSvImGD55yhhi7kkkA2xGmfLtNWg2eSDr/ki8WUPJEU&#10;ymc30YtMFOlTeUB/r2wsI44P6EerqoREk5AcTIJAhgerdbTac0ZWA2dk9W602gkfvgvcAmT9hUc4&#10;6uxRbW0M+je8idlLVJvrrCQkSaTUMYFAaEKDGkFsTPhamjaBwzy/+RjvD1rdVptW60ACYb+708CO&#10;giTN5vlmlob0Ks0B+rXAZsyLoSA20jibNPoSHNrZ6kSO92RxyfH3QYDiTH8zdKfC+0gAEtglAF7f&#10;2fiK4nyo53b4KcCx0L7knmx9tOnGiiJZFqRfcsOXxn49eFu3wc94gUZG5w1d88j8/CTDO7rex6yX&#10;H8fqDwAAAP//AwBQSwMEFAAGAAgAAAAhABihIKbeAAAACQEAAA8AAABkcnMvZG93bnJldi54bWxM&#10;j81uwjAQhO+VeAdrK/VWHH5SqhAHIaqoJw7QXnpz4iVJiddRbEjap+9yoseZ/TQ7k25G24or9r5x&#10;pGA2jUAglc40VCn4/MifX0H4oMno1hEq+EEPm2zykOrEuIEOeD2GSnAI+UQrqEPoEil9WaPVfuo6&#10;JL6dXG91YNlX0vR64HDbynkUvUirG+IPte5wV2N5Pl6sgu9OHt7id4fy/Bt97YshX7ltrtTT47hd&#10;gwg4hjsMt/pcHTLuVLgLGS9a1rPFklEFy3gBgoF5vGKjuBkxyCyV/xdkfwAAAP//AwBQSwECLQAU&#10;AAYACAAAACEAtoM4kv4AAADhAQAAEwAAAAAAAAAAAAAAAAAAAAAAW0NvbnRlbnRfVHlwZXNdLnht&#10;bFBLAQItABQABgAIAAAAIQA4/SH/1gAAAJQBAAALAAAAAAAAAAAAAAAAAC8BAABfcmVscy8ucmVs&#10;c1BLAQItABQABgAIAAAAIQAqqjuIJQIAAIAEAAAOAAAAAAAAAAAAAAAAAC4CAABkcnMvZTJvRG9j&#10;LnhtbFBLAQItABQABgAIAAAAIQAYoSCm3gAAAAkBAAAPAAAAAAAAAAAAAAAAAH8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pgSz w:w="11910" w:h="16840"/>
          <w:pgMar w:top="1140" w:right="0" w:bottom="0" w:left="708" w:header="933" w:footer="0" w:gutter="0"/>
          <w:cols w:space="720"/>
        </w:sectPr>
      </w:pPr>
    </w:p>
    <w:p w:rsidR="003F5B77" w:rsidRDefault="00187B4B">
      <w:pPr>
        <w:pStyle w:val="BodyText"/>
        <w:spacing w:line="222" w:lineRule="exact"/>
        <w:ind w:left="425"/>
        <w:jc w:val="both"/>
      </w:pPr>
      <w:r>
        <w:rPr>
          <w:color w:val="231F20"/>
        </w:rPr>
        <w:lastRenderedPageBreak/>
        <w:t>Të</w:t>
      </w:r>
      <w:r>
        <w:rPr>
          <w:color w:val="231F20"/>
          <w:spacing w:val="-7"/>
        </w:rPr>
        <w:t xml:space="preserve"> </w:t>
      </w:r>
      <w:r>
        <w:rPr>
          <w:color w:val="231F20"/>
        </w:rPr>
        <w:t>gjitha</w:t>
      </w:r>
      <w:r>
        <w:rPr>
          <w:color w:val="231F20"/>
          <w:spacing w:val="-5"/>
        </w:rPr>
        <w:t xml:space="preserve"> </w:t>
      </w:r>
      <w:r>
        <w:rPr>
          <w:color w:val="231F20"/>
        </w:rPr>
        <w:t>masat</w:t>
      </w:r>
      <w:r>
        <w:rPr>
          <w:color w:val="231F20"/>
          <w:spacing w:val="-6"/>
        </w:rPr>
        <w:t xml:space="preserve"> </w:t>
      </w:r>
      <w:r>
        <w:rPr>
          <w:color w:val="231F20"/>
        </w:rPr>
        <w:t>dhe</w:t>
      </w:r>
      <w:r>
        <w:rPr>
          <w:color w:val="231F20"/>
          <w:spacing w:val="-6"/>
        </w:rPr>
        <w:t xml:space="preserve"> </w:t>
      </w:r>
      <w:r>
        <w:rPr>
          <w:color w:val="231F20"/>
        </w:rPr>
        <w:t>veprimet</w:t>
      </w:r>
      <w:r>
        <w:rPr>
          <w:color w:val="231F20"/>
          <w:spacing w:val="-6"/>
        </w:rPr>
        <w:t xml:space="preserve"> </w:t>
      </w:r>
      <w:r>
        <w:rPr>
          <w:color w:val="231F20"/>
        </w:rPr>
        <w:t>e</w:t>
      </w:r>
      <w:r>
        <w:rPr>
          <w:color w:val="231F20"/>
          <w:spacing w:val="-6"/>
        </w:rPr>
        <w:t xml:space="preserve"> </w:t>
      </w:r>
      <w:r>
        <w:rPr>
          <w:color w:val="231F20"/>
        </w:rPr>
        <w:t>paraqitura</w:t>
      </w:r>
      <w:r>
        <w:rPr>
          <w:color w:val="231F20"/>
          <w:spacing w:val="-6"/>
        </w:rPr>
        <w:t xml:space="preserve"> </w:t>
      </w:r>
      <w:r>
        <w:rPr>
          <w:color w:val="231F20"/>
        </w:rPr>
        <w:t>si</w:t>
      </w:r>
      <w:r>
        <w:rPr>
          <w:color w:val="231F20"/>
          <w:spacing w:val="-6"/>
        </w:rPr>
        <w:t xml:space="preserve"> </w:t>
      </w:r>
      <w:r>
        <w:rPr>
          <w:color w:val="231F20"/>
        </w:rPr>
        <w:t>pjesë</w:t>
      </w:r>
      <w:r>
        <w:rPr>
          <w:color w:val="231F20"/>
          <w:spacing w:val="-6"/>
        </w:rPr>
        <w:t xml:space="preserve"> </w:t>
      </w:r>
      <w:r>
        <w:rPr>
          <w:color w:val="231F20"/>
        </w:rPr>
        <w:t>e</w:t>
      </w:r>
      <w:r>
        <w:rPr>
          <w:color w:val="231F20"/>
          <w:spacing w:val="-7"/>
        </w:rPr>
        <w:t xml:space="preserve"> </w:t>
      </w:r>
      <w:r>
        <w:rPr>
          <w:color w:val="231F20"/>
        </w:rPr>
        <w:t>PVVBGJ</w:t>
      </w:r>
      <w:r>
        <w:rPr>
          <w:color w:val="231F20"/>
          <w:spacing w:val="-6"/>
        </w:rPr>
        <w:t xml:space="preserve"> </w:t>
      </w:r>
      <w:r w:rsidR="00C1280E">
        <w:rPr>
          <w:color w:val="231F20"/>
        </w:rPr>
        <w:t>2025</w:t>
      </w:r>
      <w:r>
        <w:rPr>
          <w:color w:val="231F20"/>
          <w:spacing w:val="-6"/>
        </w:rPr>
        <w:t xml:space="preserve"> </w:t>
      </w:r>
      <w:r>
        <w:rPr>
          <w:color w:val="231F20"/>
        </w:rPr>
        <w:t>–</w:t>
      </w:r>
      <w:r>
        <w:rPr>
          <w:color w:val="231F20"/>
          <w:spacing w:val="-6"/>
        </w:rPr>
        <w:t xml:space="preserve"> </w:t>
      </w:r>
      <w:r w:rsidR="00C1280E">
        <w:rPr>
          <w:color w:val="231F20"/>
        </w:rPr>
        <w:t>2028</w:t>
      </w:r>
      <w:r>
        <w:rPr>
          <w:color w:val="231F20"/>
        </w:rPr>
        <w:t>,</w:t>
      </w:r>
      <w:r>
        <w:rPr>
          <w:color w:val="231F20"/>
          <w:spacing w:val="-6"/>
        </w:rPr>
        <w:t xml:space="preserve"> </w:t>
      </w:r>
      <w:r>
        <w:rPr>
          <w:color w:val="231F20"/>
        </w:rPr>
        <w:t>janë</w:t>
      </w:r>
      <w:r>
        <w:rPr>
          <w:color w:val="231F20"/>
          <w:spacing w:val="-6"/>
        </w:rPr>
        <w:t xml:space="preserve"> </w:t>
      </w:r>
      <w:r>
        <w:rPr>
          <w:color w:val="231F20"/>
        </w:rPr>
        <w:t>shoqëruar</w:t>
      </w:r>
      <w:r>
        <w:rPr>
          <w:color w:val="231F20"/>
          <w:spacing w:val="-6"/>
        </w:rPr>
        <w:t xml:space="preserve"> </w:t>
      </w:r>
      <w:r>
        <w:rPr>
          <w:color w:val="231F20"/>
        </w:rPr>
        <w:t>me</w:t>
      </w:r>
      <w:r>
        <w:rPr>
          <w:color w:val="231F20"/>
          <w:spacing w:val="-6"/>
        </w:rPr>
        <w:t xml:space="preserve"> </w:t>
      </w:r>
      <w:r>
        <w:rPr>
          <w:color w:val="231F20"/>
        </w:rPr>
        <w:t>të</w:t>
      </w:r>
      <w:r>
        <w:rPr>
          <w:color w:val="231F20"/>
          <w:spacing w:val="-6"/>
        </w:rPr>
        <w:t xml:space="preserve"> </w:t>
      </w:r>
      <w:r>
        <w:rPr>
          <w:color w:val="231F20"/>
        </w:rPr>
        <w:t>dhëna</w:t>
      </w:r>
      <w:r>
        <w:rPr>
          <w:color w:val="231F20"/>
          <w:spacing w:val="-6"/>
        </w:rPr>
        <w:t xml:space="preserve"> </w:t>
      </w:r>
      <w:r>
        <w:rPr>
          <w:color w:val="231F20"/>
          <w:spacing w:val="-2"/>
        </w:rPr>
        <w:t>lidhur</w:t>
      </w:r>
    </w:p>
    <w:p w:rsidR="003F5B77" w:rsidRDefault="00187B4B">
      <w:pPr>
        <w:pStyle w:val="BodyText"/>
        <w:spacing w:before="2" w:line="235" w:lineRule="auto"/>
        <w:ind w:left="425" w:right="1127"/>
        <w:jc w:val="both"/>
      </w:pPr>
      <w:r>
        <w:rPr>
          <w:color w:val="231F20"/>
        </w:rPr>
        <w:t>me</w:t>
      </w:r>
      <w:r>
        <w:rPr>
          <w:color w:val="231F20"/>
          <w:spacing w:val="-5"/>
        </w:rPr>
        <w:t xml:space="preserve"> </w:t>
      </w:r>
      <w:r>
        <w:rPr>
          <w:color w:val="231F20"/>
        </w:rPr>
        <w:t>treguesit</w:t>
      </w:r>
      <w:r>
        <w:rPr>
          <w:color w:val="231F20"/>
          <w:spacing w:val="-5"/>
        </w:rPr>
        <w:t xml:space="preserve"> </w:t>
      </w:r>
      <w:r>
        <w:rPr>
          <w:color w:val="231F20"/>
        </w:rPr>
        <w:t>e</w:t>
      </w:r>
      <w:r>
        <w:rPr>
          <w:color w:val="231F20"/>
          <w:spacing w:val="-5"/>
        </w:rPr>
        <w:t xml:space="preserve"> </w:t>
      </w:r>
      <w:r>
        <w:rPr>
          <w:color w:val="231F20"/>
        </w:rPr>
        <w:t>rezultateve,</w:t>
      </w:r>
      <w:r>
        <w:rPr>
          <w:color w:val="231F20"/>
          <w:spacing w:val="-5"/>
        </w:rPr>
        <w:t xml:space="preserve"> </w:t>
      </w:r>
      <w:r>
        <w:rPr>
          <w:color w:val="231F20"/>
        </w:rPr>
        <w:t>drejtoritë</w:t>
      </w:r>
      <w:r>
        <w:rPr>
          <w:color w:val="231F20"/>
          <w:spacing w:val="-5"/>
        </w:rPr>
        <w:t xml:space="preserve"> </w:t>
      </w:r>
      <w:r>
        <w:rPr>
          <w:color w:val="231F20"/>
        </w:rPr>
        <w:t>kryesore</w:t>
      </w:r>
      <w:r>
        <w:rPr>
          <w:color w:val="231F20"/>
          <w:spacing w:val="-5"/>
        </w:rPr>
        <w:t xml:space="preserve"> </w:t>
      </w:r>
      <w:r>
        <w:rPr>
          <w:color w:val="231F20"/>
        </w:rPr>
        <w:t>përgjegjëse</w:t>
      </w:r>
      <w:r>
        <w:rPr>
          <w:color w:val="231F20"/>
          <w:vertAlign w:val="superscript"/>
        </w:rPr>
        <w:t>8</w:t>
      </w:r>
      <w:r>
        <w:rPr>
          <w:color w:val="231F20"/>
          <w:spacing w:val="-5"/>
        </w:rPr>
        <w:t xml:space="preserve"> </w:t>
      </w:r>
      <w:r>
        <w:rPr>
          <w:color w:val="231F20"/>
        </w:rPr>
        <w:t>dhe</w:t>
      </w:r>
      <w:r>
        <w:rPr>
          <w:color w:val="231F20"/>
          <w:spacing w:val="-5"/>
        </w:rPr>
        <w:t xml:space="preserve"> </w:t>
      </w:r>
      <w:r>
        <w:rPr>
          <w:color w:val="231F20"/>
        </w:rPr>
        <w:t>institucionet</w:t>
      </w:r>
      <w:r>
        <w:rPr>
          <w:color w:val="231F20"/>
          <w:spacing w:val="-5"/>
        </w:rPr>
        <w:t xml:space="preserve"> </w:t>
      </w:r>
      <w:r>
        <w:rPr>
          <w:color w:val="231F20"/>
        </w:rPr>
        <w:t>e</w:t>
      </w:r>
      <w:r>
        <w:rPr>
          <w:color w:val="231F20"/>
          <w:spacing w:val="-5"/>
        </w:rPr>
        <w:t xml:space="preserve"> </w:t>
      </w:r>
      <w:r>
        <w:rPr>
          <w:color w:val="231F20"/>
        </w:rPr>
        <w:t>organizatat</w:t>
      </w:r>
      <w:r>
        <w:rPr>
          <w:color w:val="231F20"/>
          <w:vertAlign w:val="superscript"/>
        </w:rPr>
        <w:t>9</w:t>
      </w:r>
      <w:r>
        <w:rPr>
          <w:color w:val="231F20"/>
          <w:spacing w:val="-5"/>
        </w:rPr>
        <w:t xml:space="preserve"> </w:t>
      </w:r>
      <w:r>
        <w:rPr>
          <w:color w:val="231F20"/>
        </w:rPr>
        <w:t>partnere</w:t>
      </w:r>
      <w:r>
        <w:rPr>
          <w:color w:val="231F20"/>
          <w:spacing w:val="-5"/>
        </w:rPr>
        <w:t xml:space="preserve"> </w:t>
      </w:r>
      <w:r>
        <w:rPr>
          <w:color w:val="231F20"/>
        </w:rPr>
        <w:t>në</w:t>
      </w:r>
      <w:r>
        <w:rPr>
          <w:color w:val="231F20"/>
          <w:spacing w:val="-5"/>
        </w:rPr>
        <w:t xml:space="preserve"> </w:t>
      </w:r>
      <w:r>
        <w:rPr>
          <w:color w:val="231F20"/>
        </w:rPr>
        <w:t>zba- tim, afatet kohore, përgjegjësit për monitorim, si dhe kostot e nevojshme për zbatim. Këto patjetër që janë lidhur dhe me fushat e ndërhyrjes, rezultatet e pritshme, objektivat specifikë, treguesit përkatës dhe doku- mentat kryesorë ku mbështeten hapat e planifikuar.</w:t>
      </w: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187B4B">
      <w:pPr>
        <w:pStyle w:val="BodyText"/>
        <w:spacing w:before="97"/>
        <w:rPr>
          <w:sz w:val="20"/>
        </w:rPr>
      </w:pPr>
      <w:r>
        <w:rPr>
          <w:noProof/>
          <w:sz w:val="20"/>
          <w:lang w:val="en-US"/>
        </w:rPr>
        <mc:AlternateContent>
          <mc:Choice Requires="wps">
            <w:drawing>
              <wp:anchor distT="0" distB="0" distL="0" distR="0" simplePos="0" relativeHeight="487671296" behindDoc="1" locked="0" layoutInCell="1" allowOverlap="1">
                <wp:simplePos x="0" y="0"/>
                <wp:positionH relativeFrom="page">
                  <wp:posOffset>719999</wp:posOffset>
                </wp:positionH>
                <wp:positionV relativeFrom="paragraph">
                  <wp:posOffset>231915</wp:posOffset>
                </wp:positionV>
                <wp:extent cx="914400" cy="1270"/>
                <wp:effectExtent l="0" t="0" r="0" b="0"/>
                <wp:wrapTopAndBottom/>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AC63C4" id="Graphic 350" o:spid="_x0000_s1026" style="position:absolute;margin-left:56.7pt;margin-top:18.25pt;width:1in;height:.1pt;z-index:-1564518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rvJAIAAIAEAAAOAAAAZHJzL2Uyb0RvYy54bWysVMFu2zAMvQ/YPwi6L46Tdu2MOMXQIMWA&#10;oivQDDsrshwbk0VNVOLk70fJVpp2t2EX4Umkyff4JC/ujp1mB+WwBVPyfDLlTBkJVWt2Jf+xWX+6&#10;5Qy9MJXQYFTJTwr53fLjh0VvCzWDBnSlHKMiBovelrzx3hZZhrJRncAJWGUoWIPrhKet22WVEz1V&#10;73Q2m04/Zz24yjqQCpFOV0OQL2P9ulbSf69rVJ7pkhM3H1cX121Ys+VCFDsnbNPKkYb4BxadaA01&#10;PZdaCS/Y3rV/lepa6QCh9hMJXQZ13UoVNZCafPpOzUsjrIpaaDhoz2PC/1dWPh2eHWurks+vaT5G&#10;dGTSwziPcEQD6i0WlPdin12QiPYR5C+kQPYmEjY45hxr14VcEsiOcdqn87TV0TNJh1/yq6sp9ZQU&#10;ymc3sVUmivSp3KN/UBDLiMMj+sGqKiHRJCSPJkFHhgerdbTac0ZWO87I6u1gtRU+fBe4Bcj6M49w&#10;1MFBbSAG/TvexOw1qs1lVhKSJFLqkEAgNKFBDSA2JnwpTZvAYZ7fXMf7g6Dbat1qHUig223vtWMH&#10;QZJm83w9S0N6k2Yd+pXAZsiLoSA20hhNGnwJDm2hOpHjPVlccvy9F05xpr8ZulPhfSTgEtgm4Ly+&#10;h/iK4nyo5+b4UzjLQvuSe7L1CdKNFUWyLEg/54YvDXzde6jb4Ge8QAOjcUPXPDIfn2R4R5f7mPX6&#10;41j+AQAA//8DAFBLAwQUAAYACAAAACEAy1kjkd4AAAAJAQAADwAAAGRycy9kb3ducmV2LnhtbEyP&#10;wU7DMBBE70j9B2srcaNOW9KgEKeqWkWcOLRw4ebESxIar6PYbQJfz/YEx5l9mp3JtpPtxBUH3zpS&#10;sFxEIJAqZ1qqFby/FQ9PIHzQZHTnCBV8o4dtPrvLdGrcSEe8nkItOIR8qhU0IfSplL5q0Gq/cD0S&#10;3z7dYHVgOdTSDHrkcNvJVRRtpNUt8YdG97hvsDqfLlbBVy+Ph/jFoTz/RB+v5VgkblcodT+fds8g&#10;Ak7hD4Zbfa4OOXcq3YWMFx3r5fqRUQXrTQyCgVWcsFHejARknsn/C/JfAAAA//8DAFBLAQItABQA&#10;BgAIAAAAIQC2gziS/gAAAOEBAAATAAAAAAAAAAAAAAAAAAAAAABbQ29udGVudF9UeXBlc10ueG1s&#10;UEsBAi0AFAAGAAgAAAAhADj9If/WAAAAlAEAAAsAAAAAAAAAAAAAAAAALwEAAF9yZWxzLy5yZWxz&#10;UEsBAi0AFAAGAAgAAAAhAI2eyu8kAgAAgAQAAA4AAAAAAAAAAAAAAAAALgIAAGRycy9lMm9Eb2Mu&#10;eG1sUEsBAi0AFAAGAAgAAAAhAMtZI5HeAAAACQEAAA8AAAAAAAAAAAAAAAAAfgQAAGRycy9kb3du&#10;cmV2LnhtbFBLBQYAAAAABAAEAPMAAACJBQAAAAA=&#10;" path="m,l914400,e" filled="f" strokecolor="#231f20" strokeweight=".25pt">
                <v:path arrowok="t"/>
                <w10:wrap type="topAndBottom" anchorx="page"/>
              </v:shape>
            </w:pict>
          </mc:Fallback>
        </mc:AlternateContent>
      </w:r>
    </w:p>
    <w:p w:rsidR="003F5B77" w:rsidRDefault="003F5B77">
      <w:pPr>
        <w:pStyle w:val="BodyText"/>
        <w:spacing w:before="228"/>
        <w:rPr>
          <w:sz w:val="20"/>
        </w:rPr>
      </w:pPr>
    </w:p>
    <w:p w:rsidR="003F5B77" w:rsidRDefault="00187B4B">
      <w:pPr>
        <w:ind w:right="1031"/>
        <w:jc w:val="right"/>
        <w:rPr>
          <w:rFonts w:ascii="Trebuchet MS"/>
          <w:sz w:val="20"/>
        </w:rPr>
      </w:pPr>
      <w:r>
        <w:rPr>
          <w:rFonts w:ascii="Trebuchet MS"/>
          <w:color w:val="6D6E71"/>
          <w:spacing w:val="-10"/>
          <w:sz w:val="20"/>
        </w:rPr>
        <w:t>9</w:t>
      </w:r>
    </w:p>
    <w:p w:rsidR="003F5B77" w:rsidRDefault="003F5B77">
      <w:pPr>
        <w:jc w:val="right"/>
        <w:rPr>
          <w:rFonts w:ascii="Trebuchet MS"/>
          <w:sz w:val="20"/>
        </w:rPr>
        <w:sectPr w:rsidR="003F5B77">
          <w:headerReference w:type="even" r:id="rId30"/>
          <w:headerReference w:type="default" r:id="rId31"/>
          <w:pgSz w:w="11910" w:h="16840"/>
          <w:pgMar w:top="1700" w:right="0" w:bottom="280" w:left="708" w:header="0" w:footer="0" w:gutter="0"/>
          <w:cols w:space="720"/>
        </w:sectPr>
      </w:pPr>
    </w:p>
    <w:p w:rsidR="003F5B77" w:rsidRDefault="003F5B77">
      <w:pPr>
        <w:pStyle w:val="BodyText"/>
        <w:spacing w:before="221"/>
        <w:rPr>
          <w:rFonts w:ascii="Trebuchet MS"/>
          <w:sz w:val="24"/>
        </w:rPr>
      </w:pPr>
    </w:p>
    <w:p w:rsidR="003F5B77" w:rsidRDefault="00187B4B">
      <w:pPr>
        <w:pStyle w:val="Heading1"/>
        <w:numPr>
          <w:ilvl w:val="0"/>
          <w:numId w:val="27"/>
        </w:numPr>
        <w:tabs>
          <w:tab w:val="left" w:pos="784"/>
        </w:tabs>
        <w:ind w:left="784" w:hanging="359"/>
      </w:pPr>
      <w:bookmarkStart w:id="0" w:name="_TOC_250005"/>
      <w:r>
        <w:rPr>
          <w:color w:val="231F20"/>
        </w:rPr>
        <w:t>KUADRI</w:t>
      </w:r>
      <w:r>
        <w:rPr>
          <w:color w:val="231F20"/>
          <w:spacing w:val="27"/>
        </w:rPr>
        <w:t xml:space="preserve"> </w:t>
      </w:r>
      <w:r>
        <w:rPr>
          <w:color w:val="231F20"/>
        </w:rPr>
        <w:t>LIGJOR</w:t>
      </w:r>
      <w:r>
        <w:rPr>
          <w:color w:val="231F20"/>
          <w:spacing w:val="27"/>
        </w:rPr>
        <w:t xml:space="preserve"> </w:t>
      </w:r>
      <w:r>
        <w:rPr>
          <w:color w:val="231F20"/>
        </w:rPr>
        <w:t>DHE</w:t>
      </w:r>
      <w:r>
        <w:rPr>
          <w:color w:val="231F20"/>
          <w:spacing w:val="27"/>
        </w:rPr>
        <w:t xml:space="preserve"> </w:t>
      </w:r>
      <w:bookmarkEnd w:id="0"/>
      <w:r>
        <w:rPr>
          <w:color w:val="231F20"/>
          <w:spacing w:val="-2"/>
        </w:rPr>
        <w:t>INSITUCIONAL</w:t>
      </w:r>
    </w:p>
    <w:p w:rsidR="003F5B77" w:rsidRDefault="003F5B77">
      <w:pPr>
        <w:pStyle w:val="BodyText"/>
        <w:spacing w:before="87"/>
        <w:rPr>
          <w:rFonts w:ascii="Trebuchet MS"/>
          <w:sz w:val="24"/>
        </w:rPr>
      </w:pPr>
    </w:p>
    <w:p w:rsidR="003F5B77" w:rsidRDefault="00187B4B">
      <w:pPr>
        <w:spacing w:line="235" w:lineRule="auto"/>
        <w:ind w:left="425" w:right="1127"/>
        <w:jc w:val="both"/>
      </w:pPr>
      <w:r>
        <w:rPr>
          <w:color w:val="231F20"/>
        </w:rPr>
        <w:t>Kur</w:t>
      </w:r>
      <w:r>
        <w:rPr>
          <w:color w:val="231F20"/>
          <w:spacing w:val="-9"/>
        </w:rPr>
        <w:t xml:space="preserve"> </w:t>
      </w:r>
      <w:r>
        <w:rPr>
          <w:color w:val="231F20"/>
        </w:rPr>
        <w:t>flasim</w:t>
      </w:r>
      <w:r>
        <w:rPr>
          <w:color w:val="231F20"/>
          <w:spacing w:val="-9"/>
        </w:rPr>
        <w:t xml:space="preserve"> </w:t>
      </w:r>
      <w:r>
        <w:rPr>
          <w:color w:val="231F20"/>
        </w:rPr>
        <w:t>për</w:t>
      </w:r>
      <w:r>
        <w:rPr>
          <w:color w:val="231F20"/>
          <w:spacing w:val="-9"/>
        </w:rPr>
        <w:t xml:space="preserve"> </w:t>
      </w:r>
      <w:r>
        <w:rPr>
          <w:color w:val="231F20"/>
        </w:rPr>
        <w:t>kuadrin</w:t>
      </w:r>
      <w:r>
        <w:rPr>
          <w:color w:val="231F20"/>
          <w:spacing w:val="-9"/>
        </w:rPr>
        <w:t xml:space="preserve"> </w:t>
      </w:r>
      <w:r>
        <w:rPr>
          <w:color w:val="231F20"/>
        </w:rPr>
        <w:t>ligjor</w:t>
      </w:r>
      <w:r>
        <w:rPr>
          <w:color w:val="231F20"/>
          <w:spacing w:val="-9"/>
        </w:rPr>
        <w:t xml:space="preserve"> </w:t>
      </w:r>
      <w:r>
        <w:rPr>
          <w:color w:val="231F20"/>
        </w:rPr>
        <w:t>dhe</w:t>
      </w:r>
      <w:r>
        <w:rPr>
          <w:color w:val="231F20"/>
          <w:spacing w:val="-9"/>
        </w:rPr>
        <w:t xml:space="preserve"> </w:t>
      </w:r>
      <w:r>
        <w:rPr>
          <w:color w:val="231F20"/>
        </w:rPr>
        <w:t>të</w:t>
      </w:r>
      <w:r>
        <w:rPr>
          <w:color w:val="231F20"/>
          <w:spacing w:val="-9"/>
        </w:rPr>
        <w:t xml:space="preserve"> </w:t>
      </w:r>
      <w:r>
        <w:rPr>
          <w:color w:val="231F20"/>
        </w:rPr>
        <w:t>politikave</w:t>
      </w:r>
      <w:r>
        <w:rPr>
          <w:color w:val="231F20"/>
          <w:spacing w:val="-9"/>
        </w:rPr>
        <w:t xml:space="preserve"> </w:t>
      </w:r>
      <w:r>
        <w:rPr>
          <w:color w:val="231F20"/>
        </w:rPr>
        <w:t>në</w:t>
      </w:r>
      <w:r>
        <w:rPr>
          <w:color w:val="231F20"/>
          <w:spacing w:val="-9"/>
        </w:rPr>
        <w:t xml:space="preserve"> </w:t>
      </w:r>
      <w:r>
        <w:rPr>
          <w:color w:val="231F20"/>
        </w:rPr>
        <w:t>fushën</w:t>
      </w:r>
      <w:r>
        <w:rPr>
          <w:color w:val="231F20"/>
          <w:spacing w:val="-9"/>
        </w:rPr>
        <w:t xml:space="preserve"> </w:t>
      </w:r>
      <w:r>
        <w:rPr>
          <w:color w:val="231F20"/>
        </w:rPr>
        <w:t>e</w:t>
      </w:r>
      <w:r>
        <w:rPr>
          <w:color w:val="231F20"/>
          <w:spacing w:val="-9"/>
        </w:rPr>
        <w:t xml:space="preserve"> </w:t>
      </w:r>
      <w:r>
        <w:rPr>
          <w:color w:val="231F20"/>
        </w:rPr>
        <w:t>barazisë</w:t>
      </w:r>
      <w:r>
        <w:rPr>
          <w:color w:val="231F20"/>
          <w:spacing w:val="-9"/>
        </w:rPr>
        <w:t xml:space="preserve"> </w:t>
      </w:r>
      <w:r>
        <w:rPr>
          <w:color w:val="231F20"/>
        </w:rPr>
        <w:t>gjinore,</w:t>
      </w:r>
      <w:r>
        <w:rPr>
          <w:color w:val="231F20"/>
          <w:spacing w:val="-9"/>
        </w:rPr>
        <w:t xml:space="preserve"> </w:t>
      </w:r>
      <w:r>
        <w:rPr>
          <w:color w:val="231F20"/>
        </w:rPr>
        <w:t>duhet</w:t>
      </w:r>
      <w:r>
        <w:rPr>
          <w:color w:val="231F20"/>
          <w:spacing w:val="-9"/>
        </w:rPr>
        <w:t xml:space="preserve"> </w:t>
      </w:r>
      <w:r>
        <w:rPr>
          <w:color w:val="231F20"/>
        </w:rPr>
        <w:t>të</w:t>
      </w:r>
      <w:r>
        <w:rPr>
          <w:color w:val="231F20"/>
          <w:spacing w:val="-9"/>
        </w:rPr>
        <w:t xml:space="preserve"> </w:t>
      </w:r>
      <w:r>
        <w:rPr>
          <w:color w:val="231F20"/>
        </w:rPr>
        <w:t>kemi</w:t>
      </w:r>
      <w:r>
        <w:rPr>
          <w:color w:val="231F20"/>
          <w:spacing w:val="-9"/>
        </w:rPr>
        <w:t xml:space="preserve"> </w:t>
      </w:r>
      <w:r>
        <w:rPr>
          <w:color w:val="231F20"/>
        </w:rPr>
        <w:t>parasysh</w:t>
      </w:r>
      <w:r>
        <w:rPr>
          <w:color w:val="231F20"/>
          <w:spacing w:val="-9"/>
        </w:rPr>
        <w:t xml:space="preserve"> </w:t>
      </w:r>
      <w:r>
        <w:rPr>
          <w:color w:val="231F20"/>
        </w:rPr>
        <w:t>që</w:t>
      </w:r>
      <w:r>
        <w:rPr>
          <w:color w:val="231F20"/>
          <w:spacing w:val="-9"/>
        </w:rPr>
        <w:t xml:space="preserve"> </w:t>
      </w:r>
      <w:r>
        <w:rPr>
          <w:color w:val="231F20"/>
        </w:rPr>
        <w:t>e</w:t>
      </w:r>
      <w:r>
        <w:rPr>
          <w:color w:val="231F20"/>
          <w:spacing w:val="-9"/>
        </w:rPr>
        <w:t xml:space="preserve"> </w:t>
      </w:r>
      <w:r>
        <w:rPr>
          <w:color w:val="231F20"/>
        </w:rPr>
        <w:t>drejta për barazi ndërmjet gjinive buron që në Kushtetutën e Republikës së Shqipërisë (neni 18), që është edhe dokumenti ligjor më i lartë në hierarkinë ligjore të vendit. Nën nenin 18 të kushtetutës qartësohet shprehi- misht</w:t>
      </w:r>
      <w:r>
        <w:rPr>
          <w:color w:val="231F20"/>
          <w:spacing w:val="-5"/>
        </w:rPr>
        <w:t xml:space="preserve"> </w:t>
      </w:r>
      <w:r>
        <w:rPr>
          <w:color w:val="231F20"/>
        </w:rPr>
        <w:t>se:</w:t>
      </w:r>
      <w:r>
        <w:rPr>
          <w:color w:val="231F20"/>
          <w:spacing w:val="-5"/>
        </w:rPr>
        <w:t xml:space="preserve"> </w:t>
      </w:r>
      <w:r>
        <w:rPr>
          <w:color w:val="231F20"/>
        </w:rPr>
        <w:t>“</w:t>
      </w:r>
      <w:r>
        <w:rPr>
          <w:i/>
          <w:color w:val="231F20"/>
        </w:rPr>
        <w:t>1.</w:t>
      </w:r>
      <w:r>
        <w:rPr>
          <w:i/>
          <w:color w:val="231F20"/>
          <w:spacing w:val="-5"/>
        </w:rPr>
        <w:t xml:space="preserve"> </w:t>
      </w:r>
      <w:r>
        <w:rPr>
          <w:i/>
          <w:color w:val="231F20"/>
        </w:rPr>
        <w:t>Të</w:t>
      </w:r>
      <w:r>
        <w:rPr>
          <w:i/>
          <w:color w:val="231F20"/>
          <w:spacing w:val="-5"/>
        </w:rPr>
        <w:t xml:space="preserve"> </w:t>
      </w:r>
      <w:r>
        <w:rPr>
          <w:i/>
          <w:color w:val="231F20"/>
        </w:rPr>
        <w:t>gjithë</w:t>
      </w:r>
      <w:r>
        <w:rPr>
          <w:i/>
          <w:color w:val="231F20"/>
          <w:spacing w:val="-4"/>
        </w:rPr>
        <w:t xml:space="preserve"> </w:t>
      </w:r>
      <w:r>
        <w:rPr>
          <w:i/>
          <w:color w:val="231F20"/>
        </w:rPr>
        <w:t>janë</w:t>
      </w:r>
      <w:r>
        <w:rPr>
          <w:i/>
          <w:color w:val="231F20"/>
          <w:spacing w:val="-5"/>
        </w:rPr>
        <w:t xml:space="preserve"> </w:t>
      </w:r>
      <w:r>
        <w:rPr>
          <w:i/>
          <w:color w:val="231F20"/>
        </w:rPr>
        <w:t>të</w:t>
      </w:r>
      <w:r>
        <w:rPr>
          <w:i/>
          <w:color w:val="231F20"/>
          <w:spacing w:val="-5"/>
        </w:rPr>
        <w:t xml:space="preserve"> </w:t>
      </w:r>
      <w:r>
        <w:rPr>
          <w:i/>
          <w:color w:val="231F20"/>
        </w:rPr>
        <w:t>barabartë</w:t>
      </w:r>
      <w:r>
        <w:rPr>
          <w:i/>
          <w:color w:val="231F20"/>
          <w:spacing w:val="-5"/>
        </w:rPr>
        <w:t xml:space="preserve"> </w:t>
      </w:r>
      <w:r>
        <w:rPr>
          <w:i/>
          <w:color w:val="231F20"/>
        </w:rPr>
        <w:t>përpara</w:t>
      </w:r>
      <w:r>
        <w:rPr>
          <w:i/>
          <w:color w:val="231F20"/>
          <w:spacing w:val="-5"/>
        </w:rPr>
        <w:t xml:space="preserve"> </w:t>
      </w:r>
      <w:r>
        <w:rPr>
          <w:i/>
          <w:color w:val="231F20"/>
        </w:rPr>
        <w:t>ligjit;</w:t>
      </w:r>
      <w:r>
        <w:rPr>
          <w:i/>
          <w:color w:val="231F20"/>
          <w:spacing w:val="-4"/>
        </w:rPr>
        <w:t xml:space="preserve"> </w:t>
      </w:r>
      <w:r>
        <w:rPr>
          <w:i/>
          <w:color w:val="231F20"/>
        </w:rPr>
        <w:t>2.</w:t>
      </w:r>
      <w:r>
        <w:rPr>
          <w:i/>
          <w:color w:val="231F20"/>
          <w:spacing w:val="-5"/>
        </w:rPr>
        <w:t xml:space="preserve"> </w:t>
      </w:r>
      <w:r>
        <w:rPr>
          <w:i/>
          <w:color w:val="231F20"/>
        </w:rPr>
        <w:t>Askush</w:t>
      </w:r>
      <w:r>
        <w:rPr>
          <w:i/>
          <w:color w:val="231F20"/>
          <w:spacing w:val="-5"/>
        </w:rPr>
        <w:t xml:space="preserve"> </w:t>
      </w:r>
      <w:r>
        <w:rPr>
          <w:i/>
          <w:color w:val="231F20"/>
        </w:rPr>
        <w:t>nuk</w:t>
      </w:r>
      <w:r>
        <w:rPr>
          <w:i/>
          <w:color w:val="231F20"/>
          <w:spacing w:val="-5"/>
        </w:rPr>
        <w:t xml:space="preserve"> </w:t>
      </w:r>
      <w:r>
        <w:rPr>
          <w:i/>
          <w:color w:val="231F20"/>
        </w:rPr>
        <w:t>mund</w:t>
      </w:r>
      <w:r>
        <w:rPr>
          <w:i/>
          <w:color w:val="231F20"/>
          <w:spacing w:val="-5"/>
        </w:rPr>
        <w:t xml:space="preserve"> </w:t>
      </w:r>
      <w:r>
        <w:rPr>
          <w:i/>
          <w:color w:val="231F20"/>
        </w:rPr>
        <w:t>të</w:t>
      </w:r>
      <w:r>
        <w:rPr>
          <w:i/>
          <w:color w:val="231F20"/>
          <w:spacing w:val="-5"/>
        </w:rPr>
        <w:t xml:space="preserve"> </w:t>
      </w:r>
      <w:r>
        <w:rPr>
          <w:i/>
          <w:color w:val="231F20"/>
        </w:rPr>
        <w:t>diskriminohet</w:t>
      </w:r>
      <w:r>
        <w:rPr>
          <w:i/>
          <w:color w:val="231F20"/>
          <w:spacing w:val="-5"/>
        </w:rPr>
        <w:t xml:space="preserve"> </w:t>
      </w:r>
      <w:r>
        <w:rPr>
          <w:i/>
          <w:color w:val="231F20"/>
        </w:rPr>
        <w:t>padrejtësisht</w:t>
      </w:r>
      <w:r>
        <w:rPr>
          <w:i/>
          <w:color w:val="231F20"/>
          <w:spacing w:val="-4"/>
        </w:rPr>
        <w:t xml:space="preserve"> </w:t>
      </w:r>
      <w:r>
        <w:rPr>
          <w:i/>
          <w:color w:val="231F20"/>
        </w:rPr>
        <w:t>për shkaqe të tilla si gjinia, raca, feja, etnia, gjuha, bindjet politike, fetare a filozofike, gjendja ekonomike, arsi- more, sociale ose përkatësia prindërore; 3. Askush nuk mund të diskriminohet për shkaqet e përmendura në paragrafin</w:t>
      </w:r>
      <w:r>
        <w:rPr>
          <w:i/>
          <w:color w:val="231F20"/>
          <w:spacing w:val="-8"/>
        </w:rPr>
        <w:t xml:space="preserve"> </w:t>
      </w:r>
      <w:r>
        <w:rPr>
          <w:i/>
          <w:color w:val="231F20"/>
        </w:rPr>
        <w:t>2,</w:t>
      </w:r>
      <w:r>
        <w:rPr>
          <w:i/>
          <w:color w:val="231F20"/>
          <w:spacing w:val="-8"/>
        </w:rPr>
        <w:t xml:space="preserve"> </w:t>
      </w:r>
      <w:r>
        <w:rPr>
          <w:i/>
          <w:color w:val="231F20"/>
        </w:rPr>
        <w:t>nëse</w:t>
      </w:r>
      <w:r>
        <w:rPr>
          <w:i/>
          <w:color w:val="231F20"/>
          <w:spacing w:val="-8"/>
        </w:rPr>
        <w:t xml:space="preserve"> </w:t>
      </w:r>
      <w:r>
        <w:rPr>
          <w:i/>
          <w:color w:val="231F20"/>
        </w:rPr>
        <w:t>nuk</w:t>
      </w:r>
      <w:r>
        <w:rPr>
          <w:i/>
          <w:color w:val="231F20"/>
          <w:spacing w:val="-8"/>
        </w:rPr>
        <w:t xml:space="preserve"> </w:t>
      </w:r>
      <w:r>
        <w:rPr>
          <w:i/>
          <w:color w:val="231F20"/>
        </w:rPr>
        <w:t>ekziston</w:t>
      </w:r>
      <w:r>
        <w:rPr>
          <w:i/>
          <w:color w:val="231F20"/>
          <w:spacing w:val="-8"/>
        </w:rPr>
        <w:t xml:space="preserve"> </w:t>
      </w:r>
      <w:r>
        <w:rPr>
          <w:i/>
          <w:color w:val="231F20"/>
        </w:rPr>
        <w:t>një</w:t>
      </w:r>
      <w:r>
        <w:rPr>
          <w:i/>
          <w:color w:val="231F20"/>
          <w:spacing w:val="-8"/>
        </w:rPr>
        <w:t xml:space="preserve"> </w:t>
      </w:r>
      <w:r>
        <w:rPr>
          <w:i/>
          <w:color w:val="231F20"/>
        </w:rPr>
        <w:t>përligjje</w:t>
      </w:r>
      <w:r>
        <w:rPr>
          <w:i/>
          <w:color w:val="231F20"/>
          <w:spacing w:val="-8"/>
        </w:rPr>
        <w:t xml:space="preserve"> </w:t>
      </w:r>
      <w:r>
        <w:rPr>
          <w:i/>
          <w:color w:val="231F20"/>
        </w:rPr>
        <w:t>e</w:t>
      </w:r>
      <w:r>
        <w:rPr>
          <w:i/>
          <w:color w:val="231F20"/>
          <w:spacing w:val="-8"/>
        </w:rPr>
        <w:t xml:space="preserve"> </w:t>
      </w:r>
      <w:r>
        <w:rPr>
          <w:i/>
          <w:color w:val="231F20"/>
        </w:rPr>
        <w:t>arsyeshme</w:t>
      </w:r>
      <w:r>
        <w:rPr>
          <w:i/>
          <w:color w:val="231F20"/>
          <w:spacing w:val="-8"/>
        </w:rPr>
        <w:t xml:space="preserve"> </w:t>
      </w:r>
      <w:r>
        <w:rPr>
          <w:i/>
          <w:color w:val="231F20"/>
        </w:rPr>
        <w:t>dhe</w:t>
      </w:r>
      <w:r>
        <w:rPr>
          <w:i/>
          <w:color w:val="231F20"/>
          <w:spacing w:val="-8"/>
        </w:rPr>
        <w:t xml:space="preserve"> </w:t>
      </w:r>
      <w:r>
        <w:rPr>
          <w:i/>
          <w:color w:val="231F20"/>
        </w:rPr>
        <w:t>objektive.”.</w:t>
      </w:r>
      <w:r>
        <w:rPr>
          <w:i/>
          <w:color w:val="231F20"/>
          <w:spacing w:val="-9"/>
        </w:rPr>
        <w:t xml:space="preserve"> </w:t>
      </w:r>
      <w:r>
        <w:rPr>
          <w:color w:val="231F20"/>
        </w:rPr>
        <w:t>Kjo</w:t>
      </w:r>
      <w:r>
        <w:rPr>
          <w:color w:val="231F20"/>
          <w:spacing w:val="-8"/>
        </w:rPr>
        <w:t xml:space="preserve"> </w:t>
      </w:r>
      <w:r>
        <w:rPr>
          <w:color w:val="231F20"/>
        </w:rPr>
        <w:t>barazi</w:t>
      </w:r>
      <w:r>
        <w:rPr>
          <w:color w:val="231F20"/>
          <w:spacing w:val="-8"/>
        </w:rPr>
        <w:t xml:space="preserve"> </w:t>
      </w:r>
      <w:r>
        <w:rPr>
          <w:color w:val="231F20"/>
        </w:rPr>
        <w:t>de-jure</w:t>
      </w:r>
      <w:r>
        <w:rPr>
          <w:color w:val="231F20"/>
          <w:spacing w:val="-8"/>
        </w:rPr>
        <w:t xml:space="preserve"> </w:t>
      </w:r>
      <w:r>
        <w:rPr>
          <w:color w:val="231F20"/>
        </w:rPr>
        <w:t>është</w:t>
      </w:r>
      <w:r>
        <w:rPr>
          <w:color w:val="231F20"/>
          <w:spacing w:val="-8"/>
        </w:rPr>
        <w:t xml:space="preserve"> </w:t>
      </w:r>
      <w:r>
        <w:rPr>
          <w:color w:val="231F20"/>
        </w:rPr>
        <w:t>gjithashtu</w:t>
      </w:r>
      <w:r>
        <w:rPr>
          <w:color w:val="231F20"/>
          <w:spacing w:val="-8"/>
        </w:rPr>
        <w:t xml:space="preserve"> </w:t>
      </w:r>
      <w:r>
        <w:rPr>
          <w:color w:val="231F20"/>
        </w:rPr>
        <w:t>e shprehur edhe në një tërësi instrumentash ndërkombëtarë, të cilët kur ratifikohen nga Parlamenti shqiptar, zenë</w:t>
      </w:r>
      <w:r>
        <w:rPr>
          <w:color w:val="231F20"/>
          <w:spacing w:val="-12"/>
        </w:rPr>
        <w:t xml:space="preserve"> </w:t>
      </w:r>
      <w:r>
        <w:rPr>
          <w:color w:val="231F20"/>
        </w:rPr>
        <w:t>vend</w:t>
      </w:r>
      <w:r>
        <w:rPr>
          <w:color w:val="231F20"/>
          <w:spacing w:val="-12"/>
        </w:rPr>
        <w:t xml:space="preserve"> </w:t>
      </w:r>
      <w:r>
        <w:rPr>
          <w:color w:val="231F20"/>
        </w:rPr>
        <w:t>në</w:t>
      </w:r>
      <w:r>
        <w:rPr>
          <w:color w:val="231F20"/>
          <w:spacing w:val="-12"/>
        </w:rPr>
        <w:t xml:space="preserve"> </w:t>
      </w:r>
      <w:r>
        <w:rPr>
          <w:color w:val="231F20"/>
        </w:rPr>
        <w:t>hierarkinë</w:t>
      </w:r>
      <w:r>
        <w:rPr>
          <w:color w:val="231F20"/>
          <w:spacing w:val="-12"/>
        </w:rPr>
        <w:t xml:space="preserve"> </w:t>
      </w:r>
      <w:r>
        <w:rPr>
          <w:color w:val="231F20"/>
        </w:rPr>
        <w:t>ligjore</w:t>
      </w:r>
      <w:r>
        <w:rPr>
          <w:color w:val="231F20"/>
          <w:spacing w:val="-12"/>
        </w:rPr>
        <w:t xml:space="preserve"> </w:t>
      </w:r>
      <w:r>
        <w:rPr>
          <w:color w:val="231F20"/>
        </w:rPr>
        <w:t>të</w:t>
      </w:r>
      <w:r>
        <w:rPr>
          <w:color w:val="231F20"/>
          <w:spacing w:val="-12"/>
        </w:rPr>
        <w:t xml:space="preserve"> </w:t>
      </w:r>
      <w:r>
        <w:rPr>
          <w:color w:val="231F20"/>
        </w:rPr>
        <w:t>vendit</w:t>
      </w:r>
      <w:r>
        <w:rPr>
          <w:color w:val="231F20"/>
          <w:spacing w:val="-12"/>
        </w:rPr>
        <w:t xml:space="preserve"> </w:t>
      </w:r>
      <w:r>
        <w:rPr>
          <w:color w:val="231F20"/>
        </w:rPr>
        <w:t>menjëherë</w:t>
      </w:r>
      <w:r>
        <w:rPr>
          <w:color w:val="231F20"/>
          <w:spacing w:val="-12"/>
        </w:rPr>
        <w:t xml:space="preserve"> </w:t>
      </w:r>
      <w:r>
        <w:rPr>
          <w:color w:val="231F20"/>
        </w:rPr>
        <w:t>pas</w:t>
      </w:r>
      <w:r>
        <w:rPr>
          <w:color w:val="231F20"/>
          <w:spacing w:val="-12"/>
        </w:rPr>
        <w:t xml:space="preserve"> </w:t>
      </w:r>
      <w:r>
        <w:rPr>
          <w:color w:val="231F20"/>
        </w:rPr>
        <w:t>Kushtetutës,</w:t>
      </w:r>
      <w:r>
        <w:rPr>
          <w:color w:val="231F20"/>
          <w:spacing w:val="-12"/>
        </w:rPr>
        <w:t xml:space="preserve"> </w:t>
      </w:r>
      <w:r>
        <w:rPr>
          <w:color w:val="231F20"/>
        </w:rPr>
        <w:t>çfarë</w:t>
      </w:r>
      <w:r>
        <w:rPr>
          <w:color w:val="231F20"/>
          <w:spacing w:val="-12"/>
        </w:rPr>
        <w:t xml:space="preserve"> </w:t>
      </w:r>
      <w:r>
        <w:rPr>
          <w:color w:val="231F20"/>
        </w:rPr>
        <w:t>nënkupton</w:t>
      </w:r>
      <w:r>
        <w:rPr>
          <w:color w:val="231F20"/>
          <w:spacing w:val="-12"/>
        </w:rPr>
        <w:t xml:space="preserve"> </w:t>
      </w:r>
      <w:r>
        <w:rPr>
          <w:color w:val="231F20"/>
        </w:rPr>
        <w:t>që</w:t>
      </w:r>
      <w:r>
        <w:rPr>
          <w:color w:val="231F20"/>
          <w:spacing w:val="-12"/>
        </w:rPr>
        <w:t xml:space="preserve"> </w:t>
      </w:r>
      <w:r>
        <w:rPr>
          <w:color w:val="231F20"/>
        </w:rPr>
        <w:t>nëse</w:t>
      </w:r>
      <w:r>
        <w:rPr>
          <w:color w:val="231F20"/>
          <w:spacing w:val="-12"/>
        </w:rPr>
        <w:t xml:space="preserve"> </w:t>
      </w:r>
      <w:r>
        <w:rPr>
          <w:color w:val="231F20"/>
        </w:rPr>
        <w:t>për</w:t>
      </w:r>
      <w:r>
        <w:rPr>
          <w:color w:val="231F20"/>
          <w:spacing w:val="-12"/>
        </w:rPr>
        <w:t xml:space="preserve"> </w:t>
      </w:r>
      <w:r>
        <w:rPr>
          <w:color w:val="231F20"/>
        </w:rPr>
        <w:t>një</w:t>
      </w:r>
      <w:r>
        <w:rPr>
          <w:color w:val="231F20"/>
          <w:spacing w:val="-12"/>
        </w:rPr>
        <w:t xml:space="preserve"> </w:t>
      </w:r>
      <w:r>
        <w:rPr>
          <w:color w:val="231F20"/>
        </w:rPr>
        <w:t>çështje të caktuar nuk ka një parashikim të qartë në legjislacionin vendas, atëhere për zgjidhjen e saj u drejtohemi parashikimeve në instrumentat ndërkombëtarë të ratifikuar.</w:t>
      </w:r>
    </w:p>
    <w:p w:rsidR="003F5B77" w:rsidRDefault="00187B4B">
      <w:pPr>
        <w:pStyle w:val="BodyText"/>
        <w:spacing w:before="249" w:line="235" w:lineRule="auto"/>
        <w:ind w:left="425" w:right="1129"/>
        <w:jc w:val="both"/>
      </w:pPr>
      <w:r>
        <w:rPr>
          <w:color w:val="231F20"/>
        </w:rPr>
        <w:t>Plani</w:t>
      </w:r>
      <w:r>
        <w:rPr>
          <w:color w:val="231F20"/>
          <w:spacing w:val="-1"/>
        </w:rPr>
        <w:t xml:space="preserve"> </w:t>
      </w:r>
      <w:r>
        <w:rPr>
          <w:color w:val="231F20"/>
        </w:rPr>
        <w:t>Vendor</w:t>
      </w:r>
      <w:r>
        <w:rPr>
          <w:color w:val="231F20"/>
          <w:spacing w:val="-1"/>
        </w:rPr>
        <w:t xml:space="preserve"> </w:t>
      </w:r>
      <w:r>
        <w:rPr>
          <w:color w:val="231F20"/>
        </w:rPr>
        <w:t>i</w:t>
      </w:r>
      <w:r>
        <w:rPr>
          <w:color w:val="231F20"/>
          <w:spacing w:val="-1"/>
        </w:rPr>
        <w:t xml:space="preserve"> </w:t>
      </w:r>
      <w:r>
        <w:rPr>
          <w:color w:val="231F20"/>
        </w:rPr>
        <w:t>Veprimit</w:t>
      </w:r>
      <w:r>
        <w:rPr>
          <w:color w:val="231F20"/>
          <w:spacing w:val="-1"/>
        </w:rPr>
        <w:t xml:space="preserve"> </w:t>
      </w:r>
      <w:r>
        <w:rPr>
          <w:color w:val="231F20"/>
        </w:rPr>
        <w:t>për</w:t>
      </w:r>
      <w:r>
        <w:rPr>
          <w:color w:val="231F20"/>
          <w:spacing w:val="-1"/>
        </w:rPr>
        <w:t xml:space="preserve"> </w:t>
      </w:r>
      <w:r>
        <w:rPr>
          <w:color w:val="231F20"/>
        </w:rPr>
        <w:t>Barazinë</w:t>
      </w:r>
      <w:r>
        <w:rPr>
          <w:color w:val="231F20"/>
          <w:spacing w:val="-1"/>
        </w:rPr>
        <w:t xml:space="preserve"> </w:t>
      </w:r>
      <w:r>
        <w:rPr>
          <w:color w:val="231F20"/>
        </w:rPr>
        <w:t>Gjinore</w:t>
      </w:r>
      <w:r>
        <w:rPr>
          <w:color w:val="231F20"/>
          <w:spacing w:val="-1"/>
        </w:rPr>
        <w:t xml:space="preserve"> </w:t>
      </w:r>
      <w:r w:rsidR="00C1280E">
        <w:rPr>
          <w:color w:val="231F20"/>
        </w:rPr>
        <w:t>2025-2028</w:t>
      </w:r>
      <w:r>
        <w:rPr>
          <w:color w:val="231F20"/>
          <w:spacing w:val="-1"/>
        </w:rPr>
        <w:t xml:space="preserve"> </w:t>
      </w:r>
      <w:r>
        <w:rPr>
          <w:color w:val="231F20"/>
        </w:rPr>
        <w:t>përveçse</w:t>
      </w:r>
      <w:r>
        <w:rPr>
          <w:color w:val="231F20"/>
          <w:spacing w:val="-1"/>
        </w:rPr>
        <w:t xml:space="preserve"> </w:t>
      </w:r>
      <w:r>
        <w:rPr>
          <w:color w:val="231F20"/>
        </w:rPr>
        <w:t>si</w:t>
      </w:r>
      <w:r>
        <w:rPr>
          <w:color w:val="231F20"/>
          <w:spacing w:val="-1"/>
        </w:rPr>
        <w:t xml:space="preserve"> </w:t>
      </w:r>
      <w:r>
        <w:rPr>
          <w:color w:val="231F20"/>
        </w:rPr>
        <w:t>një</w:t>
      </w:r>
      <w:r>
        <w:rPr>
          <w:color w:val="231F20"/>
          <w:spacing w:val="-1"/>
        </w:rPr>
        <w:t xml:space="preserve"> </w:t>
      </w:r>
      <w:r>
        <w:rPr>
          <w:color w:val="231F20"/>
        </w:rPr>
        <w:t>instrument</w:t>
      </w:r>
      <w:r>
        <w:rPr>
          <w:color w:val="231F20"/>
          <w:spacing w:val="-1"/>
        </w:rPr>
        <w:t xml:space="preserve"> </w:t>
      </w:r>
      <w:r>
        <w:rPr>
          <w:color w:val="231F20"/>
        </w:rPr>
        <w:t>i</w:t>
      </w:r>
      <w:r>
        <w:rPr>
          <w:color w:val="231F20"/>
          <w:spacing w:val="-1"/>
        </w:rPr>
        <w:t xml:space="preserve"> </w:t>
      </w:r>
      <w:r>
        <w:rPr>
          <w:color w:val="231F20"/>
        </w:rPr>
        <w:t>zbatimit</w:t>
      </w:r>
      <w:r>
        <w:rPr>
          <w:color w:val="231F20"/>
          <w:spacing w:val="-1"/>
        </w:rPr>
        <w:t xml:space="preserve"> </w:t>
      </w:r>
      <w:r>
        <w:rPr>
          <w:color w:val="231F20"/>
        </w:rPr>
        <w:t>të</w:t>
      </w:r>
      <w:r>
        <w:rPr>
          <w:color w:val="231F20"/>
          <w:spacing w:val="-1"/>
        </w:rPr>
        <w:t xml:space="preserve"> </w:t>
      </w:r>
      <w:r>
        <w:rPr>
          <w:color w:val="231F20"/>
        </w:rPr>
        <w:t>Kartës</w:t>
      </w:r>
      <w:r>
        <w:rPr>
          <w:color w:val="231F20"/>
          <w:spacing w:val="-1"/>
        </w:rPr>
        <w:t xml:space="preserve"> </w:t>
      </w:r>
      <w:r>
        <w:rPr>
          <w:color w:val="231F20"/>
        </w:rPr>
        <w:t>Evro- piane</w:t>
      </w:r>
      <w:r>
        <w:rPr>
          <w:color w:val="231F20"/>
          <w:spacing w:val="-8"/>
        </w:rPr>
        <w:t xml:space="preserve"> </w:t>
      </w:r>
      <w:r>
        <w:rPr>
          <w:color w:val="231F20"/>
        </w:rPr>
        <w:t>për</w:t>
      </w:r>
      <w:r>
        <w:rPr>
          <w:color w:val="231F20"/>
          <w:spacing w:val="-9"/>
        </w:rPr>
        <w:t xml:space="preserve"> </w:t>
      </w:r>
      <w:r>
        <w:rPr>
          <w:color w:val="231F20"/>
        </w:rPr>
        <w:t>Barazi</w:t>
      </w:r>
      <w:r>
        <w:rPr>
          <w:color w:val="231F20"/>
          <w:spacing w:val="-8"/>
        </w:rPr>
        <w:t xml:space="preserve"> </w:t>
      </w:r>
      <w:r>
        <w:rPr>
          <w:color w:val="231F20"/>
        </w:rPr>
        <w:t>të</w:t>
      </w:r>
      <w:r>
        <w:rPr>
          <w:color w:val="231F20"/>
          <w:spacing w:val="-8"/>
        </w:rPr>
        <w:t xml:space="preserve"> </w:t>
      </w:r>
      <w:r>
        <w:rPr>
          <w:color w:val="231F20"/>
        </w:rPr>
        <w:t>grave</w:t>
      </w:r>
      <w:r>
        <w:rPr>
          <w:color w:val="231F20"/>
          <w:spacing w:val="-8"/>
        </w:rPr>
        <w:t xml:space="preserve"> </w:t>
      </w:r>
      <w:r>
        <w:rPr>
          <w:color w:val="231F20"/>
        </w:rPr>
        <w:t>dhe</w:t>
      </w:r>
      <w:r>
        <w:rPr>
          <w:color w:val="231F20"/>
          <w:spacing w:val="-8"/>
        </w:rPr>
        <w:t xml:space="preserve"> </w:t>
      </w:r>
      <w:r>
        <w:rPr>
          <w:color w:val="231F20"/>
        </w:rPr>
        <w:t>burrave</w:t>
      </w:r>
      <w:r>
        <w:rPr>
          <w:color w:val="231F20"/>
          <w:spacing w:val="-8"/>
        </w:rPr>
        <w:t xml:space="preserve"> </w:t>
      </w:r>
      <w:r>
        <w:rPr>
          <w:color w:val="231F20"/>
        </w:rPr>
        <w:t>në</w:t>
      </w:r>
      <w:r>
        <w:rPr>
          <w:color w:val="231F20"/>
          <w:spacing w:val="-8"/>
        </w:rPr>
        <w:t xml:space="preserve"> </w:t>
      </w:r>
      <w:r>
        <w:rPr>
          <w:color w:val="231F20"/>
        </w:rPr>
        <w:t>jetën</w:t>
      </w:r>
      <w:r>
        <w:rPr>
          <w:color w:val="231F20"/>
          <w:spacing w:val="-9"/>
        </w:rPr>
        <w:t xml:space="preserve"> </w:t>
      </w:r>
      <w:r>
        <w:rPr>
          <w:color w:val="231F20"/>
        </w:rPr>
        <w:t>vendore,</w:t>
      </w:r>
      <w:r>
        <w:rPr>
          <w:color w:val="231F20"/>
          <w:spacing w:val="-9"/>
        </w:rPr>
        <w:t xml:space="preserve"> </w:t>
      </w:r>
      <w:r>
        <w:rPr>
          <w:color w:val="231F20"/>
        </w:rPr>
        <w:t>mbështetet</w:t>
      </w:r>
      <w:r>
        <w:rPr>
          <w:color w:val="231F20"/>
          <w:spacing w:val="-8"/>
        </w:rPr>
        <w:t xml:space="preserve"> </w:t>
      </w:r>
      <w:r>
        <w:rPr>
          <w:color w:val="231F20"/>
        </w:rPr>
        <w:t>në</w:t>
      </w:r>
      <w:r>
        <w:rPr>
          <w:color w:val="231F20"/>
          <w:spacing w:val="-8"/>
        </w:rPr>
        <w:t xml:space="preserve"> </w:t>
      </w:r>
      <w:r>
        <w:rPr>
          <w:color w:val="231F20"/>
        </w:rPr>
        <w:t>një</w:t>
      </w:r>
      <w:r>
        <w:rPr>
          <w:color w:val="231F20"/>
          <w:spacing w:val="-8"/>
        </w:rPr>
        <w:t xml:space="preserve"> </w:t>
      </w:r>
      <w:r>
        <w:rPr>
          <w:color w:val="231F20"/>
        </w:rPr>
        <w:t>tërësi</w:t>
      </w:r>
      <w:r>
        <w:rPr>
          <w:color w:val="231F20"/>
          <w:spacing w:val="-9"/>
        </w:rPr>
        <w:t xml:space="preserve"> </w:t>
      </w:r>
      <w:r>
        <w:rPr>
          <w:color w:val="231F20"/>
        </w:rPr>
        <w:t>dokumentash</w:t>
      </w:r>
      <w:r>
        <w:rPr>
          <w:color w:val="231F20"/>
          <w:spacing w:val="-8"/>
        </w:rPr>
        <w:t xml:space="preserve"> </w:t>
      </w:r>
      <w:r>
        <w:rPr>
          <w:color w:val="231F20"/>
        </w:rPr>
        <w:t>të</w:t>
      </w:r>
      <w:r>
        <w:rPr>
          <w:color w:val="231F20"/>
          <w:spacing w:val="-8"/>
        </w:rPr>
        <w:t xml:space="preserve"> </w:t>
      </w:r>
      <w:r>
        <w:rPr>
          <w:color w:val="231F20"/>
        </w:rPr>
        <w:t>rëndësish- ëm</w:t>
      </w:r>
      <w:r>
        <w:rPr>
          <w:color w:val="231F20"/>
          <w:spacing w:val="-4"/>
        </w:rPr>
        <w:t xml:space="preserve"> </w:t>
      </w:r>
      <w:r>
        <w:rPr>
          <w:color w:val="231F20"/>
        </w:rPr>
        <w:t>ligjorë</w:t>
      </w:r>
      <w:r>
        <w:rPr>
          <w:color w:val="231F20"/>
          <w:spacing w:val="-4"/>
        </w:rPr>
        <w:t xml:space="preserve"> </w:t>
      </w:r>
      <w:r>
        <w:rPr>
          <w:color w:val="231F20"/>
        </w:rPr>
        <w:t>dhe</w:t>
      </w:r>
      <w:r>
        <w:rPr>
          <w:color w:val="231F20"/>
          <w:spacing w:val="-4"/>
        </w:rPr>
        <w:t xml:space="preserve"> </w:t>
      </w:r>
      <w:r>
        <w:rPr>
          <w:color w:val="231F20"/>
        </w:rPr>
        <w:t>institucionalë,</w:t>
      </w:r>
      <w:r>
        <w:rPr>
          <w:color w:val="231F20"/>
          <w:spacing w:val="-4"/>
        </w:rPr>
        <w:t xml:space="preserve"> </w:t>
      </w:r>
      <w:r>
        <w:rPr>
          <w:color w:val="231F20"/>
        </w:rPr>
        <w:t>të</w:t>
      </w:r>
      <w:r>
        <w:rPr>
          <w:color w:val="231F20"/>
          <w:spacing w:val="-4"/>
        </w:rPr>
        <w:t xml:space="preserve"> </w:t>
      </w:r>
      <w:r>
        <w:rPr>
          <w:color w:val="231F20"/>
        </w:rPr>
        <w:t>cilët</w:t>
      </w:r>
      <w:r>
        <w:rPr>
          <w:color w:val="231F20"/>
          <w:spacing w:val="-4"/>
        </w:rPr>
        <w:t xml:space="preserve"> </w:t>
      </w:r>
      <w:r>
        <w:rPr>
          <w:color w:val="231F20"/>
        </w:rPr>
        <w:t>udhëheqin</w:t>
      </w:r>
      <w:r>
        <w:rPr>
          <w:color w:val="231F20"/>
          <w:spacing w:val="-4"/>
        </w:rPr>
        <w:t xml:space="preserve"> </w:t>
      </w:r>
      <w:r>
        <w:rPr>
          <w:color w:val="231F20"/>
        </w:rPr>
        <w:t>njëkohësisht</w:t>
      </w:r>
      <w:r>
        <w:rPr>
          <w:color w:val="231F20"/>
          <w:spacing w:val="-4"/>
        </w:rPr>
        <w:t xml:space="preserve"> </w:t>
      </w:r>
      <w:r>
        <w:rPr>
          <w:color w:val="231F20"/>
        </w:rPr>
        <w:t>edhe</w:t>
      </w:r>
      <w:r>
        <w:rPr>
          <w:color w:val="231F20"/>
          <w:spacing w:val="-4"/>
        </w:rPr>
        <w:t xml:space="preserve"> </w:t>
      </w:r>
      <w:r>
        <w:rPr>
          <w:color w:val="231F20"/>
        </w:rPr>
        <w:t>veprimet</w:t>
      </w:r>
      <w:r>
        <w:rPr>
          <w:color w:val="231F20"/>
          <w:spacing w:val="-4"/>
        </w:rPr>
        <w:t xml:space="preserve"> </w:t>
      </w:r>
      <w:r>
        <w:rPr>
          <w:color w:val="231F20"/>
        </w:rPr>
        <w:t>mbarëkombëtare</w:t>
      </w:r>
      <w:r>
        <w:rPr>
          <w:color w:val="231F20"/>
          <w:spacing w:val="-4"/>
        </w:rPr>
        <w:t xml:space="preserve"> </w:t>
      </w:r>
      <w:r>
        <w:rPr>
          <w:color w:val="231F20"/>
        </w:rPr>
        <w:t>për</w:t>
      </w:r>
      <w:r>
        <w:rPr>
          <w:color w:val="231F20"/>
          <w:spacing w:val="-4"/>
        </w:rPr>
        <w:t xml:space="preserve"> </w:t>
      </w:r>
      <w:r>
        <w:rPr>
          <w:color w:val="231F20"/>
        </w:rPr>
        <w:t>fuqizimin e gruas dhe përparimin drejt barazisë gjinore në Shqipëri. Si më kryesoret mund të përmendim:</w:t>
      </w:r>
    </w:p>
    <w:p w:rsidR="003F5B77" w:rsidRDefault="003F5B77">
      <w:pPr>
        <w:pStyle w:val="BodyText"/>
        <w:spacing w:before="20"/>
      </w:pPr>
    </w:p>
    <w:p w:rsidR="003F5B77" w:rsidRDefault="00187B4B">
      <w:pPr>
        <w:pStyle w:val="Heading3"/>
        <w:numPr>
          <w:ilvl w:val="1"/>
          <w:numId w:val="27"/>
        </w:numPr>
        <w:tabs>
          <w:tab w:val="left" w:pos="783"/>
        </w:tabs>
        <w:ind w:left="783" w:hanging="358"/>
      </w:pPr>
      <w:r>
        <w:rPr>
          <w:color w:val="231F20"/>
          <w:spacing w:val="-2"/>
        </w:rPr>
        <w:t>Instrumente</w:t>
      </w:r>
      <w:r>
        <w:rPr>
          <w:color w:val="231F20"/>
          <w:spacing w:val="8"/>
        </w:rPr>
        <w:t xml:space="preserve"> </w:t>
      </w:r>
      <w:r>
        <w:rPr>
          <w:color w:val="231F20"/>
          <w:spacing w:val="-2"/>
        </w:rPr>
        <w:t>ndërkombëtarë</w:t>
      </w:r>
    </w:p>
    <w:p w:rsidR="003F5B77" w:rsidRDefault="00187B4B">
      <w:pPr>
        <w:pStyle w:val="ListParagraph"/>
        <w:numPr>
          <w:ilvl w:val="2"/>
          <w:numId w:val="27"/>
        </w:numPr>
        <w:tabs>
          <w:tab w:val="left" w:pos="1145"/>
        </w:tabs>
        <w:spacing w:before="104"/>
      </w:pPr>
      <w:r>
        <w:rPr>
          <w:color w:val="231F20"/>
        </w:rPr>
        <w:t>Karta</w:t>
      </w:r>
      <w:r>
        <w:rPr>
          <w:color w:val="231F20"/>
          <w:spacing w:val="-6"/>
        </w:rPr>
        <w:t xml:space="preserve"> </w:t>
      </w:r>
      <w:r>
        <w:rPr>
          <w:color w:val="231F20"/>
        </w:rPr>
        <w:t>Evropiane</w:t>
      </w:r>
      <w:r>
        <w:rPr>
          <w:color w:val="231F20"/>
          <w:spacing w:val="-6"/>
        </w:rPr>
        <w:t xml:space="preserve"> </w:t>
      </w:r>
      <w:r>
        <w:rPr>
          <w:color w:val="231F20"/>
        </w:rPr>
        <w:t>për</w:t>
      </w:r>
      <w:r>
        <w:rPr>
          <w:color w:val="231F20"/>
          <w:spacing w:val="-5"/>
        </w:rPr>
        <w:t xml:space="preserve"> </w:t>
      </w:r>
      <w:r>
        <w:rPr>
          <w:color w:val="231F20"/>
        </w:rPr>
        <w:t>Barazi</w:t>
      </w:r>
      <w:r>
        <w:rPr>
          <w:color w:val="231F20"/>
          <w:spacing w:val="-6"/>
        </w:rPr>
        <w:t xml:space="preserve"> </w:t>
      </w:r>
      <w:r>
        <w:rPr>
          <w:color w:val="231F20"/>
        </w:rPr>
        <w:t>të</w:t>
      </w:r>
      <w:r>
        <w:rPr>
          <w:color w:val="231F20"/>
          <w:spacing w:val="-5"/>
        </w:rPr>
        <w:t xml:space="preserve"> </w:t>
      </w:r>
      <w:r>
        <w:rPr>
          <w:color w:val="231F20"/>
        </w:rPr>
        <w:t>Grave</w:t>
      </w:r>
      <w:r>
        <w:rPr>
          <w:color w:val="231F20"/>
          <w:spacing w:val="-5"/>
        </w:rPr>
        <w:t xml:space="preserve"> </w:t>
      </w:r>
      <w:r>
        <w:rPr>
          <w:color w:val="231F20"/>
        </w:rPr>
        <w:t>dhe</w:t>
      </w:r>
      <w:r>
        <w:rPr>
          <w:color w:val="231F20"/>
          <w:spacing w:val="-5"/>
        </w:rPr>
        <w:t xml:space="preserve"> </w:t>
      </w:r>
      <w:r>
        <w:rPr>
          <w:color w:val="231F20"/>
        </w:rPr>
        <w:t>burrave</w:t>
      </w:r>
      <w:r>
        <w:rPr>
          <w:color w:val="231F20"/>
          <w:spacing w:val="-5"/>
        </w:rPr>
        <w:t xml:space="preserve"> </w:t>
      </w:r>
      <w:r>
        <w:rPr>
          <w:color w:val="231F20"/>
        </w:rPr>
        <w:t>në</w:t>
      </w:r>
      <w:r>
        <w:rPr>
          <w:color w:val="231F20"/>
          <w:spacing w:val="-5"/>
        </w:rPr>
        <w:t xml:space="preserve"> </w:t>
      </w:r>
      <w:r>
        <w:rPr>
          <w:color w:val="231F20"/>
        </w:rPr>
        <w:t>jetën</w:t>
      </w:r>
      <w:r>
        <w:rPr>
          <w:color w:val="231F20"/>
          <w:spacing w:val="-6"/>
        </w:rPr>
        <w:t xml:space="preserve"> </w:t>
      </w:r>
      <w:r>
        <w:rPr>
          <w:color w:val="231F20"/>
        </w:rPr>
        <w:t>vendore</w:t>
      </w:r>
      <w:r>
        <w:rPr>
          <w:color w:val="231F20"/>
          <w:spacing w:val="-5"/>
        </w:rPr>
        <w:t xml:space="preserve"> </w:t>
      </w:r>
      <w:r w:rsidR="00453C37">
        <w:rPr>
          <w:color w:val="231F20"/>
        </w:rPr>
        <w:t>.</w:t>
      </w:r>
    </w:p>
    <w:p w:rsidR="003F5B77" w:rsidRDefault="00187B4B">
      <w:pPr>
        <w:pStyle w:val="ListParagraph"/>
        <w:numPr>
          <w:ilvl w:val="2"/>
          <w:numId w:val="27"/>
        </w:numPr>
        <w:tabs>
          <w:tab w:val="left" w:pos="1145"/>
        </w:tabs>
        <w:spacing w:before="104"/>
      </w:pPr>
      <w:r>
        <w:rPr>
          <w:color w:val="231F20"/>
        </w:rPr>
        <w:t>Konventa</w:t>
      </w:r>
      <w:r>
        <w:rPr>
          <w:color w:val="231F20"/>
          <w:spacing w:val="-7"/>
        </w:rPr>
        <w:t xml:space="preserve"> </w:t>
      </w:r>
      <w:r>
        <w:rPr>
          <w:color w:val="231F20"/>
        </w:rPr>
        <w:t>për</w:t>
      </w:r>
      <w:r>
        <w:rPr>
          <w:color w:val="231F20"/>
          <w:spacing w:val="-5"/>
        </w:rPr>
        <w:t xml:space="preserve"> </w:t>
      </w:r>
      <w:r>
        <w:rPr>
          <w:color w:val="231F20"/>
        </w:rPr>
        <w:t>Eliminimin</w:t>
      </w:r>
      <w:r>
        <w:rPr>
          <w:color w:val="231F20"/>
          <w:spacing w:val="-6"/>
        </w:rPr>
        <w:t xml:space="preserve"> </w:t>
      </w:r>
      <w:r>
        <w:rPr>
          <w:color w:val="231F20"/>
        </w:rPr>
        <w:t>e</w:t>
      </w:r>
      <w:r>
        <w:rPr>
          <w:color w:val="231F20"/>
          <w:spacing w:val="-5"/>
        </w:rPr>
        <w:t xml:space="preserve"> </w:t>
      </w:r>
      <w:r>
        <w:rPr>
          <w:color w:val="231F20"/>
        </w:rPr>
        <w:t>të</w:t>
      </w:r>
      <w:r>
        <w:rPr>
          <w:color w:val="231F20"/>
          <w:spacing w:val="-5"/>
        </w:rPr>
        <w:t xml:space="preserve"> </w:t>
      </w:r>
      <w:r>
        <w:rPr>
          <w:color w:val="231F20"/>
        </w:rPr>
        <w:t>gjithë</w:t>
      </w:r>
      <w:r>
        <w:rPr>
          <w:color w:val="231F20"/>
          <w:spacing w:val="-6"/>
        </w:rPr>
        <w:t xml:space="preserve"> </w:t>
      </w:r>
      <w:r>
        <w:rPr>
          <w:color w:val="231F20"/>
        </w:rPr>
        <w:t>Formave</w:t>
      </w:r>
      <w:r>
        <w:rPr>
          <w:color w:val="231F20"/>
          <w:spacing w:val="-5"/>
        </w:rPr>
        <w:t xml:space="preserve"> </w:t>
      </w:r>
      <w:r>
        <w:rPr>
          <w:color w:val="231F20"/>
        </w:rPr>
        <w:t>të</w:t>
      </w:r>
      <w:r>
        <w:rPr>
          <w:color w:val="231F20"/>
          <w:spacing w:val="-5"/>
        </w:rPr>
        <w:t xml:space="preserve"> </w:t>
      </w:r>
      <w:r>
        <w:rPr>
          <w:color w:val="231F20"/>
        </w:rPr>
        <w:t>Diskriminimit</w:t>
      </w:r>
      <w:r>
        <w:rPr>
          <w:color w:val="231F20"/>
          <w:spacing w:val="-5"/>
        </w:rPr>
        <w:t xml:space="preserve"> </w:t>
      </w:r>
      <w:r>
        <w:rPr>
          <w:color w:val="231F20"/>
        </w:rPr>
        <w:t>ndaj</w:t>
      </w:r>
      <w:r>
        <w:rPr>
          <w:color w:val="231F20"/>
          <w:spacing w:val="-6"/>
        </w:rPr>
        <w:t xml:space="preserve"> </w:t>
      </w:r>
      <w:r>
        <w:rPr>
          <w:color w:val="231F20"/>
        </w:rPr>
        <w:t>Grave</w:t>
      </w:r>
      <w:r>
        <w:rPr>
          <w:color w:val="231F20"/>
          <w:spacing w:val="-5"/>
        </w:rPr>
        <w:t xml:space="preserve"> </w:t>
      </w:r>
      <w:r w:rsidR="00453C37">
        <w:rPr>
          <w:color w:val="231F20"/>
          <w:spacing w:val="-2"/>
        </w:rPr>
        <w:t>.</w:t>
      </w:r>
    </w:p>
    <w:p w:rsidR="003F5B77" w:rsidRDefault="00187B4B">
      <w:pPr>
        <w:pStyle w:val="ListParagraph"/>
        <w:numPr>
          <w:ilvl w:val="2"/>
          <w:numId w:val="27"/>
        </w:numPr>
        <w:tabs>
          <w:tab w:val="left" w:pos="1145"/>
        </w:tabs>
        <w:spacing w:before="103"/>
      </w:pPr>
      <w:r>
        <w:rPr>
          <w:color w:val="231F20"/>
        </w:rPr>
        <w:t>Deklarata</w:t>
      </w:r>
      <w:r>
        <w:rPr>
          <w:color w:val="231F20"/>
          <w:spacing w:val="-7"/>
        </w:rPr>
        <w:t xml:space="preserve"> </w:t>
      </w:r>
      <w:r>
        <w:rPr>
          <w:color w:val="231F20"/>
        </w:rPr>
        <w:t>dhe</w:t>
      </w:r>
      <w:r>
        <w:rPr>
          <w:color w:val="231F20"/>
          <w:spacing w:val="-6"/>
        </w:rPr>
        <w:t xml:space="preserve"> </w:t>
      </w:r>
      <w:r>
        <w:rPr>
          <w:color w:val="231F20"/>
        </w:rPr>
        <w:t>Platforma</w:t>
      </w:r>
      <w:r>
        <w:rPr>
          <w:color w:val="231F20"/>
          <w:spacing w:val="-7"/>
        </w:rPr>
        <w:t xml:space="preserve"> </w:t>
      </w:r>
      <w:r>
        <w:rPr>
          <w:color w:val="231F20"/>
        </w:rPr>
        <w:t>për</w:t>
      </w:r>
      <w:r>
        <w:rPr>
          <w:color w:val="231F20"/>
          <w:spacing w:val="-6"/>
        </w:rPr>
        <w:t xml:space="preserve"> </w:t>
      </w:r>
      <w:r>
        <w:rPr>
          <w:color w:val="231F20"/>
        </w:rPr>
        <w:t>Veprim</w:t>
      </w:r>
      <w:r>
        <w:rPr>
          <w:color w:val="231F20"/>
          <w:spacing w:val="-6"/>
        </w:rPr>
        <w:t xml:space="preserve"> </w:t>
      </w:r>
      <w:r>
        <w:rPr>
          <w:color w:val="231F20"/>
        </w:rPr>
        <w:t>e</w:t>
      </w:r>
      <w:r>
        <w:rPr>
          <w:color w:val="231F20"/>
          <w:spacing w:val="-6"/>
        </w:rPr>
        <w:t xml:space="preserve"> </w:t>
      </w:r>
      <w:r>
        <w:rPr>
          <w:color w:val="231F20"/>
        </w:rPr>
        <w:t>Pekinit</w:t>
      </w:r>
      <w:r>
        <w:rPr>
          <w:color w:val="231F20"/>
          <w:spacing w:val="-7"/>
        </w:rPr>
        <w:t xml:space="preserve"> </w:t>
      </w:r>
      <w:r>
        <w:rPr>
          <w:color w:val="231F20"/>
          <w:spacing w:val="-2"/>
        </w:rPr>
        <w:t>.</w:t>
      </w:r>
    </w:p>
    <w:p w:rsidR="003F5B77" w:rsidRDefault="00187B4B">
      <w:pPr>
        <w:pStyle w:val="ListParagraph"/>
        <w:numPr>
          <w:ilvl w:val="2"/>
          <w:numId w:val="27"/>
        </w:numPr>
        <w:tabs>
          <w:tab w:val="left" w:pos="1145"/>
        </w:tabs>
        <w:spacing w:before="108" w:line="235" w:lineRule="auto"/>
        <w:ind w:right="1129"/>
      </w:pPr>
      <w:r>
        <w:rPr>
          <w:color w:val="231F20"/>
        </w:rPr>
        <w:t>Konventa</w:t>
      </w:r>
      <w:r>
        <w:rPr>
          <w:color w:val="231F20"/>
          <w:spacing w:val="-8"/>
        </w:rPr>
        <w:t xml:space="preserve"> </w:t>
      </w:r>
      <w:r>
        <w:rPr>
          <w:color w:val="231F20"/>
        </w:rPr>
        <w:t>e</w:t>
      </w:r>
      <w:r>
        <w:rPr>
          <w:color w:val="231F20"/>
          <w:spacing w:val="-8"/>
        </w:rPr>
        <w:t xml:space="preserve"> </w:t>
      </w:r>
      <w:r>
        <w:rPr>
          <w:color w:val="231F20"/>
        </w:rPr>
        <w:t>KE</w:t>
      </w:r>
      <w:r>
        <w:rPr>
          <w:color w:val="231F20"/>
          <w:spacing w:val="-8"/>
        </w:rPr>
        <w:t xml:space="preserve"> </w:t>
      </w:r>
      <w:r>
        <w:rPr>
          <w:color w:val="231F20"/>
        </w:rPr>
        <w:t>për</w:t>
      </w:r>
      <w:r>
        <w:rPr>
          <w:color w:val="231F20"/>
          <w:spacing w:val="-8"/>
        </w:rPr>
        <w:t xml:space="preserve"> </w:t>
      </w:r>
      <w:r>
        <w:rPr>
          <w:color w:val="231F20"/>
        </w:rPr>
        <w:t>Parandalimin</w:t>
      </w:r>
      <w:r>
        <w:rPr>
          <w:color w:val="231F20"/>
          <w:spacing w:val="-8"/>
        </w:rPr>
        <w:t xml:space="preserve"> </w:t>
      </w:r>
      <w:r>
        <w:rPr>
          <w:color w:val="231F20"/>
        </w:rPr>
        <w:t>dhe</w:t>
      </w:r>
      <w:r>
        <w:rPr>
          <w:color w:val="231F20"/>
          <w:spacing w:val="-8"/>
        </w:rPr>
        <w:t xml:space="preserve"> </w:t>
      </w:r>
      <w:r>
        <w:rPr>
          <w:color w:val="231F20"/>
        </w:rPr>
        <w:t>Luftimin</w:t>
      </w:r>
      <w:r>
        <w:rPr>
          <w:color w:val="231F20"/>
          <w:spacing w:val="-8"/>
        </w:rPr>
        <w:t xml:space="preserve"> </w:t>
      </w:r>
      <w:r>
        <w:rPr>
          <w:color w:val="231F20"/>
        </w:rPr>
        <w:t>e</w:t>
      </w:r>
      <w:r>
        <w:rPr>
          <w:color w:val="231F20"/>
          <w:spacing w:val="-8"/>
        </w:rPr>
        <w:t xml:space="preserve"> </w:t>
      </w:r>
      <w:r>
        <w:rPr>
          <w:color w:val="231F20"/>
        </w:rPr>
        <w:t>Dhunës</w:t>
      </w:r>
      <w:r>
        <w:rPr>
          <w:color w:val="231F20"/>
          <w:spacing w:val="-8"/>
        </w:rPr>
        <w:t xml:space="preserve"> </w:t>
      </w:r>
      <w:r>
        <w:rPr>
          <w:color w:val="231F20"/>
        </w:rPr>
        <w:t>ndaj</w:t>
      </w:r>
      <w:r>
        <w:rPr>
          <w:color w:val="231F20"/>
          <w:spacing w:val="-8"/>
        </w:rPr>
        <w:t xml:space="preserve"> </w:t>
      </w:r>
      <w:r>
        <w:rPr>
          <w:color w:val="231F20"/>
        </w:rPr>
        <w:t>Grave</w:t>
      </w:r>
      <w:r>
        <w:rPr>
          <w:color w:val="231F20"/>
          <w:spacing w:val="-8"/>
        </w:rPr>
        <w:t xml:space="preserve"> </w:t>
      </w:r>
      <w:r>
        <w:rPr>
          <w:color w:val="231F20"/>
        </w:rPr>
        <w:t>dhe</w:t>
      </w:r>
      <w:r>
        <w:rPr>
          <w:color w:val="231F20"/>
          <w:spacing w:val="-8"/>
        </w:rPr>
        <w:t xml:space="preserve"> </w:t>
      </w:r>
      <w:r>
        <w:rPr>
          <w:color w:val="231F20"/>
        </w:rPr>
        <w:t>Dhunës</w:t>
      </w:r>
      <w:r>
        <w:rPr>
          <w:color w:val="231F20"/>
          <w:spacing w:val="-8"/>
        </w:rPr>
        <w:t xml:space="preserve"> </w:t>
      </w:r>
      <w:r>
        <w:rPr>
          <w:color w:val="231F20"/>
        </w:rPr>
        <w:t>në</w:t>
      </w:r>
      <w:r>
        <w:rPr>
          <w:color w:val="231F20"/>
          <w:spacing w:val="-8"/>
        </w:rPr>
        <w:t xml:space="preserve"> </w:t>
      </w:r>
      <w:r>
        <w:rPr>
          <w:color w:val="231F20"/>
        </w:rPr>
        <w:t>Familje</w:t>
      </w:r>
      <w:r>
        <w:rPr>
          <w:color w:val="231F20"/>
          <w:spacing w:val="-8"/>
        </w:rPr>
        <w:t xml:space="preserve"> </w:t>
      </w:r>
      <w:r>
        <w:rPr>
          <w:color w:val="231F20"/>
        </w:rPr>
        <w:t>(Konventa e Stambollit).</w:t>
      </w:r>
    </w:p>
    <w:p w:rsidR="003F5B77" w:rsidRDefault="00187B4B">
      <w:pPr>
        <w:pStyle w:val="ListParagraph"/>
        <w:numPr>
          <w:ilvl w:val="2"/>
          <w:numId w:val="27"/>
        </w:numPr>
        <w:tabs>
          <w:tab w:val="left" w:pos="1145"/>
        </w:tabs>
        <w:spacing w:before="106"/>
      </w:pPr>
      <w:r>
        <w:rPr>
          <w:color w:val="231F20"/>
        </w:rPr>
        <w:t>Objektivat</w:t>
      </w:r>
      <w:r>
        <w:rPr>
          <w:color w:val="231F20"/>
          <w:spacing w:val="-4"/>
        </w:rPr>
        <w:t xml:space="preserve"> </w:t>
      </w:r>
      <w:r>
        <w:rPr>
          <w:color w:val="231F20"/>
        </w:rPr>
        <w:t>e</w:t>
      </w:r>
      <w:r>
        <w:rPr>
          <w:color w:val="231F20"/>
          <w:spacing w:val="-3"/>
        </w:rPr>
        <w:t xml:space="preserve"> </w:t>
      </w:r>
      <w:r>
        <w:rPr>
          <w:color w:val="231F20"/>
        </w:rPr>
        <w:t>Zhvillimit</w:t>
      </w:r>
      <w:r>
        <w:rPr>
          <w:color w:val="231F20"/>
          <w:spacing w:val="-4"/>
        </w:rPr>
        <w:t xml:space="preserve"> </w:t>
      </w:r>
      <w:r>
        <w:rPr>
          <w:color w:val="231F20"/>
        </w:rPr>
        <w:t>të</w:t>
      </w:r>
      <w:r>
        <w:rPr>
          <w:color w:val="231F20"/>
          <w:spacing w:val="-3"/>
        </w:rPr>
        <w:t xml:space="preserve"> </w:t>
      </w:r>
      <w:r>
        <w:rPr>
          <w:color w:val="231F20"/>
        </w:rPr>
        <w:t>Qendrueshëm</w:t>
      </w:r>
      <w:r>
        <w:rPr>
          <w:color w:val="231F20"/>
          <w:spacing w:val="-4"/>
        </w:rPr>
        <w:t xml:space="preserve"> </w:t>
      </w:r>
      <w:r>
        <w:rPr>
          <w:color w:val="231F20"/>
          <w:spacing w:val="-2"/>
        </w:rPr>
        <w:t>.</w:t>
      </w:r>
    </w:p>
    <w:p w:rsidR="003F5B77" w:rsidRDefault="00187B4B">
      <w:pPr>
        <w:pStyle w:val="ListParagraph"/>
        <w:numPr>
          <w:ilvl w:val="2"/>
          <w:numId w:val="27"/>
        </w:numPr>
        <w:tabs>
          <w:tab w:val="left" w:pos="1145"/>
        </w:tabs>
        <w:spacing w:before="108" w:line="235" w:lineRule="auto"/>
        <w:ind w:right="1132"/>
      </w:pPr>
      <w:r>
        <w:rPr>
          <w:color w:val="231F20"/>
        </w:rPr>
        <w:t>Strategjia</w:t>
      </w:r>
      <w:r>
        <w:rPr>
          <w:color w:val="231F20"/>
          <w:spacing w:val="-9"/>
        </w:rPr>
        <w:t xml:space="preserve"> </w:t>
      </w:r>
      <w:r>
        <w:rPr>
          <w:color w:val="231F20"/>
        </w:rPr>
        <w:t>e</w:t>
      </w:r>
      <w:r>
        <w:rPr>
          <w:color w:val="231F20"/>
          <w:spacing w:val="-9"/>
        </w:rPr>
        <w:t xml:space="preserve"> </w:t>
      </w:r>
      <w:r>
        <w:rPr>
          <w:color w:val="231F20"/>
        </w:rPr>
        <w:t>Barazisë</w:t>
      </w:r>
      <w:r>
        <w:rPr>
          <w:color w:val="231F20"/>
          <w:spacing w:val="-9"/>
        </w:rPr>
        <w:t xml:space="preserve"> </w:t>
      </w:r>
      <w:r>
        <w:rPr>
          <w:color w:val="231F20"/>
        </w:rPr>
        <w:t>Gjinore</w:t>
      </w:r>
      <w:r>
        <w:rPr>
          <w:color w:val="231F20"/>
          <w:spacing w:val="-9"/>
        </w:rPr>
        <w:t xml:space="preserve"> </w:t>
      </w:r>
      <w:r>
        <w:rPr>
          <w:color w:val="231F20"/>
        </w:rPr>
        <w:t>2020-2025</w:t>
      </w:r>
      <w:r>
        <w:rPr>
          <w:color w:val="231F20"/>
          <w:spacing w:val="-9"/>
        </w:rPr>
        <w:t xml:space="preserve"> </w:t>
      </w:r>
      <w:r>
        <w:rPr>
          <w:color w:val="231F20"/>
        </w:rPr>
        <w:t>e</w:t>
      </w:r>
      <w:r>
        <w:rPr>
          <w:color w:val="231F20"/>
          <w:spacing w:val="-9"/>
        </w:rPr>
        <w:t xml:space="preserve"> </w:t>
      </w:r>
      <w:r>
        <w:rPr>
          <w:color w:val="231F20"/>
        </w:rPr>
        <w:t>Bashkimit</w:t>
      </w:r>
      <w:r>
        <w:rPr>
          <w:color w:val="231F20"/>
          <w:spacing w:val="-9"/>
        </w:rPr>
        <w:t xml:space="preserve"> </w:t>
      </w:r>
      <w:r>
        <w:rPr>
          <w:color w:val="231F20"/>
        </w:rPr>
        <w:t>Evropian</w:t>
      </w:r>
      <w:r>
        <w:rPr>
          <w:color w:val="231F20"/>
          <w:spacing w:val="-9"/>
        </w:rPr>
        <w:t xml:space="preserve"> </w:t>
      </w:r>
      <w:r>
        <w:rPr>
          <w:color w:val="231F20"/>
        </w:rPr>
        <w:t>dhe</w:t>
      </w:r>
      <w:r>
        <w:rPr>
          <w:color w:val="231F20"/>
          <w:spacing w:val="-9"/>
        </w:rPr>
        <w:t xml:space="preserve"> </w:t>
      </w:r>
      <w:r>
        <w:rPr>
          <w:color w:val="231F20"/>
        </w:rPr>
        <w:t>Plani</w:t>
      </w:r>
      <w:r>
        <w:rPr>
          <w:color w:val="231F20"/>
          <w:spacing w:val="-9"/>
        </w:rPr>
        <w:t xml:space="preserve"> </w:t>
      </w:r>
      <w:r>
        <w:rPr>
          <w:color w:val="231F20"/>
        </w:rPr>
        <w:t>i</w:t>
      </w:r>
      <w:r>
        <w:rPr>
          <w:color w:val="231F20"/>
          <w:spacing w:val="-9"/>
        </w:rPr>
        <w:t xml:space="preserve"> </w:t>
      </w:r>
      <w:r>
        <w:rPr>
          <w:color w:val="231F20"/>
        </w:rPr>
        <w:t>Veprimit</w:t>
      </w:r>
      <w:r>
        <w:rPr>
          <w:color w:val="231F20"/>
          <w:spacing w:val="-9"/>
        </w:rPr>
        <w:t xml:space="preserve"> </w:t>
      </w:r>
      <w:r>
        <w:rPr>
          <w:color w:val="231F20"/>
        </w:rPr>
        <w:t>për</w:t>
      </w:r>
      <w:r>
        <w:rPr>
          <w:color w:val="231F20"/>
          <w:spacing w:val="-9"/>
        </w:rPr>
        <w:t xml:space="preserve"> </w:t>
      </w:r>
      <w:r>
        <w:rPr>
          <w:color w:val="231F20"/>
        </w:rPr>
        <w:t>Barazinë</w:t>
      </w:r>
      <w:r>
        <w:rPr>
          <w:color w:val="231F20"/>
          <w:spacing w:val="-9"/>
        </w:rPr>
        <w:t xml:space="preserve"> </w:t>
      </w:r>
      <w:r w:rsidR="00453C37">
        <w:rPr>
          <w:color w:val="231F20"/>
        </w:rPr>
        <w:t xml:space="preserve">Gjino- re </w:t>
      </w:r>
      <w:r>
        <w:rPr>
          <w:color w:val="231F20"/>
        </w:rPr>
        <w:t xml:space="preserve"> 2021-2025, etj.</w:t>
      </w:r>
    </w:p>
    <w:p w:rsidR="003F5B77" w:rsidRDefault="00187B4B">
      <w:pPr>
        <w:pStyle w:val="Heading3"/>
        <w:numPr>
          <w:ilvl w:val="1"/>
          <w:numId w:val="27"/>
        </w:numPr>
        <w:tabs>
          <w:tab w:val="left" w:pos="783"/>
        </w:tabs>
        <w:spacing w:before="167"/>
        <w:ind w:left="783" w:hanging="358"/>
      </w:pPr>
      <w:r>
        <w:rPr>
          <w:color w:val="231F20"/>
        </w:rPr>
        <w:t>Kuadri</w:t>
      </w:r>
      <w:r>
        <w:rPr>
          <w:color w:val="231F20"/>
          <w:spacing w:val="-4"/>
        </w:rPr>
        <w:t xml:space="preserve"> </w:t>
      </w:r>
      <w:r>
        <w:rPr>
          <w:color w:val="231F20"/>
        </w:rPr>
        <w:t>ligjor</w:t>
      </w:r>
      <w:r>
        <w:rPr>
          <w:color w:val="231F20"/>
          <w:spacing w:val="-4"/>
        </w:rPr>
        <w:t xml:space="preserve"> </w:t>
      </w:r>
      <w:r>
        <w:rPr>
          <w:color w:val="231F20"/>
          <w:spacing w:val="-2"/>
        </w:rPr>
        <w:t>kombëtar</w:t>
      </w:r>
    </w:p>
    <w:p w:rsidR="003F5B77" w:rsidRDefault="00187B4B">
      <w:pPr>
        <w:pStyle w:val="ListParagraph"/>
        <w:numPr>
          <w:ilvl w:val="2"/>
          <w:numId w:val="27"/>
        </w:numPr>
        <w:tabs>
          <w:tab w:val="left" w:pos="1145"/>
        </w:tabs>
        <w:spacing w:before="104"/>
      </w:pPr>
      <w:r>
        <w:rPr>
          <w:color w:val="231F20"/>
        </w:rPr>
        <w:t>Ligji</w:t>
      </w:r>
      <w:r>
        <w:rPr>
          <w:color w:val="231F20"/>
          <w:spacing w:val="-6"/>
        </w:rPr>
        <w:t xml:space="preserve"> </w:t>
      </w:r>
      <w:r>
        <w:rPr>
          <w:color w:val="231F20"/>
        </w:rPr>
        <w:t>Nr</w:t>
      </w:r>
      <w:r>
        <w:rPr>
          <w:color w:val="231F20"/>
          <w:spacing w:val="-2"/>
        </w:rPr>
        <w:t xml:space="preserve"> </w:t>
      </w:r>
      <w:r>
        <w:rPr>
          <w:color w:val="231F20"/>
        </w:rPr>
        <w:t>.9970</w:t>
      </w:r>
      <w:r>
        <w:rPr>
          <w:color w:val="231F20"/>
          <w:spacing w:val="-3"/>
        </w:rPr>
        <w:t xml:space="preserve"> </w:t>
      </w:r>
      <w:r>
        <w:rPr>
          <w:color w:val="231F20"/>
        </w:rPr>
        <w:t>datë</w:t>
      </w:r>
      <w:r>
        <w:rPr>
          <w:color w:val="231F20"/>
          <w:spacing w:val="-2"/>
        </w:rPr>
        <w:t xml:space="preserve"> </w:t>
      </w:r>
      <w:r>
        <w:rPr>
          <w:color w:val="231F20"/>
        </w:rPr>
        <w:t>24.07.2008</w:t>
      </w:r>
      <w:r>
        <w:rPr>
          <w:color w:val="231F20"/>
          <w:spacing w:val="-3"/>
        </w:rPr>
        <w:t xml:space="preserve"> </w:t>
      </w:r>
      <w:r>
        <w:rPr>
          <w:color w:val="231F20"/>
        </w:rPr>
        <w:t>“Për</w:t>
      </w:r>
      <w:r>
        <w:rPr>
          <w:color w:val="231F20"/>
          <w:spacing w:val="-2"/>
        </w:rPr>
        <w:t xml:space="preserve"> </w:t>
      </w:r>
      <w:r>
        <w:rPr>
          <w:color w:val="231F20"/>
        </w:rPr>
        <w:t>barazinë</w:t>
      </w:r>
      <w:r>
        <w:rPr>
          <w:color w:val="231F20"/>
          <w:spacing w:val="-3"/>
        </w:rPr>
        <w:t xml:space="preserve"> </w:t>
      </w:r>
      <w:r>
        <w:rPr>
          <w:color w:val="231F20"/>
        </w:rPr>
        <w:t>gjinore</w:t>
      </w:r>
      <w:r>
        <w:rPr>
          <w:color w:val="231F20"/>
          <w:spacing w:val="-2"/>
        </w:rPr>
        <w:t xml:space="preserve"> </w:t>
      </w:r>
      <w:r>
        <w:rPr>
          <w:color w:val="231F20"/>
        </w:rPr>
        <w:t>në</w:t>
      </w:r>
      <w:r>
        <w:rPr>
          <w:color w:val="231F20"/>
          <w:spacing w:val="-2"/>
        </w:rPr>
        <w:t xml:space="preserve"> shoqëri”.</w:t>
      </w:r>
    </w:p>
    <w:p w:rsidR="003F5B77" w:rsidRDefault="00187B4B">
      <w:pPr>
        <w:pStyle w:val="ListParagraph"/>
        <w:numPr>
          <w:ilvl w:val="2"/>
          <w:numId w:val="27"/>
        </w:numPr>
        <w:tabs>
          <w:tab w:val="left" w:pos="1145"/>
        </w:tabs>
        <w:spacing w:before="104"/>
      </w:pPr>
      <w:r>
        <w:rPr>
          <w:color w:val="231F20"/>
        </w:rPr>
        <w:t>Ligji</w:t>
      </w:r>
      <w:r>
        <w:rPr>
          <w:color w:val="231F20"/>
          <w:spacing w:val="-13"/>
        </w:rPr>
        <w:t xml:space="preserve"> </w:t>
      </w:r>
      <w:r>
        <w:rPr>
          <w:color w:val="231F20"/>
        </w:rPr>
        <w:t>Nr.</w:t>
      </w:r>
      <w:r>
        <w:rPr>
          <w:color w:val="231F20"/>
          <w:spacing w:val="-11"/>
        </w:rPr>
        <w:t xml:space="preserve"> </w:t>
      </w:r>
      <w:r>
        <w:rPr>
          <w:color w:val="231F20"/>
        </w:rPr>
        <w:t>139/2015</w:t>
      </w:r>
      <w:r>
        <w:rPr>
          <w:color w:val="231F20"/>
          <w:spacing w:val="-10"/>
        </w:rPr>
        <w:t xml:space="preserve"> </w:t>
      </w:r>
      <w:r>
        <w:rPr>
          <w:color w:val="231F20"/>
        </w:rPr>
        <w:t>“Për</w:t>
      </w:r>
      <w:r>
        <w:rPr>
          <w:color w:val="231F20"/>
          <w:spacing w:val="-11"/>
        </w:rPr>
        <w:t xml:space="preserve"> </w:t>
      </w:r>
      <w:r>
        <w:rPr>
          <w:color w:val="231F20"/>
        </w:rPr>
        <w:t>vetëqeverisjen</w:t>
      </w:r>
      <w:r>
        <w:rPr>
          <w:color w:val="231F20"/>
          <w:spacing w:val="-10"/>
        </w:rPr>
        <w:t xml:space="preserve"> </w:t>
      </w:r>
      <w:r>
        <w:rPr>
          <w:color w:val="231F20"/>
          <w:spacing w:val="-2"/>
        </w:rPr>
        <w:t>vendore”.</w:t>
      </w:r>
    </w:p>
    <w:p w:rsidR="003F5B77" w:rsidRDefault="00187B4B">
      <w:pPr>
        <w:pStyle w:val="ListParagraph"/>
        <w:numPr>
          <w:ilvl w:val="2"/>
          <w:numId w:val="27"/>
        </w:numPr>
        <w:tabs>
          <w:tab w:val="left" w:pos="1145"/>
        </w:tabs>
        <w:spacing w:before="103"/>
      </w:pPr>
      <w:r>
        <w:rPr>
          <w:color w:val="231F20"/>
        </w:rPr>
        <w:t>Ligji</w:t>
      </w:r>
      <w:r>
        <w:rPr>
          <w:color w:val="231F20"/>
          <w:spacing w:val="-10"/>
        </w:rPr>
        <w:t xml:space="preserve"> </w:t>
      </w:r>
      <w:r>
        <w:rPr>
          <w:color w:val="231F20"/>
        </w:rPr>
        <w:t>Nr.</w:t>
      </w:r>
      <w:r>
        <w:rPr>
          <w:color w:val="231F20"/>
          <w:spacing w:val="-10"/>
        </w:rPr>
        <w:t xml:space="preserve"> </w:t>
      </w:r>
      <w:r>
        <w:rPr>
          <w:color w:val="231F20"/>
        </w:rPr>
        <w:t>68/2017</w:t>
      </w:r>
      <w:r>
        <w:rPr>
          <w:color w:val="231F20"/>
          <w:spacing w:val="-8"/>
        </w:rPr>
        <w:t xml:space="preserve"> </w:t>
      </w:r>
      <w:r>
        <w:rPr>
          <w:color w:val="231F20"/>
        </w:rPr>
        <w:t>“Për</w:t>
      </w:r>
      <w:r>
        <w:rPr>
          <w:color w:val="231F20"/>
          <w:spacing w:val="-9"/>
        </w:rPr>
        <w:t xml:space="preserve"> </w:t>
      </w:r>
      <w:r>
        <w:rPr>
          <w:color w:val="231F20"/>
        </w:rPr>
        <w:t>financat</w:t>
      </w:r>
      <w:r>
        <w:rPr>
          <w:color w:val="231F20"/>
          <w:spacing w:val="-9"/>
        </w:rPr>
        <w:t xml:space="preserve"> </w:t>
      </w:r>
      <w:r>
        <w:rPr>
          <w:color w:val="231F20"/>
        </w:rPr>
        <w:t>e</w:t>
      </w:r>
      <w:r>
        <w:rPr>
          <w:color w:val="231F20"/>
          <w:spacing w:val="-8"/>
        </w:rPr>
        <w:t xml:space="preserve"> </w:t>
      </w:r>
      <w:r>
        <w:rPr>
          <w:color w:val="231F20"/>
        </w:rPr>
        <w:t>vetëqeverisjes</w:t>
      </w:r>
      <w:r>
        <w:rPr>
          <w:color w:val="231F20"/>
          <w:spacing w:val="-10"/>
        </w:rPr>
        <w:t xml:space="preserve"> </w:t>
      </w:r>
      <w:r>
        <w:rPr>
          <w:color w:val="231F20"/>
          <w:spacing w:val="-2"/>
        </w:rPr>
        <w:t>vendore”.</w:t>
      </w:r>
    </w:p>
    <w:p w:rsidR="003F5B77" w:rsidRDefault="00187B4B">
      <w:pPr>
        <w:pStyle w:val="ListParagraph"/>
        <w:numPr>
          <w:ilvl w:val="2"/>
          <w:numId w:val="27"/>
        </w:numPr>
        <w:tabs>
          <w:tab w:val="left" w:pos="1145"/>
        </w:tabs>
        <w:spacing w:before="106" w:line="237" w:lineRule="auto"/>
        <w:ind w:right="1130"/>
      </w:pPr>
      <w:r>
        <w:rPr>
          <w:color w:val="231F20"/>
        </w:rPr>
        <w:t>Ligji</w:t>
      </w:r>
      <w:r>
        <w:rPr>
          <w:color w:val="231F20"/>
          <w:spacing w:val="-6"/>
        </w:rPr>
        <w:t xml:space="preserve"> </w:t>
      </w:r>
      <w:r>
        <w:rPr>
          <w:color w:val="231F20"/>
        </w:rPr>
        <w:t>Nr.</w:t>
      </w:r>
      <w:r>
        <w:rPr>
          <w:color w:val="231F20"/>
          <w:spacing w:val="-6"/>
        </w:rPr>
        <w:t xml:space="preserve"> </w:t>
      </w:r>
      <w:r>
        <w:rPr>
          <w:color w:val="231F20"/>
        </w:rPr>
        <w:t>125/2020</w:t>
      </w:r>
      <w:r>
        <w:rPr>
          <w:color w:val="231F20"/>
          <w:spacing w:val="-7"/>
        </w:rPr>
        <w:t xml:space="preserve"> </w:t>
      </w:r>
      <w:r>
        <w:rPr>
          <w:color w:val="231F20"/>
        </w:rPr>
        <w:t>“Për</w:t>
      </w:r>
      <w:r>
        <w:rPr>
          <w:color w:val="231F20"/>
          <w:spacing w:val="-7"/>
        </w:rPr>
        <w:t xml:space="preserve"> </w:t>
      </w:r>
      <w:r>
        <w:rPr>
          <w:color w:val="231F20"/>
        </w:rPr>
        <w:t>disa</w:t>
      </w:r>
      <w:r>
        <w:rPr>
          <w:color w:val="231F20"/>
          <w:spacing w:val="-6"/>
        </w:rPr>
        <w:t xml:space="preserve"> </w:t>
      </w:r>
      <w:r>
        <w:rPr>
          <w:color w:val="231F20"/>
        </w:rPr>
        <w:t>shtesa</w:t>
      </w:r>
      <w:r>
        <w:rPr>
          <w:color w:val="231F20"/>
          <w:spacing w:val="-7"/>
        </w:rPr>
        <w:t xml:space="preserve"> </w:t>
      </w:r>
      <w:r>
        <w:rPr>
          <w:color w:val="231F20"/>
        </w:rPr>
        <w:t>dhe</w:t>
      </w:r>
      <w:r>
        <w:rPr>
          <w:color w:val="231F20"/>
          <w:spacing w:val="-6"/>
        </w:rPr>
        <w:t xml:space="preserve"> </w:t>
      </w:r>
      <w:r>
        <w:rPr>
          <w:color w:val="231F20"/>
        </w:rPr>
        <w:t>ndryshime</w:t>
      </w:r>
      <w:r>
        <w:rPr>
          <w:color w:val="231F20"/>
          <w:spacing w:val="-6"/>
        </w:rPr>
        <w:t xml:space="preserve"> </w:t>
      </w:r>
      <w:r>
        <w:rPr>
          <w:color w:val="231F20"/>
        </w:rPr>
        <w:t>në</w:t>
      </w:r>
      <w:r>
        <w:rPr>
          <w:color w:val="231F20"/>
          <w:spacing w:val="-6"/>
        </w:rPr>
        <w:t xml:space="preserve"> </w:t>
      </w:r>
      <w:r>
        <w:rPr>
          <w:color w:val="231F20"/>
        </w:rPr>
        <w:t>ligjin</w:t>
      </w:r>
      <w:r>
        <w:rPr>
          <w:color w:val="231F20"/>
          <w:spacing w:val="-6"/>
        </w:rPr>
        <w:t xml:space="preserve"> </w:t>
      </w:r>
      <w:r>
        <w:rPr>
          <w:color w:val="231F20"/>
        </w:rPr>
        <w:t>Nr.</w:t>
      </w:r>
      <w:r>
        <w:rPr>
          <w:color w:val="231F20"/>
          <w:spacing w:val="-6"/>
        </w:rPr>
        <w:t xml:space="preserve"> </w:t>
      </w:r>
      <w:r>
        <w:rPr>
          <w:color w:val="231F20"/>
        </w:rPr>
        <w:t>9669,</w:t>
      </w:r>
      <w:r>
        <w:rPr>
          <w:color w:val="231F20"/>
          <w:spacing w:val="-7"/>
        </w:rPr>
        <w:t xml:space="preserve"> </w:t>
      </w:r>
      <w:r>
        <w:rPr>
          <w:color w:val="231F20"/>
        </w:rPr>
        <w:t>datë</w:t>
      </w:r>
      <w:r>
        <w:rPr>
          <w:color w:val="231F20"/>
          <w:spacing w:val="-6"/>
        </w:rPr>
        <w:t xml:space="preserve"> </w:t>
      </w:r>
      <w:r>
        <w:rPr>
          <w:color w:val="231F20"/>
        </w:rPr>
        <w:t>18.12.2006</w:t>
      </w:r>
      <w:r>
        <w:rPr>
          <w:color w:val="231F20"/>
          <w:spacing w:val="-6"/>
        </w:rPr>
        <w:t xml:space="preserve"> </w:t>
      </w:r>
      <w:r>
        <w:rPr>
          <w:color w:val="231F20"/>
        </w:rPr>
        <w:t>“Për</w:t>
      </w:r>
      <w:r>
        <w:rPr>
          <w:color w:val="231F20"/>
          <w:spacing w:val="-7"/>
        </w:rPr>
        <w:t xml:space="preserve"> </w:t>
      </w:r>
      <w:r>
        <w:rPr>
          <w:color w:val="231F20"/>
        </w:rPr>
        <w:t>masa</w:t>
      </w:r>
      <w:r>
        <w:rPr>
          <w:color w:val="231F20"/>
          <w:spacing w:val="-7"/>
        </w:rPr>
        <w:t xml:space="preserve"> </w:t>
      </w:r>
      <w:r>
        <w:rPr>
          <w:color w:val="231F20"/>
        </w:rPr>
        <w:t>ndaj dhunës në marrëdhëniet familjare”, i ndryshuar</w:t>
      </w:r>
      <w:r>
        <w:rPr>
          <w:color w:val="231F20"/>
          <w:vertAlign w:val="superscript"/>
        </w:rPr>
        <w:t>11</w:t>
      </w:r>
      <w:r>
        <w:rPr>
          <w:color w:val="231F20"/>
        </w:rPr>
        <w:t>.</w:t>
      </w:r>
    </w:p>
    <w:p w:rsidR="003F5B77" w:rsidRDefault="00187B4B">
      <w:pPr>
        <w:pStyle w:val="ListParagraph"/>
        <w:numPr>
          <w:ilvl w:val="2"/>
          <w:numId w:val="27"/>
        </w:numPr>
        <w:tabs>
          <w:tab w:val="left" w:pos="1145"/>
        </w:tabs>
        <w:spacing w:before="107" w:line="235" w:lineRule="auto"/>
        <w:ind w:right="1130"/>
      </w:pPr>
      <w:r>
        <w:rPr>
          <w:color w:val="231F20"/>
        </w:rPr>
        <w:t>Ligji Nr. 124/2020 “Për disa shtesa dhe ndryshime në Ligjin Nr.221/04.02.2010 “Për mbrojtjen nga diskriminimi”, i ndryshuar.</w:t>
      </w:r>
    </w:p>
    <w:p w:rsidR="003F5B77" w:rsidRDefault="00187B4B">
      <w:pPr>
        <w:pStyle w:val="ListParagraph"/>
        <w:numPr>
          <w:ilvl w:val="2"/>
          <w:numId w:val="27"/>
        </w:numPr>
        <w:tabs>
          <w:tab w:val="left" w:pos="1145"/>
        </w:tabs>
        <w:spacing w:before="110" w:line="235" w:lineRule="auto"/>
        <w:ind w:right="1128"/>
      </w:pPr>
      <w:r>
        <w:rPr>
          <w:color w:val="231F20"/>
        </w:rPr>
        <w:t>Ligji Nr. 35/2020 “Për një ndryshim në ligjin nr. 7895, datë 27.01.1995, “Kodi Penal i Republikës së Shqipërisë”, i ndryshuar.</w:t>
      </w:r>
    </w:p>
    <w:p w:rsidR="003F5B77" w:rsidRDefault="003F5B77">
      <w:pPr>
        <w:pStyle w:val="BodyText"/>
        <w:rPr>
          <w:sz w:val="20"/>
        </w:rPr>
      </w:pPr>
    </w:p>
    <w:p w:rsidR="003F5B77" w:rsidRDefault="00187B4B">
      <w:pPr>
        <w:pStyle w:val="BodyText"/>
        <w:spacing w:before="88"/>
        <w:rPr>
          <w:sz w:val="20"/>
        </w:rPr>
      </w:pPr>
      <w:r>
        <w:rPr>
          <w:noProof/>
          <w:sz w:val="20"/>
          <w:lang w:val="en-US"/>
        </w:rPr>
        <mc:AlternateContent>
          <mc:Choice Requires="wps">
            <w:drawing>
              <wp:anchor distT="0" distB="0" distL="0" distR="0" simplePos="0" relativeHeight="487671808" behindDoc="1" locked="0" layoutInCell="1" allowOverlap="1">
                <wp:simplePos x="0" y="0"/>
                <wp:positionH relativeFrom="page">
                  <wp:posOffset>719999</wp:posOffset>
                </wp:positionH>
                <wp:positionV relativeFrom="paragraph">
                  <wp:posOffset>226662</wp:posOffset>
                </wp:positionV>
                <wp:extent cx="914400" cy="1270"/>
                <wp:effectExtent l="0" t="0" r="0" b="0"/>
                <wp:wrapTopAndBottom/>
                <wp:docPr id="359" name="Graphic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911CFB" id="Graphic 359" o:spid="_x0000_s1026" style="position:absolute;margin-left:56.7pt;margin-top:17.85pt;width:1in;height:.1pt;z-index:-1564467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POJQIAAIAEAAAOAAAAZHJzL2Uyb0RvYy54bWysVMFu2zAMvQ/YPwi6L46Tdl2NOMXQIMWA&#10;oivQDDsrshwbk0VNVOLk70fJVpp2t2EX4Umkyff4JC/ujp1mB+WwBVPyfDLlTBkJVWt2Jf+xWX/6&#10;whl6YSqhwaiSnxTyu+XHD4veFmoGDehKOUZFDBa9LXnjvS2yDGWjOoETsMpQsAbXCU9bt8sqJ3qq&#10;3ulsNp1+znpwlXUgFSKdroYgX8b6da2k/17XqDzTJSduPq4urtuwZsuFKHZO2KaVIw3xDyw60Rpq&#10;ei61El6wvWv/KtW10gFC7ScSugzqupUqaiA1+fSdmpdGWBW10HDQnseE/6+sfDo8O9ZWJZ9f33Jm&#10;REcmPYzzCEc0oN5iQXkv9tkFiWgfQf5CCmRvImGDY86xdl3IJYHsGKd9Ok9bHT2TdHibX11NyRNJ&#10;oXx2E73IRJE+lXv0DwpiGXF4RD9YVSUkmoTk0SToyPBgtY5We87IascZWb0drLbCh+8CtwBZf+YR&#10;jjo4qA3EoH/Hm5i9RrW5zEpCkkRKHRIIhCY0qAHExoQvpWkTOMzzm+t4fxB0W61brQMJdLvtvXbs&#10;IEjSbJ6vZ2lIb9KsQ78S2Ax5MRTERhqjSYMvwaEtVCdyvCeLS46/98IpzvQ3Q3cqvI8EXALbBJzX&#10;9xBfUZwP9dwcfwpnWWhfck+2PkG6saJIlgXp59zwpYGvew91G/yMF2hgNG7omkfm45MM7+hyH7Ne&#10;fxzLPwAAAP//AwBQSwMEFAAGAAgAAAAhAJySBgHeAAAACQEAAA8AAABkcnMvZG93bnJldi54bWxM&#10;j8FOwzAQRO9I/QdrkbhRpy0hkMapqqKIE4cWLtyceJuExusodpvA17M9wXFmn2Znss1kO3HBwbeO&#10;FCzmEQikypmWagUf78X9EwgfNBndOUIF3+hhk89uMp0aN9IeL4dQCw4hn2oFTQh9KqWvGrTaz12P&#10;xLejG6wOLIdamkGPHG47uYyiR2l1S/yh0T3uGqxOh7NV8NXL/Uv86lCefqLPt3IsErctlLq7nbZr&#10;EAGn8AfDtT5Xh5w7le5MxouO9WL1wKiCVZyAYGAZJ2yUV+MZZJ7J/wvyXwAAAP//AwBQSwECLQAU&#10;AAYACAAAACEAtoM4kv4AAADhAQAAEwAAAAAAAAAAAAAAAAAAAAAAW0NvbnRlbnRfVHlwZXNdLnht&#10;bFBLAQItABQABgAIAAAAIQA4/SH/1gAAAJQBAAALAAAAAAAAAAAAAAAAAC8BAABfcmVscy8ucmVs&#10;c1BLAQItABQABgAIAAAAIQBfM1POJQIAAIAEAAAOAAAAAAAAAAAAAAAAAC4CAABkcnMvZTJvRG9j&#10;LnhtbFBLAQItABQABgAIAAAAIQCckgYB3gAAAAkBAAAPAAAAAAAAAAAAAAAAAH8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spacing w:line="235" w:lineRule="auto"/>
        <w:jc w:val="both"/>
        <w:rPr>
          <w:sz w:val="18"/>
        </w:rPr>
        <w:sectPr w:rsidR="003F5B77">
          <w:pgSz w:w="11910" w:h="16840"/>
          <w:pgMar w:top="1140" w:right="0" w:bottom="0" w:left="708" w:header="933" w:footer="0" w:gutter="0"/>
          <w:cols w:space="720"/>
        </w:sectPr>
      </w:pPr>
    </w:p>
    <w:p w:rsidR="003F5B77" w:rsidRDefault="00187B4B">
      <w:pPr>
        <w:pStyle w:val="ListParagraph"/>
        <w:numPr>
          <w:ilvl w:val="1"/>
          <w:numId w:val="28"/>
        </w:numPr>
        <w:tabs>
          <w:tab w:val="left" w:pos="1145"/>
        </w:tabs>
        <w:spacing w:before="5" w:line="235" w:lineRule="auto"/>
        <w:ind w:right="1129"/>
      </w:pPr>
      <w:r>
        <w:rPr>
          <w:color w:val="231F20"/>
        </w:rPr>
        <w:lastRenderedPageBreak/>
        <w:t>Ligji Nr. 136/2015 “Për disa shtesa dhe ndryshime në ligjin nr. 7961, datë 12.07.1995 “Kodi i Punës i Republikës së Shqipërisë”, i ndryshuar.</w:t>
      </w:r>
    </w:p>
    <w:p w:rsidR="003F5B77" w:rsidRDefault="00187B4B">
      <w:pPr>
        <w:pStyle w:val="ListParagraph"/>
        <w:numPr>
          <w:ilvl w:val="1"/>
          <w:numId w:val="28"/>
        </w:numPr>
        <w:tabs>
          <w:tab w:val="left" w:pos="1145"/>
        </w:tabs>
        <w:spacing w:before="106"/>
      </w:pPr>
      <w:r>
        <w:rPr>
          <w:color w:val="231F20"/>
        </w:rPr>
        <w:t>Ligji</w:t>
      </w:r>
      <w:r>
        <w:rPr>
          <w:color w:val="231F20"/>
          <w:spacing w:val="-7"/>
        </w:rPr>
        <w:t xml:space="preserve"> </w:t>
      </w:r>
      <w:r>
        <w:rPr>
          <w:color w:val="231F20"/>
        </w:rPr>
        <w:t>Nr.</w:t>
      </w:r>
      <w:r>
        <w:rPr>
          <w:color w:val="231F20"/>
          <w:spacing w:val="-7"/>
        </w:rPr>
        <w:t xml:space="preserve"> </w:t>
      </w:r>
      <w:r>
        <w:rPr>
          <w:color w:val="231F20"/>
        </w:rPr>
        <w:t>93/2014</w:t>
      </w:r>
      <w:r>
        <w:rPr>
          <w:color w:val="231F20"/>
          <w:spacing w:val="-7"/>
        </w:rPr>
        <w:t xml:space="preserve"> </w:t>
      </w:r>
      <w:r>
        <w:rPr>
          <w:color w:val="231F20"/>
        </w:rPr>
        <w:t>“Për</w:t>
      </w:r>
      <w:r>
        <w:rPr>
          <w:color w:val="231F20"/>
          <w:spacing w:val="-6"/>
        </w:rPr>
        <w:t xml:space="preserve"> </w:t>
      </w:r>
      <w:r>
        <w:rPr>
          <w:color w:val="231F20"/>
        </w:rPr>
        <w:t>përfshirjen</w:t>
      </w:r>
      <w:r>
        <w:rPr>
          <w:color w:val="231F20"/>
          <w:spacing w:val="-7"/>
        </w:rPr>
        <w:t xml:space="preserve"> </w:t>
      </w:r>
      <w:r>
        <w:rPr>
          <w:color w:val="231F20"/>
        </w:rPr>
        <w:t>dhe</w:t>
      </w:r>
      <w:r>
        <w:rPr>
          <w:color w:val="231F20"/>
          <w:spacing w:val="-6"/>
        </w:rPr>
        <w:t xml:space="preserve"> </w:t>
      </w:r>
      <w:r>
        <w:rPr>
          <w:color w:val="231F20"/>
        </w:rPr>
        <w:t>aksesueshmërinë</w:t>
      </w:r>
      <w:r>
        <w:rPr>
          <w:color w:val="231F20"/>
          <w:spacing w:val="-6"/>
        </w:rPr>
        <w:t xml:space="preserve"> </w:t>
      </w:r>
      <w:r>
        <w:rPr>
          <w:color w:val="231F20"/>
        </w:rPr>
        <w:t>e</w:t>
      </w:r>
      <w:r>
        <w:rPr>
          <w:color w:val="231F20"/>
          <w:spacing w:val="-6"/>
        </w:rPr>
        <w:t xml:space="preserve"> </w:t>
      </w:r>
      <w:r>
        <w:rPr>
          <w:color w:val="231F20"/>
        </w:rPr>
        <w:t>personave</w:t>
      </w:r>
      <w:r>
        <w:rPr>
          <w:color w:val="231F20"/>
          <w:spacing w:val="-6"/>
        </w:rPr>
        <w:t xml:space="preserve"> </w:t>
      </w:r>
      <w:r>
        <w:rPr>
          <w:color w:val="231F20"/>
        </w:rPr>
        <w:t>me</w:t>
      </w:r>
      <w:r>
        <w:rPr>
          <w:color w:val="231F20"/>
          <w:spacing w:val="-6"/>
        </w:rPr>
        <w:t xml:space="preserve"> </w:t>
      </w:r>
      <w:r>
        <w:rPr>
          <w:color w:val="231F20"/>
        </w:rPr>
        <w:t>aftësi</w:t>
      </w:r>
      <w:r>
        <w:rPr>
          <w:color w:val="231F20"/>
          <w:spacing w:val="-7"/>
        </w:rPr>
        <w:t xml:space="preserve"> </w:t>
      </w:r>
      <w:r>
        <w:rPr>
          <w:color w:val="231F20"/>
        </w:rPr>
        <w:t>të</w:t>
      </w:r>
      <w:r>
        <w:rPr>
          <w:color w:val="231F20"/>
          <w:spacing w:val="-6"/>
        </w:rPr>
        <w:t xml:space="preserve"> </w:t>
      </w:r>
      <w:r>
        <w:rPr>
          <w:color w:val="231F20"/>
          <w:spacing w:val="-2"/>
        </w:rPr>
        <w:t>kufizuara”.</w:t>
      </w:r>
    </w:p>
    <w:p w:rsidR="003F5B77" w:rsidRDefault="00187B4B">
      <w:pPr>
        <w:pStyle w:val="ListParagraph"/>
        <w:numPr>
          <w:ilvl w:val="1"/>
          <w:numId w:val="28"/>
        </w:numPr>
        <w:tabs>
          <w:tab w:val="left" w:pos="1145"/>
        </w:tabs>
        <w:spacing w:before="107" w:line="235" w:lineRule="auto"/>
        <w:ind w:right="1129"/>
      </w:pPr>
      <w:r>
        <w:rPr>
          <w:color w:val="231F20"/>
        </w:rPr>
        <w:t>Ligji</w:t>
      </w:r>
      <w:r>
        <w:rPr>
          <w:color w:val="231F20"/>
          <w:spacing w:val="-1"/>
        </w:rPr>
        <w:t xml:space="preserve"> </w:t>
      </w:r>
      <w:r>
        <w:rPr>
          <w:color w:val="231F20"/>
        </w:rPr>
        <w:t>Nr.104/2014</w:t>
      </w:r>
      <w:r>
        <w:rPr>
          <w:color w:val="231F20"/>
          <w:spacing w:val="-1"/>
        </w:rPr>
        <w:t xml:space="preserve"> </w:t>
      </w:r>
      <w:r>
        <w:rPr>
          <w:color w:val="231F20"/>
        </w:rPr>
        <w:t>“Për</w:t>
      </w:r>
      <w:r>
        <w:rPr>
          <w:color w:val="231F20"/>
          <w:spacing w:val="-1"/>
        </w:rPr>
        <w:t xml:space="preserve"> </w:t>
      </w:r>
      <w:r>
        <w:rPr>
          <w:color w:val="231F20"/>
        </w:rPr>
        <w:t>disa</w:t>
      </w:r>
      <w:r>
        <w:rPr>
          <w:color w:val="231F20"/>
          <w:spacing w:val="-1"/>
        </w:rPr>
        <w:t xml:space="preserve"> </w:t>
      </w:r>
      <w:r>
        <w:rPr>
          <w:color w:val="231F20"/>
        </w:rPr>
        <w:t>ndryshime</w:t>
      </w:r>
      <w:r>
        <w:rPr>
          <w:color w:val="231F20"/>
          <w:spacing w:val="-1"/>
        </w:rPr>
        <w:t xml:space="preserve"> </w:t>
      </w:r>
      <w:r>
        <w:rPr>
          <w:color w:val="231F20"/>
        </w:rPr>
        <w:t>dhe</w:t>
      </w:r>
      <w:r>
        <w:rPr>
          <w:color w:val="231F20"/>
          <w:spacing w:val="-1"/>
        </w:rPr>
        <w:t xml:space="preserve"> </w:t>
      </w:r>
      <w:r>
        <w:rPr>
          <w:color w:val="231F20"/>
        </w:rPr>
        <w:t>shtesa</w:t>
      </w:r>
      <w:r>
        <w:rPr>
          <w:color w:val="231F20"/>
          <w:spacing w:val="-1"/>
        </w:rPr>
        <w:t xml:space="preserve"> </w:t>
      </w:r>
      <w:r>
        <w:rPr>
          <w:color w:val="231F20"/>
        </w:rPr>
        <w:t>në</w:t>
      </w:r>
      <w:r>
        <w:rPr>
          <w:color w:val="231F20"/>
          <w:spacing w:val="-1"/>
        </w:rPr>
        <w:t xml:space="preserve"> </w:t>
      </w:r>
      <w:r>
        <w:rPr>
          <w:color w:val="231F20"/>
        </w:rPr>
        <w:t>Ligjin</w:t>
      </w:r>
      <w:r>
        <w:rPr>
          <w:color w:val="231F20"/>
          <w:spacing w:val="-1"/>
        </w:rPr>
        <w:t xml:space="preserve"> </w:t>
      </w:r>
      <w:r>
        <w:rPr>
          <w:color w:val="231F20"/>
        </w:rPr>
        <w:t>nr.</w:t>
      </w:r>
      <w:r>
        <w:rPr>
          <w:color w:val="231F20"/>
          <w:spacing w:val="-1"/>
        </w:rPr>
        <w:t xml:space="preserve"> </w:t>
      </w:r>
      <w:r>
        <w:rPr>
          <w:color w:val="231F20"/>
        </w:rPr>
        <w:t>7703,</w:t>
      </w:r>
      <w:r>
        <w:rPr>
          <w:color w:val="231F20"/>
          <w:spacing w:val="-1"/>
        </w:rPr>
        <w:t xml:space="preserve"> </w:t>
      </w:r>
      <w:r>
        <w:rPr>
          <w:color w:val="231F20"/>
        </w:rPr>
        <w:t>datë</w:t>
      </w:r>
      <w:r>
        <w:rPr>
          <w:color w:val="231F20"/>
          <w:spacing w:val="-1"/>
        </w:rPr>
        <w:t xml:space="preserve"> </w:t>
      </w:r>
      <w:r>
        <w:rPr>
          <w:color w:val="231F20"/>
        </w:rPr>
        <w:t>11.05.1993</w:t>
      </w:r>
      <w:r>
        <w:rPr>
          <w:color w:val="231F20"/>
          <w:spacing w:val="-1"/>
        </w:rPr>
        <w:t xml:space="preserve"> </w:t>
      </w:r>
      <w:r>
        <w:rPr>
          <w:color w:val="231F20"/>
        </w:rPr>
        <w:t>“Për</w:t>
      </w:r>
      <w:r>
        <w:rPr>
          <w:color w:val="231F20"/>
          <w:spacing w:val="-1"/>
        </w:rPr>
        <w:t xml:space="preserve"> </w:t>
      </w:r>
      <w:r>
        <w:rPr>
          <w:color w:val="231F20"/>
        </w:rPr>
        <w:t>Sigurimet Shoqërore në Republikën e Shqipërisë”, i ndryshuar.</w:t>
      </w:r>
    </w:p>
    <w:p w:rsidR="003F5B77" w:rsidRDefault="00187B4B">
      <w:pPr>
        <w:pStyle w:val="ListParagraph"/>
        <w:numPr>
          <w:ilvl w:val="1"/>
          <w:numId w:val="28"/>
        </w:numPr>
        <w:tabs>
          <w:tab w:val="left" w:pos="1145"/>
        </w:tabs>
        <w:spacing w:before="110" w:line="235" w:lineRule="auto"/>
        <w:ind w:right="1129"/>
      </w:pPr>
      <w:r>
        <w:rPr>
          <w:color w:val="231F20"/>
        </w:rPr>
        <w:t>Ligji</w:t>
      </w:r>
      <w:r>
        <w:rPr>
          <w:color w:val="231F20"/>
          <w:spacing w:val="-13"/>
        </w:rPr>
        <w:t xml:space="preserve"> </w:t>
      </w:r>
      <w:r>
        <w:rPr>
          <w:color w:val="231F20"/>
        </w:rPr>
        <w:t>Nr.</w:t>
      </w:r>
      <w:r>
        <w:rPr>
          <w:color w:val="231F20"/>
          <w:spacing w:val="-12"/>
        </w:rPr>
        <w:t xml:space="preserve"> </w:t>
      </w:r>
      <w:r>
        <w:rPr>
          <w:color w:val="231F20"/>
        </w:rPr>
        <w:t>101/2020</w:t>
      </w:r>
      <w:r>
        <w:rPr>
          <w:color w:val="231F20"/>
          <w:spacing w:val="-13"/>
        </w:rPr>
        <w:t xml:space="preserve"> </w:t>
      </w:r>
      <w:r>
        <w:rPr>
          <w:color w:val="231F20"/>
        </w:rPr>
        <w:t>“Për</w:t>
      </w:r>
      <w:r>
        <w:rPr>
          <w:color w:val="231F20"/>
          <w:spacing w:val="-12"/>
        </w:rPr>
        <w:t xml:space="preserve"> </w:t>
      </w:r>
      <w:r>
        <w:rPr>
          <w:color w:val="231F20"/>
        </w:rPr>
        <w:t>disa</w:t>
      </w:r>
      <w:r>
        <w:rPr>
          <w:color w:val="231F20"/>
          <w:spacing w:val="-12"/>
        </w:rPr>
        <w:t xml:space="preserve"> </w:t>
      </w:r>
      <w:r>
        <w:rPr>
          <w:color w:val="231F20"/>
        </w:rPr>
        <w:t>shtesa</w:t>
      </w:r>
      <w:r>
        <w:rPr>
          <w:color w:val="231F20"/>
          <w:spacing w:val="-13"/>
        </w:rPr>
        <w:t xml:space="preserve"> </w:t>
      </w:r>
      <w:r>
        <w:rPr>
          <w:color w:val="231F20"/>
        </w:rPr>
        <w:t>dhe</w:t>
      </w:r>
      <w:r>
        <w:rPr>
          <w:color w:val="231F20"/>
          <w:spacing w:val="-12"/>
        </w:rPr>
        <w:t xml:space="preserve"> </w:t>
      </w:r>
      <w:r>
        <w:rPr>
          <w:color w:val="231F20"/>
        </w:rPr>
        <w:t>ndryshime</w:t>
      </w:r>
      <w:r>
        <w:rPr>
          <w:color w:val="231F20"/>
          <w:spacing w:val="-12"/>
        </w:rPr>
        <w:t xml:space="preserve"> </w:t>
      </w:r>
      <w:r>
        <w:rPr>
          <w:color w:val="231F20"/>
        </w:rPr>
        <w:t>në</w:t>
      </w:r>
      <w:r>
        <w:rPr>
          <w:color w:val="231F20"/>
          <w:spacing w:val="-12"/>
        </w:rPr>
        <w:t xml:space="preserve"> </w:t>
      </w:r>
      <w:r>
        <w:rPr>
          <w:color w:val="231F20"/>
        </w:rPr>
        <w:t>ligjin</w:t>
      </w:r>
      <w:r>
        <w:rPr>
          <w:color w:val="231F20"/>
          <w:spacing w:val="-12"/>
        </w:rPr>
        <w:t xml:space="preserve"> </w:t>
      </w:r>
      <w:r>
        <w:rPr>
          <w:color w:val="231F20"/>
        </w:rPr>
        <w:t>Nr.</w:t>
      </w:r>
      <w:r>
        <w:rPr>
          <w:color w:val="231F20"/>
          <w:spacing w:val="-12"/>
        </w:rPr>
        <w:t xml:space="preserve"> </w:t>
      </w:r>
      <w:r>
        <w:rPr>
          <w:color w:val="231F20"/>
        </w:rPr>
        <w:t>10019,</w:t>
      </w:r>
      <w:r>
        <w:rPr>
          <w:color w:val="231F20"/>
          <w:spacing w:val="-13"/>
        </w:rPr>
        <w:t xml:space="preserve"> </w:t>
      </w:r>
      <w:r>
        <w:rPr>
          <w:color w:val="231F20"/>
        </w:rPr>
        <w:t>datë</w:t>
      </w:r>
      <w:r>
        <w:rPr>
          <w:color w:val="231F20"/>
          <w:spacing w:val="-12"/>
        </w:rPr>
        <w:t xml:space="preserve"> </w:t>
      </w:r>
      <w:r>
        <w:rPr>
          <w:color w:val="231F20"/>
        </w:rPr>
        <w:t>29.12.2008</w:t>
      </w:r>
      <w:r>
        <w:rPr>
          <w:color w:val="231F20"/>
          <w:spacing w:val="-12"/>
        </w:rPr>
        <w:t xml:space="preserve"> </w:t>
      </w:r>
      <w:r>
        <w:rPr>
          <w:color w:val="231F20"/>
        </w:rPr>
        <w:t>“Kodi</w:t>
      </w:r>
      <w:r>
        <w:rPr>
          <w:color w:val="231F20"/>
          <w:spacing w:val="-12"/>
        </w:rPr>
        <w:t xml:space="preserve"> </w:t>
      </w:r>
      <w:r>
        <w:rPr>
          <w:color w:val="231F20"/>
        </w:rPr>
        <w:t>Zgjedhor i Republikës së Shqipërisë”, i ndryshuar.</w:t>
      </w:r>
    </w:p>
    <w:p w:rsidR="003F5B77" w:rsidRDefault="00187B4B">
      <w:pPr>
        <w:pStyle w:val="ListParagraph"/>
        <w:numPr>
          <w:ilvl w:val="1"/>
          <w:numId w:val="28"/>
        </w:numPr>
        <w:tabs>
          <w:tab w:val="left" w:pos="1145"/>
        </w:tabs>
        <w:spacing w:before="106"/>
      </w:pPr>
      <w:r>
        <w:rPr>
          <w:color w:val="231F20"/>
        </w:rPr>
        <w:t>Ligji</w:t>
      </w:r>
      <w:r>
        <w:rPr>
          <w:color w:val="231F20"/>
          <w:spacing w:val="-11"/>
        </w:rPr>
        <w:t xml:space="preserve"> </w:t>
      </w:r>
      <w:r>
        <w:rPr>
          <w:color w:val="231F20"/>
        </w:rPr>
        <w:t>Nr.</w:t>
      </w:r>
      <w:r>
        <w:rPr>
          <w:color w:val="231F20"/>
          <w:spacing w:val="-8"/>
        </w:rPr>
        <w:t xml:space="preserve"> </w:t>
      </w:r>
      <w:r>
        <w:rPr>
          <w:color w:val="231F20"/>
        </w:rPr>
        <w:t>69/2012</w:t>
      </w:r>
      <w:r>
        <w:rPr>
          <w:color w:val="231F20"/>
          <w:spacing w:val="-7"/>
        </w:rPr>
        <w:t xml:space="preserve"> </w:t>
      </w:r>
      <w:r>
        <w:rPr>
          <w:color w:val="231F20"/>
        </w:rPr>
        <w:t>“Për</w:t>
      </w:r>
      <w:r>
        <w:rPr>
          <w:color w:val="231F20"/>
          <w:spacing w:val="-7"/>
        </w:rPr>
        <w:t xml:space="preserve"> </w:t>
      </w:r>
      <w:r>
        <w:rPr>
          <w:color w:val="231F20"/>
        </w:rPr>
        <w:t>sistemin</w:t>
      </w:r>
      <w:r>
        <w:rPr>
          <w:color w:val="231F20"/>
          <w:spacing w:val="-8"/>
        </w:rPr>
        <w:t xml:space="preserve"> </w:t>
      </w:r>
      <w:r>
        <w:rPr>
          <w:color w:val="231F20"/>
        </w:rPr>
        <w:t>arsimor</w:t>
      </w:r>
      <w:r>
        <w:rPr>
          <w:color w:val="231F20"/>
          <w:spacing w:val="-8"/>
        </w:rPr>
        <w:t xml:space="preserve"> </w:t>
      </w:r>
      <w:r>
        <w:rPr>
          <w:color w:val="231F20"/>
        </w:rPr>
        <w:t>parauniversitar</w:t>
      </w:r>
      <w:r>
        <w:rPr>
          <w:color w:val="231F20"/>
          <w:spacing w:val="-7"/>
        </w:rPr>
        <w:t xml:space="preserve"> </w:t>
      </w:r>
      <w:r>
        <w:rPr>
          <w:color w:val="231F20"/>
        </w:rPr>
        <w:t>në</w:t>
      </w:r>
      <w:r>
        <w:rPr>
          <w:color w:val="231F20"/>
          <w:spacing w:val="-7"/>
        </w:rPr>
        <w:t xml:space="preserve"> </w:t>
      </w:r>
      <w:r>
        <w:rPr>
          <w:color w:val="231F20"/>
        </w:rPr>
        <w:t>Republikën</w:t>
      </w:r>
      <w:r>
        <w:rPr>
          <w:color w:val="231F20"/>
          <w:spacing w:val="-8"/>
        </w:rPr>
        <w:t xml:space="preserve"> </w:t>
      </w:r>
      <w:r>
        <w:rPr>
          <w:color w:val="231F20"/>
        </w:rPr>
        <w:t>e</w:t>
      </w:r>
      <w:r>
        <w:rPr>
          <w:color w:val="231F20"/>
          <w:spacing w:val="-7"/>
        </w:rPr>
        <w:t xml:space="preserve"> </w:t>
      </w:r>
      <w:r>
        <w:rPr>
          <w:color w:val="231F20"/>
          <w:spacing w:val="-2"/>
        </w:rPr>
        <w:t>Shqipërisë”.</w:t>
      </w:r>
    </w:p>
    <w:p w:rsidR="003F5B77" w:rsidRDefault="00187B4B">
      <w:pPr>
        <w:pStyle w:val="ListParagraph"/>
        <w:numPr>
          <w:ilvl w:val="1"/>
          <w:numId w:val="28"/>
        </w:numPr>
        <w:tabs>
          <w:tab w:val="left" w:pos="1145"/>
        </w:tabs>
        <w:spacing w:before="104"/>
      </w:pPr>
      <w:r>
        <w:rPr>
          <w:color w:val="231F20"/>
        </w:rPr>
        <w:t>Ligji</w:t>
      </w:r>
      <w:r>
        <w:rPr>
          <w:color w:val="231F20"/>
          <w:spacing w:val="-8"/>
        </w:rPr>
        <w:t xml:space="preserve"> </w:t>
      </w:r>
      <w:r>
        <w:rPr>
          <w:color w:val="231F20"/>
        </w:rPr>
        <w:t>Nr.</w:t>
      </w:r>
      <w:r>
        <w:rPr>
          <w:color w:val="231F20"/>
          <w:spacing w:val="-6"/>
        </w:rPr>
        <w:t xml:space="preserve"> </w:t>
      </w:r>
      <w:r>
        <w:rPr>
          <w:color w:val="231F20"/>
        </w:rPr>
        <w:t>121/2016</w:t>
      </w:r>
      <w:r>
        <w:rPr>
          <w:color w:val="231F20"/>
          <w:spacing w:val="-5"/>
        </w:rPr>
        <w:t xml:space="preserve"> </w:t>
      </w:r>
      <w:r>
        <w:rPr>
          <w:color w:val="231F20"/>
        </w:rPr>
        <w:t>“Për</w:t>
      </w:r>
      <w:r>
        <w:rPr>
          <w:color w:val="231F20"/>
          <w:spacing w:val="-4"/>
        </w:rPr>
        <w:t xml:space="preserve"> </w:t>
      </w:r>
      <w:r>
        <w:rPr>
          <w:color w:val="231F20"/>
        </w:rPr>
        <w:t>shërbimet</w:t>
      </w:r>
      <w:r>
        <w:rPr>
          <w:color w:val="231F20"/>
          <w:spacing w:val="-5"/>
        </w:rPr>
        <w:t xml:space="preserve"> </w:t>
      </w:r>
      <w:r>
        <w:rPr>
          <w:color w:val="231F20"/>
        </w:rPr>
        <w:t>e</w:t>
      </w:r>
      <w:r>
        <w:rPr>
          <w:color w:val="231F20"/>
          <w:spacing w:val="-5"/>
        </w:rPr>
        <w:t xml:space="preserve"> </w:t>
      </w:r>
      <w:r>
        <w:rPr>
          <w:color w:val="231F20"/>
        </w:rPr>
        <w:t>kujdesit</w:t>
      </w:r>
      <w:r>
        <w:rPr>
          <w:color w:val="231F20"/>
          <w:spacing w:val="-5"/>
        </w:rPr>
        <w:t xml:space="preserve"> </w:t>
      </w:r>
      <w:r>
        <w:rPr>
          <w:color w:val="231F20"/>
        </w:rPr>
        <w:t>shoqëror</w:t>
      </w:r>
      <w:r>
        <w:rPr>
          <w:color w:val="231F20"/>
          <w:spacing w:val="-4"/>
        </w:rPr>
        <w:t xml:space="preserve"> </w:t>
      </w:r>
      <w:r>
        <w:rPr>
          <w:color w:val="231F20"/>
        </w:rPr>
        <w:t>në</w:t>
      </w:r>
      <w:r>
        <w:rPr>
          <w:color w:val="231F20"/>
          <w:spacing w:val="-5"/>
        </w:rPr>
        <w:t xml:space="preserve"> </w:t>
      </w:r>
      <w:r>
        <w:rPr>
          <w:color w:val="231F20"/>
        </w:rPr>
        <w:t>Republikën</w:t>
      </w:r>
      <w:r>
        <w:rPr>
          <w:color w:val="231F20"/>
          <w:spacing w:val="-6"/>
        </w:rPr>
        <w:t xml:space="preserve"> </w:t>
      </w:r>
      <w:r>
        <w:rPr>
          <w:color w:val="231F20"/>
        </w:rPr>
        <w:t>e</w:t>
      </w:r>
      <w:r>
        <w:rPr>
          <w:color w:val="231F20"/>
          <w:spacing w:val="-4"/>
        </w:rPr>
        <w:t xml:space="preserve"> </w:t>
      </w:r>
      <w:r>
        <w:rPr>
          <w:color w:val="231F20"/>
          <w:spacing w:val="-2"/>
        </w:rPr>
        <w:t>Shqipërisë”.</w:t>
      </w:r>
    </w:p>
    <w:p w:rsidR="003F5B77" w:rsidRDefault="00187B4B">
      <w:pPr>
        <w:pStyle w:val="ListParagraph"/>
        <w:numPr>
          <w:ilvl w:val="1"/>
          <w:numId w:val="28"/>
        </w:numPr>
        <w:tabs>
          <w:tab w:val="left" w:pos="1145"/>
        </w:tabs>
        <w:spacing w:before="103"/>
      </w:pPr>
      <w:r>
        <w:rPr>
          <w:color w:val="231F20"/>
        </w:rPr>
        <w:t>Ligji</w:t>
      </w:r>
      <w:r>
        <w:rPr>
          <w:color w:val="231F20"/>
          <w:spacing w:val="-8"/>
        </w:rPr>
        <w:t xml:space="preserve"> </w:t>
      </w:r>
      <w:r>
        <w:rPr>
          <w:color w:val="231F20"/>
        </w:rPr>
        <w:t>Nr.</w:t>
      </w:r>
      <w:r>
        <w:rPr>
          <w:color w:val="231F20"/>
          <w:spacing w:val="-6"/>
        </w:rPr>
        <w:t xml:space="preserve"> </w:t>
      </w:r>
      <w:r>
        <w:rPr>
          <w:color w:val="231F20"/>
        </w:rPr>
        <w:t>65/2016</w:t>
      </w:r>
      <w:r>
        <w:rPr>
          <w:color w:val="231F20"/>
          <w:spacing w:val="-5"/>
        </w:rPr>
        <w:t xml:space="preserve"> </w:t>
      </w:r>
      <w:r>
        <w:rPr>
          <w:color w:val="231F20"/>
        </w:rPr>
        <w:t>“Për</w:t>
      </w:r>
      <w:r>
        <w:rPr>
          <w:color w:val="231F20"/>
          <w:spacing w:val="-5"/>
        </w:rPr>
        <w:t xml:space="preserve"> </w:t>
      </w:r>
      <w:r>
        <w:rPr>
          <w:color w:val="231F20"/>
        </w:rPr>
        <w:t>ndërmarrjet</w:t>
      </w:r>
      <w:r>
        <w:rPr>
          <w:color w:val="231F20"/>
          <w:spacing w:val="-5"/>
        </w:rPr>
        <w:t xml:space="preserve"> </w:t>
      </w:r>
      <w:r>
        <w:rPr>
          <w:color w:val="231F20"/>
        </w:rPr>
        <w:t>sociale</w:t>
      </w:r>
      <w:r>
        <w:rPr>
          <w:color w:val="231F20"/>
          <w:spacing w:val="-5"/>
        </w:rPr>
        <w:t xml:space="preserve"> </w:t>
      </w:r>
      <w:r>
        <w:rPr>
          <w:color w:val="231F20"/>
        </w:rPr>
        <w:t>në</w:t>
      </w:r>
      <w:r>
        <w:rPr>
          <w:color w:val="231F20"/>
          <w:spacing w:val="-6"/>
        </w:rPr>
        <w:t xml:space="preserve"> </w:t>
      </w:r>
      <w:r>
        <w:rPr>
          <w:color w:val="231F20"/>
        </w:rPr>
        <w:t>Republikën</w:t>
      </w:r>
      <w:r>
        <w:rPr>
          <w:color w:val="231F20"/>
          <w:spacing w:val="-5"/>
        </w:rPr>
        <w:t xml:space="preserve"> </w:t>
      </w:r>
      <w:r>
        <w:rPr>
          <w:color w:val="231F20"/>
        </w:rPr>
        <w:t>e</w:t>
      </w:r>
      <w:r>
        <w:rPr>
          <w:color w:val="231F20"/>
          <w:spacing w:val="-5"/>
        </w:rPr>
        <w:t xml:space="preserve"> </w:t>
      </w:r>
      <w:r>
        <w:rPr>
          <w:color w:val="231F20"/>
          <w:spacing w:val="-2"/>
        </w:rPr>
        <w:t>Shqipërisë”.</w:t>
      </w:r>
    </w:p>
    <w:p w:rsidR="003F5B77" w:rsidRDefault="00187B4B">
      <w:pPr>
        <w:pStyle w:val="ListParagraph"/>
        <w:numPr>
          <w:ilvl w:val="1"/>
          <w:numId w:val="28"/>
        </w:numPr>
        <w:tabs>
          <w:tab w:val="left" w:pos="1145"/>
        </w:tabs>
        <w:spacing w:before="104"/>
      </w:pPr>
      <w:r>
        <w:rPr>
          <w:color w:val="231F20"/>
        </w:rPr>
        <w:t>Ligji</w:t>
      </w:r>
      <w:r>
        <w:rPr>
          <w:color w:val="231F20"/>
          <w:spacing w:val="-7"/>
        </w:rPr>
        <w:t xml:space="preserve"> </w:t>
      </w:r>
      <w:r>
        <w:rPr>
          <w:color w:val="231F20"/>
        </w:rPr>
        <w:t>Nr.</w:t>
      </w:r>
      <w:r>
        <w:rPr>
          <w:color w:val="231F20"/>
          <w:spacing w:val="-7"/>
        </w:rPr>
        <w:t xml:space="preserve"> </w:t>
      </w:r>
      <w:r>
        <w:rPr>
          <w:color w:val="231F20"/>
        </w:rPr>
        <w:t>18/2017</w:t>
      </w:r>
      <w:r>
        <w:rPr>
          <w:color w:val="231F20"/>
          <w:spacing w:val="-6"/>
        </w:rPr>
        <w:t xml:space="preserve"> </w:t>
      </w:r>
      <w:r>
        <w:rPr>
          <w:color w:val="231F20"/>
        </w:rPr>
        <w:t>“Për</w:t>
      </w:r>
      <w:r>
        <w:rPr>
          <w:color w:val="231F20"/>
          <w:spacing w:val="-6"/>
        </w:rPr>
        <w:t xml:space="preserve"> </w:t>
      </w:r>
      <w:r>
        <w:rPr>
          <w:color w:val="231F20"/>
        </w:rPr>
        <w:t>të</w:t>
      </w:r>
      <w:r>
        <w:rPr>
          <w:color w:val="231F20"/>
          <w:spacing w:val="-5"/>
        </w:rPr>
        <w:t xml:space="preserve"> </w:t>
      </w:r>
      <w:r>
        <w:rPr>
          <w:color w:val="231F20"/>
        </w:rPr>
        <w:t>drejtat</w:t>
      </w:r>
      <w:r>
        <w:rPr>
          <w:color w:val="231F20"/>
          <w:spacing w:val="-6"/>
        </w:rPr>
        <w:t xml:space="preserve"> </w:t>
      </w:r>
      <w:r>
        <w:rPr>
          <w:color w:val="231F20"/>
        </w:rPr>
        <w:t>dhe</w:t>
      </w:r>
      <w:r>
        <w:rPr>
          <w:color w:val="231F20"/>
          <w:spacing w:val="-6"/>
        </w:rPr>
        <w:t xml:space="preserve"> </w:t>
      </w:r>
      <w:r>
        <w:rPr>
          <w:color w:val="231F20"/>
        </w:rPr>
        <w:t>mbrojtjen</w:t>
      </w:r>
      <w:r>
        <w:rPr>
          <w:color w:val="231F20"/>
          <w:spacing w:val="-7"/>
        </w:rPr>
        <w:t xml:space="preserve"> </w:t>
      </w:r>
      <w:r>
        <w:rPr>
          <w:color w:val="231F20"/>
        </w:rPr>
        <w:t>e</w:t>
      </w:r>
      <w:r>
        <w:rPr>
          <w:color w:val="231F20"/>
          <w:spacing w:val="-5"/>
        </w:rPr>
        <w:t xml:space="preserve"> </w:t>
      </w:r>
      <w:r>
        <w:rPr>
          <w:color w:val="231F20"/>
          <w:spacing w:val="-2"/>
        </w:rPr>
        <w:t>fëmijës”.</w:t>
      </w:r>
    </w:p>
    <w:p w:rsidR="003F5B77" w:rsidRDefault="00187B4B">
      <w:pPr>
        <w:pStyle w:val="ListParagraph"/>
        <w:numPr>
          <w:ilvl w:val="1"/>
          <w:numId w:val="28"/>
        </w:numPr>
        <w:tabs>
          <w:tab w:val="left" w:pos="1145"/>
        </w:tabs>
        <w:spacing w:before="103"/>
      </w:pPr>
      <w:r>
        <w:rPr>
          <w:color w:val="231F20"/>
        </w:rPr>
        <w:t>Ligji</w:t>
      </w:r>
      <w:r>
        <w:rPr>
          <w:color w:val="231F20"/>
          <w:spacing w:val="-7"/>
        </w:rPr>
        <w:t xml:space="preserve"> </w:t>
      </w:r>
      <w:r>
        <w:rPr>
          <w:color w:val="231F20"/>
        </w:rPr>
        <w:t>Nr.</w:t>
      </w:r>
      <w:r>
        <w:rPr>
          <w:color w:val="231F20"/>
          <w:spacing w:val="-6"/>
        </w:rPr>
        <w:t xml:space="preserve"> </w:t>
      </w:r>
      <w:r>
        <w:rPr>
          <w:color w:val="231F20"/>
        </w:rPr>
        <w:t>37/2017</w:t>
      </w:r>
      <w:r>
        <w:rPr>
          <w:color w:val="231F20"/>
          <w:spacing w:val="-5"/>
        </w:rPr>
        <w:t xml:space="preserve"> </w:t>
      </w:r>
      <w:r>
        <w:rPr>
          <w:color w:val="231F20"/>
        </w:rPr>
        <w:t>“Kodi</w:t>
      </w:r>
      <w:r>
        <w:rPr>
          <w:color w:val="231F20"/>
          <w:spacing w:val="-6"/>
        </w:rPr>
        <w:t xml:space="preserve"> </w:t>
      </w:r>
      <w:r>
        <w:rPr>
          <w:color w:val="231F20"/>
        </w:rPr>
        <w:t>i</w:t>
      </w:r>
      <w:r>
        <w:rPr>
          <w:color w:val="231F20"/>
          <w:spacing w:val="-6"/>
        </w:rPr>
        <w:t xml:space="preserve"> </w:t>
      </w:r>
      <w:r>
        <w:rPr>
          <w:color w:val="231F20"/>
        </w:rPr>
        <w:t>Drejtësisë</w:t>
      </w:r>
      <w:r>
        <w:rPr>
          <w:color w:val="231F20"/>
          <w:spacing w:val="-5"/>
        </w:rPr>
        <w:t xml:space="preserve"> </w:t>
      </w:r>
      <w:r>
        <w:rPr>
          <w:color w:val="231F20"/>
        </w:rPr>
        <w:t>Penale</w:t>
      </w:r>
      <w:r>
        <w:rPr>
          <w:color w:val="231F20"/>
          <w:spacing w:val="-5"/>
        </w:rPr>
        <w:t xml:space="preserve"> </w:t>
      </w:r>
      <w:r>
        <w:rPr>
          <w:color w:val="231F20"/>
        </w:rPr>
        <w:t>për</w:t>
      </w:r>
      <w:r>
        <w:rPr>
          <w:color w:val="231F20"/>
          <w:spacing w:val="-5"/>
        </w:rPr>
        <w:t xml:space="preserve"> </w:t>
      </w:r>
      <w:r>
        <w:rPr>
          <w:color w:val="231F20"/>
        </w:rPr>
        <w:t>të</w:t>
      </w:r>
      <w:r>
        <w:rPr>
          <w:color w:val="231F20"/>
          <w:spacing w:val="-5"/>
        </w:rPr>
        <w:t xml:space="preserve"> </w:t>
      </w:r>
      <w:r>
        <w:rPr>
          <w:color w:val="231F20"/>
          <w:spacing w:val="-2"/>
        </w:rPr>
        <w:t>Mitur”.</w:t>
      </w:r>
    </w:p>
    <w:p w:rsidR="003F5B77" w:rsidRDefault="00187B4B">
      <w:pPr>
        <w:pStyle w:val="ListParagraph"/>
        <w:numPr>
          <w:ilvl w:val="1"/>
          <w:numId w:val="28"/>
        </w:numPr>
        <w:tabs>
          <w:tab w:val="left" w:pos="1145"/>
        </w:tabs>
        <w:spacing w:before="104"/>
      </w:pPr>
      <w:r>
        <w:rPr>
          <w:color w:val="231F20"/>
        </w:rPr>
        <w:t>Ligji</w:t>
      </w:r>
      <w:r>
        <w:rPr>
          <w:color w:val="231F20"/>
          <w:spacing w:val="-11"/>
        </w:rPr>
        <w:t xml:space="preserve"> </w:t>
      </w:r>
      <w:r>
        <w:rPr>
          <w:color w:val="231F20"/>
        </w:rPr>
        <w:t>Nr.</w:t>
      </w:r>
      <w:r>
        <w:rPr>
          <w:color w:val="231F20"/>
          <w:spacing w:val="-8"/>
        </w:rPr>
        <w:t xml:space="preserve"> </w:t>
      </w:r>
      <w:r>
        <w:rPr>
          <w:color w:val="231F20"/>
        </w:rPr>
        <w:t>111/2017</w:t>
      </w:r>
      <w:r>
        <w:rPr>
          <w:color w:val="231F20"/>
          <w:spacing w:val="-7"/>
        </w:rPr>
        <w:t xml:space="preserve"> </w:t>
      </w:r>
      <w:r>
        <w:rPr>
          <w:color w:val="231F20"/>
        </w:rPr>
        <w:t>“Për</w:t>
      </w:r>
      <w:r>
        <w:rPr>
          <w:color w:val="231F20"/>
          <w:spacing w:val="-7"/>
        </w:rPr>
        <w:t xml:space="preserve"> </w:t>
      </w:r>
      <w:r>
        <w:rPr>
          <w:color w:val="231F20"/>
        </w:rPr>
        <w:t>ndihmën</w:t>
      </w:r>
      <w:r>
        <w:rPr>
          <w:color w:val="231F20"/>
          <w:spacing w:val="-8"/>
        </w:rPr>
        <w:t xml:space="preserve"> </w:t>
      </w:r>
      <w:r>
        <w:rPr>
          <w:color w:val="231F20"/>
        </w:rPr>
        <w:t>juridike</w:t>
      </w:r>
      <w:r>
        <w:rPr>
          <w:color w:val="231F20"/>
          <w:spacing w:val="-8"/>
        </w:rPr>
        <w:t xml:space="preserve"> </w:t>
      </w:r>
      <w:r>
        <w:rPr>
          <w:color w:val="231F20"/>
        </w:rPr>
        <w:t>të</w:t>
      </w:r>
      <w:r>
        <w:rPr>
          <w:color w:val="231F20"/>
          <w:spacing w:val="-7"/>
        </w:rPr>
        <w:t xml:space="preserve"> </w:t>
      </w:r>
      <w:r>
        <w:rPr>
          <w:color w:val="231F20"/>
        </w:rPr>
        <w:t>garantuar</w:t>
      </w:r>
      <w:r>
        <w:rPr>
          <w:color w:val="231F20"/>
          <w:spacing w:val="-7"/>
        </w:rPr>
        <w:t xml:space="preserve"> </w:t>
      </w:r>
      <w:r>
        <w:rPr>
          <w:color w:val="231F20"/>
        </w:rPr>
        <w:t>nga</w:t>
      </w:r>
      <w:r>
        <w:rPr>
          <w:color w:val="231F20"/>
          <w:spacing w:val="-8"/>
        </w:rPr>
        <w:t xml:space="preserve"> </w:t>
      </w:r>
      <w:r>
        <w:rPr>
          <w:color w:val="231F20"/>
          <w:spacing w:val="-2"/>
        </w:rPr>
        <w:t>shteti”.</w:t>
      </w:r>
    </w:p>
    <w:p w:rsidR="003F5B77" w:rsidRDefault="00187B4B">
      <w:pPr>
        <w:pStyle w:val="ListParagraph"/>
        <w:numPr>
          <w:ilvl w:val="1"/>
          <w:numId w:val="28"/>
        </w:numPr>
        <w:tabs>
          <w:tab w:val="left" w:pos="1145"/>
        </w:tabs>
        <w:spacing w:before="108" w:line="235" w:lineRule="auto"/>
        <w:ind w:right="1128"/>
      </w:pPr>
      <w:r>
        <w:rPr>
          <w:color w:val="231F20"/>
        </w:rPr>
        <w:t>Ligji Nr. 35/2017 “Për disa shtesa dhe ndryshime në ligjin Nr. 7905, datë 21.03.1995, “Kodi i Proce- durës Penale”, i ndryshuar.</w:t>
      </w:r>
    </w:p>
    <w:p w:rsidR="003F5B77" w:rsidRDefault="00187B4B">
      <w:pPr>
        <w:pStyle w:val="ListParagraph"/>
        <w:numPr>
          <w:ilvl w:val="1"/>
          <w:numId w:val="28"/>
        </w:numPr>
        <w:tabs>
          <w:tab w:val="left" w:pos="1145"/>
        </w:tabs>
        <w:spacing w:before="106"/>
      </w:pPr>
      <w:r>
        <w:rPr>
          <w:color w:val="231F20"/>
        </w:rPr>
        <w:t>Ligji</w:t>
      </w:r>
      <w:r>
        <w:rPr>
          <w:color w:val="231F20"/>
          <w:spacing w:val="-9"/>
        </w:rPr>
        <w:t xml:space="preserve"> </w:t>
      </w:r>
      <w:r>
        <w:rPr>
          <w:color w:val="231F20"/>
        </w:rPr>
        <w:t>Nr.</w:t>
      </w:r>
      <w:r>
        <w:rPr>
          <w:color w:val="231F20"/>
          <w:spacing w:val="-9"/>
        </w:rPr>
        <w:t xml:space="preserve"> </w:t>
      </w:r>
      <w:r>
        <w:rPr>
          <w:color w:val="231F20"/>
        </w:rPr>
        <w:t>79/2017</w:t>
      </w:r>
      <w:r>
        <w:rPr>
          <w:color w:val="231F20"/>
          <w:spacing w:val="-8"/>
        </w:rPr>
        <w:t xml:space="preserve"> </w:t>
      </w:r>
      <w:r>
        <w:rPr>
          <w:color w:val="231F20"/>
        </w:rPr>
        <w:t>“Për</w:t>
      </w:r>
      <w:r>
        <w:rPr>
          <w:color w:val="231F20"/>
          <w:spacing w:val="-7"/>
        </w:rPr>
        <w:t xml:space="preserve"> </w:t>
      </w:r>
      <w:r>
        <w:rPr>
          <w:color w:val="231F20"/>
          <w:spacing w:val="-2"/>
        </w:rPr>
        <w:t>sportin”.</w:t>
      </w:r>
    </w:p>
    <w:p w:rsidR="003F5B77" w:rsidRDefault="00187B4B">
      <w:pPr>
        <w:pStyle w:val="ListParagraph"/>
        <w:numPr>
          <w:ilvl w:val="1"/>
          <w:numId w:val="28"/>
        </w:numPr>
        <w:tabs>
          <w:tab w:val="left" w:pos="1145"/>
        </w:tabs>
        <w:spacing w:before="103"/>
      </w:pPr>
      <w:r>
        <w:rPr>
          <w:color w:val="231F20"/>
        </w:rPr>
        <w:t>Ligji</w:t>
      </w:r>
      <w:r>
        <w:rPr>
          <w:color w:val="231F20"/>
          <w:spacing w:val="-10"/>
        </w:rPr>
        <w:t xml:space="preserve"> </w:t>
      </w:r>
      <w:r>
        <w:rPr>
          <w:color w:val="231F20"/>
        </w:rPr>
        <w:t>Nr.</w:t>
      </w:r>
      <w:r>
        <w:rPr>
          <w:color w:val="231F20"/>
          <w:spacing w:val="-9"/>
        </w:rPr>
        <w:t xml:space="preserve"> </w:t>
      </w:r>
      <w:r>
        <w:rPr>
          <w:color w:val="231F20"/>
        </w:rPr>
        <w:t>22/2018</w:t>
      </w:r>
      <w:r>
        <w:rPr>
          <w:color w:val="231F20"/>
          <w:spacing w:val="-9"/>
        </w:rPr>
        <w:t xml:space="preserve"> </w:t>
      </w:r>
      <w:r>
        <w:rPr>
          <w:color w:val="231F20"/>
        </w:rPr>
        <w:t>“Për</w:t>
      </w:r>
      <w:r>
        <w:rPr>
          <w:color w:val="231F20"/>
          <w:spacing w:val="-8"/>
        </w:rPr>
        <w:t xml:space="preserve"> </w:t>
      </w:r>
      <w:r>
        <w:rPr>
          <w:color w:val="231F20"/>
        </w:rPr>
        <w:t>strehimin</w:t>
      </w:r>
      <w:r>
        <w:rPr>
          <w:color w:val="231F20"/>
          <w:spacing w:val="-9"/>
        </w:rPr>
        <w:t xml:space="preserve"> </w:t>
      </w:r>
      <w:r>
        <w:rPr>
          <w:color w:val="231F20"/>
          <w:spacing w:val="-2"/>
        </w:rPr>
        <w:t>social”.</w:t>
      </w:r>
    </w:p>
    <w:p w:rsidR="003F5B77" w:rsidRDefault="00187B4B">
      <w:pPr>
        <w:pStyle w:val="ListParagraph"/>
        <w:numPr>
          <w:ilvl w:val="1"/>
          <w:numId w:val="28"/>
        </w:numPr>
        <w:tabs>
          <w:tab w:val="left" w:pos="1145"/>
        </w:tabs>
        <w:spacing w:before="104"/>
      </w:pPr>
      <w:r>
        <w:rPr>
          <w:color w:val="231F20"/>
        </w:rPr>
        <w:t>Ligji</w:t>
      </w:r>
      <w:r>
        <w:rPr>
          <w:color w:val="231F20"/>
          <w:spacing w:val="-10"/>
        </w:rPr>
        <w:t xml:space="preserve"> </w:t>
      </w:r>
      <w:r>
        <w:rPr>
          <w:color w:val="231F20"/>
        </w:rPr>
        <w:t>Nr.</w:t>
      </w:r>
      <w:r>
        <w:rPr>
          <w:color w:val="231F20"/>
          <w:spacing w:val="-7"/>
        </w:rPr>
        <w:t xml:space="preserve"> </w:t>
      </w:r>
      <w:r>
        <w:rPr>
          <w:color w:val="231F20"/>
        </w:rPr>
        <w:t>15/2019</w:t>
      </w:r>
      <w:r>
        <w:rPr>
          <w:color w:val="231F20"/>
          <w:spacing w:val="-7"/>
        </w:rPr>
        <w:t xml:space="preserve"> </w:t>
      </w:r>
      <w:r>
        <w:rPr>
          <w:color w:val="231F20"/>
        </w:rPr>
        <w:t>“Për</w:t>
      </w:r>
      <w:r>
        <w:rPr>
          <w:color w:val="231F20"/>
          <w:spacing w:val="-6"/>
        </w:rPr>
        <w:t xml:space="preserve"> </w:t>
      </w:r>
      <w:r>
        <w:rPr>
          <w:color w:val="231F20"/>
        </w:rPr>
        <w:t>nxitjen</w:t>
      </w:r>
      <w:r>
        <w:rPr>
          <w:color w:val="231F20"/>
          <w:spacing w:val="-8"/>
        </w:rPr>
        <w:t xml:space="preserve"> </w:t>
      </w:r>
      <w:r>
        <w:rPr>
          <w:color w:val="231F20"/>
        </w:rPr>
        <w:t>e</w:t>
      </w:r>
      <w:r>
        <w:rPr>
          <w:color w:val="231F20"/>
          <w:spacing w:val="-6"/>
        </w:rPr>
        <w:t xml:space="preserve"> </w:t>
      </w:r>
      <w:r>
        <w:rPr>
          <w:color w:val="231F20"/>
          <w:spacing w:val="-2"/>
        </w:rPr>
        <w:t>punësimit”.</w:t>
      </w:r>
    </w:p>
    <w:p w:rsidR="003F5B77" w:rsidRDefault="00187B4B">
      <w:pPr>
        <w:pStyle w:val="ListParagraph"/>
        <w:numPr>
          <w:ilvl w:val="1"/>
          <w:numId w:val="28"/>
        </w:numPr>
        <w:tabs>
          <w:tab w:val="left" w:pos="1145"/>
        </w:tabs>
        <w:spacing w:before="103"/>
      </w:pPr>
      <w:r>
        <w:rPr>
          <w:color w:val="231F20"/>
        </w:rPr>
        <w:t>Ligji</w:t>
      </w:r>
      <w:r>
        <w:rPr>
          <w:color w:val="231F20"/>
          <w:spacing w:val="-13"/>
        </w:rPr>
        <w:t xml:space="preserve"> </w:t>
      </w:r>
      <w:r>
        <w:rPr>
          <w:color w:val="231F20"/>
        </w:rPr>
        <w:t>Nr.</w:t>
      </w:r>
      <w:r>
        <w:rPr>
          <w:color w:val="231F20"/>
          <w:spacing w:val="-12"/>
        </w:rPr>
        <w:t xml:space="preserve"> </w:t>
      </w:r>
      <w:r>
        <w:rPr>
          <w:color w:val="231F20"/>
        </w:rPr>
        <w:t>75/2019</w:t>
      </w:r>
      <w:r>
        <w:rPr>
          <w:color w:val="231F20"/>
          <w:spacing w:val="-13"/>
        </w:rPr>
        <w:t xml:space="preserve"> </w:t>
      </w:r>
      <w:r>
        <w:rPr>
          <w:color w:val="231F20"/>
        </w:rPr>
        <w:t>“Për</w:t>
      </w:r>
      <w:r>
        <w:rPr>
          <w:color w:val="231F20"/>
          <w:spacing w:val="-12"/>
        </w:rPr>
        <w:t xml:space="preserve"> </w:t>
      </w:r>
      <w:r>
        <w:rPr>
          <w:color w:val="231F20"/>
        </w:rPr>
        <w:t>rininë”,</w:t>
      </w:r>
      <w:r>
        <w:rPr>
          <w:color w:val="231F20"/>
          <w:spacing w:val="-11"/>
        </w:rPr>
        <w:t xml:space="preserve"> </w:t>
      </w:r>
      <w:r>
        <w:rPr>
          <w:color w:val="231F20"/>
          <w:spacing w:val="-4"/>
        </w:rPr>
        <w:t>etj.</w:t>
      </w:r>
    </w:p>
    <w:p w:rsidR="003F5B77" w:rsidRDefault="00187B4B">
      <w:pPr>
        <w:pStyle w:val="Heading3"/>
        <w:numPr>
          <w:ilvl w:val="1"/>
          <w:numId w:val="27"/>
        </w:numPr>
        <w:tabs>
          <w:tab w:val="left" w:pos="783"/>
        </w:tabs>
        <w:spacing w:before="166"/>
        <w:ind w:left="783" w:hanging="358"/>
        <w:jc w:val="both"/>
      </w:pPr>
      <w:r>
        <w:rPr>
          <w:color w:val="231F20"/>
          <w:spacing w:val="-2"/>
        </w:rPr>
        <w:t>Politikat</w:t>
      </w:r>
      <w:r>
        <w:rPr>
          <w:color w:val="231F20"/>
          <w:spacing w:val="3"/>
        </w:rPr>
        <w:t xml:space="preserve"> </w:t>
      </w:r>
      <w:r>
        <w:rPr>
          <w:color w:val="231F20"/>
          <w:spacing w:val="-2"/>
        </w:rPr>
        <w:t>kombëtare</w:t>
      </w:r>
    </w:p>
    <w:p w:rsidR="003F5B77" w:rsidRDefault="00187B4B">
      <w:pPr>
        <w:pStyle w:val="BodyText"/>
        <w:spacing w:before="119" w:line="235" w:lineRule="auto"/>
        <w:ind w:left="785" w:right="1129"/>
        <w:jc w:val="both"/>
      </w:pPr>
      <w:r>
        <w:rPr>
          <w:color w:val="231F20"/>
        </w:rPr>
        <w:t>Të</w:t>
      </w:r>
      <w:r>
        <w:rPr>
          <w:color w:val="231F20"/>
          <w:spacing w:val="-8"/>
        </w:rPr>
        <w:t xml:space="preserve"> </w:t>
      </w:r>
      <w:r>
        <w:rPr>
          <w:color w:val="231F20"/>
        </w:rPr>
        <w:t>gjitha</w:t>
      </w:r>
      <w:r>
        <w:rPr>
          <w:color w:val="231F20"/>
          <w:spacing w:val="-8"/>
        </w:rPr>
        <w:t xml:space="preserve"> </w:t>
      </w:r>
      <w:r>
        <w:rPr>
          <w:color w:val="231F20"/>
        </w:rPr>
        <w:t>masat</w:t>
      </w:r>
      <w:r>
        <w:rPr>
          <w:color w:val="231F20"/>
          <w:spacing w:val="-8"/>
        </w:rPr>
        <w:t xml:space="preserve"> </w:t>
      </w:r>
      <w:r>
        <w:rPr>
          <w:color w:val="231F20"/>
        </w:rPr>
        <w:t>dhe</w:t>
      </w:r>
      <w:r>
        <w:rPr>
          <w:color w:val="231F20"/>
          <w:spacing w:val="-8"/>
        </w:rPr>
        <w:t xml:space="preserve"> </w:t>
      </w:r>
      <w:r>
        <w:rPr>
          <w:color w:val="231F20"/>
        </w:rPr>
        <w:t>veprimet</w:t>
      </w:r>
      <w:r>
        <w:rPr>
          <w:color w:val="231F20"/>
          <w:spacing w:val="-8"/>
        </w:rPr>
        <w:t xml:space="preserve"> </w:t>
      </w:r>
      <w:r>
        <w:rPr>
          <w:color w:val="231F20"/>
        </w:rPr>
        <w:t>e</w:t>
      </w:r>
      <w:r>
        <w:rPr>
          <w:color w:val="231F20"/>
          <w:spacing w:val="-8"/>
        </w:rPr>
        <w:t xml:space="preserve"> </w:t>
      </w:r>
      <w:r>
        <w:rPr>
          <w:color w:val="231F20"/>
        </w:rPr>
        <w:t>parashikuara</w:t>
      </w:r>
      <w:r>
        <w:rPr>
          <w:color w:val="231F20"/>
          <w:spacing w:val="-8"/>
        </w:rPr>
        <w:t xml:space="preserve"> </w:t>
      </w:r>
      <w:r>
        <w:rPr>
          <w:color w:val="231F20"/>
        </w:rPr>
        <w:t>në</w:t>
      </w:r>
      <w:r>
        <w:rPr>
          <w:color w:val="231F20"/>
          <w:spacing w:val="-8"/>
        </w:rPr>
        <w:t xml:space="preserve"> </w:t>
      </w:r>
      <w:r>
        <w:rPr>
          <w:color w:val="231F20"/>
        </w:rPr>
        <w:t>këtë</w:t>
      </w:r>
      <w:r>
        <w:rPr>
          <w:color w:val="231F20"/>
          <w:spacing w:val="-8"/>
        </w:rPr>
        <w:t xml:space="preserve"> </w:t>
      </w:r>
      <w:r>
        <w:rPr>
          <w:color w:val="231F20"/>
        </w:rPr>
        <w:t>PVVBGJ</w:t>
      </w:r>
      <w:r>
        <w:rPr>
          <w:color w:val="231F20"/>
          <w:spacing w:val="-8"/>
        </w:rPr>
        <w:t xml:space="preserve"> </w:t>
      </w:r>
      <w:r w:rsidR="00C1280E">
        <w:rPr>
          <w:color w:val="231F20"/>
        </w:rPr>
        <w:t>2025</w:t>
      </w:r>
      <w:r>
        <w:rPr>
          <w:color w:val="231F20"/>
          <w:spacing w:val="-8"/>
        </w:rPr>
        <w:t xml:space="preserve"> </w:t>
      </w:r>
      <w:r>
        <w:rPr>
          <w:color w:val="231F20"/>
        </w:rPr>
        <w:t>–</w:t>
      </w:r>
      <w:r>
        <w:rPr>
          <w:color w:val="231F20"/>
          <w:spacing w:val="-8"/>
        </w:rPr>
        <w:t xml:space="preserve"> </w:t>
      </w:r>
      <w:r w:rsidR="00C1280E">
        <w:rPr>
          <w:color w:val="231F20"/>
        </w:rPr>
        <w:t>2028</w:t>
      </w:r>
      <w:r>
        <w:rPr>
          <w:color w:val="231F20"/>
          <w:spacing w:val="-8"/>
        </w:rPr>
        <w:t xml:space="preserve"> </w:t>
      </w:r>
      <w:r>
        <w:rPr>
          <w:color w:val="231F20"/>
        </w:rPr>
        <w:t>kuptohet</w:t>
      </w:r>
      <w:r>
        <w:rPr>
          <w:color w:val="231F20"/>
          <w:spacing w:val="-8"/>
        </w:rPr>
        <w:t xml:space="preserve"> </w:t>
      </w:r>
      <w:r>
        <w:rPr>
          <w:color w:val="231F20"/>
        </w:rPr>
        <w:t>që</w:t>
      </w:r>
      <w:r>
        <w:rPr>
          <w:color w:val="231F20"/>
          <w:spacing w:val="-8"/>
        </w:rPr>
        <w:t xml:space="preserve"> </w:t>
      </w:r>
      <w:r>
        <w:rPr>
          <w:color w:val="231F20"/>
        </w:rPr>
        <w:t>mbështeten</w:t>
      </w:r>
      <w:r>
        <w:rPr>
          <w:color w:val="231F20"/>
          <w:spacing w:val="-8"/>
        </w:rPr>
        <w:t xml:space="preserve"> </w:t>
      </w:r>
      <w:r>
        <w:rPr>
          <w:color w:val="231F20"/>
        </w:rPr>
        <w:t>edhe në</w:t>
      </w:r>
      <w:r>
        <w:rPr>
          <w:color w:val="231F20"/>
          <w:spacing w:val="-8"/>
        </w:rPr>
        <w:t xml:space="preserve"> </w:t>
      </w:r>
      <w:r>
        <w:rPr>
          <w:color w:val="231F20"/>
        </w:rPr>
        <w:t>strategjitë</w:t>
      </w:r>
      <w:r>
        <w:rPr>
          <w:color w:val="231F20"/>
          <w:spacing w:val="-8"/>
        </w:rPr>
        <w:t xml:space="preserve"> </w:t>
      </w:r>
      <w:r>
        <w:rPr>
          <w:color w:val="231F20"/>
        </w:rPr>
        <w:t>apo</w:t>
      </w:r>
      <w:r>
        <w:rPr>
          <w:color w:val="231F20"/>
          <w:spacing w:val="-8"/>
        </w:rPr>
        <w:t xml:space="preserve"> </w:t>
      </w:r>
      <w:r>
        <w:rPr>
          <w:color w:val="231F20"/>
        </w:rPr>
        <w:t>planet</w:t>
      </w:r>
      <w:r>
        <w:rPr>
          <w:color w:val="231F20"/>
          <w:spacing w:val="-8"/>
        </w:rPr>
        <w:t xml:space="preserve"> </w:t>
      </w:r>
      <w:r>
        <w:rPr>
          <w:color w:val="231F20"/>
        </w:rPr>
        <w:t>kombëtare</w:t>
      </w:r>
      <w:r>
        <w:rPr>
          <w:color w:val="231F20"/>
          <w:spacing w:val="-8"/>
        </w:rPr>
        <w:t xml:space="preserve"> </w:t>
      </w:r>
      <w:r>
        <w:rPr>
          <w:color w:val="231F20"/>
        </w:rPr>
        <w:t>të</w:t>
      </w:r>
      <w:r>
        <w:rPr>
          <w:color w:val="231F20"/>
          <w:spacing w:val="-8"/>
        </w:rPr>
        <w:t xml:space="preserve"> </w:t>
      </w:r>
      <w:r>
        <w:rPr>
          <w:color w:val="231F20"/>
        </w:rPr>
        <w:t>veprimit</w:t>
      </w:r>
      <w:r>
        <w:rPr>
          <w:color w:val="231F20"/>
          <w:spacing w:val="-8"/>
        </w:rPr>
        <w:t xml:space="preserve"> </w:t>
      </w:r>
      <w:r>
        <w:rPr>
          <w:color w:val="231F20"/>
        </w:rPr>
        <w:t>që</w:t>
      </w:r>
      <w:r>
        <w:rPr>
          <w:color w:val="231F20"/>
          <w:spacing w:val="-8"/>
        </w:rPr>
        <w:t xml:space="preserve"> </w:t>
      </w:r>
      <w:r>
        <w:rPr>
          <w:color w:val="231F20"/>
        </w:rPr>
        <w:t>mbulojnë</w:t>
      </w:r>
      <w:r>
        <w:rPr>
          <w:color w:val="231F20"/>
          <w:spacing w:val="-8"/>
        </w:rPr>
        <w:t xml:space="preserve"> </w:t>
      </w:r>
      <w:r>
        <w:rPr>
          <w:color w:val="231F20"/>
        </w:rPr>
        <w:t>sektorët</w:t>
      </w:r>
      <w:r>
        <w:rPr>
          <w:color w:val="231F20"/>
          <w:spacing w:val="-8"/>
        </w:rPr>
        <w:t xml:space="preserve"> </w:t>
      </w:r>
      <w:r>
        <w:rPr>
          <w:color w:val="231F20"/>
        </w:rPr>
        <w:t>(drejtoritë)</w:t>
      </w:r>
      <w:r>
        <w:rPr>
          <w:color w:val="231F20"/>
          <w:spacing w:val="-8"/>
        </w:rPr>
        <w:t xml:space="preserve"> </w:t>
      </w:r>
      <w:r>
        <w:rPr>
          <w:color w:val="231F20"/>
        </w:rPr>
        <w:t>e</w:t>
      </w:r>
      <w:r>
        <w:rPr>
          <w:color w:val="231F20"/>
          <w:spacing w:val="-8"/>
        </w:rPr>
        <w:t xml:space="preserve"> </w:t>
      </w:r>
      <w:r>
        <w:rPr>
          <w:color w:val="231F20"/>
        </w:rPr>
        <w:t>caktuara</w:t>
      </w:r>
      <w:r>
        <w:rPr>
          <w:color w:val="231F20"/>
          <w:spacing w:val="-8"/>
        </w:rPr>
        <w:t xml:space="preserve"> </w:t>
      </w:r>
      <w:r>
        <w:rPr>
          <w:color w:val="231F20"/>
        </w:rPr>
        <w:t>sipas</w:t>
      </w:r>
      <w:r>
        <w:rPr>
          <w:color w:val="231F20"/>
          <w:spacing w:val="-8"/>
        </w:rPr>
        <w:t xml:space="preserve"> </w:t>
      </w:r>
      <w:r>
        <w:rPr>
          <w:color w:val="231F20"/>
        </w:rPr>
        <w:t>fusha- ve të tyre. Por politika kryesore kombëtare mbi të cilën bazohet ky PVVBGJ është Strategjia Kombëtare për Barazinë Gjinore 2021 -2030.</w:t>
      </w:r>
    </w:p>
    <w:p w:rsidR="003F5B77" w:rsidRDefault="003F5B77">
      <w:pPr>
        <w:pStyle w:val="BodyText"/>
        <w:spacing w:before="21"/>
      </w:pPr>
    </w:p>
    <w:p w:rsidR="003F5B77" w:rsidRDefault="00187B4B">
      <w:pPr>
        <w:pStyle w:val="Heading3"/>
        <w:numPr>
          <w:ilvl w:val="1"/>
          <w:numId w:val="27"/>
        </w:numPr>
        <w:tabs>
          <w:tab w:val="left" w:pos="783"/>
        </w:tabs>
        <w:ind w:left="783" w:hanging="358"/>
        <w:jc w:val="both"/>
      </w:pPr>
      <w:r>
        <w:rPr>
          <w:color w:val="231F20"/>
          <w:spacing w:val="-2"/>
        </w:rPr>
        <w:t>Institucionet</w:t>
      </w:r>
      <w:r>
        <w:rPr>
          <w:color w:val="231F20"/>
          <w:spacing w:val="4"/>
        </w:rPr>
        <w:t xml:space="preserve"> </w:t>
      </w:r>
      <w:r>
        <w:rPr>
          <w:color w:val="231F20"/>
          <w:spacing w:val="-2"/>
        </w:rPr>
        <w:t>përgjegjëse</w:t>
      </w:r>
    </w:p>
    <w:p w:rsidR="003F5B77" w:rsidRDefault="00187B4B">
      <w:pPr>
        <w:pStyle w:val="BodyText"/>
        <w:spacing w:before="120" w:line="235" w:lineRule="auto"/>
        <w:ind w:left="785" w:right="1127"/>
        <w:jc w:val="both"/>
      </w:pPr>
      <w:r>
        <w:rPr>
          <w:color w:val="231F20"/>
        </w:rPr>
        <w:t>Siç përshkruhet edhe në Kartën Evropiane për Barazi, përgjegjës kryesorë për zbatimin e kësaj Karte përmes përgatitjes dhe zbatimit të PVVBGJ, janë bashkitë. Në mënyrën se si është ndërtuar dhe funk- sionon mekanizmi kombëtar për barazinë gjinore në Shqipëri, në nivel të vetëqeverisjes vendore janë Nëpunëset/Nëpunësit</w:t>
      </w:r>
      <w:r>
        <w:rPr>
          <w:color w:val="231F20"/>
          <w:spacing w:val="-4"/>
        </w:rPr>
        <w:t xml:space="preserve"> </w:t>
      </w:r>
      <w:r>
        <w:rPr>
          <w:color w:val="231F20"/>
        </w:rPr>
        <w:t>e</w:t>
      </w:r>
      <w:r>
        <w:rPr>
          <w:color w:val="231F20"/>
          <w:spacing w:val="-4"/>
        </w:rPr>
        <w:t xml:space="preserve"> </w:t>
      </w:r>
      <w:r>
        <w:rPr>
          <w:color w:val="231F20"/>
        </w:rPr>
        <w:t>Barazisë</w:t>
      </w:r>
      <w:r>
        <w:rPr>
          <w:color w:val="231F20"/>
          <w:spacing w:val="-4"/>
        </w:rPr>
        <w:t xml:space="preserve"> </w:t>
      </w:r>
      <w:r>
        <w:rPr>
          <w:color w:val="231F20"/>
        </w:rPr>
        <w:t>Gjinore</w:t>
      </w:r>
      <w:r>
        <w:rPr>
          <w:color w:val="231F20"/>
          <w:spacing w:val="-4"/>
        </w:rPr>
        <w:t xml:space="preserve"> </w:t>
      </w:r>
      <w:r>
        <w:rPr>
          <w:color w:val="231F20"/>
        </w:rPr>
        <w:t>(NBGJ)</w:t>
      </w:r>
      <w:r>
        <w:rPr>
          <w:color w:val="231F20"/>
          <w:spacing w:val="-4"/>
        </w:rPr>
        <w:t xml:space="preserve"> </w:t>
      </w:r>
      <w:r>
        <w:rPr>
          <w:color w:val="231F20"/>
        </w:rPr>
        <w:t>përgjegjës</w:t>
      </w:r>
      <w:r>
        <w:rPr>
          <w:color w:val="231F20"/>
          <w:spacing w:val="-5"/>
        </w:rPr>
        <w:t xml:space="preserve"> </w:t>
      </w:r>
      <w:r>
        <w:rPr>
          <w:color w:val="231F20"/>
        </w:rPr>
        <w:t>për</w:t>
      </w:r>
      <w:r>
        <w:rPr>
          <w:color w:val="231F20"/>
          <w:spacing w:val="-4"/>
        </w:rPr>
        <w:t xml:space="preserve"> </w:t>
      </w:r>
      <w:r>
        <w:rPr>
          <w:color w:val="231F20"/>
        </w:rPr>
        <w:t>zbatimin</w:t>
      </w:r>
      <w:r>
        <w:rPr>
          <w:color w:val="231F20"/>
          <w:spacing w:val="-4"/>
        </w:rPr>
        <w:t xml:space="preserve"> </w:t>
      </w:r>
      <w:r>
        <w:rPr>
          <w:color w:val="231F20"/>
        </w:rPr>
        <w:t>e</w:t>
      </w:r>
      <w:r>
        <w:rPr>
          <w:color w:val="231F20"/>
          <w:spacing w:val="-4"/>
        </w:rPr>
        <w:t xml:space="preserve"> </w:t>
      </w:r>
      <w:r>
        <w:rPr>
          <w:color w:val="231F20"/>
        </w:rPr>
        <w:t>veprimeve</w:t>
      </w:r>
      <w:r>
        <w:rPr>
          <w:color w:val="231F20"/>
          <w:spacing w:val="-4"/>
        </w:rPr>
        <w:t xml:space="preserve"> </w:t>
      </w:r>
      <w:r>
        <w:rPr>
          <w:color w:val="231F20"/>
        </w:rPr>
        <w:t>në</w:t>
      </w:r>
      <w:r>
        <w:rPr>
          <w:color w:val="231F20"/>
          <w:spacing w:val="-4"/>
        </w:rPr>
        <w:t xml:space="preserve"> </w:t>
      </w:r>
      <w:r>
        <w:rPr>
          <w:color w:val="231F20"/>
        </w:rPr>
        <w:t>këtë</w:t>
      </w:r>
      <w:r>
        <w:rPr>
          <w:color w:val="231F20"/>
          <w:spacing w:val="-4"/>
        </w:rPr>
        <w:t xml:space="preserve"> </w:t>
      </w:r>
      <w:r>
        <w:rPr>
          <w:color w:val="231F20"/>
        </w:rPr>
        <w:t>drejtim,</w:t>
      </w:r>
      <w:r>
        <w:rPr>
          <w:color w:val="231F20"/>
          <w:spacing w:val="-4"/>
        </w:rPr>
        <w:t xml:space="preserve"> </w:t>
      </w:r>
      <w:r>
        <w:rPr>
          <w:color w:val="231F20"/>
        </w:rPr>
        <w:t>të cilat/cilët përveçse brenda institucionit të tyre raportojnë, sipas kërkesës, edhe në Ministrinë e Shënd- etësisë dhe Mbrojt</w:t>
      </w:r>
      <w:r w:rsidR="00C1280E">
        <w:rPr>
          <w:color w:val="231F20"/>
        </w:rPr>
        <w:t>jes Sociale. Në Bashkinë Peqin</w:t>
      </w:r>
      <w:r>
        <w:rPr>
          <w:color w:val="231F20"/>
        </w:rPr>
        <w:t xml:space="preserve"> prej vitesh është emë</w:t>
      </w:r>
      <w:r w:rsidR="00453C37">
        <w:rPr>
          <w:color w:val="231F20"/>
        </w:rPr>
        <w:t>ruar  Koordinatoria</w:t>
      </w:r>
      <w:r>
        <w:rPr>
          <w:color w:val="231F20"/>
        </w:rPr>
        <w:t xml:space="preserve"> Vendore kundër Dh</w:t>
      </w:r>
      <w:r w:rsidR="00453C37">
        <w:rPr>
          <w:color w:val="231F20"/>
        </w:rPr>
        <w:t>unës në Familje</w:t>
      </w:r>
      <w:r w:rsidR="00C1280E">
        <w:rPr>
          <w:color w:val="231F20"/>
        </w:rPr>
        <w:t>. Po kështu Bashkia Peqin</w:t>
      </w:r>
      <w:r>
        <w:rPr>
          <w:color w:val="231F20"/>
        </w:rPr>
        <w:t xml:space="preserve"> i ka dhënë shumë prioritet fuqizimit të kapaciteteve të punonjëseve dhe punonjësve të Njësive Administrative, si dhe ngritjes e fuqizimit të Njësive të Vlerësimit të Nevojave dhe Referimit të Rasteve, si</w:t>
      </w:r>
      <w:r>
        <w:rPr>
          <w:color w:val="231F20"/>
          <w:spacing w:val="-6"/>
        </w:rPr>
        <w:t xml:space="preserve"> </w:t>
      </w:r>
      <w:r>
        <w:rPr>
          <w:color w:val="231F20"/>
        </w:rPr>
        <w:t>një</w:t>
      </w:r>
      <w:r>
        <w:rPr>
          <w:color w:val="231F20"/>
          <w:spacing w:val="-6"/>
        </w:rPr>
        <w:t xml:space="preserve"> </w:t>
      </w:r>
      <w:r>
        <w:rPr>
          <w:color w:val="231F20"/>
        </w:rPr>
        <w:t>mënyrë</w:t>
      </w:r>
      <w:r>
        <w:rPr>
          <w:color w:val="231F20"/>
          <w:spacing w:val="-6"/>
        </w:rPr>
        <w:t xml:space="preserve"> </w:t>
      </w:r>
      <w:r>
        <w:rPr>
          <w:color w:val="231F20"/>
        </w:rPr>
        <w:t>efektive</w:t>
      </w:r>
      <w:r>
        <w:rPr>
          <w:color w:val="231F20"/>
          <w:spacing w:val="-6"/>
        </w:rPr>
        <w:t xml:space="preserve"> </w:t>
      </w:r>
      <w:r>
        <w:rPr>
          <w:color w:val="231F20"/>
        </w:rPr>
        <w:t>si</w:t>
      </w:r>
      <w:r>
        <w:rPr>
          <w:color w:val="231F20"/>
          <w:spacing w:val="-6"/>
        </w:rPr>
        <w:t xml:space="preserve"> </w:t>
      </w:r>
      <w:r>
        <w:rPr>
          <w:color w:val="231F20"/>
        </w:rPr>
        <w:t>për</w:t>
      </w:r>
      <w:r>
        <w:rPr>
          <w:color w:val="231F20"/>
          <w:spacing w:val="-6"/>
        </w:rPr>
        <w:t xml:space="preserve"> </w:t>
      </w:r>
      <w:r>
        <w:rPr>
          <w:color w:val="231F20"/>
        </w:rPr>
        <w:t>parandalimin</w:t>
      </w:r>
      <w:r>
        <w:rPr>
          <w:color w:val="231F20"/>
          <w:spacing w:val="-5"/>
        </w:rPr>
        <w:t xml:space="preserve"> </w:t>
      </w:r>
      <w:r>
        <w:rPr>
          <w:color w:val="231F20"/>
        </w:rPr>
        <w:t>nëpërmjet</w:t>
      </w:r>
      <w:r>
        <w:rPr>
          <w:color w:val="231F20"/>
          <w:spacing w:val="-6"/>
        </w:rPr>
        <w:t xml:space="preserve"> </w:t>
      </w:r>
      <w:r>
        <w:rPr>
          <w:color w:val="231F20"/>
        </w:rPr>
        <w:t>identifikimit</w:t>
      </w:r>
      <w:r>
        <w:rPr>
          <w:color w:val="231F20"/>
          <w:spacing w:val="-5"/>
        </w:rPr>
        <w:t xml:space="preserve"> </w:t>
      </w:r>
      <w:r>
        <w:rPr>
          <w:color w:val="231F20"/>
        </w:rPr>
        <w:t>të</w:t>
      </w:r>
      <w:r>
        <w:rPr>
          <w:color w:val="231F20"/>
          <w:spacing w:val="-6"/>
        </w:rPr>
        <w:t xml:space="preserve"> </w:t>
      </w:r>
      <w:r>
        <w:rPr>
          <w:color w:val="231F20"/>
        </w:rPr>
        <w:t>hershëm</w:t>
      </w:r>
      <w:r>
        <w:rPr>
          <w:color w:val="231F20"/>
          <w:spacing w:val="-6"/>
        </w:rPr>
        <w:t xml:space="preserve"> </w:t>
      </w:r>
      <w:r>
        <w:rPr>
          <w:color w:val="231F20"/>
        </w:rPr>
        <w:t>të</w:t>
      </w:r>
      <w:r>
        <w:rPr>
          <w:color w:val="231F20"/>
          <w:spacing w:val="-6"/>
        </w:rPr>
        <w:t xml:space="preserve"> </w:t>
      </w:r>
      <w:r>
        <w:rPr>
          <w:color w:val="231F20"/>
        </w:rPr>
        <w:t>rasteve,</w:t>
      </w:r>
      <w:r>
        <w:rPr>
          <w:color w:val="231F20"/>
          <w:spacing w:val="-6"/>
        </w:rPr>
        <w:t xml:space="preserve"> </w:t>
      </w:r>
      <w:r>
        <w:rPr>
          <w:color w:val="231F20"/>
        </w:rPr>
        <w:t>ashtu</w:t>
      </w:r>
      <w:r>
        <w:rPr>
          <w:color w:val="231F20"/>
          <w:spacing w:val="-6"/>
        </w:rPr>
        <w:t xml:space="preserve"> </w:t>
      </w:r>
      <w:r>
        <w:rPr>
          <w:color w:val="231F20"/>
        </w:rPr>
        <w:t>edhe</w:t>
      </w:r>
      <w:r>
        <w:rPr>
          <w:color w:val="231F20"/>
          <w:spacing w:val="-6"/>
        </w:rPr>
        <w:t xml:space="preserve"> </w:t>
      </w:r>
      <w:r>
        <w:rPr>
          <w:color w:val="231F20"/>
        </w:rPr>
        <w:t>për ndërhyrjen në kohë dhe me efektivitet në trajtimin e rasteve deri në dhënien e zgjidhjeve afatgjata e të qendrueshme.</w:t>
      </w:r>
      <w:r>
        <w:rPr>
          <w:color w:val="231F20"/>
          <w:spacing w:val="-5"/>
        </w:rPr>
        <w:t xml:space="preserve"> </w:t>
      </w:r>
      <w:r>
        <w:rPr>
          <w:color w:val="231F20"/>
        </w:rPr>
        <w:t>Gjatë</w:t>
      </w:r>
      <w:r>
        <w:rPr>
          <w:color w:val="231F20"/>
          <w:spacing w:val="-5"/>
        </w:rPr>
        <w:t xml:space="preserve"> </w:t>
      </w:r>
      <w:r>
        <w:rPr>
          <w:color w:val="231F20"/>
        </w:rPr>
        <w:t>muajve</w:t>
      </w:r>
      <w:r>
        <w:rPr>
          <w:color w:val="231F20"/>
          <w:spacing w:val="-5"/>
        </w:rPr>
        <w:t xml:space="preserve"> </w:t>
      </w:r>
      <w:r>
        <w:rPr>
          <w:color w:val="231F20"/>
        </w:rPr>
        <w:t>Mars</w:t>
      </w:r>
      <w:r>
        <w:rPr>
          <w:color w:val="231F20"/>
          <w:spacing w:val="-5"/>
        </w:rPr>
        <w:t xml:space="preserve"> </w:t>
      </w:r>
      <w:r>
        <w:rPr>
          <w:color w:val="231F20"/>
        </w:rPr>
        <w:t>–</w:t>
      </w:r>
      <w:r>
        <w:rPr>
          <w:color w:val="231F20"/>
          <w:spacing w:val="-5"/>
        </w:rPr>
        <w:t xml:space="preserve"> </w:t>
      </w:r>
      <w:r>
        <w:rPr>
          <w:color w:val="231F20"/>
        </w:rPr>
        <w:t>Prill</w:t>
      </w:r>
      <w:r>
        <w:rPr>
          <w:color w:val="231F20"/>
          <w:spacing w:val="-5"/>
        </w:rPr>
        <w:t xml:space="preserve"> </w:t>
      </w:r>
      <w:r>
        <w:rPr>
          <w:color w:val="231F20"/>
        </w:rPr>
        <w:t>2022,</w:t>
      </w:r>
      <w:r>
        <w:rPr>
          <w:color w:val="231F20"/>
          <w:spacing w:val="-5"/>
        </w:rPr>
        <w:t xml:space="preserve"> </w:t>
      </w:r>
      <w:r>
        <w:rPr>
          <w:color w:val="231F20"/>
        </w:rPr>
        <w:t>Bashkia</w:t>
      </w:r>
      <w:r>
        <w:rPr>
          <w:color w:val="231F20"/>
          <w:spacing w:val="-5"/>
        </w:rPr>
        <w:t xml:space="preserve"> </w:t>
      </w:r>
      <w:r w:rsidR="00C1280E">
        <w:rPr>
          <w:color w:val="231F20"/>
        </w:rPr>
        <w:t>Peqin</w:t>
      </w:r>
      <w:r>
        <w:rPr>
          <w:color w:val="231F20"/>
          <w:spacing w:val="-4"/>
        </w:rPr>
        <w:t xml:space="preserve"> </w:t>
      </w:r>
      <w:r>
        <w:rPr>
          <w:color w:val="231F20"/>
        </w:rPr>
        <w:t>organizoi</w:t>
      </w:r>
      <w:r w:rsidR="00C1280E">
        <w:rPr>
          <w:color w:val="231F20"/>
          <w:spacing w:val="-5"/>
        </w:rPr>
        <w:t xml:space="preserve"> </w:t>
      </w:r>
      <w:r>
        <w:rPr>
          <w:color w:val="231F20"/>
          <w:spacing w:val="-5"/>
        </w:rPr>
        <w:t xml:space="preserve"> </w:t>
      </w:r>
      <w:r w:rsidR="00453C37">
        <w:rPr>
          <w:color w:val="231F20"/>
        </w:rPr>
        <w:t>disa</w:t>
      </w:r>
      <w:r>
        <w:rPr>
          <w:color w:val="231F20"/>
          <w:spacing w:val="-5"/>
        </w:rPr>
        <w:t xml:space="preserve"> </w:t>
      </w:r>
      <w:r>
        <w:rPr>
          <w:color w:val="231F20"/>
        </w:rPr>
        <w:t>trajnime</w:t>
      </w:r>
      <w:r>
        <w:rPr>
          <w:color w:val="231F20"/>
          <w:spacing w:val="-5"/>
        </w:rPr>
        <w:t xml:space="preserve"> </w:t>
      </w:r>
      <w:r>
        <w:rPr>
          <w:color w:val="231F20"/>
        </w:rPr>
        <w:t>dy</w:t>
      </w:r>
      <w:r>
        <w:rPr>
          <w:color w:val="231F20"/>
          <w:spacing w:val="-5"/>
        </w:rPr>
        <w:t xml:space="preserve"> </w:t>
      </w:r>
      <w:r>
        <w:rPr>
          <w:color w:val="231F20"/>
        </w:rPr>
        <w:t>ditore</w:t>
      </w:r>
      <w:r>
        <w:rPr>
          <w:color w:val="231F20"/>
          <w:spacing w:val="-5"/>
        </w:rPr>
        <w:t xml:space="preserve"> </w:t>
      </w:r>
      <w:r>
        <w:rPr>
          <w:color w:val="231F20"/>
        </w:rPr>
        <w:t>të</w:t>
      </w:r>
      <w:r>
        <w:rPr>
          <w:color w:val="231F20"/>
          <w:spacing w:val="-5"/>
        </w:rPr>
        <w:t xml:space="preserve"> </w:t>
      </w:r>
      <w:r>
        <w:rPr>
          <w:color w:val="231F20"/>
        </w:rPr>
        <w:t>fokusuara</w:t>
      </w:r>
      <w:r>
        <w:rPr>
          <w:color w:val="231F20"/>
          <w:spacing w:val="-5"/>
        </w:rPr>
        <w:t xml:space="preserve"> </w:t>
      </w:r>
      <w:r>
        <w:rPr>
          <w:color w:val="231F20"/>
        </w:rPr>
        <w:t>pikërisht</w:t>
      </w:r>
      <w:r>
        <w:rPr>
          <w:color w:val="231F20"/>
          <w:spacing w:val="-5"/>
        </w:rPr>
        <w:t xml:space="preserve"> </w:t>
      </w:r>
      <w:r>
        <w:rPr>
          <w:color w:val="231F20"/>
        </w:rPr>
        <w:t>në</w:t>
      </w:r>
      <w:r>
        <w:rPr>
          <w:color w:val="231F20"/>
          <w:spacing w:val="-5"/>
        </w:rPr>
        <w:t xml:space="preserve"> </w:t>
      </w:r>
      <w:r>
        <w:rPr>
          <w:color w:val="231F20"/>
        </w:rPr>
        <w:t>përmirësimin</w:t>
      </w:r>
      <w:r>
        <w:rPr>
          <w:color w:val="231F20"/>
          <w:spacing w:val="-5"/>
        </w:rPr>
        <w:t xml:space="preserve"> </w:t>
      </w:r>
      <w:r>
        <w:rPr>
          <w:color w:val="231F20"/>
        </w:rPr>
        <w:t>e</w:t>
      </w:r>
      <w:r>
        <w:rPr>
          <w:color w:val="231F20"/>
          <w:spacing w:val="-5"/>
        </w:rPr>
        <w:t xml:space="preserve"> </w:t>
      </w:r>
      <w:r>
        <w:rPr>
          <w:color w:val="231F20"/>
        </w:rPr>
        <w:t>njohurive</w:t>
      </w:r>
      <w:r>
        <w:rPr>
          <w:color w:val="231F20"/>
          <w:spacing w:val="-5"/>
        </w:rPr>
        <w:t xml:space="preserve"> </w:t>
      </w:r>
      <w:r>
        <w:rPr>
          <w:color w:val="231F20"/>
        </w:rPr>
        <w:t>dhe</w:t>
      </w:r>
      <w:r>
        <w:rPr>
          <w:color w:val="231F20"/>
          <w:spacing w:val="-5"/>
        </w:rPr>
        <w:t xml:space="preserve"> </w:t>
      </w:r>
      <w:r>
        <w:rPr>
          <w:color w:val="231F20"/>
        </w:rPr>
        <w:t>kapaciteteve</w:t>
      </w:r>
      <w:r>
        <w:rPr>
          <w:color w:val="231F20"/>
          <w:spacing w:val="-5"/>
        </w:rPr>
        <w:t xml:space="preserve"> </w:t>
      </w:r>
      <w:r>
        <w:rPr>
          <w:color w:val="231F20"/>
        </w:rPr>
        <w:t>të</w:t>
      </w:r>
      <w:r>
        <w:rPr>
          <w:color w:val="231F20"/>
          <w:spacing w:val="-5"/>
        </w:rPr>
        <w:t xml:space="preserve"> </w:t>
      </w:r>
      <w:r w:rsidR="00453C37">
        <w:rPr>
          <w:color w:val="231F20"/>
        </w:rPr>
        <w:t>rreth 10</w:t>
      </w:r>
      <w:r>
        <w:rPr>
          <w:color w:val="231F20"/>
          <w:spacing w:val="-9"/>
        </w:rPr>
        <w:t xml:space="preserve"> </w:t>
      </w:r>
      <w:r>
        <w:rPr>
          <w:color w:val="231F20"/>
        </w:rPr>
        <w:t>punonjëseve</w:t>
      </w:r>
      <w:r>
        <w:rPr>
          <w:color w:val="231F20"/>
          <w:spacing w:val="-9"/>
        </w:rPr>
        <w:t xml:space="preserve"> </w:t>
      </w:r>
      <w:r>
        <w:rPr>
          <w:color w:val="231F20"/>
        </w:rPr>
        <w:t>dhe</w:t>
      </w:r>
      <w:r>
        <w:rPr>
          <w:color w:val="231F20"/>
          <w:spacing w:val="-8"/>
        </w:rPr>
        <w:t xml:space="preserve"> </w:t>
      </w:r>
      <w:r>
        <w:rPr>
          <w:color w:val="231F20"/>
        </w:rPr>
        <w:t>punonjësve</w:t>
      </w:r>
      <w:r>
        <w:rPr>
          <w:color w:val="231F20"/>
          <w:spacing w:val="-9"/>
        </w:rPr>
        <w:t xml:space="preserve"> </w:t>
      </w:r>
      <w:r>
        <w:rPr>
          <w:color w:val="231F20"/>
        </w:rPr>
        <w:t>të</w:t>
      </w:r>
      <w:r>
        <w:rPr>
          <w:color w:val="231F20"/>
          <w:spacing w:val="-8"/>
        </w:rPr>
        <w:t xml:space="preserve"> </w:t>
      </w:r>
      <w:r>
        <w:rPr>
          <w:color w:val="231F20"/>
        </w:rPr>
        <w:t>Njësive</w:t>
      </w:r>
      <w:r>
        <w:rPr>
          <w:color w:val="231F20"/>
          <w:spacing w:val="-9"/>
        </w:rPr>
        <w:t xml:space="preserve"> </w:t>
      </w:r>
      <w:r>
        <w:rPr>
          <w:color w:val="231F20"/>
        </w:rPr>
        <w:t>të</w:t>
      </w:r>
      <w:r>
        <w:rPr>
          <w:color w:val="231F20"/>
          <w:spacing w:val="-9"/>
        </w:rPr>
        <w:t xml:space="preserve"> </w:t>
      </w:r>
      <w:r>
        <w:rPr>
          <w:color w:val="231F20"/>
        </w:rPr>
        <w:t>Vlerësimit</w:t>
      </w:r>
      <w:r>
        <w:rPr>
          <w:color w:val="231F20"/>
          <w:spacing w:val="-8"/>
        </w:rPr>
        <w:t xml:space="preserve"> </w:t>
      </w:r>
      <w:r>
        <w:rPr>
          <w:color w:val="231F20"/>
        </w:rPr>
        <w:t>të</w:t>
      </w:r>
      <w:r>
        <w:rPr>
          <w:color w:val="231F20"/>
          <w:spacing w:val="-9"/>
        </w:rPr>
        <w:t xml:space="preserve"> </w:t>
      </w:r>
      <w:r>
        <w:rPr>
          <w:color w:val="231F20"/>
        </w:rPr>
        <w:t>Nevojave</w:t>
      </w:r>
      <w:r>
        <w:rPr>
          <w:color w:val="231F20"/>
          <w:spacing w:val="-8"/>
        </w:rPr>
        <w:t xml:space="preserve"> </w:t>
      </w:r>
      <w:r>
        <w:rPr>
          <w:color w:val="231F20"/>
        </w:rPr>
        <w:t>dhe</w:t>
      </w:r>
      <w:r>
        <w:rPr>
          <w:color w:val="231F20"/>
          <w:spacing w:val="-9"/>
        </w:rPr>
        <w:t xml:space="preserve"> </w:t>
      </w:r>
      <w:r>
        <w:rPr>
          <w:color w:val="231F20"/>
        </w:rPr>
        <w:t>Referimit</w:t>
      </w:r>
      <w:r>
        <w:rPr>
          <w:color w:val="231F20"/>
          <w:spacing w:val="-9"/>
        </w:rPr>
        <w:t xml:space="preserve"> </w:t>
      </w:r>
      <w:r>
        <w:rPr>
          <w:color w:val="231F20"/>
        </w:rPr>
        <w:t>të</w:t>
      </w:r>
      <w:r>
        <w:rPr>
          <w:color w:val="231F20"/>
          <w:spacing w:val="-8"/>
        </w:rPr>
        <w:t xml:space="preserve"> </w:t>
      </w:r>
      <w:r>
        <w:rPr>
          <w:color w:val="231F20"/>
        </w:rPr>
        <w:t>Rasteve,</w:t>
      </w:r>
      <w:r>
        <w:rPr>
          <w:color w:val="231F20"/>
          <w:spacing w:val="-9"/>
        </w:rPr>
        <w:t xml:space="preserve"> </w:t>
      </w:r>
      <w:r>
        <w:rPr>
          <w:color w:val="231F20"/>
        </w:rPr>
        <w:t>me</w:t>
      </w:r>
      <w:r>
        <w:rPr>
          <w:color w:val="231F20"/>
          <w:spacing w:val="-8"/>
        </w:rPr>
        <w:t xml:space="preserve"> </w:t>
      </w:r>
      <w:r>
        <w:rPr>
          <w:color w:val="231F20"/>
          <w:spacing w:val="-2"/>
        </w:rPr>
        <w:t>qëllim</w:t>
      </w:r>
    </w:p>
    <w:p w:rsidR="003F5B77" w:rsidRDefault="003F5B77">
      <w:pPr>
        <w:pStyle w:val="BodyText"/>
        <w:rPr>
          <w:sz w:val="20"/>
        </w:rPr>
      </w:pPr>
    </w:p>
    <w:p w:rsidR="003F5B77" w:rsidRDefault="003F5B77">
      <w:pPr>
        <w:pStyle w:val="BodyText"/>
        <w:spacing w:before="52"/>
        <w:rPr>
          <w:sz w:val="20"/>
        </w:rPr>
      </w:pPr>
    </w:p>
    <w:p w:rsidR="003F5B77" w:rsidRDefault="00187B4B">
      <w:pPr>
        <w:spacing w:before="1"/>
        <w:ind w:right="931"/>
        <w:jc w:val="right"/>
        <w:rPr>
          <w:rFonts w:ascii="Trebuchet MS"/>
          <w:sz w:val="20"/>
        </w:rPr>
      </w:pPr>
      <w:r>
        <w:rPr>
          <w:rFonts w:ascii="Trebuchet MS"/>
          <w:color w:val="6D6E71"/>
          <w:spacing w:val="-5"/>
          <w:sz w:val="20"/>
        </w:rPr>
        <w:t>11</w:t>
      </w:r>
    </w:p>
    <w:p w:rsidR="003F5B77" w:rsidRDefault="003F5B77">
      <w:pPr>
        <w:jc w:val="right"/>
        <w:rPr>
          <w:rFonts w:ascii="Trebuchet MS"/>
          <w:sz w:val="20"/>
        </w:rPr>
        <w:sectPr w:rsidR="003F5B77">
          <w:headerReference w:type="even" r:id="rId32"/>
          <w:headerReference w:type="default" r:id="rId33"/>
          <w:pgSz w:w="11910" w:h="16840"/>
          <w:pgMar w:top="1640" w:right="0" w:bottom="280" w:left="708" w:header="0" w:footer="0" w:gutter="0"/>
          <w:cols w:space="720"/>
        </w:sectPr>
      </w:pPr>
    </w:p>
    <w:p w:rsidR="003F5B77" w:rsidRDefault="003F5B77">
      <w:pPr>
        <w:pStyle w:val="BodyText"/>
        <w:rPr>
          <w:rFonts w:ascii="Trebuchet MS"/>
        </w:rPr>
      </w:pPr>
    </w:p>
    <w:p w:rsidR="003F5B77" w:rsidRDefault="003F5B77">
      <w:pPr>
        <w:pStyle w:val="BodyText"/>
        <w:spacing w:before="8"/>
        <w:rPr>
          <w:rFonts w:ascii="Trebuchet MS"/>
        </w:rPr>
      </w:pPr>
    </w:p>
    <w:p w:rsidR="003F5B77" w:rsidRDefault="00187B4B">
      <w:pPr>
        <w:pStyle w:val="BodyText"/>
        <w:spacing w:line="235" w:lineRule="auto"/>
        <w:ind w:left="785" w:right="1128"/>
        <w:jc w:val="both"/>
      </w:pPr>
      <w:r>
        <w:rPr>
          <w:color w:val="231F20"/>
        </w:rPr>
        <w:t>që</w:t>
      </w:r>
      <w:r>
        <w:rPr>
          <w:color w:val="231F20"/>
          <w:spacing w:val="-6"/>
        </w:rPr>
        <w:t xml:space="preserve"> </w:t>
      </w:r>
      <w:r>
        <w:rPr>
          <w:color w:val="231F20"/>
        </w:rPr>
        <w:t>të</w:t>
      </w:r>
      <w:r>
        <w:rPr>
          <w:color w:val="231F20"/>
          <w:spacing w:val="-6"/>
        </w:rPr>
        <w:t xml:space="preserve"> </w:t>
      </w:r>
      <w:r>
        <w:rPr>
          <w:color w:val="231F20"/>
        </w:rPr>
        <w:t>trajtojnë</w:t>
      </w:r>
      <w:r>
        <w:rPr>
          <w:color w:val="231F20"/>
          <w:spacing w:val="-6"/>
        </w:rPr>
        <w:t xml:space="preserve"> </w:t>
      </w:r>
      <w:r>
        <w:rPr>
          <w:color w:val="231F20"/>
        </w:rPr>
        <w:t>në</w:t>
      </w:r>
      <w:r>
        <w:rPr>
          <w:color w:val="231F20"/>
          <w:spacing w:val="-6"/>
        </w:rPr>
        <w:t xml:space="preserve"> </w:t>
      </w:r>
      <w:r>
        <w:rPr>
          <w:color w:val="231F20"/>
        </w:rPr>
        <w:t>mënyrë</w:t>
      </w:r>
      <w:r>
        <w:rPr>
          <w:color w:val="231F20"/>
          <w:spacing w:val="-6"/>
        </w:rPr>
        <w:t xml:space="preserve"> </w:t>
      </w:r>
      <w:r>
        <w:rPr>
          <w:color w:val="231F20"/>
        </w:rPr>
        <w:t>sa</w:t>
      </w:r>
      <w:r>
        <w:rPr>
          <w:color w:val="231F20"/>
          <w:spacing w:val="-6"/>
        </w:rPr>
        <w:t xml:space="preserve"> </w:t>
      </w:r>
      <w:r>
        <w:rPr>
          <w:color w:val="231F20"/>
        </w:rPr>
        <w:t>më</w:t>
      </w:r>
      <w:r>
        <w:rPr>
          <w:color w:val="231F20"/>
          <w:spacing w:val="-7"/>
        </w:rPr>
        <w:t xml:space="preserve"> </w:t>
      </w:r>
      <w:r>
        <w:rPr>
          <w:color w:val="231F20"/>
        </w:rPr>
        <w:t>efektive</w:t>
      </w:r>
      <w:r>
        <w:rPr>
          <w:color w:val="231F20"/>
          <w:spacing w:val="-6"/>
        </w:rPr>
        <w:t xml:space="preserve"> </w:t>
      </w:r>
      <w:r>
        <w:rPr>
          <w:color w:val="231F20"/>
        </w:rPr>
        <w:t>dhe</w:t>
      </w:r>
      <w:r>
        <w:rPr>
          <w:color w:val="231F20"/>
          <w:spacing w:val="-6"/>
        </w:rPr>
        <w:t xml:space="preserve"> </w:t>
      </w:r>
      <w:r>
        <w:rPr>
          <w:color w:val="231F20"/>
        </w:rPr>
        <w:t>të</w:t>
      </w:r>
      <w:r>
        <w:rPr>
          <w:color w:val="231F20"/>
          <w:spacing w:val="-6"/>
        </w:rPr>
        <w:t xml:space="preserve"> </w:t>
      </w:r>
      <w:r>
        <w:rPr>
          <w:color w:val="231F20"/>
        </w:rPr>
        <w:t>standardizuar</w:t>
      </w:r>
      <w:r>
        <w:rPr>
          <w:color w:val="231F20"/>
          <w:spacing w:val="-6"/>
        </w:rPr>
        <w:t xml:space="preserve"> </w:t>
      </w:r>
      <w:r>
        <w:rPr>
          <w:color w:val="231F20"/>
        </w:rPr>
        <w:t>rastet</w:t>
      </w:r>
      <w:r>
        <w:rPr>
          <w:color w:val="231F20"/>
          <w:spacing w:val="-6"/>
        </w:rPr>
        <w:t xml:space="preserve"> </w:t>
      </w:r>
      <w:r>
        <w:rPr>
          <w:color w:val="231F20"/>
        </w:rPr>
        <w:t>e</w:t>
      </w:r>
      <w:r>
        <w:rPr>
          <w:color w:val="231F20"/>
          <w:spacing w:val="-6"/>
        </w:rPr>
        <w:t xml:space="preserve"> </w:t>
      </w:r>
      <w:r>
        <w:rPr>
          <w:color w:val="231F20"/>
        </w:rPr>
        <w:t>dhunës</w:t>
      </w:r>
      <w:r>
        <w:rPr>
          <w:color w:val="231F20"/>
          <w:spacing w:val="-6"/>
        </w:rPr>
        <w:t xml:space="preserve"> </w:t>
      </w:r>
      <w:r>
        <w:rPr>
          <w:color w:val="231F20"/>
        </w:rPr>
        <w:t>në</w:t>
      </w:r>
      <w:r>
        <w:rPr>
          <w:color w:val="231F20"/>
          <w:spacing w:val="-6"/>
        </w:rPr>
        <w:t xml:space="preserve"> </w:t>
      </w:r>
      <w:r>
        <w:rPr>
          <w:color w:val="231F20"/>
        </w:rPr>
        <w:t>familje</w:t>
      </w:r>
      <w:r>
        <w:rPr>
          <w:color w:val="231F20"/>
          <w:spacing w:val="-6"/>
        </w:rPr>
        <w:t xml:space="preserve"> </w:t>
      </w:r>
      <w:r>
        <w:rPr>
          <w:color w:val="231F20"/>
        </w:rPr>
        <w:t>e</w:t>
      </w:r>
      <w:r>
        <w:rPr>
          <w:color w:val="231F20"/>
          <w:spacing w:val="-6"/>
        </w:rPr>
        <w:t xml:space="preserve"> </w:t>
      </w:r>
      <w:r>
        <w:rPr>
          <w:color w:val="231F20"/>
        </w:rPr>
        <w:t>të</w:t>
      </w:r>
      <w:r>
        <w:rPr>
          <w:color w:val="231F20"/>
          <w:spacing w:val="-6"/>
        </w:rPr>
        <w:t xml:space="preserve"> </w:t>
      </w:r>
      <w:r>
        <w:rPr>
          <w:color w:val="231F20"/>
        </w:rPr>
        <w:t>dhunës</w:t>
      </w:r>
      <w:r>
        <w:rPr>
          <w:color w:val="231F20"/>
          <w:spacing w:val="-6"/>
        </w:rPr>
        <w:t xml:space="preserve"> </w:t>
      </w:r>
      <w:r>
        <w:rPr>
          <w:color w:val="231F20"/>
        </w:rPr>
        <w:t>me bazë gjinore. Këto trajnime janë përfshirë edhe si një nga veprimet e parashikuara në matricën e këtij Plani Vendor të Veprimit për Barazinë Gjinore.</w:t>
      </w:r>
    </w:p>
    <w:p w:rsidR="003F5B77" w:rsidRDefault="00187B4B">
      <w:pPr>
        <w:pStyle w:val="BodyText"/>
        <w:spacing w:before="242" w:line="235" w:lineRule="auto"/>
        <w:ind w:left="785" w:right="1127"/>
        <w:jc w:val="both"/>
      </w:pPr>
      <w:r>
        <w:rPr>
          <w:color w:val="231F20"/>
        </w:rPr>
        <w:t>Rol të rëndësishëm në lidhje me adresimin e çështjeve gjinore, në nivelin vendor luajnë edhe Aleanca e Grave</w:t>
      </w:r>
      <w:r>
        <w:rPr>
          <w:color w:val="231F20"/>
          <w:spacing w:val="-5"/>
        </w:rPr>
        <w:t xml:space="preserve"> </w:t>
      </w:r>
      <w:r>
        <w:rPr>
          <w:color w:val="231F20"/>
        </w:rPr>
        <w:t>Këshilltare</w:t>
      </w:r>
      <w:r>
        <w:rPr>
          <w:color w:val="231F20"/>
          <w:spacing w:val="-5"/>
        </w:rPr>
        <w:t xml:space="preserve"> </w:t>
      </w:r>
      <w:r>
        <w:rPr>
          <w:color w:val="231F20"/>
        </w:rPr>
        <w:t>dhe</w:t>
      </w:r>
      <w:r>
        <w:rPr>
          <w:color w:val="231F20"/>
          <w:spacing w:val="-5"/>
        </w:rPr>
        <w:t xml:space="preserve"> </w:t>
      </w:r>
      <w:r>
        <w:rPr>
          <w:color w:val="231F20"/>
        </w:rPr>
        <w:t>Komisioni</w:t>
      </w:r>
      <w:r>
        <w:rPr>
          <w:color w:val="231F20"/>
          <w:spacing w:val="-5"/>
        </w:rPr>
        <w:t xml:space="preserve"> </w:t>
      </w:r>
      <w:r>
        <w:rPr>
          <w:color w:val="231F20"/>
        </w:rPr>
        <w:t>për</w:t>
      </w:r>
      <w:r>
        <w:rPr>
          <w:color w:val="231F20"/>
          <w:spacing w:val="-5"/>
        </w:rPr>
        <w:t xml:space="preserve"> </w:t>
      </w:r>
      <w:r>
        <w:rPr>
          <w:color w:val="231F20"/>
        </w:rPr>
        <w:t>Barazinë</w:t>
      </w:r>
      <w:r>
        <w:rPr>
          <w:color w:val="231F20"/>
          <w:spacing w:val="-5"/>
        </w:rPr>
        <w:t xml:space="preserve"> </w:t>
      </w:r>
      <w:r>
        <w:rPr>
          <w:color w:val="231F20"/>
        </w:rPr>
        <w:t>Gjinore</w:t>
      </w:r>
      <w:r>
        <w:rPr>
          <w:color w:val="231F20"/>
          <w:spacing w:val="-5"/>
        </w:rPr>
        <w:t xml:space="preserve"> </w:t>
      </w:r>
      <w:r>
        <w:rPr>
          <w:color w:val="231F20"/>
        </w:rPr>
        <w:t>në</w:t>
      </w:r>
      <w:r>
        <w:rPr>
          <w:color w:val="231F20"/>
          <w:spacing w:val="-5"/>
        </w:rPr>
        <w:t xml:space="preserve"> </w:t>
      </w:r>
      <w:r>
        <w:rPr>
          <w:color w:val="231F20"/>
        </w:rPr>
        <w:t>nivel</w:t>
      </w:r>
      <w:r>
        <w:rPr>
          <w:color w:val="231F20"/>
          <w:spacing w:val="-5"/>
        </w:rPr>
        <w:t xml:space="preserve"> </w:t>
      </w:r>
      <w:r>
        <w:rPr>
          <w:color w:val="231F20"/>
        </w:rPr>
        <w:t>të</w:t>
      </w:r>
      <w:r>
        <w:rPr>
          <w:color w:val="231F20"/>
          <w:spacing w:val="-5"/>
        </w:rPr>
        <w:t xml:space="preserve"> </w:t>
      </w:r>
      <w:r>
        <w:rPr>
          <w:color w:val="231F20"/>
        </w:rPr>
        <w:t>Këshillit</w:t>
      </w:r>
      <w:r>
        <w:rPr>
          <w:color w:val="231F20"/>
          <w:spacing w:val="-5"/>
        </w:rPr>
        <w:t xml:space="preserve"> </w:t>
      </w:r>
      <w:r>
        <w:rPr>
          <w:color w:val="231F20"/>
        </w:rPr>
        <w:t>Bashkiak.</w:t>
      </w:r>
      <w:r>
        <w:rPr>
          <w:color w:val="231F20"/>
          <w:spacing w:val="-5"/>
        </w:rPr>
        <w:t xml:space="preserve"> </w:t>
      </w:r>
      <w:r>
        <w:rPr>
          <w:color w:val="231F20"/>
        </w:rPr>
        <w:t>Po</w:t>
      </w:r>
      <w:r>
        <w:rPr>
          <w:color w:val="231F20"/>
          <w:spacing w:val="-5"/>
        </w:rPr>
        <w:t xml:space="preserve"> </w:t>
      </w:r>
      <w:r>
        <w:rPr>
          <w:color w:val="231F20"/>
        </w:rPr>
        <w:t>kështu</w:t>
      </w:r>
      <w:r>
        <w:rPr>
          <w:color w:val="231F20"/>
          <w:spacing w:val="-5"/>
        </w:rPr>
        <w:t xml:space="preserve"> </w:t>
      </w:r>
      <w:r>
        <w:rPr>
          <w:color w:val="231F20"/>
        </w:rPr>
        <w:t>me</w:t>
      </w:r>
      <w:r>
        <w:rPr>
          <w:color w:val="231F20"/>
          <w:spacing w:val="-5"/>
        </w:rPr>
        <w:t xml:space="preserve"> </w:t>
      </w:r>
      <w:r>
        <w:rPr>
          <w:color w:val="231F20"/>
        </w:rPr>
        <w:t xml:space="preserve">rëndësi është edhe </w:t>
      </w:r>
      <w:r>
        <w:rPr>
          <w:i/>
          <w:color w:val="231F20"/>
          <w:u w:val="single" w:color="231F20"/>
        </w:rPr>
        <w:t>formalizimi i një Komisioni për Barazi Gjinore në nivel bashkie</w:t>
      </w:r>
      <w:r>
        <w:rPr>
          <w:i/>
          <w:color w:val="231F20"/>
        </w:rPr>
        <w:t xml:space="preserve"> </w:t>
      </w:r>
      <w:r>
        <w:rPr>
          <w:color w:val="231F20"/>
        </w:rPr>
        <w:t>i përbërë nga përfaqësuese dhe</w:t>
      </w:r>
      <w:r>
        <w:rPr>
          <w:color w:val="231F20"/>
          <w:spacing w:val="-6"/>
        </w:rPr>
        <w:t xml:space="preserve"> </w:t>
      </w:r>
      <w:r>
        <w:rPr>
          <w:color w:val="231F20"/>
        </w:rPr>
        <w:t>përfaqësues</w:t>
      </w:r>
      <w:r>
        <w:rPr>
          <w:color w:val="231F20"/>
          <w:spacing w:val="-7"/>
        </w:rPr>
        <w:t xml:space="preserve"> </w:t>
      </w:r>
      <w:r>
        <w:rPr>
          <w:color w:val="231F20"/>
        </w:rPr>
        <w:t>të</w:t>
      </w:r>
      <w:r>
        <w:rPr>
          <w:color w:val="231F20"/>
          <w:spacing w:val="-7"/>
        </w:rPr>
        <w:t xml:space="preserve"> </w:t>
      </w:r>
      <w:r>
        <w:rPr>
          <w:color w:val="231F20"/>
        </w:rPr>
        <w:t>Drejtorive</w:t>
      </w:r>
      <w:r>
        <w:rPr>
          <w:color w:val="231F20"/>
          <w:spacing w:val="-7"/>
        </w:rPr>
        <w:t xml:space="preserve"> </w:t>
      </w:r>
      <w:r>
        <w:rPr>
          <w:color w:val="231F20"/>
        </w:rPr>
        <w:t>kreyesore</w:t>
      </w:r>
      <w:r>
        <w:rPr>
          <w:color w:val="231F20"/>
          <w:spacing w:val="-7"/>
        </w:rPr>
        <w:t xml:space="preserve"> </w:t>
      </w:r>
      <w:r>
        <w:rPr>
          <w:color w:val="231F20"/>
        </w:rPr>
        <w:t>përgjegjëse</w:t>
      </w:r>
      <w:r>
        <w:rPr>
          <w:color w:val="231F20"/>
          <w:spacing w:val="-7"/>
        </w:rPr>
        <w:t xml:space="preserve"> </w:t>
      </w:r>
      <w:r>
        <w:rPr>
          <w:color w:val="231F20"/>
        </w:rPr>
        <w:t>për</w:t>
      </w:r>
      <w:r>
        <w:rPr>
          <w:color w:val="231F20"/>
          <w:spacing w:val="-7"/>
        </w:rPr>
        <w:t xml:space="preserve"> </w:t>
      </w:r>
      <w:r>
        <w:rPr>
          <w:color w:val="231F20"/>
        </w:rPr>
        <w:t>zbatimin</w:t>
      </w:r>
      <w:r>
        <w:rPr>
          <w:color w:val="231F20"/>
          <w:spacing w:val="-7"/>
        </w:rPr>
        <w:t xml:space="preserve"> </w:t>
      </w:r>
      <w:r>
        <w:rPr>
          <w:color w:val="231F20"/>
        </w:rPr>
        <w:t>e</w:t>
      </w:r>
      <w:r>
        <w:rPr>
          <w:color w:val="231F20"/>
          <w:spacing w:val="-7"/>
        </w:rPr>
        <w:t xml:space="preserve"> </w:t>
      </w:r>
      <w:r>
        <w:rPr>
          <w:color w:val="231F20"/>
        </w:rPr>
        <w:t>këtij</w:t>
      </w:r>
      <w:r>
        <w:rPr>
          <w:color w:val="231F20"/>
          <w:spacing w:val="-7"/>
        </w:rPr>
        <w:t xml:space="preserve"> </w:t>
      </w:r>
      <w:r>
        <w:rPr>
          <w:color w:val="231F20"/>
        </w:rPr>
        <w:t>PVVBGJ,</w:t>
      </w:r>
      <w:r>
        <w:rPr>
          <w:color w:val="231F20"/>
          <w:spacing w:val="-7"/>
        </w:rPr>
        <w:t xml:space="preserve"> </w:t>
      </w:r>
      <w:r>
        <w:rPr>
          <w:color w:val="231F20"/>
        </w:rPr>
        <w:t>të</w:t>
      </w:r>
      <w:r>
        <w:rPr>
          <w:color w:val="231F20"/>
          <w:spacing w:val="-7"/>
        </w:rPr>
        <w:t xml:space="preserve"> </w:t>
      </w:r>
      <w:r>
        <w:rPr>
          <w:color w:val="231F20"/>
        </w:rPr>
        <w:t>cilat/cilët</w:t>
      </w:r>
      <w:r>
        <w:rPr>
          <w:color w:val="231F20"/>
          <w:spacing w:val="-7"/>
        </w:rPr>
        <w:t xml:space="preserve"> </w:t>
      </w:r>
      <w:r>
        <w:rPr>
          <w:color w:val="231F20"/>
        </w:rPr>
        <w:t>ishin</w:t>
      </w:r>
      <w:r>
        <w:rPr>
          <w:color w:val="231F20"/>
          <w:spacing w:val="-6"/>
        </w:rPr>
        <w:t xml:space="preserve"> </w:t>
      </w:r>
      <w:r>
        <w:rPr>
          <w:color w:val="231F20"/>
        </w:rPr>
        <w:t>edhe pjesë e grupit të punës që përgatiti këtë plan. Ky Komision, do të mundësonte një zbatim akoma më të mirë të PVVBGJ-së edhe për ata elementë që nuk janë të përmendur në mënyrë të detajuar në matricë, por</w:t>
      </w:r>
      <w:r>
        <w:rPr>
          <w:color w:val="231F20"/>
          <w:spacing w:val="-2"/>
        </w:rPr>
        <w:t xml:space="preserve"> </w:t>
      </w:r>
      <w:r>
        <w:rPr>
          <w:color w:val="231F20"/>
        </w:rPr>
        <w:t>që</w:t>
      </w:r>
      <w:r>
        <w:rPr>
          <w:color w:val="231F20"/>
          <w:spacing w:val="-2"/>
        </w:rPr>
        <w:t xml:space="preserve"> </w:t>
      </w:r>
      <w:r>
        <w:rPr>
          <w:color w:val="231F20"/>
        </w:rPr>
        <w:t>siç</w:t>
      </w:r>
      <w:r>
        <w:rPr>
          <w:color w:val="231F20"/>
          <w:spacing w:val="-2"/>
        </w:rPr>
        <w:t xml:space="preserve"> </w:t>
      </w:r>
      <w:r>
        <w:rPr>
          <w:color w:val="231F20"/>
        </w:rPr>
        <w:t>u</w:t>
      </w:r>
      <w:r>
        <w:rPr>
          <w:color w:val="231F20"/>
          <w:spacing w:val="-3"/>
        </w:rPr>
        <w:t xml:space="preserve"> </w:t>
      </w:r>
      <w:r>
        <w:rPr>
          <w:color w:val="231F20"/>
        </w:rPr>
        <w:t>theksua</w:t>
      </w:r>
      <w:r>
        <w:rPr>
          <w:color w:val="231F20"/>
          <w:spacing w:val="-2"/>
        </w:rPr>
        <w:t xml:space="preserve"> </w:t>
      </w:r>
      <w:r>
        <w:rPr>
          <w:color w:val="231F20"/>
        </w:rPr>
        <w:t>edhe</w:t>
      </w:r>
      <w:r>
        <w:rPr>
          <w:color w:val="231F20"/>
          <w:spacing w:val="-2"/>
        </w:rPr>
        <w:t xml:space="preserve"> </w:t>
      </w:r>
      <w:r>
        <w:rPr>
          <w:color w:val="231F20"/>
        </w:rPr>
        <w:t>më</w:t>
      </w:r>
      <w:r>
        <w:rPr>
          <w:color w:val="231F20"/>
          <w:spacing w:val="-3"/>
        </w:rPr>
        <w:t xml:space="preserve"> </w:t>
      </w:r>
      <w:r>
        <w:rPr>
          <w:color w:val="231F20"/>
        </w:rPr>
        <w:t>sipër,</w:t>
      </w:r>
      <w:r>
        <w:rPr>
          <w:color w:val="231F20"/>
          <w:spacing w:val="-3"/>
        </w:rPr>
        <w:t xml:space="preserve"> </w:t>
      </w:r>
      <w:r>
        <w:rPr>
          <w:color w:val="231F20"/>
        </w:rPr>
        <w:t>janë</w:t>
      </w:r>
      <w:r>
        <w:rPr>
          <w:color w:val="231F20"/>
          <w:spacing w:val="-2"/>
        </w:rPr>
        <w:t xml:space="preserve"> </w:t>
      </w:r>
      <w:r>
        <w:rPr>
          <w:color w:val="231F20"/>
        </w:rPr>
        <w:t>të</w:t>
      </w:r>
      <w:r>
        <w:rPr>
          <w:color w:val="231F20"/>
          <w:spacing w:val="-3"/>
        </w:rPr>
        <w:t xml:space="preserve"> </w:t>
      </w:r>
      <w:r>
        <w:rPr>
          <w:color w:val="231F20"/>
        </w:rPr>
        <w:t>domosdoshëm</w:t>
      </w:r>
      <w:r>
        <w:rPr>
          <w:color w:val="231F20"/>
          <w:spacing w:val="-2"/>
        </w:rPr>
        <w:t xml:space="preserve"> </w:t>
      </w:r>
      <w:r>
        <w:rPr>
          <w:color w:val="231F20"/>
        </w:rPr>
        <w:t>për</w:t>
      </w:r>
      <w:r>
        <w:rPr>
          <w:color w:val="231F20"/>
          <w:spacing w:val="-3"/>
        </w:rPr>
        <w:t xml:space="preserve"> </w:t>
      </w:r>
      <w:r>
        <w:rPr>
          <w:color w:val="231F20"/>
        </w:rPr>
        <w:t>përparimin</w:t>
      </w:r>
      <w:r>
        <w:rPr>
          <w:color w:val="231F20"/>
          <w:spacing w:val="-2"/>
        </w:rPr>
        <w:t xml:space="preserve"> </w:t>
      </w:r>
      <w:r>
        <w:rPr>
          <w:color w:val="231F20"/>
        </w:rPr>
        <w:t>në</w:t>
      </w:r>
      <w:r>
        <w:rPr>
          <w:color w:val="231F20"/>
          <w:spacing w:val="-2"/>
        </w:rPr>
        <w:t xml:space="preserve"> </w:t>
      </w:r>
      <w:r>
        <w:rPr>
          <w:color w:val="231F20"/>
        </w:rPr>
        <w:t>drejtim</w:t>
      </w:r>
      <w:r>
        <w:rPr>
          <w:color w:val="231F20"/>
          <w:spacing w:val="-3"/>
        </w:rPr>
        <w:t xml:space="preserve"> </w:t>
      </w:r>
      <w:r>
        <w:rPr>
          <w:color w:val="231F20"/>
        </w:rPr>
        <w:t>të</w:t>
      </w:r>
      <w:r>
        <w:rPr>
          <w:color w:val="231F20"/>
          <w:spacing w:val="-3"/>
        </w:rPr>
        <w:t xml:space="preserve"> </w:t>
      </w:r>
      <w:r>
        <w:rPr>
          <w:color w:val="231F20"/>
        </w:rPr>
        <w:t>fuqizimit</w:t>
      </w:r>
      <w:r>
        <w:rPr>
          <w:color w:val="231F20"/>
          <w:spacing w:val="-2"/>
        </w:rPr>
        <w:t xml:space="preserve"> </w:t>
      </w:r>
      <w:r>
        <w:rPr>
          <w:color w:val="231F20"/>
        </w:rPr>
        <w:t>të</w:t>
      </w:r>
      <w:r>
        <w:rPr>
          <w:color w:val="231F20"/>
          <w:spacing w:val="-3"/>
        </w:rPr>
        <w:t xml:space="preserve"> </w:t>
      </w:r>
      <w:r>
        <w:rPr>
          <w:color w:val="231F20"/>
        </w:rPr>
        <w:t>gra- ve, të rejave dhe vajzave dhe arritjen e barazisë gjinore (psh ky Komision do të mundësonte përfshirjen e</w:t>
      </w:r>
      <w:r>
        <w:rPr>
          <w:color w:val="231F20"/>
          <w:spacing w:val="-3"/>
        </w:rPr>
        <w:t xml:space="preserve"> </w:t>
      </w:r>
      <w:r>
        <w:rPr>
          <w:color w:val="231F20"/>
        </w:rPr>
        <w:t>perspektivës</w:t>
      </w:r>
      <w:r>
        <w:rPr>
          <w:color w:val="231F20"/>
          <w:spacing w:val="-3"/>
        </w:rPr>
        <w:t xml:space="preserve"> </w:t>
      </w:r>
      <w:r>
        <w:rPr>
          <w:color w:val="231F20"/>
        </w:rPr>
        <w:t>gjinore</w:t>
      </w:r>
      <w:r>
        <w:rPr>
          <w:color w:val="231F20"/>
          <w:spacing w:val="-3"/>
        </w:rPr>
        <w:t xml:space="preserve"> </w:t>
      </w:r>
      <w:r>
        <w:rPr>
          <w:color w:val="231F20"/>
        </w:rPr>
        <w:t>në</w:t>
      </w:r>
      <w:r>
        <w:rPr>
          <w:color w:val="231F20"/>
          <w:spacing w:val="-3"/>
        </w:rPr>
        <w:t xml:space="preserve"> </w:t>
      </w:r>
      <w:r>
        <w:rPr>
          <w:color w:val="231F20"/>
        </w:rPr>
        <w:t>të</w:t>
      </w:r>
      <w:r>
        <w:rPr>
          <w:color w:val="231F20"/>
          <w:spacing w:val="-3"/>
        </w:rPr>
        <w:t xml:space="preserve"> </w:t>
      </w:r>
      <w:r>
        <w:rPr>
          <w:color w:val="231F20"/>
        </w:rPr>
        <w:t>gjitha</w:t>
      </w:r>
      <w:r>
        <w:rPr>
          <w:color w:val="231F20"/>
          <w:spacing w:val="-3"/>
        </w:rPr>
        <w:t xml:space="preserve"> </w:t>
      </w:r>
      <w:r>
        <w:rPr>
          <w:color w:val="231F20"/>
        </w:rPr>
        <w:t>dokumentat</w:t>
      </w:r>
      <w:r>
        <w:rPr>
          <w:color w:val="231F20"/>
          <w:spacing w:val="-3"/>
        </w:rPr>
        <w:t xml:space="preserve"> </w:t>
      </w:r>
      <w:r>
        <w:rPr>
          <w:color w:val="231F20"/>
        </w:rPr>
        <w:t>zhvillimore</w:t>
      </w:r>
      <w:r>
        <w:rPr>
          <w:color w:val="231F20"/>
          <w:spacing w:val="-3"/>
        </w:rPr>
        <w:t xml:space="preserve"> </w:t>
      </w:r>
      <w:r>
        <w:rPr>
          <w:color w:val="231F20"/>
        </w:rPr>
        <w:t>të</w:t>
      </w:r>
      <w:r>
        <w:rPr>
          <w:color w:val="231F20"/>
          <w:spacing w:val="-3"/>
        </w:rPr>
        <w:t xml:space="preserve"> </w:t>
      </w:r>
      <w:r>
        <w:rPr>
          <w:color w:val="231F20"/>
        </w:rPr>
        <w:t>bashkisë,</w:t>
      </w:r>
      <w:r>
        <w:rPr>
          <w:color w:val="231F20"/>
          <w:spacing w:val="-3"/>
        </w:rPr>
        <w:t xml:space="preserve"> </w:t>
      </w:r>
      <w:r>
        <w:rPr>
          <w:color w:val="231F20"/>
        </w:rPr>
        <w:t>pavarësisht</w:t>
      </w:r>
      <w:r>
        <w:rPr>
          <w:color w:val="231F20"/>
          <w:spacing w:val="-3"/>
        </w:rPr>
        <w:t xml:space="preserve"> </w:t>
      </w:r>
      <w:r>
        <w:rPr>
          <w:color w:val="231F20"/>
        </w:rPr>
        <w:t>sektorit</w:t>
      </w:r>
      <w:r>
        <w:rPr>
          <w:color w:val="231F20"/>
          <w:spacing w:val="-3"/>
        </w:rPr>
        <w:t xml:space="preserve"> </w:t>
      </w:r>
      <w:r>
        <w:rPr>
          <w:color w:val="231F20"/>
        </w:rPr>
        <w:t>apo</w:t>
      </w:r>
      <w:r>
        <w:rPr>
          <w:color w:val="231F20"/>
          <w:spacing w:val="-3"/>
        </w:rPr>
        <w:t xml:space="preserve"> </w:t>
      </w:r>
      <w:r>
        <w:rPr>
          <w:color w:val="231F20"/>
        </w:rPr>
        <w:t>çështjes që</w:t>
      </w:r>
      <w:r>
        <w:rPr>
          <w:color w:val="231F20"/>
          <w:spacing w:val="-5"/>
        </w:rPr>
        <w:t xml:space="preserve"> </w:t>
      </w:r>
      <w:r>
        <w:rPr>
          <w:color w:val="231F20"/>
        </w:rPr>
        <w:t>mbulojnë).</w:t>
      </w:r>
      <w:r>
        <w:rPr>
          <w:color w:val="231F20"/>
          <w:spacing w:val="-5"/>
        </w:rPr>
        <w:t xml:space="preserve"> </w:t>
      </w:r>
      <w:r>
        <w:rPr>
          <w:color w:val="231F20"/>
        </w:rPr>
        <w:t>Ndaj</w:t>
      </w:r>
      <w:r>
        <w:rPr>
          <w:color w:val="231F20"/>
          <w:spacing w:val="-5"/>
        </w:rPr>
        <w:t xml:space="preserve"> </w:t>
      </w:r>
      <w:r>
        <w:rPr>
          <w:color w:val="231F20"/>
        </w:rPr>
        <w:t>dhe</w:t>
      </w:r>
      <w:r>
        <w:rPr>
          <w:color w:val="231F20"/>
          <w:spacing w:val="-5"/>
        </w:rPr>
        <w:t xml:space="preserve"> </w:t>
      </w:r>
      <w:r>
        <w:rPr>
          <w:color w:val="231F20"/>
        </w:rPr>
        <w:t>formalizimi</w:t>
      </w:r>
      <w:r>
        <w:rPr>
          <w:color w:val="231F20"/>
          <w:spacing w:val="-5"/>
        </w:rPr>
        <w:t xml:space="preserve"> </w:t>
      </w:r>
      <w:r>
        <w:rPr>
          <w:color w:val="231F20"/>
        </w:rPr>
        <w:t>i</w:t>
      </w:r>
      <w:r>
        <w:rPr>
          <w:color w:val="231F20"/>
          <w:spacing w:val="-5"/>
        </w:rPr>
        <w:t xml:space="preserve"> </w:t>
      </w:r>
      <w:r>
        <w:rPr>
          <w:color w:val="231F20"/>
        </w:rPr>
        <w:t>këtij</w:t>
      </w:r>
      <w:r>
        <w:rPr>
          <w:color w:val="231F20"/>
          <w:spacing w:val="-5"/>
        </w:rPr>
        <w:t xml:space="preserve"> </w:t>
      </w:r>
      <w:r>
        <w:rPr>
          <w:color w:val="231F20"/>
        </w:rPr>
        <w:t>Komisioni</w:t>
      </w:r>
      <w:r>
        <w:rPr>
          <w:color w:val="231F20"/>
          <w:spacing w:val="-5"/>
        </w:rPr>
        <w:t xml:space="preserve"> </w:t>
      </w:r>
      <w:r>
        <w:rPr>
          <w:color w:val="231F20"/>
        </w:rPr>
        <w:t>për</w:t>
      </w:r>
      <w:r>
        <w:rPr>
          <w:color w:val="231F20"/>
          <w:spacing w:val="-5"/>
        </w:rPr>
        <w:t xml:space="preserve"> </w:t>
      </w:r>
      <w:r>
        <w:rPr>
          <w:color w:val="231F20"/>
        </w:rPr>
        <w:t>Barazinë</w:t>
      </w:r>
      <w:r>
        <w:rPr>
          <w:color w:val="231F20"/>
          <w:spacing w:val="-5"/>
        </w:rPr>
        <w:t xml:space="preserve"> </w:t>
      </w:r>
      <w:r>
        <w:rPr>
          <w:color w:val="231F20"/>
        </w:rPr>
        <w:t>Gjinore</w:t>
      </w:r>
      <w:r>
        <w:rPr>
          <w:color w:val="231F20"/>
          <w:spacing w:val="-5"/>
        </w:rPr>
        <w:t xml:space="preserve"> </w:t>
      </w:r>
      <w:r>
        <w:rPr>
          <w:color w:val="231F20"/>
        </w:rPr>
        <w:t>në</w:t>
      </w:r>
      <w:r>
        <w:rPr>
          <w:color w:val="231F20"/>
          <w:spacing w:val="-5"/>
        </w:rPr>
        <w:t xml:space="preserve"> </w:t>
      </w:r>
      <w:r>
        <w:rPr>
          <w:color w:val="231F20"/>
        </w:rPr>
        <w:t>nivel</w:t>
      </w:r>
      <w:r>
        <w:rPr>
          <w:color w:val="231F20"/>
          <w:spacing w:val="-5"/>
        </w:rPr>
        <w:t xml:space="preserve"> </w:t>
      </w:r>
      <w:r>
        <w:rPr>
          <w:color w:val="231F20"/>
        </w:rPr>
        <w:t>bashkie</w:t>
      </w:r>
      <w:r>
        <w:rPr>
          <w:color w:val="231F20"/>
          <w:spacing w:val="-5"/>
        </w:rPr>
        <w:t xml:space="preserve"> </w:t>
      </w:r>
      <w:r>
        <w:rPr>
          <w:color w:val="231F20"/>
        </w:rPr>
        <w:t>është</w:t>
      </w:r>
      <w:r>
        <w:rPr>
          <w:color w:val="231F20"/>
          <w:spacing w:val="-5"/>
        </w:rPr>
        <w:t xml:space="preserve"> </w:t>
      </w:r>
      <w:r>
        <w:rPr>
          <w:color w:val="231F20"/>
        </w:rPr>
        <w:t>një</w:t>
      </w:r>
      <w:r>
        <w:rPr>
          <w:color w:val="231F20"/>
          <w:spacing w:val="-5"/>
        </w:rPr>
        <w:t xml:space="preserve"> </w:t>
      </w:r>
      <w:r>
        <w:rPr>
          <w:color w:val="231F20"/>
        </w:rPr>
        <w:t>ndër hapat e parë të parashikuar për zbatim, menjëherë pas miratimit të PVVBGJ në Këshillin Bashkiak. Në vijim, të gjithë institucionet vendore dhe OJF të cilat përfshihen si partnere për zbatimin e masave dhe veprimeve kryesore në këtë PVVBGJ, janë gjithashtu të rëndësishme dhe të domosdoshme për të pasur rezultatet</w:t>
      </w:r>
      <w:r>
        <w:rPr>
          <w:color w:val="231F20"/>
          <w:spacing w:val="-8"/>
        </w:rPr>
        <w:t xml:space="preserve"> </w:t>
      </w:r>
      <w:r>
        <w:rPr>
          <w:color w:val="231F20"/>
        </w:rPr>
        <w:t>e</w:t>
      </w:r>
      <w:r>
        <w:rPr>
          <w:color w:val="231F20"/>
          <w:spacing w:val="-8"/>
        </w:rPr>
        <w:t xml:space="preserve"> </w:t>
      </w:r>
      <w:r>
        <w:rPr>
          <w:color w:val="231F20"/>
        </w:rPr>
        <w:t>dëshiruara</w:t>
      </w:r>
      <w:r>
        <w:rPr>
          <w:color w:val="231F20"/>
          <w:spacing w:val="-8"/>
        </w:rPr>
        <w:t xml:space="preserve"> </w:t>
      </w:r>
      <w:r>
        <w:rPr>
          <w:color w:val="231F20"/>
        </w:rPr>
        <w:t>në</w:t>
      </w:r>
      <w:r>
        <w:rPr>
          <w:color w:val="231F20"/>
          <w:spacing w:val="-8"/>
        </w:rPr>
        <w:t xml:space="preserve"> </w:t>
      </w:r>
      <w:r>
        <w:rPr>
          <w:color w:val="231F20"/>
        </w:rPr>
        <w:t>përparimin</w:t>
      </w:r>
      <w:r>
        <w:rPr>
          <w:color w:val="231F20"/>
          <w:spacing w:val="-8"/>
        </w:rPr>
        <w:t xml:space="preserve"> </w:t>
      </w:r>
      <w:r>
        <w:rPr>
          <w:color w:val="231F20"/>
        </w:rPr>
        <w:t>drejt</w:t>
      </w:r>
      <w:r>
        <w:rPr>
          <w:color w:val="231F20"/>
          <w:spacing w:val="-8"/>
        </w:rPr>
        <w:t xml:space="preserve"> </w:t>
      </w:r>
      <w:r>
        <w:rPr>
          <w:color w:val="231F20"/>
        </w:rPr>
        <w:t>barazisë</w:t>
      </w:r>
      <w:r>
        <w:rPr>
          <w:color w:val="231F20"/>
          <w:spacing w:val="-8"/>
        </w:rPr>
        <w:t xml:space="preserve"> </w:t>
      </w:r>
      <w:r>
        <w:rPr>
          <w:color w:val="231F20"/>
        </w:rPr>
        <w:t>gjinore.</w:t>
      </w:r>
      <w:r>
        <w:rPr>
          <w:color w:val="231F20"/>
          <w:spacing w:val="-8"/>
        </w:rPr>
        <w:t xml:space="preserve"> </w:t>
      </w:r>
      <w:r>
        <w:rPr>
          <w:color w:val="231F20"/>
        </w:rPr>
        <w:t>Rol</w:t>
      </w:r>
      <w:r>
        <w:rPr>
          <w:color w:val="231F20"/>
          <w:spacing w:val="-8"/>
        </w:rPr>
        <w:t xml:space="preserve"> </w:t>
      </w:r>
      <w:r>
        <w:rPr>
          <w:color w:val="231F20"/>
        </w:rPr>
        <w:t>të</w:t>
      </w:r>
      <w:r>
        <w:rPr>
          <w:color w:val="231F20"/>
          <w:spacing w:val="-8"/>
        </w:rPr>
        <w:t xml:space="preserve"> </w:t>
      </w:r>
      <w:r>
        <w:rPr>
          <w:color w:val="231F20"/>
        </w:rPr>
        <w:t>rëndësishëm</w:t>
      </w:r>
      <w:r>
        <w:rPr>
          <w:color w:val="231F20"/>
          <w:spacing w:val="-8"/>
        </w:rPr>
        <w:t xml:space="preserve"> </w:t>
      </w:r>
      <w:r>
        <w:rPr>
          <w:color w:val="231F20"/>
        </w:rPr>
        <w:t>këtu</w:t>
      </w:r>
      <w:r>
        <w:rPr>
          <w:color w:val="231F20"/>
          <w:spacing w:val="-8"/>
        </w:rPr>
        <w:t xml:space="preserve"> </w:t>
      </w:r>
      <w:r>
        <w:rPr>
          <w:color w:val="231F20"/>
        </w:rPr>
        <w:t>luajnë</w:t>
      </w:r>
      <w:r>
        <w:rPr>
          <w:color w:val="231F20"/>
          <w:spacing w:val="-7"/>
        </w:rPr>
        <w:t xml:space="preserve"> </w:t>
      </w:r>
      <w:r>
        <w:rPr>
          <w:color w:val="231F20"/>
        </w:rPr>
        <w:t>edhe</w:t>
      </w:r>
      <w:r>
        <w:rPr>
          <w:color w:val="231F20"/>
          <w:spacing w:val="-8"/>
        </w:rPr>
        <w:t xml:space="preserve"> </w:t>
      </w:r>
      <w:r>
        <w:rPr>
          <w:color w:val="231F20"/>
        </w:rPr>
        <w:t>organi- zatat ndërkombëtare nëpërmjet mbështetjes financiare dhe teknike për të zbatuar masa të caktuara të parashikuara në këtë PVVBGJ.</w:t>
      </w:r>
    </w:p>
    <w:p w:rsidR="003F5B77" w:rsidRDefault="003F5B77">
      <w:pPr>
        <w:pStyle w:val="BodyText"/>
        <w:spacing w:line="235" w:lineRule="auto"/>
        <w:jc w:val="both"/>
        <w:sectPr w:rsidR="003F5B77">
          <w:pgSz w:w="11910" w:h="16840"/>
          <w:pgMar w:top="1140" w:right="0" w:bottom="0" w:left="708" w:header="933" w:footer="0" w:gutter="0"/>
          <w:cols w:space="720"/>
        </w:sectPr>
      </w:pPr>
    </w:p>
    <w:p w:rsidR="003F5B77" w:rsidRDefault="00187B4B">
      <w:pPr>
        <w:pStyle w:val="Heading1"/>
        <w:numPr>
          <w:ilvl w:val="0"/>
          <w:numId w:val="27"/>
        </w:numPr>
        <w:tabs>
          <w:tab w:val="left" w:pos="783"/>
        </w:tabs>
        <w:spacing w:line="276" w:lineRule="exact"/>
        <w:ind w:left="783" w:hanging="358"/>
      </w:pPr>
      <w:bookmarkStart w:id="1" w:name="_TOC_250004"/>
      <w:bookmarkEnd w:id="1"/>
      <w:r>
        <w:rPr>
          <w:color w:val="231F20"/>
          <w:spacing w:val="-2"/>
          <w:w w:val="105"/>
        </w:rPr>
        <w:lastRenderedPageBreak/>
        <w:t>METODOLOGJIA</w:t>
      </w:r>
    </w:p>
    <w:p w:rsidR="003F5B77" w:rsidRDefault="003F5B77">
      <w:pPr>
        <w:pStyle w:val="BodyText"/>
        <w:spacing w:before="86"/>
        <w:rPr>
          <w:rFonts w:ascii="Trebuchet MS"/>
          <w:sz w:val="24"/>
        </w:rPr>
      </w:pPr>
    </w:p>
    <w:p w:rsidR="003F5B77" w:rsidRDefault="00187B4B">
      <w:pPr>
        <w:pStyle w:val="BodyText"/>
        <w:spacing w:line="235" w:lineRule="auto"/>
        <w:ind w:left="425" w:right="1130"/>
        <w:jc w:val="both"/>
      </w:pPr>
      <w:r>
        <w:rPr>
          <w:color w:val="231F20"/>
        </w:rPr>
        <w:t>Metodologjia pë</w:t>
      </w:r>
      <w:r w:rsidR="00C1280E">
        <w:rPr>
          <w:color w:val="231F20"/>
        </w:rPr>
        <w:t>r hartimin e PVVBGJ 2025-2028</w:t>
      </w:r>
      <w:r>
        <w:rPr>
          <w:color w:val="231F20"/>
        </w:rPr>
        <w:t xml:space="preserve"> ishte gjithëpërfshirëse dhe u zhvillua përmes hapave në </w:t>
      </w:r>
      <w:r>
        <w:rPr>
          <w:color w:val="231F20"/>
          <w:spacing w:val="-2"/>
        </w:rPr>
        <w:t>vijim:</w:t>
      </w:r>
    </w:p>
    <w:p w:rsidR="003F5B77" w:rsidRDefault="00187B4B">
      <w:pPr>
        <w:pStyle w:val="ListParagraph"/>
        <w:numPr>
          <w:ilvl w:val="0"/>
          <w:numId w:val="25"/>
        </w:numPr>
        <w:tabs>
          <w:tab w:val="left" w:pos="785"/>
        </w:tabs>
        <w:spacing w:before="242" w:line="235" w:lineRule="auto"/>
        <w:ind w:right="1126"/>
        <w:jc w:val="both"/>
      </w:pPr>
      <w:r>
        <w:rPr>
          <w:b/>
          <w:i/>
          <w:color w:val="231F20"/>
        </w:rPr>
        <w:t>Analiza</w:t>
      </w:r>
      <w:r>
        <w:rPr>
          <w:b/>
          <w:i/>
          <w:color w:val="231F20"/>
          <w:spacing w:val="-1"/>
        </w:rPr>
        <w:t xml:space="preserve"> </w:t>
      </w:r>
      <w:r>
        <w:rPr>
          <w:b/>
          <w:i/>
          <w:color w:val="231F20"/>
        </w:rPr>
        <w:t>dhe</w:t>
      </w:r>
      <w:r>
        <w:rPr>
          <w:b/>
          <w:i/>
          <w:color w:val="231F20"/>
          <w:spacing w:val="-1"/>
        </w:rPr>
        <w:t xml:space="preserve"> </w:t>
      </w:r>
      <w:r>
        <w:rPr>
          <w:b/>
          <w:i/>
          <w:color w:val="231F20"/>
        </w:rPr>
        <w:t>vlerësimi</w:t>
      </w:r>
      <w:r>
        <w:rPr>
          <w:b/>
          <w:i/>
          <w:color w:val="231F20"/>
          <w:spacing w:val="-1"/>
        </w:rPr>
        <w:t xml:space="preserve"> </w:t>
      </w:r>
      <w:r>
        <w:rPr>
          <w:b/>
          <w:i/>
          <w:color w:val="231F20"/>
        </w:rPr>
        <w:t>i</w:t>
      </w:r>
      <w:r>
        <w:rPr>
          <w:b/>
          <w:i/>
          <w:color w:val="231F20"/>
          <w:spacing w:val="-1"/>
        </w:rPr>
        <w:t xml:space="preserve"> </w:t>
      </w:r>
      <w:r>
        <w:rPr>
          <w:b/>
          <w:i/>
          <w:color w:val="231F20"/>
        </w:rPr>
        <w:t>situatës</w:t>
      </w:r>
      <w:r>
        <w:rPr>
          <w:b/>
          <w:i/>
          <w:color w:val="231F20"/>
          <w:spacing w:val="-1"/>
        </w:rPr>
        <w:t xml:space="preserve"> </w:t>
      </w:r>
      <w:r>
        <w:rPr>
          <w:b/>
          <w:i/>
          <w:color w:val="231F20"/>
        </w:rPr>
        <w:t>përmes</w:t>
      </w:r>
      <w:r>
        <w:rPr>
          <w:b/>
          <w:i/>
          <w:color w:val="231F20"/>
          <w:spacing w:val="-1"/>
        </w:rPr>
        <w:t xml:space="preserve"> </w:t>
      </w:r>
      <w:r>
        <w:rPr>
          <w:b/>
          <w:i/>
          <w:color w:val="231F20"/>
        </w:rPr>
        <w:t>të</w:t>
      </w:r>
      <w:r>
        <w:rPr>
          <w:b/>
          <w:i/>
          <w:color w:val="231F20"/>
          <w:spacing w:val="-1"/>
        </w:rPr>
        <w:t xml:space="preserve"> </w:t>
      </w:r>
      <w:r>
        <w:rPr>
          <w:b/>
          <w:i/>
          <w:color w:val="231F20"/>
        </w:rPr>
        <w:t>dhënave</w:t>
      </w:r>
      <w:r>
        <w:rPr>
          <w:b/>
          <w:i/>
          <w:color w:val="231F20"/>
          <w:spacing w:val="-1"/>
        </w:rPr>
        <w:t xml:space="preserve"> </w:t>
      </w:r>
      <w:r>
        <w:rPr>
          <w:b/>
          <w:i/>
          <w:color w:val="231F20"/>
        </w:rPr>
        <w:t>dhe</w:t>
      </w:r>
      <w:r>
        <w:rPr>
          <w:b/>
          <w:i/>
          <w:color w:val="231F20"/>
          <w:spacing w:val="-1"/>
        </w:rPr>
        <w:t xml:space="preserve"> </w:t>
      </w:r>
      <w:r>
        <w:rPr>
          <w:b/>
          <w:i/>
          <w:color w:val="231F20"/>
        </w:rPr>
        <w:t>informacionit</w:t>
      </w:r>
      <w:r>
        <w:rPr>
          <w:b/>
          <w:i/>
          <w:color w:val="231F20"/>
          <w:spacing w:val="-1"/>
        </w:rPr>
        <w:t xml:space="preserve"> </w:t>
      </w:r>
      <w:r>
        <w:rPr>
          <w:b/>
          <w:i/>
          <w:color w:val="231F20"/>
        </w:rPr>
        <w:t>ekzistues</w:t>
      </w:r>
      <w:r>
        <w:rPr>
          <w:b/>
          <w:i/>
          <w:color w:val="231F20"/>
          <w:spacing w:val="-1"/>
        </w:rPr>
        <w:t xml:space="preserve"> </w:t>
      </w:r>
      <w:r>
        <w:rPr>
          <w:b/>
          <w:i/>
          <w:color w:val="231F20"/>
        </w:rPr>
        <w:t>(desk</w:t>
      </w:r>
      <w:r>
        <w:rPr>
          <w:b/>
          <w:i/>
          <w:color w:val="231F20"/>
          <w:spacing w:val="-1"/>
        </w:rPr>
        <w:t xml:space="preserve"> </w:t>
      </w:r>
      <w:r>
        <w:rPr>
          <w:b/>
          <w:i/>
          <w:color w:val="231F20"/>
        </w:rPr>
        <w:t>review).</w:t>
      </w:r>
      <w:r>
        <w:rPr>
          <w:b/>
          <w:i/>
          <w:color w:val="231F20"/>
          <w:spacing w:val="-1"/>
        </w:rPr>
        <w:t xml:space="preserve"> </w:t>
      </w:r>
      <w:r>
        <w:rPr>
          <w:color w:val="231F20"/>
        </w:rPr>
        <w:t>Kjo</w:t>
      </w:r>
      <w:r>
        <w:rPr>
          <w:color w:val="231F20"/>
          <w:spacing w:val="-1"/>
        </w:rPr>
        <w:t xml:space="preserve"> </w:t>
      </w:r>
      <w:r>
        <w:rPr>
          <w:color w:val="231F20"/>
        </w:rPr>
        <w:t>ana- lizë u bazua në një tërësi dokumentash ekzistues apo draft dokumentash të bashkisë, por padyshim që</w:t>
      </w:r>
      <w:r>
        <w:rPr>
          <w:color w:val="231F20"/>
          <w:spacing w:val="40"/>
        </w:rPr>
        <w:t xml:space="preserve"> </w:t>
      </w:r>
      <w:r>
        <w:rPr>
          <w:color w:val="231F20"/>
        </w:rPr>
        <w:t>u</w:t>
      </w:r>
      <w:r>
        <w:rPr>
          <w:color w:val="231F20"/>
          <w:spacing w:val="-2"/>
        </w:rPr>
        <w:t xml:space="preserve"> </w:t>
      </w:r>
      <w:r>
        <w:rPr>
          <w:color w:val="231F20"/>
        </w:rPr>
        <w:t>shtri</w:t>
      </w:r>
      <w:r>
        <w:rPr>
          <w:color w:val="231F20"/>
          <w:spacing w:val="-2"/>
        </w:rPr>
        <w:t xml:space="preserve"> </w:t>
      </w:r>
      <w:r>
        <w:rPr>
          <w:color w:val="231F20"/>
        </w:rPr>
        <w:t>edhe</w:t>
      </w:r>
      <w:r>
        <w:rPr>
          <w:color w:val="231F20"/>
          <w:spacing w:val="-2"/>
        </w:rPr>
        <w:t xml:space="preserve"> </w:t>
      </w:r>
      <w:r>
        <w:rPr>
          <w:color w:val="231F20"/>
        </w:rPr>
        <w:t>në</w:t>
      </w:r>
      <w:r>
        <w:rPr>
          <w:color w:val="231F20"/>
          <w:spacing w:val="-2"/>
        </w:rPr>
        <w:t xml:space="preserve"> </w:t>
      </w:r>
      <w:r>
        <w:rPr>
          <w:color w:val="231F20"/>
        </w:rPr>
        <w:t>tërësinë</w:t>
      </w:r>
      <w:r>
        <w:rPr>
          <w:color w:val="231F20"/>
          <w:spacing w:val="-2"/>
        </w:rPr>
        <w:t xml:space="preserve"> </w:t>
      </w:r>
      <w:r>
        <w:rPr>
          <w:color w:val="231F20"/>
        </w:rPr>
        <w:t>e</w:t>
      </w:r>
      <w:r>
        <w:rPr>
          <w:color w:val="231F20"/>
          <w:spacing w:val="-2"/>
        </w:rPr>
        <w:t xml:space="preserve"> </w:t>
      </w:r>
      <w:r>
        <w:rPr>
          <w:color w:val="231F20"/>
        </w:rPr>
        <w:t>kuadrit</w:t>
      </w:r>
      <w:r>
        <w:rPr>
          <w:color w:val="231F20"/>
          <w:spacing w:val="-2"/>
        </w:rPr>
        <w:t xml:space="preserve"> </w:t>
      </w:r>
      <w:r>
        <w:rPr>
          <w:color w:val="231F20"/>
        </w:rPr>
        <w:t>ligjor</w:t>
      </w:r>
      <w:r>
        <w:rPr>
          <w:color w:val="231F20"/>
          <w:spacing w:val="-2"/>
        </w:rPr>
        <w:t xml:space="preserve"> </w:t>
      </w:r>
      <w:r>
        <w:rPr>
          <w:color w:val="231F20"/>
        </w:rPr>
        <w:t>dhe</w:t>
      </w:r>
      <w:r>
        <w:rPr>
          <w:color w:val="231F20"/>
          <w:spacing w:val="-2"/>
        </w:rPr>
        <w:t xml:space="preserve"> </w:t>
      </w:r>
      <w:r>
        <w:rPr>
          <w:color w:val="231F20"/>
        </w:rPr>
        <w:t>të</w:t>
      </w:r>
      <w:r>
        <w:rPr>
          <w:color w:val="231F20"/>
          <w:spacing w:val="-2"/>
        </w:rPr>
        <w:t xml:space="preserve"> </w:t>
      </w:r>
      <w:r>
        <w:rPr>
          <w:color w:val="231F20"/>
        </w:rPr>
        <w:t>politikave</w:t>
      </w:r>
      <w:r>
        <w:rPr>
          <w:color w:val="231F20"/>
          <w:spacing w:val="-2"/>
        </w:rPr>
        <w:t xml:space="preserve"> </w:t>
      </w:r>
      <w:r>
        <w:rPr>
          <w:color w:val="231F20"/>
        </w:rPr>
        <w:t>ekzistuese</w:t>
      </w:r>
      <w:r>
        <w:rPr>
          <w:color w:val="231F20"/>
          <w:spacing w:val="-2"/>
        </w:rPr>
        <w:t xml:space="preserve"> </w:t>
      </w:r>
      <w:r>
        <w:rPr>
          <w:color w:val="231F20"/>
        </w:rPr>
        <w:t>kombëtare</w:t>
      </w:r>
      <w:r>
        <w:rPr>
          <w:color w:val="231F20"/>
          <w:spacing w:val="-2"/>
        </w:rPr>
        <w:t xml:space="preserve"> </w:t>
      </w:r>
      <w:r>
        <w:rPr>
          <w:color w:val="231F20"/>
        </w:rPr>
        <w:t>e</w:t>
      </w:r>
      <w:r>
        <w:rPr>
          <w:color w:val="231F20"/>
          <w:spacing w:val="-2"/>
        </w:rPr>
        <w:t xml:space="preserve"> </w:t>
      </w:r>
      <w:r>
        <w:rPr>
          <w:color w:val="231F20"/>
        </w:rPr>
        <w:t>vendore,</w:t>
      </w:r>
      <w:r>
        <w:rPr>
          <w:color w:val="231F20"/>
          <w:spacing w:val="-2"/>
        </w:rPr>
        <w:t xml:space="preserve"> </w:t>
      </w:r>
      <w:r>
        <w:rPr>
          <w:color w:val="231F20"/>
        </w:rPr>
        <w:t>të</w:t>
      </w:r>
      <w:r>
        <w:rPr>
          <w:color w:val="231F20"/>
          <w:spacing w:val="-2"/>
        </w:rPr>
        <w:t xml:space="preserve"> </w:t>
      </w:r>
      <w:r>
        <w:rPr>
          <w:color w:val="231F20"/>
        </w:rPr>
        <w:t>lidhura</w:t>
      </w:r>
      <w:r>
        <w:rPr>
          <w:color w:val="231F20"/>
          <w:spacing w:val="-2"/>
        </w:rPr>
        <w:t xml:space="preserve"> </w:t>
      </w:r>
      <w:r>
        <w:rPr>
          <w:color w:val="231F20"/>
        </w:rPr>
        <w:t>me çështjet gjinore.</w:t>
      </w:r>
    </w:p>
    <w:p w:rsidR="003F5B77" w:rsidRDefault="00187B4B">
      <w:pPr>
        <w:pStyle w:val="ListParagraph"/>
        <w:numPr>
          <w:ilvl w:val="0"/>
          <w:numId w:val="25"/>
        </w:numPr>
        <w:tabs>
          <w:tab w:val="left" w:pos="785"/>
        </w:tabs>
        <w:spacing w:before="243" w:line="235" w:lineRule="auto"/>
        <w:ind w:right="1126"/>
        <w:jc w:val="both"/>
      </w:pPr>
      <w:r>
        <w:rPr>
          <w:b/>
          <w:i/>
          <w:color w:val="231F20"/>
        </w:rPr>
        <w:t xml:space="preserve">Përcaktimi i fushave kryesore të ndërhyrjes, të domosdoshme për t’u përfshirë në matricën e PVVBGJ 2022-2024. </w:t>
      </w:r>
      <w:r>
        <w:rPr>
          <w:color w:val="231F20"/>
        </w:rPr>
        <w:t>Ky përcaktim u bë duke ndjekur një tërësi hapash, që filluan që nga vlerësimi i arritjeve dhe sfidav</w:t>
      </w:r>
      <w:r w:rsidR="00453C37">
        <w:rPr>
          <w:color w:val="231F20"/>
        </w:rPr>
        <w:t xml:space="preserve">e </w:t>
      </w:r>
      <w:r>
        <w:rPr>
          <w:color w:val="231F20"/>
        </w:rPr>
        <w:t>, identifikimi i prioriteteve bazuar në desk review të realizuar në</w:t>
      </w:r>
      <w:r>
        <w:rPr>
          <w:color w:val="231F20"/>
          <w:spacing w:val="-1"/>
        </w:rPr>
        <w:t xml:space="preserve"> </w:t>
      </w:r>
      <w:r>
        <w:rPr>
          <w:color w:val="231F20"/>
        </w:rPr>
        <w:t>fazën</w:t>
      </w:r>
      <w:r>
        <w:rPr>
          <w:color w:val="231F20"/>
          <w:spacing w:val="-1"/>
        </w:rPr>
        <w:t xml:space="preserve"> </w:t>
      </w:r>
      <w:r>
        <w:rPr>
          <w:color w:val="231F20"/>
        </w:rPr>
        <w:t>e</w:t>
      </w:r>
      <w:r>
        <w:rPr>
          <w:color w:val="231F20"/>
          <w:spacing w:val="-1"/>
        </w:rPr>
        <w:t xml:space="preserve"> </w:t>
      </w:r>
      <w:r>
        <w:rPr>
          <w:color w:val="231F20"/>
        </w:rPr>
        <w:t>parë,</w:t>
      </w:r>
      <w:r>
        <w:rPr>
          <w:color w:val="231F20"/>
          <w:spacing w:val="-1"/>
        </w:rPr>
        <w:t xml:space="preserve"> </w:t>
      </w:r>
      <w:r>
        <w:rPr>
          <w:color w:val="231F20"/>
        </w:rPr>
        <w:t>e</w:t>
      </w:r>
      <w:r>
        <w:rPr>
          <w:color w:val="231F20"/>
          <w:spacing w:val="-1"/>
        </w:rPr>
        <w:t xml:space="preserve"> </w:t>
      </w:r>
      <w:r>
        <w:rPr>
          <w:color w:val="231F20"/>
        </w:rPr>
        <w:t>deri</w:t>
      </w:r>
      <w:r>
        <w:rPr>
          <w:color w:val="231F20"/>
          <w:spacing w:val="-1"/>
        </w:rPr>
        <w:t xml:space="preserve"> </w:t>
      </w:r>
      <w:r>
        <w:rPr>
          <w:color w:val="231F20"/>
        </w:rPr>
        <w:t>tek</w:t>
      </w:r>
      <w:r>
        <w:rPr>
          <w:color w:val="231F20"/>
          <w:spacing w:val="-1"/>
        </w:rPr>
        <w:t xml:space="preserve"> </w:t>
      </w:r>
      <w:r>
        <w:rPr>
          <w:color w:val="231F20"/>
        </w:rPr>
        <w:t>marrja</w:t>
      </w:r>
      <w:r>
        <w:rPr>
          <w:color w:val="231F20"/>
          <w:spacing w:val="-1"/>
        </w:rPr>
        <w:t xml:space="preserve"> </w:t>
      </w:r>
      <w:r>
        <w:rPr>
          <w:color w:val="231F20"/>
        </w:rPr>
        <w:t>në</w:t>
      </w:r>
      <w:r>
        <w:rPr>
          <w:color w:val="231F20"/>
          <w:spacing w:val="-1"/>
        </w:rPr>
        <w:t xml:space="preserve"> </w:t>
      </w:r>
      <w:r>
        <w:rPr>
          <w:color w:val="231F20"/>
        </w:rPr>
        <w:t>konsideratë</w:t>
      </w:r>
      <w:r>
        <w:rPr>
          <w:color w:val="231F20"/>
          <w:spacing w:val="-1"/>
        </w:rPr>
        <w:t xml:space="preserve"> </w:t>
      </w:r>
      <w:r>
        <w:rPr>
          <w:color w:val="231F20"/>
        </w:rPr>
        <w:t>dhe</w:t>
      </w:r>
      <w:r>
        <w:rPr>
          <w:color w:val="231F20"/>
          <w:spacing w:val="-1"/>
        </w:rPr>
        <w:t xml:space="preserve"> </w:t>
      </w:r>
      <w:r>
        <w:rPr>
          <w:color w:val="231F20"/>
        </w:rPr>
        <w:t>reflektimi</w:t>
      </w:r>
      <w:r>
        <w:rPr>
          <w:color w:val="231F20"/>
          <w:spacing w:val="-1"/>
        </w:rPr>
        <w:t xml:space="preserve"> </w:t>
      </w:r>
      <w:r>
        <w:rPr>
          <w:color w:val="231F20"/>
        </w:rPr>
        <w:t>i</w:t>
      </w:r>
      <w:r>
        <w:rPr>
          <w:color w:val="231F20"/>
          <w:spacing w:val="-1"/>
        </w:rPr>
        <w:t xml:space="preserve"> </w:t>
      </w:r>
      <w:r>
        <w:rPr>
          <w:color w:val="231F20"/>
        </w:rPr>
        <w:t>duhur</w:t>
      </w:r>
      <w:r>
        <w:rPr>
          <w:color w:val="231F20"/>
          <w:spacing w:val="-1"/>
        </w:rPr>
        <w:t xml:space="preserve"> </w:t>
      </w:r>
      <w:r>
        <w:rPr>
          <w:color w:val="231F20"/>
        </w:rPr>
        <w:t>i</w:t>
      </w:r>
      <w:r>
        <w:rPr>
          <w:color w:val="231F20"/>
          <w:spacing w:val="-1"/>
        </w:rPr>
        <w:t xml:space="preserve"> </w:t>
      </w:r>
      <w:r>
        <w:rPr>
          <w:color w:val="231F20"/>
        </w:rPr>
        <w:t>komenteve</w:t>
      </w:r>
      <w:r>
        <w:rPr>
          <w:color w:val="231F20"/>
          <w:spacing w:val="-1"/>
        </w:rPr>
        <w:t xml:space="preserve"> </w:t>
      </w:r>
      <w:r>
        <w:rPr>
          <w:color w:val="231F20"/>
        </w:rPr>
        <w:t>dhe</w:t>
      </w:r>
      <w:r>
        <w:rPr>
          <w:color w:val="231F20"/>
          <w:spacing w:val="-1"/>
        </w:rPr>
        <w:t xml:space="preserve"> </w:t>
      </w:r>
      <w:r>
        <w:rPr>
          <w:color w:val="231F20"/>
        </w:rPr>
        <w:t>sugjerimeve</w:t>
      </w:r>
      <w:r>
        <w:rPr>
          <w:color w:val="231F20"/>
          <w:spacing w:val="-1"/>
        </w:rPr>
        <w:t xml:space="preserve"> </w:t>
      </w:r>
      <w:r>
        <w:rPr>
          <w:color w:val="231F20"/>
        </w:rPr>
        <w:t>të ardhura</w:t>
      </w:r>
      <w:r>
        <w:rPr>
          <w:color w:val="231F20"/>
          <w:spacing w:val="-13"/>
        </w:rPr>
        <w:t xml:space="preserve"> </w:t>
      </w:r>
      <w:r>
        <w:rPr>
          <w:color w:val="231F20"/>
        </w:rPr>
        <w:t>nga</w:t>
      </w:r>
      <w:r>
        <w:rPr>
          <w:color w:val="231F20"/>
          <w:spacing w:val="-12"/>
        </w:rPr>
        <w:t xml:space="preserve"> </w:t>
      </w:r>
      <w:r>
        <w:rPr>
          <w:color w:val="231F20"/>
        </w:rPr>
        <w:t>diskutimet</w:t>
      </w:r>
      <w:r>
        <w:rPr>
          <w:color w:val="231F20"/>
          <w:spacing w:val="-13"/>
        </w:rPr>
        <w:t xml:space="preserve"> </w:t>
      </w:r>
      <w:r>
        <w:rPr>
          <w:color w:val="231F20"/>
        </w:rPr>
        <w:t>me</w:t>
      </w:r>
      <w:r>
        <w:rPr>
          <w:color w:val="231F20"/>
          <w:spacing w:val="-12"/>
        </w:rPr>
        <w:t xml:space="preserve"> </w:t>
      </w:r>
      <w:r>
        <w:rPr>
          <w:color w:val="231F20"/>
        </w:rPr>
        <w:t>stafin</w:t>
      </w:r>
      <w:r>
        <w:rPr>
          <w:color w:val="231F20"/>
          <w:spacing w:val="-13"/>
        </w:rPr>
        <w:t xml:space="preserve"> </w:t>
      </w:r>
      <w:r>
        <w:rPr>
          <w:color w:val="231F20"/>
        </w:rPr>
        <w:t>e</w:t>
      </w:r>
      <w:r>
        <w:rPr>
          <w:color w:val="231F20"/>
          <w:spacing w:val="-12"/>
        </w:rPr>
        <w:t xml:space="preserve"> </w:t>
      </w:r>
      <w:r>
        <w:rPr>
          <w:color w:val="231F20"/>
        </w:rPr>
        <w:t>bashkisë,</w:t>
      </w:r>
      <w:r>
        <w:rPr>
          <w:color w:val="231F20"/>
          <w:spacing w:val="-13"/>
        </w:rPr>
        <w:t xml:space="preserve"> </w:t>
      </w:r>
      <w:r>
        <w:rPr>
          <w:color w:val="231F20"/>
        </w:rPr>
        <w:t>NJA-të</w:t>
      </w:r>
      <w:r>
        <w:rPr>
          <w:color w:val="231F20"/>
          <w:spacing w:val="-12"/>
        </w:rPr>
        <w:t xml:space="preserve"> </w:t>
      </w:r>
      <w:r>
        <w:rPr>
          <w:color w:val="231F20"/>
        </w:rPr>
        <w:t>dhe</w:t>
      </w:r>
      <w:r>
        <w:rPr>
          <w:color w:val="231F20"/>
          <w:spacing w:val="-12"/>
        </w:rPr>
        <w:t xml:space="preserve"> </w:t>
      </w:r>
      <w:r>
        <w:rPr>
          <w:color w:val="231F20"/>
        </w:rPr>
        <w:t>lagjet,</w:t>
      </w:r>
      <w:r>
        <w:rPr>
          <w:color w:val="231F20"/>
          <w:spacing w:val="-13"/>
        </w:rPr>
        <w:t xml:space="preserve"> </w:t>
      </w:r>
      <w:r>
        <w:rPr>
          <w:color w:val="231F20"/>
        </w:rPr>
        <w:t>si</w:t>
      </w:r>
      <w:r>
        <w:rPr>
          <w:color w:val="231F20"/>
          <w:spacing w:val="-12"/>
        </w:rPr>
        <w:t xml:space="preserve"> </w:t>
      </w:r>
      <w:r>
        <w:rPr>
          <w:color w:val="231F20"/>
        </w:rPr>
        <w:t>dhe</w:t>
      </w:r>
      <w:r>
        <w:rPr>
          <w:color w:val="231F20"/>
          <w:spacing w:val="-13"/>
        </w:rPr>
        <w:t xml:space="preserve"> </w:t>
      </w:r>
      <w:r>
        <w:rPr>
          <w:color w:val="231F20"/>
        </w:rPr>
        <w:t>nga</w:t>
      </w:r>
      <w:r>
        <w:rPr>
          <w:color w:val="231F20"/>
          <w:spacing w:val="-12"/>
        </w:rPr>
        <w:t xml:space="preserve"> </w:t>
      </w:r>
      <w:r>
        <w:rPr>
          <w:color w:val="231F20"/>
        </w:rPr>
        <w:t>partnerët</w:t>
      </w:r>
      <w:r>
        <w:rPr>
          <w:color w:val="231F20"/>
          <w:spacing w:val="-13"/>
        </w:rPr>
        <w:t xml:space="preserve"> </w:t>
      </w:r>
      <w:r>
        <w:rPr>
          <w:color w:val="231F20"/>
        </w:rPr>
        <w:t>dhe</w:t>
      </w:r>
      <w:r>
        <w:rPr>
          <w:color w:val="231F20"/>
          <w:spacing w:val="-12"/>
        </w:rPr>
        <w:t xml:space="preserve"> </w:t>
      </w:r>
      <w:r>
        <w:rPr>
          <w:color w:val="231F20"/>
        </w:rPr>
        <w:t>bashkëpunëtorët kryesorë të bashkisë (OJF, bizneset, media, akademia, etj).</w:t>
      </w:r>
    </w:p>
    <w:p w:rsidR="003F5B77" w:rsidRDefault="00187B4B">
      <w:pPr>
        <w:pStyle w:val="ListParagraph"/>
        <w:numPr>
          <w:ilvl w:val="0"/>
          <w:numId w:val="25"/>
        </w:numPr>
        <w:tabs>
          <w:tab w:val="left" w:pos="785"/>
        </w:tabs>
        <w:spacing w:before="245" w:line="235" w:lineRule="auto"/>
        <w:ind w:right="1127"/>
        <w:jc w:val="both"/>
      </w:pPr>
      <w:r>
        <w:rPr>
          <w:b/>
          <w:i/>
          <w:color w:val="231F20"/>
        </w:rPr>
        <w:t>Konsultimet</w:t>
      </w:r>
      <w:r>
        <w:rPr>
          <w:b/>
          <w:i/>
          <w:color w:val="231F20"/>
          <w:spacing w:val="-12"/>
        </w:rPr>
        <w:t xml:space="preserve"> </w:t>
      </w:r>
      <w:r>
        <w:rPr>
          <w:b/>
          <w:i/>
          <w:color w:val="231F20"/>
        </w:rPr>
        <w:t>paraprake</w:t>
      </w:r>
      <w:r>
        <w:rPr>
          <w:b/>
          <w:i/>
          <w:color w:val="231F20"/>
          <w:spacing w:val="-12"/>
        </w:rPr>
        <w:t xml:space="preserve"> </w:t>
      </w:r>
      <w:r>
        <w:rPr>
          <w:b/>
          <w:i/>
          <w:color w:val="231F20"/>
        </w:rPr>
        <w:t>brenda</w:t>
      </w:r>
      <w:r>
        <w:rPr>
          <w:b/>
          <w:i/>
          <w:color w:val="231F20"/>
          <w:spacing w:val="-12"/>
        </w:rPr>
        <w:t xml:space="preserve"> </w:t>
      </w:r>
      <w:r>
        <w:rPr>
          <w:b/>
          <w:i/>
          <w:color w:val="231F20"/>
        </w:rPr>
        <w:t>bashkisë.</w:t>
      </w:r>
      <w:r>
        <w:rPr>
          <w:b/>
          <w:i/>
          <w:color w:val="231F20"/>
          <w:spacing w:val="-12"/>
        </w:rPr>
        <w:t xml:space="preserve"> </w:t>
      </w:r>
      <w:r>
        <w:rPr>
          <w:color w:val="231F20"/>
        </w:rPr>
        <w:t>Këto</w:t>
      </w:r>
      <w:r>
        <w:rPr>
          <w:color w:val="231F20"/>
          <w:spacing w:val="-12"/>
        </w:rPr>
        <w:t xml:space="preserve"> </w:t>
      </w:r>
      <w:r>
        <w:rPr>
          <w:color w:val="231F20"/>
        </w:rPr>
        <w:t>konsultime</w:t>
      </w:r>
      <w:r>
        <w:rPr>
          <w:color w:val="231F20"/>
          <w:spacing w:val="-11"/>
        </w:rPr>
        <w:t xml:space="preserve"> </w:t>
      </w:r>
      <w:r>
        <w:rPr>
          <w:color w:val="231F20"/>
        </w:rPr>
        <w:t>u</w:t>
      </w:r>
      <w:r>
        <w:rPr>
          <w:color w:val="231F20"/>
          <w:spacing w:val="-12"/>
        </w:rPr>
        <w:t xml:space="preserve"> </w:t>
      </w:r>
      <w:r>
        <w:rPr>
          <w:color w:val="231F20"/>
        </w:rPr>
        <w:t>zhvilluan</w:t>
      </w:r>
      <w:r>
        <w:rPr>
          <w:color w:val="231F20"/>
          <w:spacing w:val="-11"/>
        </w:rPr>
        <w:t xml:space="preserve"> </w:t>
      </w:r>
      <w:r>
        <w:rPr>
          <w:color w:val="231F20"/>
        </w:rPr>
        <w:t>me</w:t>
      </w:r>
      <w:r>
        <w:rPr>
          <w:color w:val="231F20"/>
          <w:spacing w:val="-12"/>
        </w:rPr>
        <w:t xml:space="preserve"> </w:t>
      </w:r>
      <w:r>
        <w:rPr>
          <w:color w:val="231F20"/>
        </w:rPr>
        <w:t>stafin</w:t>
      </w:r>
      <w:r>
        <w:rPr>
          <w:color w:val="231F20"/>
          <w:spacing w:val="-12"/>
        </w:rPr>
        <w:t xml:space="preserve"> </w:t>
      </w:r>
      <w:r>
        <w:rPr>
          <w:color w:val="231F20"/>
        </w:rPr>
        <w:t>e</w:t>
      </w:r>
      <w:r>
        <w:rPr>
          <w:color w:val="231F20"/>
          <w:spacing w:val="-12"/>
        </w:rPr>
        <w:t xml:space="preserve"> </w:t>
      </w:r>
      <w:r>
        <w:rPr>
          <w:color w:val="231F20"/>
        </w:rPr>
        <w:t>bashkisë</w:t>
      </w:r>
      <w:r>
        <w:rPr>
          <w:color w:val="231F20"/>
          <w:spacing w:val="-12"/>
        </w:rPr>
        <w:t xml:space="preserve"> </w:t>
      </w:r>
      <w:r>
        <w:rPr>
          <w:color w:val="231F20"/>
        </w:rPr>
        <w:t>(përfaqësuese dhe</w:t>
      </w:r>
      <w:r>
        <w:rPr>
          <w:color w:val="231F20"/>
          <w:spacing w:val="-11"/>
        </w:rPr>
        <w:t xml:space="preserve"> </w:t>
      </w:r>
      <w:r>
        <w:rPr>
          <w:color w:val="231F20"/>
        </w:rPr>
        <w:t>përfaqësues</w:t>
      </w:r>
      <w:r>
        <w:rPr>
          <w:color w:val="231F20"/>
          <w:spacing w:val="-11"/>
        </w:rPr>
        <w:t xml:space="preserve"> </w:t>
      </w:r>
      <w:r>
        <w:rPr>
          <w:color w:val="231F20"/>
        </w:rPr>
        <w:t>nga</w:t>
      </w:r>
      <w:r>
        <w:rPr>
          <w:color w:val="231F20"/>
          <w:spacing w:val="-11"/>
        </w:rPr>
        <w:t xml:space="preserve"> </w:t>
      </w:r>
      <w:r>
        <w:rPr>
          <w:color w:val="231F20"/>
        </w:rPr>
        <w:t>të</w:t>
      </w:r>
      <w:r>
        <w:rPr>
          <w:color w:val="231F20"/>
          <w:spacing w:val="-11"/>
        </w:rPr>
        <w:t xml:space="preserve"> </w:t>
      </w:r>
      <w:r>
        <w:rPr>
          <w:color w:val="231F20"/>
        </w:rPr>
        <w:t>gjitha</w:t>
      </w:r>
      <w:r>
        <w:rPr>
          <w:color w:val="231F20"/>
          <w:spacing w:val="-11"/>
        </w:rPr>
        <w:t xml:space="preserve"> </w:t>
      </w:r>
      <w:r>
        <w:rPr>
          <w:color w:val="231F20"/>
        </w:rPr>
        <w:t>drejtoritë</w:t>
      </w:r>
      <w:r>
        <w:rPr>
          <w:color w:val="231F20"/>
          <w:spacing w:val="-11"/>
        </w:rPr>
        <w:t xml:space="preserve"> </w:t>
      </w:r>
      <w:r>
        <w:rPr>
          <w:color w:val="231F20"/>
        </w:rPr>
        <w:t>në</w:t>
      </w:r>
      <w:r>
        <w:rPr>
          <w:color w:val="231F20"/>
          <w:spacing w:val="-11"/>
        </w:rPr>
        <w:t xml:space="preserve"> </w:t>
      </w:r>
      <w:r>
        <w:rPr>
          <w:color w:val="231F20"/>
        </w:rPr>
        <w:t>bashki),</w:t>
      </w:r>
      <w:r>
        <w:rPr>
          <w:color w:val="231F20"/>
          <w:spacing w:val="-11"/>
        </w:rPr>
        <w:t xml:space="preserve"> </w:t>
      </w:r>
      <w:r>
        <w:rPr>
          <w:color w:val="231F20"/>
        </w:rPr>
        <w:t>si</w:t>
      </w:r>
      <w:r>
        <w:rPr>
          <w:color w:val="231F20"/>
          <w:spacing w:val="-11"/>
        </w:rPr>
        <w:t xml:space="preserve"> </w:t>
      </w:r>
      <w:r>
        <w:rPr>
          <w:color w:val="231F20"/>
        </w:rPr>
        <w:t>dhe</w:t>
      </w:r>
      <w:r>
        <w:rPr>
          <w:color w:val="231F20"/>
          <w:spacing w:val="-11"/>
        </w:rPr>
        <w:t xml:space="preserve"> </w:t>
      </w:r>
      <w:r>
        <w:rPr>
          <w:color w:val="231F20"/>
        </w:rPr>
        <w:t>administratorët</w:t>
      </w:r>
      <w:r>
        <w:rPr>
          <w:color w:val="231F20"/>
          <w:spacing w:val="-11"/>
        </w:rPr>
        <w:t xml:space="preserve"> </w:t>
      </w:r>
      <w:r>
        <w:rPr>
          <w:color w:val="231F20"/>
        </w:rPr>
        <w:t>e</w:t>
      </w:r>
      <w:r>
        <w:rPr>
          <w:color w:val="231F20"/>
          <w:spacing w:val="-11"/>
        </w:rPr>
        <w:t xml:space="preserve"> </w:t>
      </w:r>
      <w:r>
        <w:rPr>
          <w:color w:val="231F20"/>
        </w:rPr>
        <w:t>NJA-ve.</w:t>
      </w:r>
      <w:r>
        <w:rPr>
          <w:color w:val="231F20"/>
          <w:spacing w:val="-11"/>
        </w:rPr>
        <w:t xml:space="preserve"> </w:t>
      </w:r>
      <w:r>
        <w:rPr>
          <w:color w:val="231F20"/>
        </w:rPr>
        <w:t>Ky</w:t>
      </w:r>
      <w:r>
        <w:rPr>
          <w:color w:val="231F20"/>
          <w:spacing w:val="-11"/>
        </w:rPr>
        <w:t xml:space="preserve"> </w:t>
      </w:r>
      <w:r>
        <w:rPr>
          <w:color w:val="231F20"/>
        </w:rPr>
        <w:t>hap</w:t>
      </w:r>
      <w:r>
        <w:rPr>
          <w:color w:val="231F20"/>
          <w:spacing w:val="-11"/>
        </w:rPr>
        <w:t xml:space="preserve"> </w:t>
      </w:r>
      <w:r>
        <w:rPr>
          <w:color w:val="231F20"/>
        </w:rPr>
        <w:t>u</w:t>
      </w:r>
      <w:r>
        <w:rPr>
          <w:color w:val="231F20"/>
          <w:spacing w:val="-11"/>
        </w:rPr>
        <w:t xml:space="preserve"> </w:t>
      </w:r>
      <w:r>
        <w:rPr>
          <w:color w:val="231F20"/>
        </w:rPr>
        <w:t>konsiderua</w:t>
      </w:r>
      <w:r>
        <w:rPr>
          <w:color w:val="231F20"/>
          <w:spacing w:val="-11"/>
        </w:rPr>
        <w:t xml:space="preserve"> </w:t>
      </w:r>
      <w:r>
        <w:rPr>
          <w:color w:val="231F20"/>
        </w:rPr>
        <w:t>i domosdoshëm,</w:t>
      </w:r>
      <w:r>
        <w:rPr>
          <w:color w:val="231F20"/>
          <w:spacing w:val="-13"/>
        </w:rPr>
        <w:t xml:space="preserve"> </w:t>
      </w:r>
      <w:r>
        <w:rPr>
          <w:color w:val="231F20"/>
        </w:rPr>
        <w:t>së</w:t>
      </w:r>
      <w:r>
        <w:rPr>
          <w:color w:val="231F20"/>
          <w:spacing w:val="-12"/>
        </w:rPr>
        <w:t xml:space="preserve"> </w:t>
      </w:r>
      <w:r>
        <w:rPr>
          <w:color w:val="231F20"/>
        </w:rPr>
        <w:t>pari</w:t>
      </w:r>
      <w:r>
        <w:rPr>
          <w:color w:val="231F20"/>
          <w:spacing w:val="-13"/>
        </w:rPr>
        <w:t xml:space="preserve"> </w:t>
      </w:r>
      <w:r>
        <w:rPr>
          <w:color w:val="231F20"/>
        </w:rPr>
        <w:t>për</w:t>
      </w:r>
      <w:r>
        <w:rPr>
          <w:color w:val="231F20"/>
          <w:spacing w:val="-12"/>
        </w:rPr>
        <w:t xml:space="preserve"> </w:t>
      </w:r>
      <w:r>
        <w:rPr>
          <w:color w:val="231F20"/>
        </w:rPr>
        <w:t>të</w:t>
      </w:r>
      <w:r>
        <w:rPr>
          <w:color w:val="231F20"/>
          <w:spacing w:val="-13"/>
        </w:rPr>
        <w:t xml:space="preserve"> </w:t>
      </w:r>
      <w:r>
        <w:rPr>
          <w:color w:val="231F20"/>
        </w:rPr>
        <w:t>mundësuar</w:t>
      </w:r>
      <w:r>
        <w:rPr>
          <w:color w:val="231F20"/>
          <w:spacing w:val="-12"/>
        </w:rPr>
        <w:t xml:space="preserve"> </w:t>
      </w:r>
      <w:r>
        <w:rPr>
          <w:color w:val="231F20"/>
        </w:rPr>
        <w:t>njohjen</w:t>
      </w:r>
      <w:r>
        <w:rPr>
          <w:color w:val="231F20"/>
          <w:spacing w:val="-13"/>
        </w:rPr>
        <w:t xml:space="preserve"> </w:t>
      </w:r>
      <w:r>
        <w:rPr>
          <w:color w:val="231F20"/>
        </w:rPr>
        <w:t>me</w:t>
      </w:r>
      <w:r>
        <w:rPr>
          <w:color w:val="231F20"/>
          <w:spacing w:val="-12"/>
        </w:rPr>
        <w:t xml:space="preserve"> </w:t>
      </w:r>
      <w:r>
        <w:rPr>
          <w:color w:val="231F20"/>
        </w:rPr>
        <w:t>Kartën</w:t>
      </w:r>
      <w:r>
        <w:rPr>
          <w:color w:val="231F20"/>
          <w:spacing w:val="-12"/>
        </w:rPr>
        <w:t xml:space="preserve"> </w:t>
      </w:r>
      <w:r>
        <w:rPr>
          <w:color w:val="231F20"/>
        </w:rPr>
        <w:t>Evropiane</w:t>
      </w:r>
      <w:r>
        <w:rPr>
          <w:color w:val="231F20"/>
          <w:spacing w:val="-13"/>
        </w:rPr>
        <w:t xml:space="preserve"> </w:t>
      </w:r>
      <w:r>
        <w:rPr>
          <w:color w:val="231F20"/>
        </w:rPr>
        <w:t>për</w:t>
      </w:r>
      <w:r>
        <w:rPr>
          <w:color w:val="231F20"/>
          <w:spacing w:val="-12"/>
        </w:rPr>
        <w:t xml:space="preserve"> </w:t>
      </w:r>
      <w:r>
        <w:rPr>
          <w:color w:val="231F20"/>
        </w:rPr>
        <w:t>Barazi</w:t>
      </w:r>
      <w:r>
        <w:rPr>
          <w:color w:val="231F20"/>
          <w:spacing w:val="-13"/>
        </w:rPr>
        <w:t xml:space="preserve"> </w:t>
      </w:r>
      <w:r>
        <w:rPr>
          <w:color w:val="231F20"/>
        </w:rPr>
        <w:t>të</w:t>
      </w:r>
      <w:r>
        <w:rPr>
          <w:color w:val="231F20"/>
          <w:spacing w:val="-12"/>
        </w:rPr>
        <w:t xml:space="preserve"> </w:t>
      </w:r>
      <w:r>
        <w:rPr>
          <w:color w:val="231F20"/>
        </w:rPr>
        <w:t>grave</w:t>
      </w:r>
      <w:r>
        <w:rPr>
          <w:color w:val="231F20"/>
          <w:spacing w:val="-13"/>
        </w:rPr>
        <w:t xml:space="preserve"> </w:t>
      </w:r>
      <w:r>
        <w:rPr>
          <w:color w:val="231F20"/>
        </w:rPr>
        <w:t>dhe</w:t>
      </w:r>
      <w:r>
        <w:rPr>
          <w:color w:val="231F20"/>
          <w:spacing w:val="-12"/>
        </w:rPr>
        <w:t xml:space="preserve"> </w:t>
      </w:r>
      <w:r>
        <w:rPr>
          <w:color w:val="231F20"/>
        </w:rPr>
        <w:t>burrave</w:t>
      </w:r>
      <w:r>
        <w:rPr>
          <w:color w:val="231F20"/>
          <w:spacing w:val="-12"/>
        </w:rPr>
        <w:t xml:space="preserve"> </w:t>
      </w:r>
      <w:r>
        <w:rPr>
          <w:color w:val="231F20"/>
        </w:rPr>
        <w:t>në jetën</w:t>
      </w:r>
      <w:r>
        <w:rPr>
          <w:color w:val="231F20"/>
          <w:spacing w:val="-5"/>
        </w:rPr>
        <w:t xml:space="preserve"> </w:t>
      </w:r>
      <w:r>
        <w:rPr>
          <w:color w:val="231F20"/>
        </w:rPr>
        <w:t>vendore</w:t>
      </w:r>
      <w:r>
        <w:rPr>
          <w:color w:val="231F20"/>
          <w:spacing w:val="-5"/>
        </w:rPr>
        <w:t xml:space="preserve"> </w:t>
      </w:r>
      <w:r>
        <w:rPr>
          <w:color w:val="231F20"/>
        </w:rPr>
        <w:t>për</w:t>
      </w:r>
      <w:r>
        <w:rPr>
          <w:color w:val="231F20"/>
          <w:spacing w:val="-5"/>
        </w:rPr>
        <w:t xml:space="preserve"> </w:t>
      </w:r>
      <w:r>
        <w:rPr>
          <w:color w:val="231F20"/>
        </w:rPr>
        <w:t>të</w:t>
      </w:r>
      <w:r>
        <w:rPr>
          <w:color w:val="231F20"/>
          <w:spacing w:val="-5"/>
        </w:rPr>
        <w:t xml:space="preserve"> </w:t>
      </w:r>
      <w:r>
        <w:rPr>
          <w:color w:val="231F20"/>
        </w:rPr>
        <w:t>gjitha/gjithë</w:t>
      </w:r>
      <w:r>
        <w:rPr>
          <w:color w:val="231F20"/>
          <w:spacing w:val="-5"/>
        </w:rPr>
        <w:t xml:space="preserve"> </w:t>
      </w:r>
      <w:r>
        <w:rPr>
          <w:color w:val="231F20"/>
        </w:rPr>
        <w:t>ata</w:t>
      </w:r>
      <w:r>
        <w:rPr>
          <w:color w:val="231F20"/>
          <w:spacing w:val="-5"/>
        </w:rPr>
        <w:t xml:space="preserve"> </w:t>
      </w:r>
      <w:r>
        <w:rPr>
          <w:color w:val="231F20"/>
        </w:rPr>
        <w:t>persona</w:t>
      </w:r>
      <w:r>
        <w:rPr>
          <w:color w:val="231F20"/>
          <w:spacing w:val="-5"/>
        </w:rPr>
        <w:t xml:space="preserve"> </w:t>
      </w:r>
      <w:r>
        <w:rPr>
          <w:color w:val="231F20"/>
        </w:rPr>
        <w:t>që</w:t>
      </w:r>
      <w:r>
        <w:rPr>
          <w:color w:val="231F20"/>
          <w:spacing w:val="-5"/>
        </w:rPr>
        <w:t xml:space="preserve"> </w:t>
      </w:r>
      <w:r>
        <w:rPr>
          <w:color w:val="231F20"/>
        </w:rPr>
        <w:t>nuk</w:t>
      </w:r>
      <w:r>
        <w:rPr>
          <w:color w:val="231F20"/>
          <w:spacing w:val="-5"/>
        </w:rPr>
        <w:t xml:space="preserve"> </w:t>
      </w:r>
      <w:r>
        <w:rPr>
          <w:color w:val="231F20"/>
        </w:rPr>
        <w:t>e</w:t>
      </w:r>
      <w:r>
        <w:rPr>
          <w:color w:val="231F20"/>
          <w:spacing w:val="-5"/>
        </w:rPr>
        <w:t xml:space="preserve"> </w:t>
      </w:r>
      <w:r>
        <w:rPr>
          <w:color w:val="231F20"/>
        </w:rPr>
        <w:t>kishin</w:t>
      </w:r>
      <w:r>
        <w:rPr>
          <w:color w:val="231F20"/>
          <w:spacing w:val="-5"/>
        </w:rPr>
        <w:t xml:space="preserve"> </w:t>
      </w:r>
      <w:r>
        <w:rPr>
          <w:color w:val="231F20"/>
        </w:rPr>
        <w:t>këtë</w:t>
      </w:r>
      <w:r>
        <w:rPr>
          <w:color w:val="231F20"/>
          <w:spacing w:val="-5"/>
        </w:rPr>
        <w:t xml:space="preserve"> </w:t>
      </w:r>
      <w:r>
        <w:rPr>
          <w:color w:val="231F20"/>
        </w:rPr>
        <w:t>informacion</w:t>
      </w:r>
      <w:r>
        <w:rPr>
          <w:color w:val="231F20"/>
          <w:spacing w:val="-5"/>
        </w:rPr>
        <w:t xml:space="preserve"> </w:t>
      </w:r>
      <w:r>
        <w:rPr>
          <w:color w:val="231F20"/>
        </w:rPr>
        <w:t>më</w:t>
      </w:r>
      <w:r>
        <w:rPr>
          <w:color w:val="231F20"/>
          <w:spacing w:val="-5"/>
        </w:rPr>
        <w:t xml:space="preserve"> </w:t>
      </w:r>
      <w:r>
        <w:rPr>
          <w:color w:val="231F20"/>
        </w:rPr>
        <w:t>herët</w:t>
      </w:r>
      <w:r>
        <w:rPr>
          <w:color w:val="231F20"/>
          <w:spacing w:val="-5"/>
        </w:rPr>
        <w:t xml:space="preserve"> </w:t>
      </w:r>
      <w:r>
        <w:rPr>
          <w:color w:val="231F20"/>
        </w:rPr>
        <w:t>(pra</w:t>
      </w:r>
      <w:r>
        <w:rPr>
          <w:color w:val="231F20"/>
          <w:spacing w:val="-5"/>
        </w:rPr>
        <w:t xml:space="preserve"> </w:t>
      </w:r>
      <w:r>
        <w:rPr>
          <w:color w:val="231F20"/>
        </w:rPr>
        <w:t>që</w:t>
      </w:r>
      <w:r>
        <w:rPr>
          <w:color w:val="231F20"/>
          <w:spacing w:val="-5"/>
        </w:rPr>
        <w:t xml:space="preserve"> </w:t>
      </w:r>
      <w:r>
        <w:rPr>
          <w:color w:val="231F20"/>
        </w:rPr>
        <w:t>mbajnë pozicione të caktuara në bashki por që nuk kanë qenë të pranishëm apo të angazhuar në procesin e njohjes</w:t>
      </w:r>
      <w:r>
        <w:rPr>
          <w:color w:val="231F20"/>
          <w:spacing w:val="-11"/>
        </w:rPr>
        <w:t xml:space="preserve"> </w:t>
      </w:r>
      <w:r>
        <w:rPr>
          <w:color w:val="231F20"/>
        </w:rPr>
        <w:t>me</w:t>
      </w:r>
      <w:r>
        <w:rPr>
          <w:color w:val="231F20"/>
          <w:spacing w:val="-11"/>
        </w:rPr>
        <w:t xml:space="preserve"> </w:t>
      </w:r>
      <w:r>
        <w:rPr>
          <w:color w:val="231F20"/>
        </w:rPr>
        <w:t>Kartën</w:t>
      </w:r>
      <w:r>
        <w:rPr>
          <w:color w:val="231F20"/>
          <w:spacing w:val="-11"/>
        </w:rPr>
        <w:t xml:space="preserve"> </w:t>
      </w:r>
      <w:r>
        <w:rPr>
          <w:color w:val="231F20"/>
        </w:rPr>
        <w:t>dhe</w:t>
      </w:r>
      <w:r>
        <w:rPr>
          <w:color w:val="231F20"/>
          <w:spacing w:val="-11"/>
        </w:rPr>
        <w:t xml:space="preserve"> </w:t>
      </w:r>
      <w:r>
        <w:rPr>
          <w:color w:val="231F20"/>
        </w:rPr>
        <w:t>përgatitjes</w:t>
      </w:r>
      <w:r>
        <w:rPr>
          <w:color w:val="231F20"/>
          <w:spacing w:val="-11"/>
        </w:rPr>
        <w:t xml:space="preserve"> </w:t>
      </w:r>
      <w:r>
        <w:rPr>
          <w:color w:val="231F20"/>
        </w:rPr>
        <w:t>së</w:t>
      </w:r>
      <w:r>
        <w:rPr>
          <w:color w:val="231F20"/>
          <w:spacing w:val="-11"/>
        </w:rPr>
        <w:t xml:space="preserve"> </w:t>
      </w:r>
      <w:r>
        <w:rPr>
          <w:color w:val="231F20"/>
        </w:rPr>
        <w:t>PVVBGJ</w:t>
      </w:r>
      <w:r>
        <w:rPr>
          <w:color w:val="231F20"/>
          <w:spacing w:val="-11"/>
        </w:rPr>
        <w:t xml:space="preserve"> </w:t>
      </w:r>
      <w:r>
        <w:rPr>
          <w:color w:val="231F20"/>
        </w:rPr>
        <w:t>2018-2020),</w:t>
      </w:r>
      <w:r>
        <w:rPr>
          <w:color w:val="231F20"/>
          <w:spacing w:val="-11"/>
        </w:rPr>
        <w:t xml:space="preserve"> </w:t>
      </w:r>
      <w:r>
        <w:rPr>
          <w:color w:val="231F20"/>
        </w:rPr>
        <w:t>por</w:t>
      </w:r>
      <w:r>
        <w:rPr>
          <w:color w:val="231F20"/>
          <w:spacing w:val="-11"/>
        </w:rPr>
        <w:t xml:space="preserve"> </w:t>
      </w:r>
      <w:r>
        <w:rPr>
          <w:color w:val="231F20"/>
        </w:rPr>
        <w:t>edhe</w:t>
      </w:r>
      <w:r>
        <w:rPr>
          <w:color w:val="231F20"/>
          <w:spacing w:val="-11"/>
        </w:rPr>
        <w:t xml:space="preserve"> </w:t>
      </w:r>
      <w:r>
        <w:rPr>
          <w:color w:val="231F20"/>
        </w:rPr>
        <w:t>për</w:t>
      </w:r>
      <w:r>
        <w:rPr>
          <w:color w:val="231F20"/>
          <w:spacing w:val="-11"/>
        </w:rPr>
        <w:t xml:space="preserve"> </w:t>
      </w:r>
      <w:r>
        <w:rPr>
          <w:color w:val="231F20"/>
        </w:rPr>
        <w:t>të</w:t>
      </w:r>
      <w:r>
        <w:rPr>
          <w:color w:val="231F20"/>
          <w:spacing w:val="-11"/>
        </w:rPr>
        <w:t xml:space="preserve"> </w:t>
      </w:r>
      <w:r>
        <w:rPr>
          <w:color w:val="231F20"/>
        </w:rPr>
        <w:t>diskutuar</w:t>
      </w:r>
      <w:r>
        <w:rPr>
          <w:color w:val="231F20"/>
          <w:spacing w:val="-11"/>
        </w:rPr>
        <w:t xml:space="preserve"> </w:t>
      </w:r>
      <w:r>
        <w:rPr>
          <w:color w:val="231F20"/>
        </w:rPr>
        <w:t>me</w:t>
      </w:r>
      <w:r>
        <w:rPr>
          <w:color w:val="231F20"/>
          <w:spacing w:val="-11"/>
        </w:rPr>
        <w:t xml:space="preserve"> </w:t>
      </w:r>
      <w:r>
        <w:rPr>
          <w:color w:val="231F20"/>
        </w:rPr>
        <w:t>personat</w:t>
      </w:r>
      <w:r>
        <w:rPr>
          <w:color w:val="231F20"/>
          <w:spacing w:val="-11"/>
        </w:rPr>
        <w:t xml:space="preserve"> </w:t>
      </w:r>
      <w:r>
        <w:rPr>
          <w:color w:val="231F20"/>
        </w:rPr>
        <w:t>që</w:t>
      </w:r>
      <w:r>
        <w:rPr>
          <w:color w:val="231F20"/>
          <w:spacing w:val="-11"/>
        </w:rPr>
        <w:t xml:space="preserve"> </w:t>
      </w:r>
      <w:r>
        <w:rPr>
          <w:color w:val="231F20"/>
        </w:rPr>
        <w:t>kanë qenë</w:t>
      </w:r>
      <w:r>
        <w:rPr>
          <w:color w:val="231F20"/>
          <w:spacing w:val="-6"/>
        </w:rPr>
        <w:t xml:space="preserve"> </w:t>
      </w:r>
      <w:r>
        <w:rPr>
          <w:color w:val="231F20"/>
        </w:rPr>
        <w:t>pjesë</w:t>
      </w:r>
      <w:r>
        <w:rPr>
          <w:color w:val="231F20"/>
          <w:spacing w:val="-6"/>
        </w:rPr>
        <w:t xml:space="preserve"> </w:t>
      </w:r>
      <w:r>
        <w:rPr>
          <w:color w:val="231F20"/>
        </w:rPr>
        <w:t>e</w:t>
      </w:r>
      <w:r>
        <w:rPr>
          <w:color w:val="231F20"/>
          <w:spacing w:val="-6"/>
        </w:rPr>
        <w:t xml:space="preserve"> </w:t>
      </w:r>
      <w:r>
        <w:rPr>
          <w:color w:val="231F20"/>
        </w:rPr>
        <w:t>këtij</w:t>
      </w:r>
      <w:r>
        <w:rPr>
          <w:color w:val="231F20"/>
          <w:spacing w:val="-6"/>
        </w:rPr>
        <w:t xml:space="preserve"> </w:t>
      </w:r>
      <w:r>
        <w:rPr>
          <w:color w:val="231F20"/>
        </w:rPr>
        <w:t>procesi</w:t>
      </w:r>
      <w:r>
        <w:rPr>
          <w:color w:val="231F20"/>
          <w:spacing w:val="-6"/>
        </w:rPr>
        <w:t xml:space="preserve"> </w:t>
      </w:r>
      <w:r>
        <w:rPr>
          <w:color w:val="231F20"/>
        </w:rPr>
        <w:t>edhe</w:t>
      </w:r>
      <w:r>
        <w:rPr>
          <w:color w:val="231F20"/>
          <w:spacing w:val="-6"/>
        </w:rPr>
        <w:t xml:space="preserve"> </w:t>
      </w:r>
      <w:r>
        <w:rPr>
          <w:color w:val="231F20"/>
        </w:rPr>
        <w:t>më</w:t>
      </w:r>
      <w:r>
        <w:rPr>
          <w:color w:val="231F20"/>
          <w:spacing w:val="-6"/>
        </w:rPr>
        <w:t xml:space="preserve"> </w:t>
      </w:r>
      <w:r>
        <w:rPr>
          <w:color w:val="231F20"/>
        </w:rPr>
        <w:t>herët,</w:t>
      </w:r>
      <w:r>
        <w:rPr>
          <w:color w:val="231F20"/>
          <w:spacing w:val="-6"/>
        </w:rPr>
        <w:t xml:space="preserve"> </w:t>
      </w:r>
      <w:r>
        <w:rPr>
          <w:color w:val="231F20"/>
        </w:rPr>
        <w:t>mbi</w:t>
      </w:r>
      <w:r>
        <w:rPr>
          <w:color w:val="231F20"/>
          <w:spacing w:val="-6"/>
        </w:rPr>
        <w:t xml:space="preserve"> </w:t>
      </w:r>
      <w:r>
        <w:rPr>
          <w:color w:val="231F20"/>
        </w:rPr>
        <w:t>detaje</w:t>
      </w:r>
      <w:r>
        <w:rPr>
          <w:color w:val="231F20"/>
          <w:spacing w:val="-6"/>
        </w:rPr>
        <w:t xml:space="preserve"> </w:t>
      </w:r>
      <w:r>
        <w:rPr>
          <w:color w:val="231F20"/>
        </w:rPr>
        <w:t>që</w:t>
      </w:r>
      <w:r>
        <w:rPr>
          <w:color w:val="231F20"/>
          <w:spacing w:val="-6"/>
        </w:rPr>
        <w:t xml:space="preserve"> </w:t>
      </w:r>
      <w:r>
        <w:rPr>
          <w:color w:val="231F20"/>
        </w:rPr>
        <w:t>lidhen</w:t>
      </w:r>
      <w:r>
        <w:rPr>
          <w:color w:val="231F20"/>
          <w:spacing w:val="-6"/>
        </w:rPr>
        <w:t xml:space="preserve"> </w:t>
      </w:r>
      <w:r>
        <w:rPr>
          <w:color w:val="231F20"/>
        </w:rPr>
        <w:t>me</w:t>
      </w:r>
      <w:r>
        <w:rPr>
          <w:color w:val="231F20"/>
          <w:spacing w:val="-6"/>
        </w:rPr>
        <w:t xml:space="preserve"> </w:t>
      </w:r>
      <w:r>
        <w:rPr>
          <w:color w:val="231F20"/>
        </w:rPr>
        <w:t>formatin</w:t>
      </w:r>
      <w:r>
        <w:rPr>
          <w:color w:val="231F20"/>
          <w:spacing w:val="-6"/>
        </w:rPr>
        <w:t xml:space="preserve"> </w:t>
      </w:r>
      <w:r>
        <w:rPr>
          <w:color w:val="231F20"/>
        </w:rPr>
        <w:t>dhe</w:t>
      </w:r>
      <w:r>
        <w:rPr>
          <w:color w:val="231F20"/>
          <w:spacing w:val="-6"/>
        </w:rPr>
        <w:t xml:space="preserve"> </w:t>
      </w:r>
      <w:r>
        <w:rPr>
          <w:color w:val="231F20"/>
        </w:rPr>
        <w:t>përmbajtjen</w:t>
      </w:r>
      <w:r>
        <w:rPr>
          <w:color w:val="231F20"/>
          <w:spacing w:val="-6"/>
        </w:rPr>
        <w:t xml:space="preserve"> </w:t>
      </w:r>
      <w:r>
        <w:rPr>
          <w:color w:val="231F20"/>
        </w:rPr>
        <w:t>në</w:t>
      </w:r>
      <w:r>
        <w:rPr>
          <w:color w:val="231F20"/>
          <w:spacing w:val="-6"/>
        </w:rPr>
        <w:t xml:space="preserve"> </w:t>
      </w:r>
      <w:r>
        <w:rPr>
          <w:color w:val="231F20"/>
        </w:rPr>
        <w:t>tërësi</w:t>
      </w:r>
      <w:r>
        <w:rPr>
          <w:color w:val="231F20"/>
          <w:spacing w:val="-7"/>
        </w:rPr>
        <w:t xml:space="preserve"> </w:t>
      </w:r>
      <w:r>
        <w:rPr>
          <w:color w:val="231F20"/>
        </w:rPr>
        <w:t>të PVVBGJ, sidomos pasi u përfshinë në zbatimin e tij.</w:t>
      </w:r>
    </w:p>
    <w:p w:rsidR="003F5B77" w:rsidRDefault="00187B4B">
      <w:pPr>
        <w:pStyle w:val="ListParagraph"/>
        <w:numPr>
          <w:ilvl w:val="0"/>
          <w:numId w:val="25"/>
        </w:numPr>
        <w:tabs>
          <w:tab w:val="left" w:pos="785"/>
        </w:tabs>
        <w:spacing w:before="247" w:line="235" w:lineRule="auto"/>
        <w:ind w:right="1126"/>
        <w:jc w:val="both"/>
      </w:pPr>
      <w:r>
        <w:rPr>
          <w:b/>
          <w:i/>
          <w:color w:val="231F20"/>
        </w:rPr>
        <w:t>Përgatitja</w:t>
      </w:r>
      <w:r>
        <w:rPr>
          <w:b/>
          <w:i/>
          <w:color w:val="231F20"/>
          <w:spacing w:val="-4"/>
        </w:rPr>
        <w:t xml:space="preserve"> </w:t>
      </w:r>
      <w:r>
        <w:rPr>
          <w:b/>
          <w:i/>
          <w:color w:val="231F20"/>
        </w:rPr>
        <w:t>e</w:t>
      </w:r>
      <w:r>
        <w:rPr>
          <w:b/>
          <w:i/>
          <w:color w:val="231F20"/>
          <w:spacing w:val="-4"/>
        </w:rPr>
        <w:t xml:space="preserve"> </w:t>
      </w:r>
      <w:r>
        <w:rPr>
          <w:b/>
          <w:i/>
          <w:color w:val="231F20"/>
        </w:rPr>
        <w:t>draft</w:t>
      </w:r>
      <w:r>
        <w:rPr>
          <w:b/>
          <w:i/>
          <w:color w:val="231F20"/>
          <w:spacing w:val="-4"/>
        </w:rPr>
        <w:t xml:space="preserve"> </w:t>
      </w:r>
      <w:r>
        <w:rPr>
          <w:b/>
          <w:i/>
          <w:color w:val="231F20"/>
        </w:rPr>
        <w:t>dokumentit</w:t>
      </w:r>
      <w:r>
        <w:rPr>
          <w:b/>
          <w:i/>
          <w:color w:val="231F20"/>
          <w:spacing w:val="-4"/>
        </w:rPr>
        <w:t xml:space="preserve"> </w:t>
      </w:r>
      <w:r>
        <w:rPr>
          <w:b/>
          <w:i/>
          <w:color w:val="231F20"/>
        </w:rPr>
        <w:t>të</w:t>
      </w:r>
      <w:r>
        <w:rPr>
          <w:b/>
          <w:i/>
          <w:color w:val="231F20"/>
          <w:spacing w:val="-4"/>
        </w:rPr>
        <w:t xml:space="preserve"> </w:t>
      </w:r>
      <w:r>
        <w:rPr>
          <w:b/>
          <w:i/>
          <w:color w:val="231F20"/>
        </w:rPr>
        <w:t>PVVBGJ</w:t>
      </w:r>
      <w:r>
        <w:rPr>
          <w:b/>
          <w:i/>
          <w:color w:val="231F20"/>
          <w:spacing w:val="-4"/>
        </w:rPr>
        <w:t xml:space="preserve"> </w:t>
      </w:r>
      <w:r w:rsidR="00C1280E">
        <w:rPr>
          <w:b/>
          <w:i/>
          <w:color w:val="231F20"/>
        </w:rPr>
        <w:t>2025</w:t>
      </w:r>
      <w:r>
        <w:rPr>
          <w:b/>
          <w:i/>
          <w:color w:val="231F20"/>
          <w:spacing w:val="-4"/>
        </w:rPr>
        <w:t xml:space="preserve"> </w:t>
      </w:r>
      <w:r>
        <w:rPr>
          <w:b/>
          <w:i/>
          <w:color w:val="231F20"/>
        </w:rPr>
        <w:t>–</w:t>
      </w:r>
      <w:r>
        <w:rPr>
          <w:b/>
          <w:i/>
          <w:color w:val="231F20"/>
          <w:spacing w:val="-4"/>
        </w:rPr>
        <w:t xml:space="preserve"> </w:t>
      </w:r>
      <w:r w:rsidR="00C1280E">
        <w:rPr>
          <w:b/>
          <w:i/>
          <w:color w:val="231F20"/>
        </w:rPr>
        <w:t>2028</w:t>
      </w:r>
      <w:r>
        <w:rPr>
          <w:b/>
          <w:i/>
          <w:color w:val="231F20"/>
        </w:rPr>
        <w:t>.</w:t>
      </w:r>
      <w:r>
        <w:rPr>
          <w:b/>
          <w:i/>
          <w:color w:val="231F20"/>
          <w:spacing w:val="40"/>
        </w:rPr>
        <w:t xml:space="preserve"> </w:t>
      </w:r>
      <w:r>
        <w:rPr>
          <w:color w:val="231F20"/>
        </w:rPr>
        <w:t>Drafti</w:t>
      </w:r>
      <w:r>
        <w:rPr>
          <w:color w:val="231F20"/>
          <w:spacing w:val="-4"/>
        </w:rPr>
        <w:t xml:space="preserve"> </w:t>
      </w:r>
      <w:r>
        <w:rPr>
          <w:color w:val="231F20"/>
        </w:rPr>
        <w:t>i</w:t>
      </w:r>
      <w:r>
        <w:rPr>
          <w:color w:val="231F20"/>
          <w:spacing w:val="-4"/>
        </w:rPr>
        <w:t xml:space="preserve"> </w:t>
      </w:r>
      <w:r>
        <w:rPr>
          <w:color w:val="231F20"/>
        </w:rPr>
        <w:t>përgatitur</w:t>
      </w:r>
      <w:r>
        <w:rPr>
          <w:color w:val="231F20"/>
          <w:spacing w:val="-4"/>
        </w:rPr>
        <w:t xml:space="preserve"> </w:t>
      </w:r>
      <w:r>
        <w:rPr>
          <w:color w:val="231F20"/>
        </w:rPr>
        <w:t>për</w:t>
      </w:r>
      <w:r>
        <w:rPr>
          <w:color w:val="231F20"/>
          <w:spacing w:val="-4"/>
        </w:rPr>
        <w:t xml:space="preserve"> </w:t>
      </w:r>
      <w:r>
        <w:rPr>
          <w:color w:val="231F20"/>
        </w:rPr>
        <w:t>konsultim</w:t>
      </w:r>
      <w:r>
        <w:rPr>
          <w:color w:val="231F20"/>
          <w:spacing w:val="-3"/>
        </w:rPr>
        <w:t xml:space="preserve"> </w:t>
      </w:r>
      <w:r>
        <w:rPr>
          <w:color w:val="231F20"/>
        </w:rPr>
        <w:t>përmbante</w:t>
      </w:r>
      <w:r>
        <w:rPr>
          <w:color w:val="231F20"/>
          <w:spacing w:val="-4"/>
        </w:rPr>
        <w:t xml:space="preserve"> </w:t>
      </w:r>
      <w:r>
        <w:rPr>
          <w:color w:val="231F20"/>
        </w:rPr>
        <w:t>sek- sionet</w:t>
      </w:r>
      <w:r>
        <w:rPr>
          <w:color w:val="231F20"/>
          <w:spacing w:val="-7"/>
        </w:rPr>
        <w:t xml:space="preserve"> </w:t>
      </w:r>
      <w:r>
        <w:rPr>
          <w:color w:val="231F20"/>
        </w:rPr>
        <w:t>dhe</w:t>
      </w:r>
      <w:r>
        <w:rPr>
          <w:color w:val="231F20"/>
          <w:spacing w:val="-7"/>
        </w:rPr>
        <w:t xml:space="preserve"> </w:t>
      </w:r>
      <w:r>
        <w:rPr>
          <w:color w:val="231F20"/>
        </w:rPr>
        <w:t>të</w:t>
      </w:r>
      <w:r>
        <w:rPr>
          <w:color w:val="231F20"/>
          <w:spacing w:val="-7"/>
        </w:rPr>
        <w:t xml:space="preserve"> </w:t>
      </w:r>
      <w:r>
        <w:rPr>
          <w:color w:val="231F20"/>
        </w:rPr>
        <w:t>dhënat</w:t>
      </w:r>
      <w:r>
        <w:rPr>
          <w:color w:val="231F20"/>
          <w:spacing w:val="-7"/>
        </w:rPr>
        <w:t xml:space="preserve"> </w:t>
      </w:r>
      <w:r>
        <w:rPr>
          <w:color w:val="231F20"/>
        </w:rPr>
        <w:t>kryesore,</w:t>
      </w:r>
      <w:r>
        <w:rPr>
          <w:color w:val="231F20"/>
          <w:spacing w:val="-7"/>
        </w:rPr>
        <w:t xml:space="preserve"> </w:t>
      </w:r>
      <w:r>
        <w:rPr>
          <w:color w:val="231F20"/>
        </w:rPr>
        <w:t>vizionin,</w:t>
      </w:r>
      <w:r>
        <w:rPr>
          <w:color w:val="231F20"/>
          <w:spacing w:val="-6"/>
        </w:rPr>
        <w:t xml:space="preserve"> </w:t>
      </w:r>
      <w:r>
        <w:rPr>
          <w:color w:val="231F20"/>
        </w:rPr>
        <w:t>fushat</w:t>
      </w:r>
      <w:r>
        <w:rPr>
          <w:color w:val="231F20"/>
          <w:spacing w:val="-7"/>
        </w:rPr>
        <w:t xml:space="preserve"> </w:t>
      </w:r>
      <w:r>
        <w:rPr>
          <w:color w:val="231F20"/>
        </w:rPr>
        <w:t>e</w:t>
      </w:r>
      <w:r>
        <w:rPr>
          <w:color w:val="231F20"/>
          <w:spacing w:val="-7"/>
        </w:rPr>
        <w:t xml:space="preserve"> </w:t>
      </w:r>
      <w:r>
        <w:rPr>
          <w:color w:val="231F20"/>
        </w:rPr>
        <w:t>ndërhyrjes,</w:t>
      </w:r>
      <w:r>
        <w:rPr>
          <w:color w:val="231F20"/>
          <w:spacing w:val="-7"/>
        </w:rPr>
        <w:t xml:space="preserve"> </w:t>
      </w:r>
      <w:r>
        <w:rPr>
          <w:color w:val="231F20"/>
        </w:rPr>
        <w:t>objektivat</w:t>
      </w:r>
      <w:r>
        <w:rPr>
          <w:color w:val="231F20"/>
          <w:spacing w:val="-7"/>
        </w:rPr>
        <w:t xml:space="preserve"> </w:t>
      </w:r>
      <w:r>
        <w:rPr>
          <w:color w:val="231F20"/>
        </w:rPr>
        <w:t>specifikë</w:t>
      </w:r>
      <w:r>
        <w:rPr>
          <w:color w:val="231F20"/>
          <w:spacing w:val="36"/>
        </w:rPr>
        <w:t xml:space="preserve"> </w:t>
      </w:r>
      <w:r>
        <w:rPr>
          <w:color w:val="231F20"/>
        </w:rPr>
        <w:t>dhe</w:t>
      </w:r>
      <w:r>
        <w:rPr>
          <w:color w:val="231F20"/>
          <w:spacing w:val="-7"/>
        </w:rPr>
        <w:t xml:space="preserve"> </w:t>
      </w:r>
      <w:r>
        <w:rPr>
          <w:color w:val="231F20"/>
        </w:rPr>
        <w:t>masat</w:t>
      </w:r>
      <w:r>
        <w:rPr>
          <w:color w:val="231F20"/>
          <w:spacing w:val="-7"/>
        </w:rPr>
        <w:t xml:space="preserve"> </w:t>
      </w:r>
      <w:r>
        <w:rPr>
          <w:color w:val="231F20"/>
        </w:rPr>
        <w:t>e</w:t>
      </w:r>
      <w:r>
        <w:rPr>
          <w:color w:val="231F20"/>
          <w:spacing w:val="-7"/>
        </w:rPr>
        <w:t xml:space="preserve"> </w:t>
      </w:r>
      <w:r>
        <w:rPr>
          <w:color w:val="231F20"/>
        </w:rPr>
        <w:t>veprimet</w:t>
      </w:r>
      <w:r>
        <w:rPr>
          <w:color w:val="231F20"/>
          <w:spacing w:val="-7"/>
        </w:rPr>
        <w:t xml:space="preserve"> </w:t>
      </w:r>
      <w:r>
        <w:rPr>
          <w:color w:val="231F20"/>
        </w:rPr>
        <w:t>e parashikuara</w:t>
      </w:r>
      <w:r>
        <w:rPr>
          <w:color w:val="231F20"/>
          <w:spacing w:val="-10"/>
        </w:rPr>
        <w:t xml:space="preserve"> </w:t>
      </w:r>
      <w:r>
        <w:rPr>
          <w:color w:val="231F20"/>
        </w:rPr>
        <w:t>për</w:t>
      </w:r>
      <w:r>
        <w:rPr>
          <w:color w:val="231F20"/>
          <w:spacing w:val="-10"/>
        </w:rPr>
        <w:t xml:space="preserve"> </w:t>
      </w:r>
      <w:r>
        <w:rPr>
          <w:color w:val="231F20"/>
        </w:rPr>
        <w:t>arritjen</w:t>
      </w:r>
      <w:r>
        <w:rPr>
          <w:color w:val="231F20"/>
          <w:spacing w:val="-10"/>
        </w:rPr>
        <w:t xml:space="preserve"> </w:t>
      </w:r>
      <w:r>
        <w:rPr>
          <w:color w:val="231F20"/>
        </w:rPr>
        <w:t>e</w:t>
      </w:r>
      <w:r>
        <w:rPr>
          <w:color w:val="231F20"/>
          <w:spacing w:val="-10"/>
        </w:rPr>
        <w:t xml:space="preserve"> </w:t>
      </w:r>
      <w:r>
        <w:rPr>
          <w:color w:val="231F20"/>
        </w:rPr>
        <w:t>objektivave</w:t>
      </w:r>
      <w:r>
        <w:rPr>
          <w:color w:val="231F20"/>
          <w:spacing w:val="-10"/>
        </w:rPr>
        <w:t xml:space="preserve"> </w:t>
      </w:r>
      <w:r>
        <w:rPr>
          <w:color w:val="231F20"/>
        </w:rPr>
        <w:t>specifikë.</w:t>
      </w:r>
      <w:r>
        <w:rPr>
          <w:color w:val="231F20"/>
          <w:spacing w:val="-10"/>
        </w:rPr>
        <w:t xml:space="preserve"> </w:t>
      </w:r>
      <w:r>
        <w:rPr>
          <w:color w:val="231F20"/>
        </w:rPr>
        <w:t>Në</w:t>
      </w:r>
      <w:r>
        <w:rPr>
          <w:color w:val="231F20"/>
          <w:spacing w:val="-10"/>
        </w:rPr>
        <w:t xml:space="preserve"> </w:t>
      </w:r>
      <w:r>
        <w:rPr>
          <w:color w:val="231F20"/>
        </w:rPr>
        <w:t>këtë</w:t>
      </w:r>
      <w:r>
        <w:rPr>
          <w:color w:val="231F20"/>
          <w:spacing w:val="-10"/>
        </w:rPr>
        <w:t xml:space="preserve"> </w:t>
      </w:r>
      <w:r>
        <w:rPr>
          <w:color w:val="231F20"/>
        </w:rPr>
        <w:t>draft</w:t>
      </w:r>
      <w:r>
        <w:rPr>
          <w:color w:val="231F20"/>
          <w:spacing w:val="-10"/>
        </w:rPr>
        <w:t xml:space="preserve"> </w:t>
      </w:r>
      <w:r>
        <w:rPr>
          <w:color w:val="231F20"/>
        </w:rPr>
        <w:t>u</w:t>
      </w:r>
      <w:r>
        <w:rPr>
          <w:color w:val="231F20"/>
          <w:spacing w:val="-10"/>
        </w:rPr>
        <w:t xml:space="preserve"> </w:t>
      </w:r>
      <w:r>
        <w:rPr>
          <w:color w:val="231F20"/>
        </w:rPr>
        <w:t>reflektuan</w:t>
      </w:r>
      <w:r>
        <w:rPr>
          <w:color w:val="231F20"/>
          <w:spacing w:val="-10"/>
        </w:rPr>
        <w:t xml:space="preserve"> </w:t>
      </w:r>
      <w:r>
        <w:rPr>
          <w:color w:val="231F20"/>
        </w:rPr>
        <w:t>edhe</w:t>
      </w:r>
      <w:r>
        <w:rPr>
          <w:color w:val="231F20"/>
          <w:spacing w:val="-10"/>
        </w:rPr>
        <w:t xml:space="preserve"> </w:t>
      </w:r>
      <w:r>
        <w:rPr>
          <w:color w:val="231F20"/>
        </w:rPr>
        <w:t>ndryshimet</w:t>
      </w:r>
      <w:r>
        <w:rPr>
          <w:color w:val="231F20"/>
          <w:spacing w:val="-10"/>
        </w:rPr>
        <w:t xml:space="preserve"> </w:t>
      </w:r>
      <w:r>
        <w:rPr>
          <w:color w:val="231F20"/>
        </w:rPr>
        <w:t>e</w:t>
      </w:r>
      <w:r>
        <w:rPr>
          <w:color w:val="231F20"/>
          <w:spacing w:val="-10"/>
        </w:rPr>
        <w:t xml:space="preserve"> </w:t>
      </w:r>
      <w:r>
        <w:rPr>
          <w:color w:val="231F20"/>
        </w:rPr>
        <w:t>dakordës- uara në konsultimet paraprake brenda bashkisë.</w:t>
      </w:r>
    </w:p>
    <w:p w:rsidR="00453C37" w:rsidRPr="00453C37" w:rsidRDefault="00187B4B" w:rsidP="00453C37">
      <w:pPr>
        <w:pStyle w:val="ListParagraph"/>
        <w:numPr>
          <w:ilvl w:val="0"/>
          <w:numId w:val="25"/>
        </w:numPr>
        <w:tabs>
          <w:tab w:val="left" w:pos="785"/>
        </w:tabs>
        <w:spacing w:before="247" w:line="235" w:lineRule="auto"/>
        <w:ind w:left="425" w:right="1127"/>
        <w:jc w:val="both"/>
      </w:pPr>
      <w:r w:rsidRPr="00453C37">
        <w:rPr>
          <w:b/>
          <w:i/>
          <w:color w:val="231F20"/>
        </w:rPr>
        <w:t xml:space="preserve">Konsultime me palët e interesuara dhe grupet e interesit. </w:t>
      </w:r>
      <w:r w:rsidRPr="00453C37">
        <w:rPr>
          <w:color w:val="231F20"/>
        </w:rPr>
        <w:t>Ky proces u zhvillua mbi draft dokumentin e përgatitur. Në konsultime u përfshinë drejtoritë përgjegjëse dhe stafi brenda bashkisë, NJA-ve, OJF-të bashkëpunëtore,</w:t>
      </w:r>
      <w:r w:rsidRPr="00453C37">
        <w:rPr>
          <w:color w:val="231F20"/>
          <w:spacing w:val="-11"/>
        </w:rPr>
        <w:t xml:space="preserve"> </w:t>
      </w:r>
      <w:r w:rsidRPr="00453C37">
        <w:rPr>
          <w:color w:val="231F20"/>
        </w:rPr>
        <w:t>akademia,</w:t>
      </w:r>
      <w:r w:rsidRPr="00453C37">
        <w:rPr>
          <w:color w:val="231F20"/>
          <w:spacing w:val="-11"/>
        </w:rPr>
        <w:t xml:space="preserve"> </w:t>
      </w:r>
      <w:r w:rsidRPr="00453C37">
        <w:rPr>
          <w:color w:val="231F20"/>
        </w:rPr>
        <w:t>media,</w:t>
      </w:r>
      <w:r w:rsidRPr="00453C37">
        <w:rPr>
          <w:color w:val="231F20"/>
          <w:spacing w:val="-11"/>
        </w:rPr>
        <w:t xml:space="preserve"> </w:t>
      </w:r>
      <w:r w:rsidRPr="00453C37">
        <w:rPr>
          <w:color w:val="231F20"/>
        </w:rPr>
        <w:t>si</w:t>
      </w:r>
      <w:r w:rsidRPr="00453C37">
        <w:rPr>
          <w:color w:val="231F20"/>
          <w:spacing w:val="-11"/>
        </w:rPr>
        <w:t xml:space="preserve"> </w:t>
      </w:r>
      <w:r w:rsidRPr="00453C37">
        <w:rPr>
          <w:color w:val="231F20"/>
        </w:rPr>
        <w:t>dhe</w:t>
      </w:r>
      <w:r w:rsidRPr="00453C37">
        <w:rPr>
          <w:color w:val="231F20"/>
          <w:spacing w:val="-11"/>
        </w:rPr>
        <w:t xml:space="preserve"> </w:t>
      </w:r>
      <w:r w:rsidRPr="00453C37">
        <w:rPr>
          <w:color w:val="231F20"/>
        </w:rPr>
        <w:t>antare</w:t>
      </w:r>
      <w:r w:rsidRPr="00453C37">
        <w:rPr>
          <w:color w:val="231F20"/>
          <w:spacing w:val="-11"/>
        </w:rPr>
        <w:t xml:space="preserve"> </w:t>
      </w:r>
      <w:r w:rsidRPr="00453C37">
        <w:rPr>
          <w:color w:val="231F20"/>
        </w:rPr>
        <w:t>e</w:t>
      </w:r>
      <w:r w:rsidRPr="00453C37">
        <w:rPr>
          <w:color w:val="231F20"/>
          <w:spacing w:val="-11"/>
        </w:rPr>
        <w:t xml:space="preserve"> </w:t>
      </w:r>
      <w:r w:rsidRPr="00453C37">
        <w:rPr>
          <w:color w:val="231F20"/>
        </w:rPr>
        <w:t>antarë</w:t>
      </w:r>
      <w:r w:rsidRPr="00453C37">
        <w:rPr>
          <w:color w:val="231F20"/>
          <w:spacing w:val="-11"/>
        </w:rPr>
        <w:t xml:space="preserve"> </w:t>
      </w:r>
      <w:r w:rsidRPr="00453C37">
        <w:rPr>
          <w:color w:val="231F20"/>
        </w:rPr>
        <w:t>të</w:t>
      </w:r>
      <w:r w:rsidRPr="00453C37">
        <w:rPr>
          <w:color w:val="231F20"/>
          <w:spacing w:val="-11"/>
        </w:rPr>
        <w:t xml:space="preserve"> </w:t>
      </w:r>
      <w:r w:rsidRPr="00453C37">
        <w:rPr>
          <w:color w:val="231F20"/>
        </w:rPr>
        <w:t>Këshillit</w:t>
      </w:r>
      <w:r w:rsidRPr="00453C37">
        <w:rPr>
          <w:color w:val="231F20"/>
          <w:spacing w:val="-10"/>
        </w:rPr>
        <w:t xml:space="preserve"> </w:t>
      </w:r>
      <w:r w:rsidRPr="00453C37">
        <w:rPr>
          <w:color w:val="231F20"/>
        </w:rPr>
        <w:t>Rinor,</w:t>
      </w:r>
      <w:r w:rsidRPr="00453C37">
        <w:rPr>
          <w:color w:val="231F20"/>
          <w:spacing w:val="-11"/>
        </w:rPr>
        <w:t xml:space="preserve"> </w:t>
      </w:r>
      <w:r w:rsidRPr="00453C37">
        <w:rPr>
          <w:color w:val="231F20"/>
        </w:rPr>
        <w:t>Aleancës</w:t>
      </w:r>
      <w:r w:rsidRPr="00453C37">
        <w:rPr>
          <w:color w:val="231F20"/>
          <w:spacing w:val="-11"/>
        </w:rPr>
        <w:t xml:space="preserve"> </w:t>
      </w:r>
      <w:r w:rsidRPr="00453C37">
        <w:rPr>
          <w:color w:val="231F20"/>
        </w:rPr>
        <w:t>së</w:t>
      </w:r>
      <w:r w:rsidRPr="00453C37">
        <w:rPr>
          <w:color w:val="231F20"/>
          <w:spacing w:val="-11"/>
        </w:rPr>
        <w:t xml:space="preserve"> </w:t>
      </w:r>
      <w:r w:rsidRPr="00453C37">
        <w:rPr>
          <w:color w:val="231F20"/>
        </w:rPr>
        <w:t>Grave</w:t>
      </w:r>
      <w:r w:rsidRPr="00453C37">
        <w:rPr>
          <w:color w:val="231F20"/>
          <w:spacing w:val="-11"/>
        </w:rPr>
        <w:t xml:space="preserve"> </w:t>
      </w:r>
      <w:r w:rsidRPr="00453C37">
        <w:rPr>
          <w:color w:val="231F20"/>
        </w:rPr>
        <w:t>Këshilltare dhe</w:t>
      </w:r>
      <w:r w:rsidRPr="00453C37">
        <w:rPr>
          <w:color w:val="231F20"/>
          <w:spacing w:val="-5"/>
        </w:rPr>
        <w:t xml:space="preserve"> </w:t>
      </w:r>
      <w:r w:rsidRPr="00453C37">
        <w:rPr>
          <w:color w:val="231F20"/>
        </w:rPr>
        <w:t>të</w:t>
      </w:r>
      <w:r w:rsidRPr="00453C37">
        <w:rPr>
          <w:color w:val="231F20"/>
          <w:spacing w:val="-5"/>
        </w:rPr>
        <w:t xml:space="preserve"> </w:t>
      </w:r>
      <w:r w:rsidRPr="00453C37">
        <w:rPr>
          <w:color w:val="231F20"/>
        </w:rPr>
        <w:t>Këshillit</w:t>
      </w:r>
      <w:r w:rsidRPr="00453C37">
        <w:rPr>
          <w:color w:val="231F20"/>
          <w:spacing w:val="-4"/>
        </w:rPr>
        <w:t xml:space="preserve"> </w:t>
      </w:r>
      <w:r w:rsidRPr="00453C37">
        <w:rPr>
          <w:color w:val="231F20"/>
        </w:rPr>
        <w:t>Bashkiak.</w:t>
      </w:r>
      <w:r w:rsidRPr="00453C37">
        <w:rPr>
          <w:color w:val="231F20"/>
          <w:spacing w:val="-5"/>
        </w:rPr>
        <w:t xml:space="preserve"> </w:t>
      </w:r>
    </w:p>
    <w:p w:rsidR="003F5B77" w:rsidRDefault="00187B4B">
      <w:pPr>
        <w:pStyle w:val="BodyText"/>
        <w:spacing w:before="243" w:line="235" w:lineRule="auto"/>
        <w:ind w:left="425" w:right="1128"/>
        <w:jc w:val="both"/>
      </w:pPr>
      <w:r>
        <w:rPr>
          <w:color w:val="231F20"/>
        </w:rPr>
        <w:t>Procesi i konsultimit publik qëndroi i hapur deri në datën</w:t>
      </w:r>
      <w:r w:rsidR="00453C37">
        <w:rPr>
          <w:color w:val="231F20"/>
        </w:rPr>
        <w:t xml:space="preserve"> 5 shtator  2025</w:t>
      </w:r>
      <w:r>
        <w:rPr>
          <w:color w:val="231F20"/>
        </w:rPr>
        <w:t xml:space="preserve"> (40 ditë, sipas parashikimeve ligjore në fuqi).</w:t>
      </w:r>
    </w:p>
    <w:p w:rsidR="003F5B77" w:rsidRDefault="00187B4B">
      <w:pPr>
        <w:pStyle w:val="ListParagraph"/>
        <w:numPr>
          <w:ilvl w:val="0"/>
          <w:numId w:val="25"/>
        </w:numPr>
        <w:tabs>
          <w:tab w:val="left" w:pos="785"/>
        </w:tabs>
        <w:spacing w:before="242" w:line="235" w:lineRule="auto"/>
        <w:ind w:right="1129"/>
        <w:jc w:val="both"/>
      </w:pPr>
      <w:r>
        <w:rPr>
          <w:b/>
          <w:i/>
          <w:color w:val="231F20"/>
        </w:rPr>
        <w:t>Finalizimi</w:t>
      </w:r>
      <w:r>
        <w:rPr>
          <w:b/>
          <w:i/>
          <w:color w:val="231F20"/>
          <w:spacing w:val="-4"/>
        </w:rPr>
        <w:t xml:space="preserve"> </w:t>
      </w:r>
      <w:r>
        <w:rPr>
          <w:b/>
          <w:i/>
          <w:color w:val="231F20"/>
        </w:rPr>
        <w:t>i</w:t>
      </w:r>
      <w:r>
        <w:rPr>
          <w:b/>
          <w:i/>
          <w:color w:val="231F20"/>
          <w:spacing w:val="-4"/>
        </w:rPr>
        <w:t xml:space="preserve"> </w:t>
      </w:r>
      <w:r>
        <w:rPr>
          <w:b/>
          <w:i/>
          <w:color w:val="231F20"/>
        </w:rPr>
        <w:t>draft</w:t>
      </w:r>
      <w:r>
        <w:rPr>
          <w:b/>
          <w:i/>
          <w:color w:val="231F20"/>
          <w:spacing w:val="-4"/>
        </w:rPr>
        <w:t xml:space="preserve"> </w:t>
      </w:r>
      <w:r>
        <w:rPr>
          <w:b/>
          <w:i/>
          <w:color w:val="231F20"/>
        </w:rPr>
        <w:t>PVVBGJ</w:t>
      </w:r>
      <w:r>
        <w:rPr>
          <w:b/>
          <w:i/>
          <w:color w:val="231F20"/>
          <w:spacing w:val="-4"/>
        </w:rPr>
        <w:t xml:space="preserve"> </w:t>
      </w:r>
      <w:r w:rsidR="00453C37">
        <w:rPr>
          <w:b/>
          <w:i/>
          <w:color w:val="231F20"/>
        </w:rPr>
        <w:t>2025-2028</w:t>
      </w:r>
      <w:r>
        <w:rPr>
          <w:b/>
          <w:i/>
          <w:color w:val="231F20"/>
          <w:spacing w:val="-4"/>
        </w:rPr>
        <w:t xml:space="preserve"> </w:t>
      </w:r>
      <w:r>
        <w:rPr>
          <w:b/>
          <w:i/>
          <w:color w:val="231F20"/>
        </w:rPr>
        <w:t>dhe</w:t>
      </w:r>
      <w:r>
        <w:rPr>
          <w:b/>
          <w:i/>
          <w:color w:val="231F20"/>
          <w:spacing w:val="-4"/>
        </w:rPr>
        <w:t xml:space="preserve"> </w:t>
      </w:r>
      <w:r>
        <w:rPr>
          <w:b/>
          <w:i/>
          <w:color w:val="231F20"/>
        </w:rPr>
        <w:t>kostimi</w:t>
      </w:r>
      <w:r>
        <w:rPr>
          <w:b/>
          <w:i/>
          <w:color w:val="231F20"/>
          <w:spacing w:val="-4"/>
        </w:rPr>
        <w:t xml:space="preserve"> </w:t>
      </w:r>
      <w:r>
        <w:rPr>
          <w:b/>
          <w:i/>
          <w:color w:val="231F20"/>
        </w:rPr>
        <w:t>i</w:t>
      </w:r>
      <w:r>
        <w:rPr>
          <w:b/>
          <w:i/>
          <w:color w:val="231F20"/>
          <w:spacing w:val="-4"/>
        </w:rPr>
        <w:t xml:space="preserve"> </w:t>
      </w:r>
      <w:r>
        <w:rPr>
          <w:b/>
          <w:i/>
          <w:color w:val="231F20"/>
        </w:rPr>
        <w:t>veprimeve</w:t>
      </w:r>
      <w:r>
        <w:rPr>
          <w:b/>
          <w:i/>
          <w:color w:val="231F20"/>
          <w:spacing w:val="-4"/>
        </w:rPr>
        <w:t xml:space="preserve"> </w:t>
      </w:r>
      <w:r>
        <w:rPr>
          <w:b/>
          <w:i/>
          <w:color w:val="231F20"/>
        </w:rPr>
        <w:t>të</w:t>
      </w:r>
      <w:r>
        <w:rPr>
          <w:b/>
          <w:i/>
          <w:color w:val="231F20"/>
          <w:spacing w:val="-4"/>
        </w:rPr>
        <w:t xml:space="preserve"> </w:t>
      </w:r>
      <w:r>
        <w:rPr>
          <w:b/>
          <w:i/>
          <w:color w:val="231F20"/>
        </w:rPr>
        <w:t>dakordësuara.</w:t>
      </w:r>
      <w:r>
        <w:rPr>
          <w:b/>
          <w:i/>
          <w:color w:val="231F20"/>
          <w:spacing w:val="-4"/>
        </w:rPr>
        <w:t xml:space="preserve"> </w:t>
      </w:r>
      <w:r>
        <w:rPr>
          <w:color w:val="231F20"/>
        </w:rPr>
        <w:t>Finalizimi</w:t>
      </w:r>
      <w:r>
        <w:rPr>
          <w:color w:val="231F20"/>
          <w:spacing w:val="-3"/>
        </w:rPr>
        <w:t xml:space="preserve"> </w:t>
      </w:r>
      <w:r>
        <w:rPr>
          <w:color w:val="231F20"/>
        </w:rPr>
        <w:t>i</w:t>
      </w:r>
      <w:r>
        <w:rPr>
          <w:color w:val="231F20"/>
          <w:spacing w:val="-4"/>
        </w:rPr>
        <w:t xml:space="preserve"> </w:t>
      </w:r>
      <w:r>
        <w:rPr>
          <w:color w:val="231F20"/>
        </w:rPr>
        <w:t>draft</w:t>
      </w:r>
      <w:r>
        <w:rPr>
          <w:color w:val="231F20"/>
          <w:spacing w:val="-4"/>
        </w:rPr>
        <w:t xml:space="preserve"> </w:t>
      </w:r>
      <w:r>
        <w:rPr>
          <w:color w:val="231F20"/>
        </w:rPr>
        <w:t>PVVBGJ u bë në bazë të komenteve dhe sugjerimeve të marra gjatë konsultimit të tij. Paralelisht u realizua edhe kostimi i aktiviteteve të dakordësuara.</w:t>
      </w:r>
    </w:p>
    <w:p w:rsidR="003F5B77" w:rsidRDefault="003F5B77">
      <w:pPr>
        <w:pStyle w:val="BodyText"/>
        <w:rPr>
          <w:sz w:val="20"/>
        </w:rPr>
      </w:pPr>
    </w:p>
    <w:p w:rsidR="003F5B77" w:rsidRDefault="003F5B77">
      <w:pPr>
        <w:pStyle w:val="BodyText"/>
        <w:spacing w:before="138"/>
        <w:rPr>
          <w:sz w:val="20"/>
        </w:rPr>
      </w:pPr>
    </w:p>
    <w:p w:rsidR="003F5B77" w:rsidRDefault="00187B4B">
      <w:pPr>
        <w:spacing w:before="1"/>
        <w:ind w:right="931"/>
        <w:jc w:val="right"/>
        <w:rPr>
          <w:rFonts w:ascii="Trebuchet MS"/>
          <w:sz w:val="20"/>
        </w:rPr>
      </w:pPr>
      <w:r>
        <w:rPr>
          <w:rFonts w:ascii="Trebuchet MS"/>
          <w:color w:val="6D6E71"/>
          <w:spacing w:val="-5"/>
          <w:sz w:val="20"/>
        </w:rPr>
        <w:t>15</w:t>
      </w:r>
    </w:p>
    <w:p w:rsidR="003F5B77" w:rsidRDefault="003F5B77">
      <w:pPr>
        <w:jc w:val="right"/>
        <w:rPr>
          <w:rFonts w:ascii="Trebuchet MS"/>
          <w:sz w:val="20"/>
        </w:rPr>
        <w:sectPr w:rsidR="003F5B77">
          <w:pgSz w:w="11910" w:h="16840"/>
          <w:pgMar w:top="1640" w:right="0" w:bottom="280" w:left="708" w:header="0" w:footer="0" w:gutter="0"/>
          <w:cols w:space="720"/>
        </w:sectPr>
      </w:pPr>
    </w:p>
    <w:p w:rsidR="003F5B77" w:rsidRDefault="003F5B77">
      <w:pPr>
        <w:pStyle w:val="BodyText"/>
        <w:rPr>
          <w:rFonts w:ascii="Trebuchet MS"/>
        </w:rPr>
      </w:pPr>
    </w:p>
    <w:p w:rsidR="003F5B77" w:rsidRDefault="003F5B77">
      <w:pPr>
        <w:pStyle w:val="BodyText"/>
        <w:spacing w:before="8"/>
        <w:rPr>
          <w:rFonts w:ascii="Trebuchet MS"/>
        </w:rPr>
      </w:pPr>
    </w:p>
    <w:p w:rsidR="00453C37" w:rsidRDefault="00453C37" w:rsidP="00453C37">
      <w:pPr>
        <w:pStyle w:val="ListParagraph"/>
        <w:numPr>
          <w:ilvl w:val="0"/>
          <w:numId w:val="25"/>
        </w:numPr>
        <w:tabs>
          <w:tab w:val="left" w:pos="785"/>
        </w:tabs>
        <w:spacing w:line="235" w:lineRule="auto"/>
        <w:ind w:right="1129"/>
        <w:jc w:val="both"/>
        <w:rPr>
          <w:color w:val="231F20"/>
        </w:rPr>
      </w:pPr>
      <w:r>
        <w:rPr>
          <w:b/>
          <w:i/>
          <w:color w:val="231F20"/>
        </w:rPr>
        <w:t>Miratimi i PVVBGJ 2025 – 2028</w:t>
      </w:r>
      <w:r w:rsidR="00187B4B">
        <w:rPr>
          <w:b/>
          <w:i/>
          <w:color w:val="231F20"/>
        </w:rPr>
        <w:t xml:space="preserve"> në Këshillin Bashkiak. </w:t>
      </w:r>
      <w:r w:rsidR="00187B4B">
        <w:rPr>
          <w:color w:val="231F20"/>
        </w:rPr>
        <w:t>Versioni përfundimtar i PVVBGJ i konsultuar e kostuar</w:t>
      </w:r>
      <w:r w:rsidR="00187B4B">
        <w:rPr>
          <w:color w:val="231F20"/>
          <w:spacing w:val="-2"/>
        </w:rPr>
        <w:t xml:space="preserve"> </w:t>
      </w:r>
      <w:r w:rsidR="00187B4B">
        <w:rPr>
          <w:color w:val="231F20"/>
        </w:rPr>
        <w:t>u</w:t>
      </w:r>
      <w:r w:rsidR="00187B4B">
        <w:rPr>
          <w:color w:val="231F20"/>
          <w:spacing w:val="-2"/>
        </w:rPr>
        <w:t xml:space="preserve"> </w:t>
      </w:r>
      <w:r w:rsidR="00187B4B">
        <w:rPr>
          <w:color w:val="231F20"/>
        </w:rPr>
        <w:t>përcoll</w:t>
      </w:r>
      <w:r w:rsidR="00187B4B">
        <w:rPr>
          <w:color w:val="231F20"/>
          <w:spacing w:val="-2"/>
        </w:rPr>
        <w:t xml:space="preserve"> </w:t>
      </w:r>
      <w:r w:rsidR="00187B4B">
        <w:rPr>
          <w:color w:val="231F20"/>
        </w:rPr>
        <w:t>për</w:t>
      </w:r>
      <w:r w:rsidR="00187B4B">
        <w:rPr>
          <w:color w:val="231F20"/>
          <w:spacing w:val="-2"/>
        </w:rPr>
        <w:t xml:space="preserve"> </w:t>
      </w:r>
      <w:r w:rsidR="00187B4B">
        <w:rPr>
          <w:color w:val="231F20"/>
        </w:rPr>
        <w:t>miratim</w:t>
      </w:r>
      <w:r w:rsidR="00187B4B">
        <w:rPr>
          <w:color w:val="231F20"/>
          <w:spacing w:val="-2"/>
        </w:rPr>
        <w:t xml:space="preserve"> </w:t>
      </w:r>
      <w:r w:rsidR="00187B4B">
        <w:rPr>
          <w:color w:val="231F20"/>
        </w:rPr>
        <w:t>në</w:t>
      </w:r>
      <w:r w:rsidR="00187B4B">
        <w:rPr>
          <w:color w:val="231F20"/>
          <w:spacing w:val="-2"/>
        </w:rPr>
        <w:t xml:space="preserve"> </w:t>
      </w:r>
      <w:r w:rsidR="00187B4B">
        <w:rPr>
          <w:color w:val="231F20"/>
        </w:rPr>
        <w:t>Këshillin</w:t>
      </w:r>
      <w:r w:rsidR="00187B4B">
        <w:rPr>
          <w:color w:val="231F20"/>
          <w:spacing w:val="-2"/>
        </w:rPr>
        <w:t xml:space="preserve"> </w:t>
      </w:r>
      <w:r w:rsidR="00187B4B">
        <w:rPr>
          <w:color w:val="231F20"/>
        </w:rPr>
        <w:t>Bashkiak.</w:t>
      </w:r>
      <w:r w:rsidR="00187B4B">
        <w:rPr>
          <w:color w:val="231F20"/>
          <w:spacing w:val="-2"/>
        </w:rPr>
        <w:t xml:space="preserve"> </w:t>
      </w:r>
      <w:r w:rsidR="00187B4B">
        <w:rPr>
          <w:color w:val="231F20"/>
        </w:rPr>
        <w:t>Pas</w:t>
      </w:r>
      <w:r w:rsidR="00187B4B">
        <w:rPr>
          <w:color w:val="231F20"/>
          <w:spacing w:val="-2"/>
        </w:rPr>
        <w:t xml:space="preserve"> </w:t>
      </w:r>
      <w:r w:rsidR="00187B4B">
        <w:rPr>
          <w:color w:val="231F20"/>
        </w:rPr>
        <w:t>miratimit,</w:t>
      </w:r>
      <w:r w:rsidR="00187B4B">
        <w:rPr>
          <w:color w:val="231F20"/>
          <w:spacing w:val="-2"/>
        </w:rPr>
        <w:t xml:space="preserve"> </w:t>
      </w:r>
      <w:r w:rsidR="00187B4B">
        <w:rPr>
          <w:color w:val="231F20"/>
        </w:rPr>
        <w:t>PVVBGJ</w:t>
      </w:r>
      <w:r w:rsidR="00187B4B">
        <w:rPr>
          <w:color w:val="231F20"/>
          <w:spacing w:val="-2"/>
        </w:rPr>
        <w:t xml:space="preserve"> </w:t>
      </w:r>
      <w:r>
        <w:rPr>
          <w:color w:val="231F20"/>
        </w:rPr>
        <w:t>2025</w:t>
      </w:r>
      <w:r w:rsidR="00187B4B">
        <w:rPr>
          <w:color w:val="231F20"/>
          <w:spacing w:val="-2"/>
        </w:rPr>
        <w:t xml:space="preserve"> </w:t>
      </w:r>
      <w:r w:rsidR="00187B4B">
        <w:rPr>
          <w:color w:val="231F20"/>
        </w:rPr>
        <w:t>–</w:t>
      </w:r>
      <w:r w:rsidR="00187B4B">
        <w:rPr>
          <w:color w:val="231F20"/>
          <w:spacing w:val="-2"/>
        </w:rPr>
        <w:t xml:space="preserve"> </w:t>
      </w:r>
      <w:r>
        <w:rPr>
          <w:color w:val="231F20"/>
        </w:rPr>
        <w:t>2028</w:t>
      </w:r>
      <w:r w:rsidR="00187B4B">
        <w:rPr>
          <w:color w:val="231F20"/>
          <w:spacing w:val="-2"/>
        </w:rPr>
        <w:t xml:space="preserve"> </w:t>
      </w:r>
      <w:r w:rsidR="00187B4B">
        <w:rPr>
          <w:color w:val="231F20"/>
        </w:rPr>
        <w:t>do</w:t>
      </w:r>
      <w:r w:rsidR="00187B4B">
        <w:rPr>
          <w:color w:val="231F20"/>
          <w:spacing w:val="-2"/>
        </w:rPr>
        <w:t xml:space="preserve"> </w:t>
      </w:r>
      <w:r w:rsidR="00187B4B">
        <w:rPr>
          <w:color w:val="231F20"/>
        </w:rPr>
        <w:t>të</w:t>
      </w:r>
      <w:r w:rsidR="00187B4B">
        <w:rPr>
          <w:color w:val="231F20"/>
          <w:spacing w:val="-2"/>
        </w:rPr>
        <w:t xml:space="preserve"> </w:t>
      </w:r>
      <w:r w:rsidR="00187B4B">
        <w:rPr>
          <w:color w:val="231F20"/>
        </w:rPr>
        <w:t>publikohet edhe në faqen e internetit të bashkisë</w:t>
      </w:r>
      <w:r>
        <w:rPr>
          <w:color w:val="231F20"/>
        </w:rPr>
        <w:t xml:space="preserve">. </w:t>
      </w: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187B4B">
      <w:pPr>
        <w:pStyle w:val="BodyText"/>
        <w:spacing w:before="109"/>
        <w:rPr>
          <w:sz w:val="20"/>
        </w:rPr>
      </w:pPr>
      <w:r>
        <w:rPr>
          <w:noProof/>
          <w:sz w:val="20"/>
          <w:lang w:val="en-US"/>
        </w:rPr>
        <mc:AlternateContent>
          <mc:Choice Requires="wps">
            <w:drawing>
              <wp:anchor distT="0" distB="0" distL="0" distR="0" simplePos="0" relativeHeight="487673856" behindDoc="1" locked="0" layoutInCell="1" allowOverlap="1">
                <wp:simplePos x="0" y="0"/>
                <wp:positionH relativeFrom="page">
                  <wp:posOffset>719999</wp:posOffset>
                </wp:positionH>
                <wp:positionV relativeFrom="paragraph">
                  <wp:posOffset>239699</wp:posOffset>
                </wp:positionV>
                <wp:extent cx="914400" cy="1270"/>
                <wp:effectExtent l="0" t="0" r="0" b="0"/>
                <wp:wrapTopAndBottom/>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8269DD" id="Graphic 389" o:spid="_x0000_s1026" style="position:absolute;margin-left:56.7pt;margin-top:18.85pt;width:1in;height:.1pt;z-index:-1564262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YeJQIAAIAEAAAOAAAAZHJzL2Uyb0RvYy54bWysVMFu2zAMvQ/YPwi6L46Tbm2NOMXQIMWA&#10;oivQDDsrshwbk0VNVOLk70fJVpp2t2EX4Umkyff4JC/ujp1mB+WwBVPyfDLlTBkJVWt2Jf+xWX+6&#10;4Qy9MJXQYFTJTwr53fLjh0VvCzWDBnSlHKMiBovelrzx3hZZhrJRncAJWGUoWIPrhKet22WVEz1V&#10;73Q2m06/ZD24yjqQCpFOV0OQL2P9ulbSf69rVJ7pkhM3H1cX121Ys+VCFDsnbNPKkYb4BxadaA01&#10;PZdaCS/Y3rV/lepa6QCh9hMJXQZ13UoVNZCafPpOzUsjrIpaaDhoz2PC/1dWPh2eHWurks9vbjkz&#10;oiOTHsZ5hCMaUG+xoLwX++yCRLSPIH8hBbI3kbDBMedYuy7kkkB2jNM+naetjp5JOrzNr66m5Imk&#10;UD67jl5kokifyj36BwWxjDg8oh+sqhISTULyaBJ0ZHiwWkerPWdkteOMrN4OVlvhw3eBW4CsP/MI&#10;Rx0c1AZi0L/jTcxeo9pcZiUhSSKlDgkEQhMa1ABiY8KX0rQJHOb59ed4fxB0W61brQMJdLvtvXbs&#10;IEjSbJ6vZ2lIb9KsQ78S2Ax5MRTERhqjSYMvwaEtVCdyvCeLS46/98IpzvQ3Q3cqvI8EXALbBJzX&#10;9xBfUZwP9dwcfwpnWWhfck+2PkG6saJIlgXp59zwpYGvew91G/yMF2hgNG7omkfm45MM7+hyH7Ne&#10;fxzLPwAAAP//AwBQSwMEFAAGAAgAAAAhAG/MWRHeAAAACQEAAA8AAABkcnMvZG93bnJldi54bWxM&#10;j81OwzAQhO9IvIO1lbhRp38EQpyqAkU9cWjhws2JlyRtvI5it0n79GxPcJzZT7Mz6Xq0rThj7xtH&#10;CmbTCARS6UxDlYKvz/zxGYQPmoxuHaGCC3pYZ/d3qU6MG2iH532oBIeQT7SCOoQukdKXNVrtp65D&#10;4tuP660OLPtKml4PHG5bOY+iJ2l1Q/yh1h2+1Vge9yer4NDJ3ftq61Aer9H3RzHksdvkSj1Mxs0r&#10;iIBj+IPhVp+rQ8adCnci40XLerZYMqpgEccgGJivYjaKm/ECMkvl/wXZLwAAAP//AwBQSwECLQAU&#10;AAYACAAAACEAtoM4kv4AAADhAQAAEwAAAAAAAAAAAAAAAAAAAAAAW0NvbnRlbnRfVHlwZXNdLnht&#10;bFBLAQItABQABgAIAAAAIQA4/SH/1gAAAJQBAAALAAAAAAAAAAAAAAAAAC8BAABfcmVscy8ucmVs&#10;c1BLAQItABQABgAIAAAAIQDI87YeJQIAAIAEAAAOAAAAAAAAAAAAAAAAAC4CAABkcnMvZTJvRG9j&#10;LnhtbFBLAQItABQABgAIAAAAIQBvzFkR3gAAAAkBAAAPAAAAAAAAAAAAAAAAAH8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pgSz w:w="11910" w:h="16840"/>
          <w:pgMar w:top="1140" w:right="0" w:bottom="0" w:left="708" w:header="933" w:footer="0" w:gutter="0"/>
          <w:cols w:space="720"/>
        </w:sectPr>
      </w:pPr>
    </w:p>
    <w:p w:rsidR="003F5B77" w:rsidRDefault="00187B4B">
      <w:pPr>
        <w:pStyle w:val="Heading1"/>
        <w:numPr>
          <w:ilvl w:val="0"/>
          <w:numId w:val="27"/>
        </w:numPr>
        <w:tabs>
          <w:tab w:val="left" w:pos="783"/>
        </w:tabs>
        <w:spacing w:line="276" w:lineRule="exact"/>
        <w:ind w:left="783" w:hanging="358"/>
        <w:jc w:val="both"/>
      </w:pPr>
      <w:bookmarkStart w:id="2" w:name="_TOC_250003"/>
      <w:r>
        <w:rPr>
          <w:color w:val="231F20"/>
        </w:rPr>
        <w:lastRenderedPageBreak/>
        <w:t>VIZIONI,</w:t>
      </w:r>
      <w:r>
        <w:rPr>
          <w:color w:val="231F20"/>
          <w:spacing w:val="-23"/>
        </w:rPr>
        <w:t xml:space="preserve"> </w:t>
      </w:r>
      <w:r>
        <w:rPr>
          <w:color w:val="231F20"/>
        </w:rPr>
        <w:t>FUSHAT</w:t>
      </w:r>
      <w:r>
        <w:rPr>
          <w:color w:val="231F20"/>
          <w:spacing w:val="6"/>
        </w:rPr>
        <w:t xml:space="preserve"> </w:t>
      </w:r>
      <w:r>
        <w:rPr>
          <w:color w:val="231F20"/>
        </w:rPr>
        <w:t>E</w:t>
      </w:r>
      <w:r>
        <w:rPr>
          <w:color w:val="231F20"/>
          <w:spacing w:val="5"/>
        </w:rPr>
        <w:t xml:space="preserve"> </w:t>
      </w:r>
      <w:r>
        <w:rPr>
          <w:color w:val="231F20"/>
        </w:rPr>
        <w:t>NDËRHYRJES</w:t>
      </w:r>
      <w:r>
        <w:rPr>
          <w:color w:val="231F20"/>
          <w:spacing w:val="6"/>
        </w:rPr>
        <w:t xml:space="preserve"> </w:t>
      </w:r>
      <w:r>
        <w:rPr>
          <w:color w:val="231F20"/>
        </w:rPr>
        <w:t>DHE</w:t>
      </w:r>
      <w:r>
        <w:rPr>
          <w:color w:val="231F20"/>
          <w:spacing w:val="6"/>
        </w:rPr>
        <w:t xml:space="preserve"> </w:t>
      </w:r>
      <w:r>
        <w:rPr>
          <w:color w:val="231F20"/>
        </w:rPr>
        <w:t>OBJEKTIVAT</w:t>
      </w:r>
      <w:r>
        <w:rPr>
          <w:color w:val="231F20"/>
          <w:spacing w:val="6"/>
        </w:rPr>
        <w:t xml:space="preserve"> </w:t>
      </w:r>
      <w:bookmarkEnd w:id="2"/>
      <w:r>
        <w:rPr>
          <w:color w:val="231F20"/>
          <w:spacing w:val="-2"/>
        </w:rPr>
        <w:t>SPECIFIKË</w:t>
      </w:r>
    </w:p>
    <w:p w:rsidR="003F5B77" w:rsidRDefault="003F5B77">
      <w:pPr>
        <w:pStyle w:val="BodyText"/>
        <w:spacing w:before="82"/>
        <w:rPr>
          <w:rFonts w:ascii="Trebuchet MS"/>
          <w:sz w:val="24"/>
        </w:rPr>
      </w:pPr>
    </w:p>
    <w:p w:rsidR="003F5B77" w:rsidRDefault="00187B4B">
      <w:pPr>
        <w:pStyle w:val="Heading2"/>
      </w:pPr>
      <w:r>
        <w:rPr>
          <w:color w:val="231F20"/>
          <w:spacing w:val="-2"/>
        </w:rPr>
        <w:t>Vizioni</w:t>
      </w:r>
    </w:p>
    <w:p w:rsidR="003F5B77" w:rsidRDefault="00187B4B">
      <w:pPr>
        <w:pStyle w:val="BodyText"/>
        <w:spacing w:before="120" w:line="235" w:lineRule="auto"/>
        <w:ind w:left="425" w:right="1129"/>
        <w:jc w:val="both"/>
      </w:pPr>
      <w:r>
        <w:rPr>
          <w:color w:val="231F20"/>
        </w:rPr>
        <w:t>“Grat</w:t>
      </w:r>
      <w:r>
        <w:rPr>
          <w:b/>
          <w:i/>
          <w:color w:val="231F20"/>
        </w:rPr>
        <w:t xml:space="preserve">ë </w:t>
      </w:r>
      <w:r>
        <w:rPr>
          <w:color w:val="231F20"/>
        </w:rPr>
        <w:t xml:space="preserve">dhe burrat, </w:t>
      </w:r>
      <w:r>
        <w:rPr>
          <w:b/>
          <w:i/>
          <w:color w:val="231F20"/>
        </w:rPr>
        <w:t xml:space="preserve">të rejat dhe të rinjtë, </w:t>
      </w:r>
      <w:r>
        <w:rPr>
          <w:color w:val="231F20"/>
        </w:rPr>
        <w:t>vajzat dhe djemt</w:t>
      </w:r>
      <w:r>
        <w:rPr>
          <w:b/>
          <w:i/>
          <w:color w:val="231F20"/>
        </w:rPr>
        <w:t xml:space="preserve">ë </w:t>
      </w:r>
      <w:r w:rsidR="00F35EE8">
        <w:rPr>
          <w:color w:val="231F20"/>
        </w:rPr>
        <w:t>e Peqi</w:t>
      </w:r>
      <w:r>
        <w:rPr>
          <w:color w:val="231F20"/>
        </w:rPr>
        <w:t>nit, pavar</w:t>
      </w:r>
      <w:r>
        <w:rPr>
          <w:b/>
          <w:i/>
          <w:color w:val="231F20"/>
        </w:rPr>
        <w:t>ë</w:t>
      </w:r>
      <w:r>
        <w:rPr>
          <w:color w:val="231F20"/>
        </w:rPr>
        <w:t>sisht mosh</w:t>
      </w:r>
      <w:r>
        <w:rPr>
          <w:b/>
          <w:i/>
          <w:color w:val="231F20"/>
        </w:rPr>
        <w:t>ë</w:t>
      </w:r>
      <w:r>
        <w:rPr>
          <w:color w:val="231F20"/>
        </w:rPr>
        <w:t>s, vendbanimit, grupit</w:t>
      </w:r>
      <w:r>
        <w:rPr>
          <w:color w:val="231F20"/>
          <w:spacing w:val="-1"/>
        </w:rPr>
        <w:t xml:space="preserve"> </w:t>
      </w:r>
      <w:r>
        <w:rPr>
          <w:color w:val="231F20"/>
        </w:rPr>
        <w:t>etnik</w:t>
      </w:r>
      <w:r>
        <w:rPr>
          <w:color w:val="231F20"/>
          <w:spacing w:val="-1"/>
        </w:rPr>
        <w:t xml:space="preserve"> </w:t>
      </w:r>
      <w:r>
        <w:rPr>
          <w:color w:val="231F20"/>
        </w:rPr>
        <w:t>e</w:t>
      </w:r>
      <w:r>
        <w:rPr>
          <w:color w:val="231F20"/>
          <w:spacing w:val="-1"/>
        </w:rPr>
        <w:t xml:space="preserve"> </w:t>
      </w:r>
      <w:r>
        <w:rPr>
          <w:color w:val="231F20"/>
        </w:rPr>
        <w:t>social,</w:t>
      </w:r>
      <w:r>
        <w:rPr>
          <w:color w:val="231F20"/>
          <w:spacing w:val="-1"/>
        </w:rPr>
        <w:t xml:space="preserve"> </w:t>
      </w:r>
      <w:r>
        <w:rPr>
          <w:color w:val="231F20"/>
        </w:rPr>
        <w:t>aft</w:t>
      </w:r>
      <w:r>
        <w:rPr>
          <w:b/>
          <w:i/>
          <w:color w:val="231F20"/>
        </w:rPr>
        <w:t>ë</w:t>
      </w:r>
      <w:r>
        <w:rPr>
          <w:color w:val="231F20"/>
        </w:rPr>
        <w:t>sive</w:t>
      </w:r>
      <w:r>
        <w:rPr>
          <w:color w:val="231F20"/>
          <w:spacing w:val="-1"/>
        </w:rPr>
        <w:t xml:space="preserve"> </w:t>
      </w:r>
      <w:r>
        <w:rPr>
          <w:color w:val="231F20"/>
        </w:rPr>
        <w:t>t</w:t>
      </w:r>
      <w:r>
        <w:rPr>
          <w:b/>
          <w:i/>
          <w:color w:val="231F20"/>
        </w:rPr>
        <w:t>ë</w:t>
      </w:r>
      <w:r>
        <w:rPr>
          <w:b/>
          <w:i/>
          <w:color w:val="231F20"/>
          <w:spacing w:val="-1"/>
        </w:rPr>
        <w:t xml:space="preserve"> </w:t>
      </w:r>
      <w:r>
        <w:rPr>
          <w:color w:val="231F20"/>
        </w:rPr>
        <w:t>kufizuara</w:t>
      </w:r>
      <w:r>
        <w:rPr>
          <w:color w:val="231F20"/>
          <w:spacing w:val="-1"/>
        </w:rPr>
        <w:t xml:space="preserve"> </w:t>
      </w:r>
      <w:r>
        <w:rPr>
          <w:color w:val="231F20"/>
        </w:rPr>
        <w:t>e</w:t>
      </w:r>
      <w:r>
        <w:rPr>
          <w:color w:val="231F20"/>
          <w:spacing w:val="-1"/>
        </w:rPr>
        <w:t xml:space="preserve"> </w:t>
      </w:r>
      <w:r>
        <w:rPr>
          <w:color w:val="231F20"/>
        </w:rPr>
        <w:t>nevojave</w:t>
      </w:r>
      <w:r>
        <w:rPr>
          <w:color w:val="231F20"/>
          <w:spacing w:val="-1"/>
        </w:rPr>
        <w:t xml:space="preserve"> </w:t>
      </w:r>
      <w:r>
        <w:rPr>
          <w:color w:val="231F20"/>
        </w:rPr>
        <w:t>të</w:t>
      </w:r>
      <w:r>
        <w:rPr>
          <w:color w:val="231F20"/>
          <w:spacing w:val="-1"/>
        </w:rPr>
        <w:t xml:space="preserve"> </w:t>
      </w:r>
      <w:r>
        <w:rPr>
          <w:color w:val="231F20"/>
        </w:rPr>
        <w:t>veçanta,</w:t>
      </w:r>
      <w:r>
        <w:rPr>
          <w:color w:val="231F20"/>
          <w:spacing w:val="-1"/>
        </w:rPr>
        <w:t xml:space="preserve"> </w:t>
      </w:r>
      <w:r>
        <w:rPr>
          <w:color w:val="231F20"/>
        </w:rPr>
        <w:t>orientimit</w:t>
      </w:r>
      <w:r>
        <w:rPr>
          <w:color w:val="231F20"/>
          <w:spacing w:val="-1"/>
        </w:rPr>
        <w:t xml:space="preserve"> </w:t>
      </w:r>
      <w:r>
        <w:rPr>
          <w:color w:val="231F20"/>
        </w:rPr>
        <w:t>seksual</w:t>
      </w:r>
      <w:r>
        <w:rPr>
          <w:color w:val="231F20"/>
          <w:spacing w:val="-1"/>
        </w:rPr>
        <w:t xml:space="preserve"> </w:t>
      </w:r>
      <w:r>
        <w:rPr>
          <w:color w:val="231F20"/>
        </w:rPr>
        <w:t>e</w:t>
      </w:r>
      <w:r>
        <w:rPr>
          <w:color w:val="231F20"/>
          <w:spacing w:val="-1"/>
        </w:rPr>
        <w:t xml:space="preserve"> </w:t>
      </w:r>
      <w:r>
        <w:rPr>
          <w:color w:val="231F20"/>
        </w:rPr>
        <w:t>shprehjes</w:t>
      </w:r>
      <w:r>
        <w:rPr>
          <w:color w:val="231F20"/>
          <w:spacing w:val="-1"/>
        </w:rPr>
        <w:t xml:space="preserve"> </w:t>
      </w:r>
      <w:r>
        <w:rPr>
          <w:color w:val="231F20"/>
        </w:rPr>
        <w:t>s</w:t>
      </w:r>
      <w:r>
        <w:rPr>
          <w:b/>
          <w:i/>
          <w:color w:val="231F20"/>
        </w:rPr>
        <w:t>ë</w:t>
      </w:r>
      <w:r>
        <w:rPr>
          <w:b/>
          <w:i/>
          <w:color w:val="231F20"/>
          <w:spacing w:val="-1"/>
        </w:rPr>
        <w:t xml:space="preserve"> </w:t>
      </w:r>
      <w:r>
        <w:rPr>
          <w:color w:val="231F20"/>
        </w:rPr>
        <w:t>identitetit gjinor,</w:t>
      </w:r>
      <w:r>
        <w:rPr>
          <w:color w:val="231F20"/>
          <w:spacing w:val="-13"/>
        </w:rPr>
        <w:t xml:space="preserve"> </w:t>
      </w:r>
      <w:r>
        <w:rPr>
          <w:color w:val="231F20"/>
        </w:rPr>
        <w:t>statusit</w:t>
      </w:r>
      <w:r>
        <w:rPr>
          <w:color w:val="231F20"/>
          <w:spacing w:val="-12"/>
        </w:rPr>
        <w:t xml:space="preserve"> </w:t>
      </w:r>
      <w:r>
        <w:rPr>
          <w:color w:val="231F20"/>
        </w:rPr>
        <w:t>civil,</w:t>
      </w:r>
      <w:r>
        <w:rPr>
          <w:color w:val="231F20"/>
          <w:spacing w:val="-13"/>
        </w:rPr>
        <w:t xml:space="preserve"> </w:t>
      </w:r>
      <w:r>
        <w:rPr>
          <w:color w:val="231F20"/>
        </w:rPr>
        <w:t>t</w:t>
      </w:r>
      <w:r>
        <w:rPr>
          <w:b/>
          <w:i/>
          <w:color w:val="231F20"/>
        </w:rPr>
        <w:t>ë</w:t>
      </w:r>
      <w:r>
        <w:rPr>
          <w:b/>
          <w:i/>
          <w:color w:val="231F20"/>
          <w:spacing w:val="-12"/>
        </w:rPr>
        <w:t xml:space="preserve"> </w:t>
      </w:r>
      <w:r>
        <w:rPr>
          <w:color w:val="231F20"/>
        </w:rPr>
        <w:t>migrantes/migrantit</w:t>
      </w:r>
      <w:r>
        <w:rPr>
          <w:color w:val="231F20"/>
          <w:spacing w:val="-13"/>
        </w:rPr>
        <w:t xml:space="preserve"> </w:t>
      </w:r>
      <w:r>
        <w:rPr>
          <w:color w:val="231F20"/>
        </w:rPr>
        <w:t>e</w:t>
      </w:r>
      <w:r>
        <w:rPr>
          <w:color w:val="231F20"/>
          <w:spacing w:val="-12"/>
        </w:rPr>
        <w:t xml:space="preserve"> </w:t>
      </w:r>
      <w:r>
        <w:rPr>
          <w:color w:val="231F20"/>
        </w:rPr>
        <w:t>azilkërkueses/azilk</w:t>
      </w:r>
      <w:r>
        <w:rPr>
          <w:b/>
          <w:i/>
          <w:color w:val="231F20"/>
        </w:rPr>
        <w:t>ë</w:t>
      </w:r>
      <w:r>
        <w:rPr>
          <w:color w:val="231F20"/>
        </w:rPr>
        <w:t>rkuesit,</w:t>
      </w:r>
      <w:r>
        <w:rPr>
          <w:color w:val="231F20"/>
          <w:spacing w:val="-12"/>
        </w:rPr>
        <w:t xml:space="preserve"> </w:t>
      </w:r>
      <w:r>
        <w:rPr>
          <w:color w:val="231F20"/>
        </w:rPr>
        <w:t>statusit</w:t>
      </w:r>
      <w:r>
        <w:rPr>
          <w:color w:val="231F20"/>
          <w:spacing w:val="-13"/>
        </w:rPr>
        <w:t xml:space="preserve"> </w:t>
      </w:r>
      <w:r>
        <w:rPr>
          <w:color w:val="231F20"/>
        </w:rPr>
        <w:t>të</w:t>
      </w:r>
      <w:r>
        <w:rPr>
          <w:color w:val="231F20"/>
          <w:spacing w:val="-12"/>
        </w:rPr>
        <w:t xml:space="preserve"> </w:t>
      </w:r>
      <w:r>
        <w:rPr>
          <w:color w:val="231F20"/>
        </w:rPr>
        <w:t>punësimit</w:t>
      </w:r>
      <w:r>
        <w:rPr>
          <w:color w:val="231F20"/>
          <w:spacing w:val="-13"/>
        </w:rPr>
        <w:t xml:space="preserve"> </w:t>
      </w:r>
      <w:r>
        <w:rPr>
          <w:color w:val="231F20"/>
        </w:rPr>
        <w:t>e</w:t>
      </w:r>
      <w:r>
        <w:rPr>
          <w:color w:val="231F20"/>
          <w:spacing w:val="-12"/>
        </w:rPr>
        <w:t xml:space="preserve"> </w:t>
      </w:r>
      <w:r>
        <w:rPr>
          <w:color w:val="231F20"/>
        </w:rPr>
        <w:t>gjendjes</w:t>
      </w:r>
      <w:r>
        <w:rPr>
          <w:color w:val="231F20"/>
          <w:spacing w:val="-13"/>
        </w:rPr>
        <w:t xml:space="preserve"> </w:t>
      </w:r>
      <w:r>
        <w:rPr>
          <w:color w:val="231F20"/>
        </w:rPr>
        <w:t>eko- nomike, përkatësisë fetare, apo karakteristikave t</w:t>
      </w:r>
      <w:r>
        <w:rPr>
          <w:b/>
          <w:i/>
          <w:color w:val="231F20"/>
        </w:rPr>
        <w:t xml:space="preserve">ë </w:t>
      </w:r>
      <w:r>
        <w:rPr>
          <w:color w:val="231F20"/>
        </w:rPr>
        <w:t>tjera individuale, gëzojnë, respektojn</w:t>
      </w:r>
      <w:r>
        <w:rPr>
          <w:b/>
          <w:i/>
          <w:color w:val="231F20"/>
        </w:rPr>
        <w:t xml:space="preserve">ë </w:t>
      </w:r>
      <w:r>
        <w:rPr>
          <w:color w:val="231F20"/>
        </w:rPr>
        <w:t>dhe kontribuojn</w:t>
      </w:r>
      <w:r>
        <w:rPr>
          <w:b/>
          <w:i/>
          <w:color w:val="231F20"/>
        </w:rPr>
        <w:t xml:space="preserve">ë </w:t>
      </w:r>
      <w:r>
        <w:rPr>
          <w:color w:val="231F20"/>
        </w:rPr>
        <w:t>p</w:t>
      </w:r>
      <w:r>
        <w:rPr>
          <w:b/>
          <w:i/>
          <w:color w:val="231F20"/>
        </w:rPr>
        <w:t>ë</w:t>
      </w:r>
      <w:r>
        <w:rPr>
          <w:color w:val="231F20"/>
        </w:rPr>
        <w:t>r përparimin drejt barazis</w:t>
      </w:r>
      <w:r>
        <w:rPr>
          <w:b/>
          <w:i/>
          <w:color w:val="231F20"/>
        </w:rPr>
        <w:t xml:space="preserve">ë </w:t>
      </w:r>
      <w:r>
        <w:rPr>
          <w:color w:val="231F20"/>
        </w:rPr>
        <w:t>gjinore dhe zbatimin e saj n</w:t>
      </w:r>
      <w:r>
        <w:rPr>
          <w:b/>
          <w:i/>
          <w:color w:val="231F20"/>
        </w:rPr>
        <w:t xml:space="preserve">ë </w:t>
      </w:r>
      <w:r>
        <w:rPr>
          <w:color w:val="231F20"/>
        </w:rPr>
        <w:t>praktik</w:t>
      </w:r>
      <w:r>
        <w:rPr>
          <w:b/>
          <w:i/>
          <w:color w:val="231F20"/>
        </w:rPr>
        <w:t>ë</w:t>
      </w:r>
      <w:r>
        <w:rPr>
          <w:color w:val="231F20"/>
        </w:rPr>
        <w:t>, n</w:t>
      </w:r>
      <w:r>
        <w:rPr>
          <w:b/>
          <w:i/>
          <w:color w:val="231F20"/>
        </w:rPr>
        <w:t xml:space="preserve">ë </w:t>
      </w:r>
      <w:r>
        <w:rPr>
          <w:color w:val="231F20"/>
        </w:rPr>
        <w:t>t</w:t>
      </w:r>
      <w:r>
        <w:rPr>
          <w:b/>
          <w:i/>
          <w:color w:val="231F20"/>
        </w:rPr>
        <w:t xml:space="preserve">ë </w:t>
      </w:r>
      <w:r>
        <w:rPr>
          <w:color w:val="231F20"/>
        </w:rPr>
        <w:t>gjitha fushat e jet</w:t>
      </w:r>
      <w:r>
        <w:rPr>
          <w:b/>
          <w:i/>
          <w:color w:val="231F20"/>
        </w:rPr>
        <w:t>ë</w:t>
      </w:r>
      <w:r>
        <w:rPr>
          <w:color w:val="231F20"/>
        </w:rPr>
        <w:t>s”.</w:t>
      </w:r>
    </w:p>
    <w:p w:rsidR="003F5B77" w:rsidRDefault="00187B4B">
      <w:pPr>
        <w:pStyle w:val="BodyText"/>
        <w:spacing w:before="124" w:line="235" w:lineRule="auto"/>
        <w:ind w:left="426" w:right="1132" w:hanging="1"/>
        <w:jc w:val="both"/>
      </w:pPr>
      <w:r>
        <w:rPr>
          <w:b/>
          <w:color w:val="231F20"/>
        </w:rPr>
        <w:t>Parimet</w:t>
      </w:r>
      <w:r>
        <w:rPr>
          <w:color w:val="231F20"/>
          <w:vertAlign w:val="superscript"/>
        </w:rPr>
        <w:t>14</w:t>
      </w:r>
      <w:r>
        <w:rPr>
          <w:color w:val="231F20"/>
          <w:spacing w:val="-3"/>
        </w:rPr>
        <w:t xml:space="preserve"> </w:t>
      </w:r>
      <w:r>
        <w:rPr>
          <w:color w:val="231F20"/>
        </w:rPr>
        <w:t>q</w:t>
      </w:r>
      <w:r>
        <w:rPr>
          <w:b/>
          <w:color w:val="231F20"/>
        </w:rPr>
        <w:t>ë</w:t>
      </w:r>
      <w:r>
        <w:rPr>
          <w:b/>
          <w:color w:val="231F20"/>
          <w:spacing w:val="-3"/>
        </w:rPr>
        <w:t xml:space="preserve"> </w:t>
      </w:r>
      <w:r>
        <w:rPr>
          <w:color w:val="231F20"/>
        </w:rPr>
        <w:t>udh</w:t>
      </w:r>
      <w:r>
        <w:rPr>
          <w:b/>
          <w:color w:val="231F20"/>
        </w:rPr>
        <w:t>ë</w:t>
      </w:r>
      <w:r>
        <w:rPr>
          <w:color w:val="231F20"/>
        </w:rPr>
        <w:t>heqin</w:t>
      </w:r>
      <w:r>
        <w:rPr>
          <w:color w:val="231F20"/>
          <w:spacing w:val="-2"/>
        </w:rPr>
        <w:t xml:space="preserve"> </w:t>
      </w:r>
      <w:r>
        <w:rPr>
          <w:color w:val="231F20"/>
        </w:rPr>
        <w:t>zbatimin</w:t>
      </w:r>
      <w:r>
        <w:rPr>
          <w:color w:val="231F20"/>
          <w:spacing w:val="-3"/>
        </w:rPr>
        <w:t xml:space="preserve"> </w:t>
      </w:r>
      <w:r>
        <w:rPr>
          <w:color w:val="231F20"/>
        </w:rPr>
        <w:t>e</w:t>
      </w:r>
      <w:r>
        <w:rPr>
          <w:color w:val="231F20"/>
          <w:spacing w:val="-3"/>
        </w:rPr>
        <w:t xml:space="preserve"> </w:t>
      </w:r>
      <w:r>
        <w:rPr>
          <w:color w:val="231F20"/>
        </w:rPr>
        <w:t>PVVBGJ,</w:t>
      </w:r>
      <w:r>
        <w:rPr>
          <w:color w:val="231F20"/>
          <w:spacing w:val="-3"/>
        </w:rPr>
        <w:t xml:space="preserve"> </w:t>
      </w:r>
      <w:r>
        <w:rPr>
          <w:color w:val="231F20"/>
        </w:rPr>
        <w:t>jan</w:t>
      </w:r>
      <w:r>
        <w:rPr>
          <w:b/>
          <w:color w:val="231F20"/>
        </w:rPr>
        <w:t>ë</w:t>
      </w:r>
      <w:r>
        <w:rPr>
          <w:b/>
          <w:color w:val="231F20"/>
          <w:spacing w:val="-3"/>
        </w:rPr>
        <w:t xml:space="preserve"> </w:t>
      </w:r>
      <w:r>
        <w:rPr>
          <w:color w:val="231F20"/>
        </w:rPr>
        <w:t>t</w:t>
      </w:r>
      <w:r>
        <w:rPr>
          <w:b/>
          <w:color w:val="231F20"/>
        </w:rPr>
        <w:t>ë</w:t>
      </w:r>
      <w:r>
        <w:rPr>
          <w:b/>
          <w:color w:val="231F20"/>
          <w:spacing w:val="-3"/>
        </w:rPr>
        <w:t xml:space="preserve"> </w:t>
      </w:r>
      <w:r>
        <w:rPr>
          <w:color w:val="231F20"/>
        </w:rPr>
        <w:t>nj</w:t>
      </w:r>
      <w:r>
        <w:rPr>
          <w:b/>
          <w:color w:val="231F20"/>
        </w:rPr>
        <w:t>ë</w:t>
      </w:r>
      <w:r>
        <w:rPr>
          <w:color w:val="231F20"/>
        </w:rPr>
        <w:t>jtat</w:t>
      </w:r>
      <w:r>
        <w:rPr>
          <w:color w:val="231F20"/>
          <w:spacing w:val="-3"/>
        </w:rPr>
        <w:t xml:space="preserve"> </w:t>
      </w:r>
      <w:r>
        <w:rPr>
          <w:color w:val="231F20"/>
        </w:rPr>
        <w:t>parime</w:t>
      </w:r>
      <w:r>
        <w:rPr>
          <w:color w:val="231F20"/>
          <w:spacing w:val="-3"/>
        </w:rPr>
        <w:t xml:space="preserve"> </w:t>
      </w:r>
      <w:r>
        <w:rPr>
          <w:color w:val="231F20"/>
        </w:rPr>
        <w:t>q</w:t>
      </w:r>
      <w:r>
        <w:rPr>
          <w:b/>
          <w:color w:val="231F20"/>
        </w:rPr>
        <w:t>ë</w:t>
      </w:r>
      <w:r>
        <w:rPr>
          <w:b/>
          <w:color w:val="231F20"/>
          <w:spacing w:val="-3"/>
        </w:rPr>
        <w:t xml:space="preserve"> </w:t>
      </w:r>
      <w:r>
        <w:rPr>
          <w:color w:val="231F20"/>
        </w:rPr>
        <w:t>udh</w:t>
      </w:r>
      <w:r>
        <w:rPr>
          <w:b/>
          <w:color w:val="231F20"/>
        </w:rPr>
        <w:t>ë</w:t>
      </w:r>
      <w:r>
        <w:rPr>
          <w:color w:val="231F20"/>
        </w:rPr>
        <w:t>heqin</w:t>
      </w:r>
      <w:r>
        <w:rPr>
          <w:color w:val="231F20"/>
          <w:spacing w:val="-2"/>
        </w:rPr>
        <w:t xml:space="preserve"> </w:t>
      </w:r>
      <w:r>
        <w:rPr>
          <w:color w:val="231F20"/>
        </w:rPr>
        <w:t>n</w:t>
      </w:r>
      <w:r>
        <w:rPr>
          <w:b/>
          <w:color w:val="231F20"/>
        </w:rPr>
        <w:t>ë</w:t>
      </w:r>
      <w:r>
        <w:rPr>
          <w:b/>
          <w:color w:val="231F20"/>
          <w:spacing w:val="-3"/>
        </w:rPr>
        <w:t xml:space="preserve"> </w:t>
      </w:r>
      <w:r>
        <w:rPr>
          <w:color w:val="231F20"/>
        </w:rPr>
        <w:t>t</w:t>
      </w:r>
      <w:r>
        <w:rPr>
          <w:b/>
          <w:color w:val="231F20"/>
        </w:rPr>
        <w:t>ë</w:t>
      </w:r>
      <w:r>
        <w:rPr>
          <w:color w:val="231F20"/>
        </w:rPr>
        <w:t>r</w:t>
      </w:r>
      <w:r>
        <w:rPr>
          <w:b/>
          <w:color w:val="231F20"/>
        </w:rPr>
        <w:t>ë</w:t>
      </w:r>
      <w:r>
        <w:rPr>
          <w:color w:val="231F20"/>
        </w:rPr>
        <w:t>si</w:t>
      </w:r>
      <w:r>
        <w:rPr>
          <w:color w:val="231F20"/>
          <w:spacing w:val="-3"/>
        </w:rPr>
        <w:t xml:space="preserve"> </w:t>
      </w:r>
      <w:r>
        <w:rPr>
          <w:color w:val="231F20"/>
        </w:rPr>
        <w:t>zbatimin</w:t>
      </w:r>
      <w:r>
        <w:rPr>
          <w:color w:val="231F20"/>
          <w:spacing w:val="-3"/>
        </w:rPr>
        <w:t xml:space="preserve"> </w:t>
      </w:r>
      <w:r>
        <w:rPr>
          <w:color w:val="231F20"/>
        </w:rPr>
        <w:t>e</w:t>
      </w:r>
      <w:r>
        <w:rPr>
          <w:color w:val="231F20"/>
          <w:spacing w:val="-3"/>
        </w:rPr>
        <w:t xml:space="preserve"> </w:t>
      </w:r>
      <w:r>
        <w:rPr>
          <w:color w:val="231F20"/>
        </w:rPr>
        <w:t>Kart</w:t>
      </w:r>
      <w:r>
        <w:rPr>
          <w:b/>
          <w:color w:val="231F20"/>
        </w:rPr>
        <w:t>ë</w:t>
      </w:r>
      <w:r>
        <w:rPr>
          <w:color w:val="231F20"/>
        </w:rPr>
        <w:t>s Evropiane p</w:t>
      </w:r>
      <w:r>
        <w:rPr>
          <w:b/>
          <w:color w:val="231F20"/>
        </w:rPr>
        <w:t>ë</w:t>
      </w:r>
      <w:r>
        <w:rPr>
          <w:color w:val="231F20"/>
        </w:rPr>
        <w:t>r Barazi t</w:t>
      </w:r>
      <w:r>
        <w:rPr>
          <w:b/>
          <w:color w:val="231F20"/>
        </w:rPr>
        <w:t xml:space="preserve">ë </w:t>
      </w:r>
      <w:r>
        <w:rPr>
          <w:color w:val="231F20"/>
        </w:rPr>
        <w:t>grave dhe burrave n</w:t>
      </w:r>
      <w:r>
        <w:rPr>
          <w:b/>
          <w:color w:val="231F20"/>
        </w:rPr>
        <w:t xml:space="preserve">ë </w:t>
      </w:r>
      <w:r>
        <w:rPr>
          <w:color w:val="231F20"/>
        </w:rPr>
        <w:t>jet</w:t>
      </w:r>
      <w:r>
        <w:rPr>
          <w:b/>
          <w:color w:val="231F20"/>
        </w:rPr>
        <w:t>ë</w:t>
      </w:r>
      <w:r>
        <w:rPr>
          <w:color w:val="231F20"/>
        </w:rPr>
        <w:t>n vendore, siç paraqiten n</w:t>
      </w:r>
      <w:r>
        <w:rPr>
          <w:b/>
          <w:color w:val="231F20"/>
        </w:rPr>
        <w:t xml:space="preserve">ë </w:t>
      </w:r>
      <w:r>
        <w:rPr>
          <w:color w:val="231F20"/>
        </w:rPr>
        <w:t>vijim:</w:t>
      </w:r>
    </w:p>
    <w:p w:rsidR="003F5B77" w:rsidRDefault="00187B4B">
      <w:pPr>
        <w:pStyle w:val="ListParagraph"/>
        <w:numPr>
          <w:ilvl w:val="0"/>
          <w:numId w:val="24"/>
        </w:numPr>
        <w:tabs>
          <w:tab w:val="left" w:pos="784"/>
        </w:tabs>
        <w:spacing w:before="117" w:line="266" w:lineRule="exact"/>
        <w:ind w:left="784" w:hanging="358"/>
        <w:jc w:val="both"/>
      </w:pPr>
      <w:r>
        <w:rPr>
          <w:color w:val="231F20"/>
        </w:rPr>
        <w:t>Barazia</w:t>
      </w:r>
      <w:r>
        <w:rPr>
          <w:color w:val="231F20"/>
          <w:spacing w:val="15"/>
        </w:rPr>
        <w:t xml:space="preserve"> </w:t>
      </w:r>
      <w:r>
        <w:rPr>
          <w:color w:val="231F20"/>
        </w:rPr>
        <w:t>nd</w:t>
      </w:r>
      <w:r>
        <w:rPr>
          <w:b/>
          <w:color w:val="231F20"/>
        </w:rPr>
        <w:t>ë</w:t>
      </w:r>
      <w:r>
        <w:rPr>
          <w:color w:val="231F20"/>
        </w:rPr>
        <w:t>rmjet</w:t>
      </w:r>
      <w:r>
        <w:rPr>
          <w:color w:val="231F20"/>
          <w:spacing w:val="15"/>
        </w:rPr>
        <w:t xml:space="preserve"> </w:t>
      </w:r>
      <w:r>
        <w:rPr>
          <w:color w:val="231F20"/>
        </w:rPr>
        <w:t>grave</w:t>
      </w:r>
      <w:r>
        <w:rPr>
          <w:color w:val="231F20"/>
          <w:spacing w:val="15"/>
        </w:rPr>
        <w:t xml:space="preserve"> </w:t>
      </w:r>
      <w:r>
        <w:rPr>
          <w:color w:val="231F20"/>
        </w:rPr>
        <w:t>dhe</w:t>
      </w:r>
      <w:r>
        <w:rPr>
          <w:color w:val="231F20"/>
          <w:spacing w:val="15"/>
        </w:rPr>
        <w:t xml:space="preserve"> </w:t>
      </w:r>
      <w:r>
        <w:rPr>
          <w:color w:val="231F20"/>
        </w:rPr>
        <w:t>burrave,</w:t>
      </w:r>
      <w:r>
        <w:rPr>
          <w:color w:val="231F20"/>
          <w:spacing w:val="15"/>
        </w:rPr>
        <w:t xml:space="preserve"> </w:t>
      </w:r>
      <w:r>
        <w:rPr>
          <w:color w:val="231F20"/>
        </w:rPr>
        <w:t>t</w:t>
      </w:r>
      <w:r>
        <w:rPr>
          <w:b/>
          <w:color w:val="231F20"/>
        </w:rPr>
        <w:t>ë</w:t>
      </w:r>
      <w:r>
        <w:rPr>
          <w:b/>
          <w:color w:val="231F20"/>
          <w:spacing w:val="15"/>
        </w:rPr>
        <w:t xml:space="preserve"> </w:t>
      </w:r>
      <w:r>
        <w:rPr>
          <w:color w:val="231F20"/>
        </w:rPr>
        <w:t>rejave</w:t>
      </w:r>
      <w:r>
        <w:rPr>
          <w:color w:val="231F20"/>
          <w:spacing w:val="15"/>
        </w:rPr>
        <w:t xml:space="preserve"> </w:t>
      </w:r>
      <w:r>
        <w:rPr>
          <w:color w:val="231F20"/>
        </w:rPr>
        <w:t>dhe</w:t>
      </w:r>
      <w:r>
        <w:rPr>
          <w:color w:val="231F20"/>
          <w:spacing w:val="16"/>
        </w:rPr>
        <w:t xml:space="preserve"> </w:t>
      </w:r>
      <w:r>
        <w:rPr>
          <w:color w:val="231F20"/>
        </w:rPr>
        <w:t>t</w:t>
      </w:r>
      <w:r>
        <w:rPr>
          <w:b/>
          <w:color w:val="231F20"/>
        </w:rPr>
        <w:t>ë</w:t>
      </w:r>
      <w:r>
        <w:rPr>
          <w:b/>
          <w:color w:val="231F20"/>
          <w:spacing w:val="15"/>
        </w:rPr>
        <w:t xml:space="preserve"> </w:t>
      </w:r>
      <w:r>
        <w:rPr>
          <w:color w:val="231F20"/>
        </w:rPr>
        <w:t>rinjve,</w:t>
      </w:r>
      <w:r>
        <w:rPr>
          <w:color w:val="231F20"/>
          <w:spacing w:val="15"/>
        </w:rPr>
        <w:t xml:space="preserve"> </w:t>
      </w:r>
      <w:r>
        <w:rPr>
          <w:color w:val="231F20"/>
        </w:rPr>
        <w:t>vajzave</w:t>
      </w:r>
      <w:r>
        <w:rPr>
          <w:color w:val="231F20"/>
          <w:spacing w:val="15"/>
        </w:rPr>
        <w:t xml:space="preserve"> </w:t>
      </w:r>
      <w:r>
        <w:rPr>
          <w:color w:val="231F20"/>
        </w:rPr>
        <w:t>dhe</w:t>
      </w:r>
      <w:r>
        <w:rPr>
          <w:color w:val="231F20"/>
          <w:spacing w:val="15"/>
        </w:rPr>
        <w:t xml:space="preserve"> </w:t>
      </w:r>
      <w:r>
        <w:rPr>
          <w:color w:val="231F20"/>
        </w:rPr>
        <w:t>djemve</w:t>
      </w:r>
      <w:r>
        <w:rPr>
          <w:color w:val="231F20"/>
          <w:spacing w:val="15"/>
        </w:rPr>
        <w:t xml:space="preserve"> </w:t>
      </w:r>
      <w:r>
        <w:rPr>
          <w:color w:val="231F20"/>
        </w:rPr>
        <w:t>nga</w:t>
      </w:r>
      <w:r>
        <w:rPr>
          <w:color w:val="231F20"/>
          <w:spacing w:val="15"/>
        </w:rPr>
        <w:t xml:space="preserve"> </w:t>
      </w:r>
      <w:r>
        <w:rPr>
          <w:color w:val="231F20"/>
        </w:rPr>
        <w:t>t</w:t>
      </w:r>
      <w:r>
        <w:rPr>
          <w:b/>
          <w:color w:val="231F20"/>
        </w:rPr>
        <w:t>ë</w:t>
      </w:r>
      <w:r>
        <w:rPr>
          <w:b/>
          <w:color w:val="231F20"/>
          <w:spacing w:val="15"/>
        </w:rPr>
        <w:t xml:space="preserve"> </w:t>
      </w:r>
      <w:r>
        <w:rPr>
          <w:color w:val="231F20"/>
        </w:rPr>
        <w:t>gjith</w:t>
      </w:r>
      <w:r>
        <w:rPr>
          <w:b/>
          <w:color w:val="231F20"/>
        </w:rPr>
        <w:t>ë</w:t>
      </w:r>
      <w:r>
        <w:rPr>
          <w:b/>
          <w:color w:val="231F20"/>
          <w:spacing w:val="16"/>
        </w:rPr>
        <w:t xml:space="preserve"> </w:t>
      </w:r>
      <w:r>
        <w:rPr>
          <w:color w:val="231F20"/>
          <w:spacing w:val="-2"/>
        </w:rPr>
        <w:t>grupet,</w:t>
      </w:r>
    </w:p>
    <w:p w:rsidR="003F5B77" w:rsidRDefault="00187B4B">
      <w:pPr>
        <w:pStyle w:val="Heading2"/>
        <w:spacing w:line="266" w:lineRule="exact"/>
        <w:ind w:left="786"/>
        <w:jc w:val="both"/>
      </w:pPr>
      <w:r>
        <w:rPr>
          <w:color w:val="231F20"/>
        </w:rPr>
        <w:t>përbën</w:t>
      </w:r>
      <w:r>
        <w:rPr>
          <w:color w:val="231F20"/>
          <w:spacing w:val="-5"/>
        </w:rPr>
        <w:t xml:space="preserve"> </w:t>
      </w:r>
      <w:r>
        <w:rPr>
          <w:color w:val="231F20"/>
        </w:rPr>
        <w:t>një</w:t>
      </w:r>
      <w:r>
        <w:rPr>
          <w:color w:val="231F20"/>
          <w:spacing w:val="-3"/>
        </w:rPr>
        <w:t xml:space="preserve"> </w:t>
      </w:r>
      <w:r>
        <w:rPr>
          <w:color w:val="231F20"/>
        </w:rPr>
        <w:t>të</w:t>
      </w:r>
      <w:r>
        <w:rPr>
          <w:color w:val="231F20"/>
          <w:spacing w:val="-3"/>
        </w:rPr>
        <w:t xml:space="preserve"> </w:t>
      </w:r>
      <w:r>
        <w:rPr>
          <w:color w:val="231F20"/>
        </w:rPr>
        <w:t>drejtë</w:t>
      </w:r>
      <w:r>
        <w:rPr>
          <w:color w:val="231F20"/>
          <w:spacing w:val="-2"/>
        </w:rPr>
        <w:t xml:space="preserve"> themelore.</w:t>
      </w:r>
    </w:p>
    <w:p w:rsidR="003F5B77" w:rsidRDefault="00187B4B">
      <w:pPr>
        <w:pStyle w:val="ListParagraph"/>
        <w:numPr>
          <w:ilvl w:val="0"/>
          <w:numId w:val="24"/>
        </w:numPr>
        <w:tabs>
          <w:tab w:val="left" w:pos="784"/>
        </w:tabs>
        <w:spacing w:before="116"/>
        <w:ind w:left="784" w:hanging="358"/>
      </w:pPr>
      <w:r>
        <w:rPr>
          <w:color w:val="231F20"/>
          <w:spacing w:val="-4"/>
        </w:rPr>
        <w:t>Për</w:t>
      </w:r>
      <w:r>
        <w:rPr>
          <w:color w:val="231F20"/>
          <w:spacing w:val="-9"/>
        </w:rPr>
        <w:t xml:space="preserve"> </w:t>
      </w:r>
      <w:r>
        <w:rPr>
          <w:color w:val="231F20"/>
          <w:spacing w:val="-4"/>
        </w:rPr>
        <w:t>të</w:t>
      </w:r>
      <w:r>
        <w:rPr>
          <w:color w:val="231F20"/>
          <w:spacing w:val="-9"/>
        </w:rPr>
        <w:t xml:space="preserve"> </w:t>
      </w:r>
      <w:r>
        <w:rPr>
          <w:color w:val="231F20"/>
          <w:spacing w:val="-4"/>
        </w:rPr>
        <w:t>siguruar</w:t>
      </w:r>
      <w:r>
        <w:rPr>
          <w:color w:val="231F20"/>
          <w:spacing w:val="-9"/>
        </w:rPr>
        <w:t xml:space="preserve"> </w:t>
      </w:r>
      <w:r>
        <w:rPr>
          <w:color w:val="231F20"/>
          <w:spacing w:val="-4"/>
        </w:rPr>
        <w:t>barazinë</w:t>
      </w:r>
      <w:r>
        <w:rPr>
          <w:color w:val="231F20"/>
          <w:spacing w:val="-9"/>
        </w:rPr>
        <w:t xml:space="preserve"> </w:t>
      </w:r>
      <w:r>
        <w:rPr>
          <w:color w:val="231F20"/>
          <w:spacing w:val="-4"/>
        </w:rPr>
        <w:t>gjinore</w:t>
      </w:r>
      <w:r>
        <w:rPr>
          <w:color w:val="231F20"/>
          <w:spacing w:val="-9"/>
        </w:rPr>
        <w:t xml:space="preserve"> </w:t>
      </w:r>
      <w:r>
        <w:rPr>
          <w:color w:val="231F20"/>
          <w:spacing w:val="-4"/>
        </w:rPr>
        <w:t>duhet</w:t>
      </w:r>
      <w:r>
        <w:rPr>
          <w:color w:val="231F20"/>
          <w:spacing w:val="-9"/>
        </w:rPr>
        <w:t xml:space="preserve"> </w:t>
      </w:r>
      <w:r>
        <w:rPr>
          <w:color w:val="231F20"/>
          <w:spacing w:val="-4"/>
        </w:rPr>
        <w:t>të</w:t>
      </w:r>
      <w:r>
        <w:rPr>
          <w:color w:val="231F20"/>
          <w:spacing w:val="-9"/>
        </w:rPr>
        <w:t xml:space="preserve"> </w:t>
      </w:r>
      <w:r>
        <w:rPr>
          <w:color w:val="231F20"/>
          <w:spacing w:val="-4"/>
        </w:rPr>
        <w:t>trajtohen</w:t>
      </w:r>
      <w:r>
        <w:rPr>
          <w:color w:val="231F20"/>
          <w:spacing w:val="-9"/>
        </w:rPr>
        <w:t xml:space="preserve"> </w:t>
      </w:r>
      <w:r>
        <w:rPr>
          <w:color w:val="231F20"/>
          <w:spacing w:val="-4"/>
        </w:rPr>
        <w:t>çështjet</w:t>
      </w:r>
      <w:r>
        <w:rPr>
          <w:color w:val="231F20"/>
          <w:spacing w:val="-9"/>
        </w:rPr>
        <w:t xml:space="preserve"> </w:t>
      </w:r>
      <w:r>
        <w:rPr>
          <w:color w:val="231F20"/>
          <w:spacing w:val="-4"/>
        </w:rPr>
        <w:t>e</w:t>
      </w:r>
      <w:r>
        <w:rPr>
          <w:color w:val="231F20"/>
          <w:spacing w:val="-9"/>
        </w:rPr>
        <w:t xml:space="preserve"> </w:t>
      </w:r>
      <w:r>
        <w:rPr>
          <w:color w:val="231F20"/>
          <w:spacing w:val="-4"/>
        </w:rPr>
        <w:t>diskriminimit</w:t>
      </w:r>
      <w:r>
        <w:rPr>
          <w:color w:val="231F20"/>
          <w:spacing w:val="-9"/>
        </w:rPr>
        <w:t xml:space="preserve"> </w:t>
      </w:r>
      <w:r>
        <w:rPr>
          <w:color w:val="231F20"/>
          <w:spacing w:val="-4"/>
        </w:rPr>
        <w:t>dhe</w:t>
      </w:r>
      <w:r>
        <w:rPr>
          <w:color w:val="231F20"/>
          <w:spacing w:val="-9"/>
        </w:rPr>
        <w:t xml:space="preserve"> </w:t>
      </w:r>
      <w:r>
        <w:rPr>
          <w:color w:val="231F20"/>
          <w:spacing w:val="-4"/>
        </w:rPr>
        <w:t>të</w:t>
      </w:r>
      <w:r>
        <w:rPr>
          <w:color w:val="231F20"/>
          <w:spacing w:val="-9"/>
        </w:rPr>
        <w:t xml:space="preserve"> </w:t>
      </w:r>
      <w:r>
        <w:rPr>
          <w:color w:val="231F20"/>
          <w:spacing w:val="-4"/>
        </w:rPr>
        <w:t>pengesave</w:t>
      </w:r>
      <w:r>
        <w:rPr>
          <w:color w:val="231F20"/>
          <w:spacing w:val="-9"/>
        </w:rPr>
        <w:t xml:space="preserve"> </w:t>
      </w:r>
      <w:r>
        <w:rPr>
          <w:color w:val="231F20"/>
          <w:spacing w:val="-4"/>
        </w:rPr>
        <w:t>të</w:t>
      </w:r>
      <w:r>
        <w:rPr>
          <w:color w:val="231F20"/>
          <w:spacing w:val="-8"/>
        </w:rPr>
        <w:t xml:space="preserve"> </w:t>
      </w:r>
      <w:r>
        <w:rPr>
          <w:color w:val="231F20"/>
          <w:spacing w:val="-4"/>
        </w:rPr>
        <w:t>shum</w:t>
      </w:r>
      <w:r>
        <w:rPr>
          <w:b/>
          <w:color w:val="231F20"/>
          <w:spacing w:val="-4"/>
        </w:rPr>
        <w:t>ë</w:t>
      </w:r>
      <w:r>
        <w:rPr>
          <w:color w:val="231F20"/>
          <w:spacing w:val="-4"/>
        </w:rPr>
        <w:t>fishta.</w:t>
      </w:r>
    </w:p>
    <w:p w:rsidR="003F5B77" w:rsidRDefault="00187B4B">
      <w:pPr>
        <w:pStyle w:val="ListParagraph"/>
        <w:numPr>
          <w:ilvl w:val="0"/>
          <w:numId w:val="24"/>
        </w:numPr>
        <w:tabs>
          <w:tab w:val="left" w:pos="784"/>
          <w:tab w:val="left" w:pos="786"/>
        </w:tabs>
        <w:spacing w:before="119" w:line="235" w:lineRule="auto"/>
        <w:ind w:right="1128"/>
      </w:pPr>
      <w:r>
        <w:rPr>
          <w:color w:val="231F20"/>
        </w:rPr>
        <w:t>Pjesëmarrja e balancuar e grave dhe burrave, t</w:t>
      </w:r>
      <w:r>
        <w:rPr>
          <w:b/>
          <w:color w:val="231F20"/>
        </w:rPr>
        <w:t xml:space="preserve">ë </w:t>
      </w:r>
      <w:r>
        <w:rPr>
          <w:color w:val="231F20"/>
        </w:rPr>
        <w:t>rejave dhe t</w:t>
      </w:r>
      <w:r>
        <w:rPr>
          <w:b/>
          <w:color w:val="231F20"/>
        </w:rPr>
        <w:t xml:space="preserve">ë </w:t>
      </w:r>
      <w:r>
        <w:rPr>
          <w:color w:val="231F20"/>
        </w:rPr>
        <w:t>rinjve në vendimmarrje është parakusht për një shoqëri demokratike.</w:t>
      </w:r>
    </w:p>
    <w:p w:rsidR="003F5B77" w:rsidRDefault="00187B4B">
      <w:pPr>
        <w:pStyle w:val="ListParagraph"/>
        <w:numPr>
          <w:ilvl w:val="0"/>
          <w:numId w:val="24"/>
        </w:numPr>
        <w:tabs>
          <w:tab w:val="left" w:pos="784"/>
        </w:tabs>
        <w:spacing w:before="118"/>
        <w:ind w:left="784" w:hanging="358"/>
      </w:pPr>
      <w:r>
        <w:rPr>
          <w:color w:val="231F20"/>
        </w:rPr>
        <w:t>Eliminimi</w:t>
      </w:r>
      <w:r>
        <w:rPr>
          <w:color w:val="231F20"/>
          <w:spacing w:val="-7"/>
        </w:rPr>
        <w:t xml:space="preserve"> </w:t>
      </w:r>
      <w:r>
        <w:rPr>
          <w:color w:val="231F20"/>
        </w:rPr>
        <w:t>i</w:t>
      </w:r>
      <w:r>
        <w:rPr>
          <w:color w:val="231F20"/>
          <w:spacing w:val="-6"/>
        </w:rPr>
        <w:t xml:space="preserve"> </w:t>
      </w:r>
      <w:r>
        <w:rPr>
          <w:color w:val="231F20"/>
        </w:rPr>
        <w:t>stereotipeve</w:t>
      </w:r>
      <w:r>
        <w:rPr>
          <w:color w:val="231F20"/>
          <w:spacing w:val="-5"/>
        </w:rPr>
        <w:t xml:space="preserve"> </w:t>
      </w:r>
      <w:r>
        <w:rPr>
          <w:color w:val="231F20"/>
        </w:rPr>
        <w:t>gjinore</w:t>
      </w:r>
      <w:r>
        <w:rPr>
          <w:color w:val="231F20"/>
          <w:spacing w:val="-5"/>
        </w:rPr>
        <w:t xml:space="preserve"> </w:t>
      </w:r>
      <w:r>
        <w:rPr>
          <w:color w:val="231F20"/>
        </w:rPr>
        <w:t>ka</w:t>
      </w:r>
      <w:r>
        <w:rPr>
          <w:color w:val="231F20"/>
          <w:spacing w:val="-6"/>
        </w:rPr>
        <w:t xml:space="preserve"> </w:t>
      </w:r>
      <w:r>
        <w:rPr>
          <w:color w:val="231F20"/>
        </w:rPr>
        <w:t>rëndësi</w:t>
      </w:r>
      <w:r>
        <w:rPr>
          <w:color w:val="231F20"/>
          <w:spacing w:val="-6"/>
        </w:rPr>
        <w:t xml:space="preserve"> </w:t>
      </w:r>
      <w:r>
        <w:rPr>
          <w:color w:val="231F20"/>
        </w:rPr>
        <w:t>themelore</w:t>
      </w:r>
      <w:r>
        <w:rPr>
          <w:color w:val="231F20"/>
          <w:spacing w:val="-5"/>
        </w:rPr>
        <w:t xml:space="preserve"> </w:t>
      </w:r>
      <w:r>
        <w:rPr>
          <w:color w:val="231F20"/>
        </w:rPr>
        <w:t>për</w:t>
      </w:r>
      <w:r>
        <w:rPr>
          <w:color w:val="231F20"/>
          <w:spacing w:val="-5"/>
        </w:rPr>
        <w:t xml:space="preserve"> </w:t>
      </w:r>
      <w:r>
        <w:rPr>
          <w:color w:val="231F20"/>
        </w:rPr>
        <w:t>arritjen</w:t>
      </w:r>
      <w:r>
        <w:rPr>
          <w:color w:val="231F20"/>
          <w:spacing w:val="-6"/>
        </w:rPr>
        <w:t xml:space="preserve"> </w:t>
      </w:r>
      <w:r>
        <w:rPr>
          <w:color w:val="231F20"/>
        </w:rPr>
        <w:t>e</w:t>
      </w:r>
      <w:r>
        <w:rPr>
          <w:color w:val="231F20"/>
          <w:spacing w:val="-5"/>
        </w:rPr>
        <w:t xml:space="preserve"> </w:t>
      </w:r>
      <w:r>
        <w:rPr>
          <w:color w:val="231F20"/>
        </w:rPr>
        <w:t>barazisë</w:t>
      </w:r>
      <w:r>
        <w:rPr>
          <w:color w:val="231F20"/>
          <w:spacing w:val="-5"/>
        </w:rPr>
        <w:t xml:space="preserve"> </w:t>
      </w:r>
      <w:r>
        <w:rPr>
          <w:color w:val="231F20"/>
          <w:spacing w:val="-2"/>
        </w:rPr>
        <w:t>gjinore.</w:t>
      </w:r>
    </w:p>
    <w:p w:rsidR="003F5B77" w:rsidRDefault="00187B4B">
      <w:pPr>
        <w:pStyle w:val="ListParagraph"/>
        <w:numPr>
          <w:ilvl w:val="0"/>
          <w:numId w:val="24"/>
        </w:numPr>
        <w:tabs>
          <w:tab w:val="left" w:pos="784"/>
          <w:tab w:val="left" w:pos="786"/>
        </w:tabs>
        <w:spacing w:before="119" w:line="235" w:lineRule="auto"/>
        <w:ind w:right="1130"/>
      </w:pPr>
      <w:r>
        <w:rPr>
          <w:color w:val="231F20"/>
        </w:rPr>
        <w:t>Integrimi i këndvështrimit gjinor në të gjitha veprimtaritë e organeve të vet</w:t>
      </w:r>
      <w:r>
        <w:rPr>
          <w:b/>
          <w:color w:val="231F20"/>
        </w:rPr>
        <w:t>ë</w:t>
      </w:r>
      <w:r>
        <w:rPr>
          <w:color w:val="231F20"/>
        </w:rPr>
        <w:t>qeverisjes vendore është i nevojshëm për të çuar përpara barazinë gjinore.</w:t>
      </w:r>
    </w:p>
    <w:p w:rsidR="003F5B77" w:rsidRDefault="00187B4B">
      <w:pPr>
        <w:pStyle w:val="ListParagraph"/>
        <w:numPr>
          <w:ilvl w:val="0"/>
          <w:numId w:val="24"/>
        </w:numPr>
        <w:tabs>
          <w:tab w:val="left" w:pos="784"/>
          <w:tab w:val="left" w:pos="786"/>
        </w:tabs>
        <w:spacing w:before="122" w:line="235" w:lineRule="auto"/>
        <w:ind w:right="1128"/>
      </w:pPr>
      <w:r>
        <w:rPr>
          <w:color w:val="231F20"/>
        </w:rPr>
        <w:t>Planet e veprimit, të mbështetura me burimet e duhura, janë instrumente të nevojshme për çuarjen</w:t>
      </w:r>
      <w:r>
        <w:rPr>
          <w:color w:val="231F20"/>
          <w:spacing w:val="80"/>
          <w:w w:val="150"/>
        </w:rPr>
        <w:t xml:space="preserve"> </w:t>
      </w:r>
      <w:r>
        <w:rPr>
          <w:color w:val="231F20"/>
        </w:rPr>
        <w:t>përpara të barazisë gjinore.</w:t>
      </w:r>
    </w:p>
    <w:p w:rsidR="003F5B77" w:rsidRDefault="00187B4B">
      <w:pPr>
        <w:pStyle w:val="Heading2"/>
        <w:spacing w:before="237"/>
        <w:ind w:left="426"/>
      </w:pPr>
      <w:r>
        <w:rPr>
          <w:color w:val="231F20"/>
        </w:rPr>
        <w:t>Fushat</w:t>
      </w:r>
      <w:r>
        <w:rPr>
          <w:color w:val="231F20"/>
          <w:spacing w:val="-5"/>
        </w:rPr>
        <w:t xml:space="preserve"> </w:t>
      </w:r>
      <w:r>
        <w:rPr>
          <w:color w:val="231F20"/>
        </w:rPr>
        <w:t>kryesore</w:t>
      </w:r>
      <w:r>
        <w:rPr>
          <w:color w:val="231F20"/>
          <w:spacing w:val="-6"/>
        </w:rPr>
        <w:t xml:space="preserve"> </w:t>
      </w:r>
      <w:r>
        <w:rPr>
          <w:color w:val="231F20"/>
        </w:rPr>
        <w:t>të</w:t>
      </w:r>
      <w:r>
        <w:rPr>
          <w:color w:val="231F20"/>
          <w:spacing w:val="-5"/>
        </w:rPr>
        <w:t xml:space="preserve"> </w:t>
      </w:r>
      <w:r>
        <w:rPr>
          <w:color w:val="231F20"/>
          <w:spacing w:val="-2"/>
        </w:rPr>
        <w:t>ndërhyrjes</w:t>
      </w:r>
    </w:p>
    <w:p w:rsidR="003F5B77" w:rsidRDefault="00F35EE8">
      <w:pPr>
        <w:pStyle w:val="BodyText"/>
        <w:spacing w:before="240" w:line="235" w:lineRule="auto"/>
        <w:ind w:left="426" w:right="1126"/>
        <w:jc w:val="both"/>
      </w:pPr>
      <w:r>
        <w:rPr>
          <w:color w:val="231F20"/>
        </w:rPr>
        <w:t>PVVBGJ 2025 – 2028</w:t>
      </w:r>
      <w:r w:rsidR="00187B4B">
        <w:rPr>
          <w:color w:val="231F20"/>
        </w:rPr>
        <w:t xml:space="preserve"> përbëhet nga katër fusha kryesore të ndërhyrjes, të cilat jo vetëm kanë në përmbajtje nene të ndryshme të Kartës Evropiane për Barazi, por janë harmonizuar edhe me një pjesë të objektivave specifikë të Strategjisë Kombëtare për Barazinë Gjinore 2021 - 2030, sidomos ato që përmbajnë masa dhe veprime specifike ku përgjegjës kryesorë për zbatim janë NJVV-të. Këto fusha ndërhyrjeje janë:</w:t>
      </w:r>
    </w:p>
    <w:p w:rsidR="003F5B77" w:rsidRDefault="00187B4B">
      <w:pPr>
        <w:pStyle w:val="ListParagraph"/>
        <w:numPr>
          <w:ilvl w:val="0"/>
          <w:numId w:val="23"/>
        </w:numPr>
        <w:tabs>
          <w:tab w:val="left" w:pos="785"/>
        </w:tabs>
        <w:spacing w:before="119"/>
        <w:ind w:left="785" w:hanging="359"/>
      </w:pPr>
      <w:r>
        <w:rPr>
          <w:color w:val="231F20"/>
        </w:rPr>
        <w:t>Përparimi</w:t>
      </w:r>
      <w:r>
        <w:rPr>
          <w:color w:val="231F20"/>
          <w:spacing w:val="-6"/>
        </w:rPr>
        <w:t xml:space="preserve"> </w:t>
      </w:r>
      <w:r>
        <w:rPr>
          <w:color w:val="231F20"/>
        </w:rPr>
        <w:t>në</w:t>
      </w:r>
      <w:r>
        <w:rPr>
          <w:color w:val="231F20"/>
          <w:spacing w:val="-4"/>
        </w:rPr>
        <w:t xml:space="preserve"> </w:t>
      </w:r>
      <w:r>
        <w:rPr>
          <w:color w:val="231F20"/>
        </w:rPr>
        <w:t>kuadrin</w:t>
      </w:r>
      <w:r>
        <w:rPr>
          <w:color w:val="231F20"/>
          <w:spacing w:val="-6"/>
        </w:rPr>
        <w:t xml:space="preserve"> </w:t>
      </w:r>
      <w:r>
        <w:rPr>
          <w:color w:val="231F20"/>
        </w:rPr>
        <w:t>e</w:t>
      </w:r>
      <w:r>
        <w:rPr>
          <w:color w:val="231F20"/>
          <w:spacing w:val="-4"/>
        </w:rPr>
        <w:t xml:space="preserve"> </w:t>
      </w:r>
      <w:r>
        <w:rPr>
          <w:color w:val="231F20"/>
        </w:rPr>
        <w:t>përgjithshëm</w:t>
      </w:r>
      <w:r>
        <w:rPr>
          <w:color w:val="231F20"/>
          <w:spacing w:val="-5"/>
        </w:rPr>
        <w:t xml:space="preserve"> </w:t>
      </w:r>
      <w:r>
        <w:rPr>
          <w:color w:val="231F20"/>
        </w:rPr>
        <w:t>të</w:t>
      </w:r>
      <w:r>
        <w:rPr>
          <w:color w:val="231F20"/>
          <w:spacing w:val="-4"/>
        </w:rPr>
        <w:t xml:space="preserve"> </w:t>
      </w:r>
      <w:r>
        <w:rPr>
          <w:color w:val="231F20"/>
        </w:rPr>
        <w:t>barazisë</w:t>
      </w:r>
      <w:r>
        <w:rPr>
          <w:color w:val="231F20"/>
          <w:spacing w:val="-4"/>
        </w:rPr>
        <w:t xml:space="preserve"> </w:t>
      </w:r>
      <w:r>
        <w:rPr>
          <w:color w:val="231F20"/>
          <w:spacing w:val="-2"/>
        </w:rPr>
        <w:t>gjinore.</w:t>
      </w:r>
    </w:p>
    <w:p w:rsidR="003F5B77" w:rsidRDefault="00187B4B">
      <w:pPr>
        <w:pStyle w:val="ListParagraph"/>
        <w:numPr>
          <w:ilvl w:val="0"/>
          <w:numId w:val="23"/>
        </w:numPr>
        <w:tabs>
          <w:tab w:val="left" w:pos="784"/>
        </w:tabs>
        <w:spacing w:before="115"/>
        <w:ind w:left="784" w:hanging="358"/>
      </w:pPr>
      <w:r>
        <w:rPr>
          <w:color w:val="231F20"/>
          <w:spacing w:val="-4"/>
        </w:rPr>
        <w:t>Zvogëlimi</w:t>
      </w:r>
      <w:r>
        <w:rPr>
          <w:color w:val="231F20"/>
        </w:rPr>
        <w:t xml:space="preserve"> </w:t>
      </w:r>
      <w:r>
        <w:rPr>
          <w:color w:val="231F20"/>
          <w:spacing w:val="-4"/>
        </w:rPr>
        <w:t>i</w:t>
      </w:r>
      <w:r>
        <w:rPr>
          <w:color w:val="231F20"/>
          <w:spacing w:val="1"/>
        </w:rPr>
        <w:t xml:space="preserve"> </w:t>
      </w:r>
      <w:r>
        <w:rPr>
          <w:color w:val="231F20"/>
          <w:spacing w:val="-4"/>
        </w:rPr>
        <w:t>steriotipeve</w:t>
      </w:r>
      <w:r>
        <w:rPr>
          <w:color w:val="231F20"/>
        </w:rPr>
        <w:t xml:space="preserve"> </w:t>
      </w:r>
      <w:r>
        <w:rPr>
          <w:color w:val="231F20"/>
          <w:spacing w:val="-4"/>
        </w:rPr>
        <w:t>gjinore,</w:t>
      </w:r>
      <w:r>
        <w:rPr>
          <w:color w:val="231F20"/>
          <w:spacing w:val="1"/>
        </w:rPr>
        <w:t xml:space="preserve"> </w:t>
      </w:r>
      <w:r>
        <w:rPr>
          <w:color w:val="231F20"/>
          <w:spacing w:val="-4"/>
        </w:rPr>
        <w:t>praktikave</w:t>
      </w:r>
      <w:r>
        <w:rPr>
          <w:color w:val="231F20"/>
        </w:rPr>
        <w:t xml:space="preserve"> </w:t>
      </w:r>
      <w:r>
        <w:rPr>
          <w:color w:val="231F20"/>
          <w:spacing w:val="-4"/>
        </w:rPr>
        <w:t>të</w:t>
      </w:r>
      <w:r>
        <w:rPr>
          <w:color w:val="231F20"/>
          <w:spacing w:val="1"/>
        </w:rPr>
        <w:t xml:space="preserve"> </w:t>
      </w:r>
      <w:r>
        <w:rPr>
          <w:color w:val="231F20"/>
          <w:spacing w:val="-4"/>
        </w:rPr>
        <w:t>dëmshme,</w:t>
      </w:r>
      <w:r>
        <w:rPr>
          <w:color w:val="231F20"/>
        </w:rPr>
        <w:t xml:space="preserve"> </w:t>
      </w:r>
      <w:r>
        <w:rPr>
          <w:color w:val="231F20"/>
          <w:spacing w:val="-4"/>
        </w:rPr>
        <w:t>diskriminimit</w:t>
      </w:r>
      <w:r>
        <w:rPr>
          <w:color w:val="231F20"/>
          <w:spacing w:val="1"/>
        </w:rPr>
        <w:t xml:space="preserve"> </w:t>
      </w:r>
      <w:r>
        <w:rPr>
          <w:color w:val="231F20"/>
          <w:spacing w:val="-4"/>
        </w:rPr>
        <w:t>dhe</w:t>
      </w:r>
      <w:r>
        <w:rPr>
          <w:color w:val="231F20"/>
        </w:rPr>
        <w:t xml:space="preserve"> </w:t>
      </w:r>
      <w:r>
        <w:rPr>
          <w:color w:val="231F20"/>
          <w:spacing w:val="-4"/>
        </w:rPr>
        <w:t>disavantazhimit</w:t>
      </w:r>
      <w:r>
        <w:rPr>
          <w:color w:val="231F20"/>
          <w:spacing w:val="1"/>
        </w:rPr>
        <w:t xml:space="preserve"> </w:t>
      </w:r>
      <w:r>
        <w:rPr>
          <w:color w:val="231F20"/>
          <w:spacing w:val="-4"/>
        </w:rPr>
        <w:t>të</w:t>
      </w:r>
      <w:r>
        <w:rPr>
          <w:color w:val="231F20"/>
        </w:rPr>
        <w:t xml:space="preserve"> </w:t>
      </w:r>
      <w:r>
        <w:rPr>
          <w:color w:val="231F20"/>
          <w:spacing w:val="-4"/>
        </w:rPr>
        <w:t>shumëfishtë.</w:t>
      </w:r>
    </w:p>
    <w:p w:rsidR="003F5B77" w:rsidRDefault="00187B4B">
      <w:pPr>
        <w:pStyle w:val="ListParagraph"/>
        <w:numPr>
          <w:ilvl w:val="0"/>
          <w:numId w:val="23"/>
        </w:numPr>
        <w:tabs>
          <w:tab w:val="left" w:pos="783"/>
        </w:tabs>
        <w:spacing w:before="115"/>
        <w:ind w:left="783" w:hanging="357"/>
      </w:pPr>
      <w:r>
        <w:rPr>
          <w:color w:val="231F20"/>
        </w:rPr>
        <w:t>Përparimi</w:t>
      </w:r>
      <w:r>
        <w:rPr>
          <w:color w:val="231F20"/>
          <w:spacing w:val="-7"/>
        </w:rPr>
        <w:t xml:space="preserve"> </w:t>
      </w:r>
      <w:r>
        <w:rPr>
          <w:color w:val="231F20"/>
        </w:rPr>
        <w:t>drejt</w:t>
      </w:r>
      <w:r>
        <w:rPr>
          <w:color w:val="231F20"/>
          <w:spacing w:val="-4"/>
        </w:rPr>
        <w:t xml:space="preserve"> </w:t>
      </w:r>
      <w:r>
        <w:rPr>
          <w:color w:val="231F20"/>
        </w:rPr>
        <w:t>punësimit</w:t>
      </w:r>
      <w:r>
        <w:rPr>
          <w:color w:val="231F20"/>
          <w:spacing w:val="-3"/>
        </w:rPr>
        <w:t xml:space="preserve"> </w:t>
      </w:r>
      <w:r>
        <w:rPr>
          <w:color w:val="231F20"/>
        </w:rPr>
        <w:t>dhe</w:t>
      </w:r>
      <w:r>
        <w:rPr>
          <w:color w:val="231F20"/>
          <w:spacing w:val="-4"/>
        </w:rPr>
        <w:t xml:space="preserve"> </w:t>
      </w:r>
      <w:r>
        <w:rPr>
          <w:color w:val="231F20"/>
        </w:rPr>
        <w:t>zhvillimit</w:t>
      </w:r>
      <w:r>
        <w:rPr>
          <w:color w:val="231F20"/>
          <w:spacing w:val="-3"/>
        </w:rPr>
        <w:t xml:space="preserve"> </w:t>
      </w:r>
      <w:r>
        <w:rPr>
          <w:color w:val="231F20"/>
        </w:rPr>
        <w:t>ekonomik</w:t>
      </w:r>
      <w:r>
        <w:rPr>
          <w:color w:val="231F20"/>
          <w:spacing w:val="-4"/>
        </w:rPr>
        <w:t xml:space="preserve"> </w:t>
      </w:r>
      <w:r>
        <w:rPr>
          <w:color w:val="231F20"/>
        </w:rPr>
        <w:t>të</w:t>
      </w:r>
      <w:r>
        <w:rPr>
          <w:color w:val="231F20"/>
          <w:spacing w:val="-4"/>
        </w:rPr>
        <w:t xml:space="preserve"> </w:t>
      </w:r>
      <w:r>
        <w:rPr>
          <w:color w:val="231F20"/>
        </w:rPr>
        <w:t>ekuilibruar</w:t>
      </w:r>
      <w:r>
        <w:rPr>
          <w:color w:val="231F20"/>
          <w:spacing w:val="-3"/>
        </w:rPr>
        <w:t xml:space="preserve"> </w:t>
      </w:r>
      <w:r>
        <w:rPr>
          <w:color w:val="231F20"/>
        </w:rPr>
        <w:t>dhe</w:t>
      </w:r>
      <w:r>
        <w:rPr>
          <w:color w:val="231F20"/>
          <w:spacing w:val="-4"/>
        </w:rPr>
        <w:t xml:space="preserve"> </w:t>
      </w:r>
      <w:r>
        <w:rPr>
          <w:color w:val="231F20"/>
        </w:rPr>
        <w:t>të</w:t>
      </w:r>
      <w:r>
        <w:rPr>
          <w:color w:val="231F20"/>
          <w:spacing w:val="-3"/>
        </w:rPr>
        <w:t xml:space="preserve"> </w:t>
      </w:r>
      <w:r>
        <w:rPr>
          <w:color w:val="231F20"/>
          <w:spacing w:val="-2"/>
        </w:rPr>
        <w:t>qendrueshëm.</w:t>
      </w:r>
    </w:p>
    <w:p w:rsidR="003F5B77" w:rsidRDefault="00187B4B">
      <w:pPr>
        <w:pStyle w:val="ListParagraph"/>
        <w:numPr>
          <w:ilvl w:val="0"/>
          <w:numId w:val="23"/>
        </w:numPr>
        <w:tabs>
          <w:tab w:val="left" w:pos="784"/>
          <w:tab w:val="left" w:pos="786"/>
        </w:tabs>
        <w:spacing w:before="120" w:line="235" w:lineRule="auto"/>
        <w:ind w:right="1127"/>
        <w:rPr>
          <w:b/>
        </w:rPr>
      </w:pPr>
      <w:r>
        <w:rPr>
          <w:color w:val="231F20"/>
        </w:rPr>
        <w:t>Rritja</w:t>
      </w:r>
      <w:r>
        <w:rPr>
          <w:color w:val="231F20"/>
          <w:spacing w:val="-4"/>
        </w:rPr>
        <w:t xml:space="preserve"> </w:t>
      </w:r>
      <w:r>
        <w:rPr>
          <w:color w:val="231F20"/>
        </w:rPr>
        <w:t>e</w:t>
      </w:r>
      <w:r>
        <w:rPr>
          <w:color w:val="231F20"/>
          <w:spacing w:val="-4"/>
        </w:rPr>
        <w:t xml:space="preserve"> </w:t>
      </w:r>
      <w:r>
        <w:rPr>
          <w:color w:val="231F20"/>
        </w:rPr>
        <w:t>nivelit</w:t>
      </w:r>
      <w:r>
        <w:rPr>
          <w:color w:val="231F20"/>
          <w:spacing w:val="-4"/>
        </w:rPr>
        <w:t xml:space="preserve"> </w:t>
      </w:r>
      <w:r>
        <w:rPr>
          <w:color w:val="231F20"/>
        </w:rPr>
        <w:t>të</w:t>
      </w:r>
      <w:r>
        <w:rPr>
          <w:color w:val="231F20"/>
          <w:spacing w:val="-4"/>
        </w:rPr>
        <w:t xml:space="preserve"> </w:t>
      </w:r>
      <w:r>
        <w:rPr>
          <w:color w:val="231F20"/>
        </w:rPr>
        <w:t>sigurisë,</w:t>
      </w:r>
      <w:r>
        <w:rPr>
          <w:color w:val="231F20"/>
          <w:spacing w:val="-4"/>
        </w:rPr>
        <w:t xml:space="preserve"> </w:t>
      </w:r>
      <w:r>
        <w:rPr>
          <w:color w:val="231F20"/>
        </w:rPr>
        <w:t>mbrojtjes</w:t>
      </w:r>
      <w:r>
        <w:rPr>
          <w:color w:val="231F20"/>
          <w:spacing w:val="-4"/>
        </w:rPr>
        <w:t xml:space="preserve"> </w:t>
      </w:r>
      <w:r>
        <w:rPr>
          <w:color w:val="231F20"/>
        </w:rPr>
        <w:t>dhe</w:t>
      </w:r>
      <w:r>
        <w:rPr>
          <w:color w:val="231F20"/>
          <w:spacing w:val="-3"/>
        </w:rPr>
        <w:t xml:space="preserve"> </w:t>
      </w:r>
      <w:r>
        <w:rPr>
          <w:color w:val="231F20"/>
        </w:rPr>
        <w:t>eficensës</w:t>
      </w:r>
      <w:r>
        <w:rPr>
          <w:color w:val="231F20"/>
          <w:spacing w:val="-4"/>
        </w:rPr>
        <w:t xml:space="preserve"> </w:t>
      </w:r>
      <w:r>
        <w:rPr>
          <w:color w:val="231F20"/>
        </w:rPr>
        <w:t>së</w:t>
      </w:r>
      <w:r>
        <w:rPr>
          <w:color w:val="231F20"/>
          <w:spacing w:val="-4"/>
        </w:rPr>
        <w:t xml:space="preserve"> </w:t>
      </w:r>
      <w:r>
        <w:rPr>
          <w:color w:val="231F20"/>
        </w:rPr>
        <w:t>qasjes</w:t>
      </w:r>
      <w:r>
        <w:rPr>
          <w:color w:val="231F20"/>
          <w:spacing w:val="-4"/>
        </w:rPr>
        <w:t xml:space="preserve"> </w:t>
      </w:r>
      <w:r>
        <w:rPr>
          <w:color w:val="231F20"/>
        </w:rPr>
        <w:t>shumë-sektoriale</w:t>
      </w:r>
      <w:r>
        <w:rPr>
          <w:color w:val="231F20"/>
          <w:spacing w:val="-3"/>
        </w:rPr>
        <w:t xml:space="preserve"> </w:t>
      </w:r>
      <w:r>
        <w:rPr>
          <w:color w:val="231F20"/>
        </w:rPr>
        <w:t>të</w:t>
      </w:r>
      <w:r>
        <w:rPr>
          <w:color w:val="231F20"/>
          <w:spacing w:val="-4"/>
        </w:rPr>
        <w:t xml:space="preserve"> </w:t>
      </w:r>
      <w:r>
        <w:rPr>
          <w:color w:val="231F20"/>
        </w:rPr>
        <w:t>koordinuar</w:t>
      </w:r>
      <w:r>
        <w:rPr>
          <w:color w:val="231F20"/>
          <w:spacing w:val="-3"/>
        </w:rPr>
        <w:t xml:space="preserve"> </w:t>
      </w:r>
      <w:r>
        <w:rPr>
          <w:color w:val="231F20"/>
        </w:rPr>
        <w:t>për</w:t>
      </w:r>
      <w:r>
        <w:rPr>
          <w:color w:val="231F20"/>
          <w:spacing w:val="-4"/>
        </w:rPr>
        <w:t xml:space="preserve"> </w:t>
      </w:r>
      <w:r>
        <w:rPr>
          <w:color w:val="231F20"/>
        </w:rPr>
        <w:t>gratë,</w:t>
      </w:r>
      <w:r>
        <w:rPr>
          <w:color w:val="231F20"/>
          <w:spacing w:val="-4"/>
        </w:rPr>
        <w:t xml:space="preserve"> </w:t>
      </w:r>
      <w:r>
        <w:rPr>
          <w:color w:val="231F20"/>
        </w:rPr>
        <w:t xml:space="preserve">të rejat, vajzat, si dhe burrat, </w:t>
      </w:r>
      <w:r>
        <w:rPr>
          <w:b/>
          <w:color w:val="231F20"/>
        </w:rPr>
        <w:t>të rinjtë e djemtë, në hapësirat publike e private.</w:t>
      </w:r>
    </w:p>
    <w:p w:rsidR="003F5B77" w:rsidRDefault="00187B4B">
      <w:pPr>
        <w:pStyle w:val="BodyText"/>
        <w:spacing w:before="121" w:line="235" w:lineRule="auto"/>
        <w:ind w:left="425" w:right="1128"/>
        <w:jc w:val="both"/>
      </w:pPr>
      <w:r>
        <w:rPr>
          <w:color w:val="231F20"/>
        </w:rPr>
        <w:t>Secila nga këto fusha të ndërhyrjes është zbërthyer më tej në rezultatet e pritshme, objektivat specifikë, treguesit e matjes së tyre, si dhe në masa e veprime konkrete, të cilat detajohen në matricën e planit të ve- primit, ku jepet një informacion më i plotë si për zbatimin dhe vlerësimin e rezultateve, ashtu edhe përsa u përket</w:t>
      </w:r>
      <w:r>
        <w:rPr>
          <w:color w:val="231F20"/>
          <w:spacing w:val="-13"/>
        </w:rPr>
        <w:t xml:space="preserve"> </w:t>
      </w:r>
      <w:r>
        <w:rPr>
          <w:color w:val="231F20"/>
        </w:rPr>
        <w:t>neneve</w:t>
      </w:r>
      <w:r>
        <w:rPr>
          <w:color w:val="231F20"/>
          <w:spacing w:val="-12"/>
        </w:rPr>
        <w:t xml:space="preserve"> </w:t>
      </w:r>
      <w:r>
        <w:rPr>
          <w:color w:val="231F20"/>
        </w:rPr>
        <w:t>specifike</w:t>
      </w:r>
      <w:r>
        <w:rPr>
          <w:color w:val="231F20"/>
          <w:spacing w:val="-13"/>
        </w:rPr>
        <w:t xml:space="preserve"> </w:t>
      </w:r>
      <w:r>
        <w:rPr>
          <w:color w:val="231F20"/>
        </w:rPr>
        <w:t>të</w:t>
      </w:r>
      <w:r>
        <w:rPr>
          <w:color w:val="231F20"/>
          <w:spacing w:val="-12"/>
        </w:rPr>
        <w:t xml:space="preserve"> </w:t>
      </w:r>
      <w:r>
        <w:rPr>
          <w:color w:val="231F20"/>
        </w:rPr>
        <w:t>Kartës</w:t>
      </w:r>
      <w:r>
        <w:rPr>
          <w:color w:val="231F20"/>
          <w:spacing w:val="-13"/>
        </w:rPr>
        <w:t xml:space="preserve"> </w:t>
      </w:r>
      <w:r>
        <w:rPr>
          <w:color w:val="231F20"/>
        </w:rPr>
        <w:t>Evropiane,</w:t>
      </w:r>
      <w:r>
        <w:rPr>
          <w:color w:val="231F20"/>
          <w:spacing w:val="-12"/>
        </w:rPr>
        <w:t xml:space="preserve"> </w:t>
      </w:r>
      <w:r>
        <w:rPr>
          <w:color w:val="231F20"/>
        </w:rPr>
        <w:t>si</w:t>
      </w:r>
      <w:r>
        <w:rPr>
          <w:color w:val="231F20"/>
          <w:spacing w:val="-13"/>
        </w:rPr>
        <w:t xml:space="preserve"> </w:t>
      </w:r>
      <w:r>
        <w:rPr>
          <w:color w:val="231F20"/>
        </w:rPr>
        <w:t>dhe</w:t>
      </w:r>
      <w:r>
        <w:rPr>
          <w:color w:val="231F20"/>
          <w:spacing w:val="-12"/>
        </w:rPr>
        <w:t xml:space="preserve"> </w:t>
      </w:r>
      <w:r>
        <w:rPr>
          <w:color w:val="231F20"/>
        </w:rPr>
        <w:t>dokumentave</w:t>
      </w:r>
      <w:r>
        <w:rPr>
          <w:color w:val="231F20"/>
          <w:spacing w:val="-12"/>
        </w:rPr>
        <w:t xml:space="preserve"> </w:t>
      </w:r>
      <w:r>
        <w:rPr>
          <w:color w:val="231F20"/>
        </w:rPr>
        <w:t>të</w:t>
      </w:r>
      <w:r>
        <w:rPr>
          <w:color w:val="231F20"/>
          <w:spacing w:val="-13"/>
        </w:rPr>
        <w:t xml:space="preserve"> </w:t>
      </w:r>
      <w:r>
        <w:rPr>
          <w:color w:val="231F20"/>
        </w:rPr>
        <w:t>tjerë</w:t>
      </w:r>
      <w:r>
        <w:rPr>
          <w:color w:val="231F20"/>
          <w:spacing w:val="-12"/>
        </w:rPr>
        <w:t xml:space="preserve"> </w:t>
      </w:r>
      <w:r>
        <w:rPr>
          <w:color w:val="231F20"/>
        </w:rPr>
        <w:t>kryesorë</w:t>
      </w:r>
      <w:r>
        <w:rPr>
          <w:color w:val="231F20"/>
          <w:spacing w:val="-13"/>
        </w:rPr>
        <w:t xml:space="preserve"> </w:t>
      </w:r>
      <w:r>
        <w:rPr>
          <w:color w:val="231F20"/>
        </w:rPr>
        <w:t>ku</w:t>
      </w:r>
      <w:r>
        <w:rPr>
          <w:color w:val="231F20"/>
          <w:spacing w:val="-12"/>
        </w:rPr>
        <w:t xml:space="preserve"> </w:t>
      </w:r>
      <w:r>
        <w:rPr>
          <w:color w:val="231F20"/>
        </w:rPr>
        <w:t>mund</w:t>
      </w:r>
      <w:r>
        <w:rPr>
          <w:color w:val="231F20"/>
          <w:spacing w:val="-13"/>
        </w:rPr>
        <w:t xml:space="preserve"> </w:t>
      </w:r>
      <w:r>
        <w:rPr>
          <w:color w:val="231F20"/>
        </w:rPr>
        <w:t>të</w:t>
      </w:r>
      <w:r>
        <w:rPr>
          <w:color w:val="231F20"/>
          <w:spacing w:val="-12"/>
        </w:rPr>
        <w:t xml:space="preserve"> </w:t>
      </w:r>
      <w:r>
        <w:rPr>
          <w:color w:val="231F20"/>
        </w:rPr>
        <w:t>referohemi,</w:t>
      </w:r>
      <w:r>
        <w:rPr>
          <w:color w:val="231F20"/>
          <w:spacing w:val="-12"/>
        </w:rPr>
        <w:t xml:space="preserve"> </w:t>
      </w:r>
      <w:r>
        <w:rPr>
          <w:color w:val="231F20"/>
        </w:rPr>
        <w:t>në përmbushje të veprimeve të parashikuara nën secilën fushë ndërhyrjeje.</w:t>
      </w:r>
    </w:p>
    <w:p w:rsidR="003F5B77" w:rsidRDefault="00187B4B">
      <w:pPr>
        <w:pStyle w:val="BodyText"/>
        <w:spacing w:before="124" w:line="235" w:lineRule="auto"/>
        <w:ind w:left="425" w:right="1127"/>
        <w:jc w:val="both"/>
      </w:pPr>
      <w:r>
        <w:rPr>
          <w:color w:val="231F20"/>
        </w:rPr>
        <w:t>Përparimi</w:t>
      </w:r>
      <w:r>
        <w:rPr>
          <w:color w:val="231F20"/>
          <w:spacing w:val="-7"/>
        </w:rPr>
        <w:t xml:space="preserve"> </w:t>
      </w:r>
      <w:r>
        <w:rPr>
          <w:color w:val="231F20"/>
        </w:rPr>
        <w:t>dhe</w:t>
      </w:r>
      <w:r>
        <w:rPr>
          <w:color w:val="231F20"/>
          <w:spacing w:val="-7"/>
        </w:rPr>
        <w:t xml:space="preserve"> </w:t>
      </w:r>
      <w:r>
        <w:rPr>
          <w:color w:val="231F20"/>
        </w:rPr>
        <w:t>efektiviteti</w:t>
      </w:r>
      <w:r>
        <w:rPr>
          <w:color w:val="231F20"/>
          <w:spacing w:val="-7"/>
        </w:rPr>
        <w:t xml:space="preserve"> </w:t>
      </w:r>
      <w:r>
        <w:rPr>
          <w:color w:val="231F20"/>
        </w:rPr>
        <w:t>në</w:t>
      </w:r>
      <w:r>
        <w:rPr>
          <w:color w:val="231F20"/>
          <w:spacing w:val="-7"/>
        </w:rPr>
        <w:t xml:space="preserve"> </w:t>
      </w:r>
      <w:r>
        <w:rPr>
          <w:color w:val="231F20"/>
        </w:rPr>
        <w:t>zbatimin</w:t>
      </w:r>
      <w:r>
        <w:rPr>
          <w:color w:val="231F20"/>
          <w:spacing w:val="-7"/>
        </w:rPr>
        <w:t xml:space="preserve"> </w:t>
      </w:r>
      <w:r>
        <w:rPr>
          <w:color w:val="231F20"/>
        </w:rPr>
        <w:t>e</w:t>
      </w:r>
      <w:r>
        <w:rPr>
          <w:color w:val="231F20"/>
          <w:spacing w:val="-7"/>
        </w:rPr>
        <w:t xml:space="preserve"> </w:t>
      </w:r>
      <w:r>
        <w:rPr>
          <w:color w:val="231F20"/>
        </w:rPr>
        <w:t>PVVBGJ</w:t>
      </w:r>
      <w:r>
        <w:rPr>
          <w:color w:val="231F20"/>
          <w:spacing w:val="-7"/>
        </w:rPr>
        <w:t xml:space="preserve"> </w:t>
      </w:r>
      <w:r>
        <w:rPr>
          <w:color w:val="231F20"/>
        </w:rPr>
        <w:t>kërkon</w:t>
      </w:r>
      <w:r>
        <w:rPr>
          <w:color w:val="231F20"/>
          <w:spacing w:val="-7"/>
        </w:rPr>
        <w:t xml:space="preserve"> </w:t>
      </w:r>
      <w:r>
        <w:rPr>
          <w:color w:val="231F20"/>
        </w:rPr>
        <w:t>domosdoshmërisht</w:t>
      </w:r>
      <w:r>
        <w:rPr>
          <w:color w:val="231F20"/>
          <w:spacing w:val="-7"/>
        </w:rPr>
        <w:t xml:space="preserve"> </w:t>
      </w:r>
      <w:r>
        <w:rPr>
          <w:color w:val="231F20"/>
        </w:rPr>
        <w:t>vënien</w:t>
      </w:r>
      <w:r>
        <w:rPr>
          <w:color w:val="231F20"/>
          <w:spacing w:val="-7"/>
        </w:rPr>
        <w:t xml:space="preserve"> </w:t>
      </w:r>
      <w:r>
        <w:rPr>
          <w:color w:val="231F20"/>
        </w:rPr>
        <w:t>në</w:t>
      </w:r>
      <w:r>
        <w:rPr>
          <w:color w:val="231F20"/>
          <w:spacing w:val="-7"/>
        </w:rPr>
        <w:t xml:space="preserve"> </w:t>
      </w:r>
      <w:r>
        <w:rPr>
          <w:color w:val="231F20"/>
        </w:rPr>
        <w:t>dispozicion</w:t>
      </w:r>
      <w:r>
        <w:rPr>
          <w:color w:val="231F20"/>
          <w:spacing w:val="-7"/>
        </w:rPr>
        <w:t xml:space="preserve"> </w:t>
      </w:r>
      <w:r>
        <w:rPr>
          <w:color w:val="231F20"/>
        </w:rPr>
        <w:t>të</w:t>
      </w:r>
      <w:r>
        <w:rPr>
          <w:color w:val="231F20"/>
          <w:spacing w:val="-7"/>
        </w:rPr>
        <w:t xml:space="preserve"> </w:t>
      </w:r>
      <w:r>
        <w:rPr>
          <w:color w:val="231F20"/>
        </w:rPr>
        <w:t>burime- ve</w:t>
      </w:r>
      <w:r>
        <w:rPr>
          <w:color w:val="231F20"/>
          <w:spacing w:val="-13"/>
        </w:rPr>
        <w:t xml:space="preserve"> </w:t>
      </w:r>
      <w:r>
        <w:rPr>
          <w:color w:val="231F20"/>
        </w:rPr>
        <w:t>të</w:t>
      </w:r>
      <w:r>
        <w:rPr>
          <w:color w:val="231F20"/>
          <w:spacing w:val="-12"/>
        </w:rPr>
        <w:t xml:space="preserve"> </w:t>
      </w:r>
      <w:r>
        <w:rPr>
          <w:color w:val="231F20"/>
        </w:rPr>
        <w:t>nevojshme</w:t>
      </w:r>
      <w:r>
        <w:rPr>
          <w:color w:val="231F20"/>
          <w:spacing w:val="-13"/>
        </w:rPr>
        <w:t xml:space="preserve"> </w:t>
      </w:r>
      <w:r>
        <w:rPr>
          <w:color w:val="231F20"/>
        </w:rPr>
        <w:t>dhe</w:t>
      </w:r>
      <w:r>
        <w:rPr>
          <w:color w:val="231F20"/>
          <w:spacing w:val="-12"/>
        </w:rPr>
        <w:t xml:space="preserve"> </w:t>
      </w:r>
      <w:r>
        <w:rPr>
          <w:color w:val="231F20"/>
        </w:rPr>
        <w:t>të</w:t>
      </w:r>
      <w:r>
        <w:rPr>
          <w:color w:val="231F20"/>
          <w:spacing w:val="-13"/>
        </w:rPr>
        <w:t xml:space="preserve"> </w:t>
      </w:r>
      <w:r>
        <w:rPr>
          <w:color w:val="231F20"/>
        </w:rPr>
        <w:t>mjaftueshme</w:t>
      </w:r>
      <w:r>
        <w:rPr>
          <w:color w:val="231F20"/>
          <w:spacing w:val="-12"/>
        </w:rPr>
        <w:t xml:space="preserve"> </w:t>
      </w:r>
      <w:r>
        <w:rPr>
          <w:color w:val="231F20"/>
        </w:rPr>
        <w:t>njerëzore,</w:t>
      </w:r>
      <w:r>
        <w:rPr>
          <w:color w:val="231F20"/>
          <w:spacing w:val="-13"/>
        </w:rPr>
        <w:t xml:space="preserve"> </w:t>
      </w:r>
      <w:r>
        <w:rPr>
          <w:color w:val="231F20"/>
        </w:rPr>
        <w:t>financiare</w:t>
      </w:r>
      <w:r>
        <w:rPr>
          <w:color w:val="231F20"/>
          <w:spacing w:val="-12"/>
        </w:rPr>
        <w:t xml:space="preserve"> </w:t>
      </w:r>
      <w:r>
        <w:rPr>
          <w:color w:val="231F20"/>
        </w:rPr>
        <w:t>e</w:t>
      </w:r>
      <w:r>
        <w:rPr>
          <w:color w:val="231F20"/>
          <w:spacing w:val="-12"/>
        </w:rPr>
        <w:t xml:space="preserve"> </w:t>
      </w:r>
      <w:r>
        <w:rPr>
          <w:color w:val="231F20"/>
        </w:rPr>
        <w:t>infrastrukturore,</w:t>
      </w:r>
      <w:r>
        <w:rPr>
          <w:color w:val="231F20"/>
          <w:spacing w:val="-13"/>
        </w:rPr>
        <w:t xml:space="preserve"> </w:t>
      </w:r>
      <w:r>
        <w:rPr>
          <w:color w:val="231F20"/>
        </w:rPr>
        <w:t>si</w:t>
      </w:r>
      <w:r>
        <w:rPr>
          <w:color w:val="231F20"/>
          <w:spacing w:val="-12"/>
        </w:rPr>
        <w:t xml:space="preserve"> </w:t>
      </w:r>
      <w:r>
        <w:rPr>
          <w:color w:val="231F20"/>
        </w:rPr>
        <w:t>dhe</w:t>
      </w:r>
      <w:r>
        <w:rPr>
          <w:color w:val="231F20"/>
          <w:spacing w:val="-13"/>
        </w:rPr>
        <w:t xml:space="preserve"> </w:t>
      </w:r>
      <w:r>
        <w:rPr>
          <w:color w:val="231F20"/>
        </w:rPr>
        <w:t>koordinimin</w:t>
      </w:r>
      <w:r>
        <w:rPr>
          <w:color w:val="231F20"/>
          <w:spacing w:val="-12"/>
        </w:rPr>
        <w:t xml:space="preserve"> </w:t>
      </w:r>
      <w:r>
        <w:rPr>
          <w:color w:val="231F20"/>
        </w:rPr>
        <w:t>e</w:t>
      </w:r>
      <w:r>
        <w:rPr>
          <w:color w:val="231F20"/>
          <w:spacing w:val="-13"/>
        </w:rPr>
        <w:t xml:space="preserve"> </w:t>
      </w:r>
      <w:r>
        <w:rPr>
          <w:color w:val="231F20"/>
        </w:rPr>
        <w:t>veprimeve dhe</w:t>
      </w:r>
      <w:r>
        <w:rPr>
          <w:color w:val="231F20"/>
          <w:spacing w:val="-4"/>
        </w:rPr>
        <w:t xml:space="preserve"> </w:t>
      </w:r>
      <w:r>
        <w:rPr>
          <w:color w:val="231F20"/>
        </w:rPr>
        <w:t>bashkëpunimin</w:t>
      </w:r>
      <w:r>
        <w:rPr>
          <w:color w:val="231F20"/>
          <w:spacing w:val="-4"/>
        </w:rPr>
        <w:t xml:space="preserve"> </w:t>
      </w:r>
      <w:r>
        <w:rPr>
          <w:color w:val="231F20"/>
        </w:rPr>
        <w:t>ndërinstitucional</w:t>
      </w:r>
      <w:r>
        <w:rPr>
          <w:color w:val="231F20"/>
          <w:spacing w:val="-4"/>
        </w:rPr>
        <w:t xml:space="preserve"> </w:t>
      </w:r>
      <w:r>
        <w:rPr>
          <w:color w:val="231F20"/>
        </w:rPr>
        <w:t>me</w:t>
      </w:r>
      <w:r>
        <w:rPr>
          <w:color w:val="231F20"/>
          <w:spacing w:val="-5"/>
        </w:rPr>
        <w:t xml:space="preserve"> </w:t>
      </w:r>
      <w:r>
        <w:rPr>
          <w:color w:val="231F20"/>
        </w:rPr>
        <w:t>institucionet</w:t>
      </w:r>
      <w:r>
        <w:rPr>
          <w:color w:val="231F20"/>
          <w:spacing w:val="-5"/>
        </w:rPr>
        <w:t xml:space="preserve"> </w:t>
      </w:r>
      <w:r>
        <w:rPr>
          <w:color w:val="231F20"/>
        </w:rPr>
        <w:t>e</w:t>
      </w:r>
      <w:r>
        <w:rPr>
          <w:color w:val="231F20"/>
          <w:spacing w:val="-5"/>
        </w:rPr>
        <w:t xml:space="preserve"> </w:t>
      </w:r>
      <w:r>
        <w:rPr>
          <w:color w:val="231F20"/>
        </w:rPr>
        <w:t>tjera</w:t>
      </w:r>
      <w:r>
        <w:rPr>
          <w:color w:val="231F20"/>
          <w:spacing w:val="-5"/>
        </w:rPr>
        <w:t xml:space="preserve"> </w:t>
      </w:r>
      <w:r>
        <w:rPr>
          <w:color w:val="231F20"/>
        </w:rPr>
        <w:t>vendore,</w:t>
      </w:r>
      <w:r>
        <w:rPr>
          <w:color w:val="231F20"/>
          <w:spacing w:val="-5"/>
        </w:rPr>
        <w:t xml:space="preserve"> </w:t>
      </w:r>
      <w:r>
        <w:rPr>
          <w:color w:val="231F20"/>
        </w:rPr>
        <w:t>organizatat</w:t>
      </w:r>
      <w:r>
        <w:rPr>
          <w:color w:val="231F20"/>
          <w:spacing w:val="-5"/>
        </w:rPr>
        <w:t xml:space="preserve"> </w:t>
      </w:r>
      <w:r>
        <w:rPr>
          <w:color w:val="231F20"/>
        </w:rPr>
        <w:t>e</w:t>
      </w:r>
      <w:r>
        <w:rPr>
          <w:color w:val="231F20"/>
          <w:spacing w:val="-5"/>
        </w:rPr>
        <w:t xml:space="preserve"> </w:t>
      </w:r>
      <w:r>
        <w:rPr>
          <w:color w:val="231F20"/>
        </w:rPr>
        <w:t>shoqërisë</w:t>
      </w:r>
      <w:r>
        <w:rPr>
          <w:color w:val="231F20"/>
          <w:spacing w:val="-4"/>
        </w:rPr>
        <w:t xml:space="preserve"> </w:t>
      </w:r>
      <w:r>
        <w:rPr>
          <w:color w:val="231F20"/>
        </w:rPr>
        <w:t>civile,</w:t>
      </w:r>
      <w:r>
        <w:rPr>
          <w:color w:val="231F20"/>
          <w:spacing w:val="-4"/>
        </w:rPr>
        <w:t xml:space="preserve"> </w:t>
      </w:r>
      <w:r>
        <w:rPr>
          <w:color w:val="231F20"/>
        </w:rPr>
        <w:t>akade- minë,</w:t>
      </w:r>
      <w:r>
        <w:rPr>
          <w:color w:val="231F20"/>
          <w:spacing w:val="-7"/>
        </w:rPr>
        <w:t xml:space="preserve"> </w:t>
      </w:r>
      <w:r>
        <w:rPr>
          <w:color w:val="231F20"/>
        </w:rPr>
        <w:t>bizneset,</w:t>
      </w:r>
      <w:r>
        <w:rPr>
          <w:color w:val="231F20"/>
          <w:spacing w:val="-7"/>
        </w:rPr>
        <w:t xml:space="preserve"> </w:t>
      </w:r>
      <w:r>
        <w:rPr>
          <w:color w:val="231F20"/>
        </w:rPr>
        <w:t>median,</w:t>
      </w:r>
      <w:r>
        <w:rPr>
          <w:color w:val="231F20"/>
          <w:spacing w:val="-7"/>
        </w:rPr>
        <w:t xml:space="preserve"> </w:t>
      </w:r>
      <w:r>
        <w:rPr>
          <w:color w:val="231F20"/>
        </w:rPr>
        <w:t>si</w:t>
      </w:r>
      <w:r>
        <w:rPr>
          <w:color w:val="231F20"/>
          <w:spacing w:val="-7"/>
        </w:rPr>
        <w:t xml:space="preserve"> </w:t>
      </w:r>
      <w:r>
        <w:rPr>
          <w:color w:val="231F20"/>
        </w:rPr>
        <w:t>dhe</w:t>
      </w:r>
      <w:r>
        <w:rPr>
          <w:color w:val="231F20"/>
          <w:spacing w:val="-7"/>
        </w:rPr>
        <w:t xml:space="preserve"> </w:t>
      </w:r>
      <w:r>
        <w:rPr>
          <w:color w:val="231F20"/>
        </w:rPr>
        <w:t>organizatat</w:t>
      </w:r>
      <w:r>
        <w:rPr>
          <w:color w:val="231F20"/>
          <w:spacing w:val="-7"/>
        </w:rPr>
        <w:t xml:space="preserve"> </w:t>
      </w:r>
      <w:r>
        <w:rPr>
          <w:color w:val="231F20"/>
        </w:rPr>
        <w:t>ndërkombëtare</w:t>
      </w:r>
      <w:r>
        <w:rPr>
          <w:color w:val="231F20"/>
          <w:spacing w:val="-7"/>
        </w:rPr>
        <w:t xml:space="preserve"> </w:t>
      </w:r>
      <w:r>
        <w:rPr>
          <w:color w:val="231F20"/>
        </w:rPr>
        <w:t>të</w:t>
      </w:r>
      <w:r>
        <w:rPr>
          <w:color w:val="231F20"/>
          <w:spacing w:val="-7"/>
        </w:rPr>
        <w:t xml:space="preserve"> </w:t>
      </w:r>
      <w:r>
        <w:rPr>
          <w:color w:val="231F20"/>
        </w:rPr>
        <w:t>cilat</w:t>
      </w:r>
      <w:r>
        <w:rPr>
          <w:color w:val="231F20"/>
          <w:spacing w:val="-7"/>
        </w:rPr>
        <w:t xml:space="preserve"> </w:t>
      </w:r>
      <w:r>
        <w:rPr>
          <w:color w:val="231F20"/>
        </w:rPr>
        <w:t>punojnë</w:t>
      </w:r>
      <w:r>
        <w:rPr>
          <w:color w:val="231F20"/>
          <w:spacing w:val="-6"/>
        </w:rPr>
        <w:t xml:space="preserve"> </w:t>
      </w:r>
      <w:r>
        <w:rPr>
          <w:color w:val="231F20"/>
        </w:rPr>
        <w:t>për</w:t>
      </w:r>
      <w:r>
        <w:rPr>
          <w:color w:val="231F20"/>
          <w:spacing w:val="-7"/>
        </w:rPr>
        <w:t xml:space="preserve"> </w:t>
      </w:r>
      <w:r>
        <w:rPr>
          <w:color w:val="231F20"/>
        </w:rPr>
        <w:t>fuqizimin</w:t>
      </w:r>
      <w:r>
        <w:rPr>
          <w:color w:val="231F20"/>
          <w:spacing w:val="-6"/>
        </w:rPr>
        <w:t xml:space="preserve"> </w:t>
      </w:r>
      <w:r>
        <w:rPr>
          <w:color w:val="231F20"/>
        </w:rPr>
        <w:t>e</w:t>
      </w:r>
      <w:r>
        <w:rPr>
          <w:color w:val="231F20"/>
          <w:spacing w:val="-7"/>
        </w:rPr>
        <w:t xml:space="preserve"> </w:t>
      </w:r>
      <w:r>
        <w:rPr>
          <w:color w:val="231F20"/>
        </w:rPr>
        <w:t>grave</w:t>
      </w:r>
      <w:r>
        <w:rPr>
          <w:color w:val="231F20"/>
          <w:spacing w:val="-7"/>
        </w:rPr>
        <w:t xml:space="preserve"> </w:t>
      </w:r>
      <w:r>
        <w:rPr>
          <w:color w:val="231F20"/>
        </w:rPr>
        <w:t>dhe</w:t>
      </w:r>
      <w:r>
        <w:rPr>
          <w:color w:val="231F20"/>
          <w:spacing w:val="-7"/>
        </w:rPr>
        <w:t xml:space="preserve"> </w:t>
      </w:r>
      <w:r>
        <w:rPr>
          <w:color w:val="231F20"/>
        </w:rPr>
        <w:t>arritjen e</w:t>
      </w:r>
      <w:r>
        <w:rPr>
          <w:color w:val="231F20"/>
          <w:spacing w:val="-8"/>
        </w:rPr>
        <w:t xml:space="preserve"> </w:t>
      </w:r>
      <w:r>
        <w:rPr>
          <w:color w:val="231F20"/>
        </w:rPr>
        <w:t>barazisë</w:t>
      </w:r>
      <w:r>
        <w:rPr>
          <w:color w:val="231F20"/>
          <w:spacing w:val="-5"/>
        </w:rPr>
        <w:t xml:space="preserve"> </w:t>
      </w:r>
      <w:r>
        <w:rPr>
          <w:color w:val="231F20"/>
        </w:rPr>
        <w:t>gjinore.</w:t>
      </w:r>
      <w:r>
        <w:rPr>
          <w:color w:val="231F20"/>
          <w:spacing w:val="-6"/>
        </w:rPr>
        <w:t xml:space="preserve"> </w:t>
      </w:r>
      <w:r>
        <w:rPr>
          <w:color w:val="231F20"/>
        </w:rPr>
        <w:t>Mbledhja</w:t>
      </w:r>
      <w:r>
        <w:rPr>
          <w:color w:val="231F20"/>
          <w:spacing w:val="-5"/>
        </w:rPr>
        <w:t xml:space="preserve"> </w:t>
      </w:r>
      <w:r>
        <w:rPr>
          <w:color w:val="231F20"/>
        </w:rPr>
        <w:t>dhe</w:t>
      </w:r>
      <w:r>
        <w:rPr>
          <w:color w:val="231F20"/>
          <w:spacing w:val="-5"/>
        </w:rPr>
        <w:t xml:space="preserve"> </w:t>
      </w:r>
      <w:r>
        <w:rPr>
          <w:color w:val="231F20"/>
        </w:rPr>
        <w:t>përditësimi</w:t>
      </w:r>
      <w:r>
        <w:rPr>
          <w:color w:val="231F20"/>
          <w:spacing w:val="-6"/>
        </w:rPr>
        <w:t xml:space="preserve"> </w:t>
      </w:r>
      <w:r>
        <w:rPr>
          <w:color w:val="231F20"/>
        </w:rPr>
        <w:t>rregullisht</w:t>
      </w:r>
      <w:r>
        <w:rPr>
          <w:color w:val="231F20"/>
          <w:spacing w:val="-5"/>
        </w:rPr>
        <w:t xml:space="preserve"> </w:t>
      </w:r>
      <w:r>
        <w:rPr>
          <w:color w:val="231F20"/>
        </w:rPr>
        <w:t>i</w:t>
      </w:r>
      <w:r>
        <w:rPr>
          <w:color w:val="231F20"/>
          <w:spacing w:val="-5"/>
        </w:rPr>
        <w:t xml:space="preserve"> </w:t>
      </w:r>
      <w:r>
        <w:rPr>
          <w:color w:val="231F20"/>
        </w:rPr>
        <w:t>të</w:t>
      </w:r>
      <w:r>
        <w:rPr>
          <w:color w:val="231F20"/>
          <w:spacing w:val="-6"/>
        </w:rPr>
        <w:t xml:space="preserve"> </w:t>
      </w:r>
      <w:r>
        <w:rPr>
          <w:color w:val="231F20"/>
        </w:rPr>
        <w:t>dhënave</w:t>
      </w:r>
      <w:r>
        <w:rPr>
          <w:color w:val="231F20"/>
          <w:spacing w:val="-5"/>
        </w:rPr>
        <w:t xml:space="preserve"> </w:t>
      </w:r>
      <w:r>
        <w:rPr>
          <w:color w:val="231F20"/>
        </w:rPr>
        <w:t>të</w:t>
      </w:r>
      <w:r>
        <w:rPr>
          <w:color w:val="231F20"/>
          <w:spacing w:val="-5"/>
        </w:rPr>
        <w:t xml:space="preserve"> </w:t>
      </w:r>
      <w:r>
        <w:rPr>
          <w:color w:val="231F20"/>
        </w:rPr>
        <w:t>ndara</w:t>
      </w:r>
      <w:r>
        <w:rPr>
          <w:color w:val="231F20"/>
          <w:spacing w:val="-6"/>
        </w:rPr>
        <w:t xml:space="preserve"> </w:t>
      </w:r>
      <w:r>
        <w:rPr>
          <w:color w:val="231F20"/>
        </w:rPr>
        <w:t>jo</w:t>
      </w:r>
      <w:r>
        <w:rPr>
          <w:color w:val="231F20"/>
          <w:spacing w:val="-5"/>
        </w:rPr>
        <w:t xml:space="preserve"> </w:t>
      </w:r>
      <w:r>
        <w:rPr>
          <w:color w:val="231F20"/>
        </w:rPr>
        <w:t>vetëm</w:t>
      </w:r>
      <w:r>
        <w:rPr>
          <w:color w:val="231F20"/>
          <w:spacing w:val="-5"/>
        </w:rPr>
        <w:t xml:space="preserve"> </w:t>
      </w:r>
      <w:r>
        <w:rPr>
          <w:color w:val="231F20"/>
        </w:rPr>
        <w:t>sipas</w:t>
      </w:r>
      <w:r>
        <w:rPr>
          <w:color w:val="231F20"/>
          <w:spacing w:val="-6"/>
        </w:rPr>
        <w:t xml:space="preserve"> </w:t>
      </w:r>
      <w:r>
        <w:rPr>
          <w:color w:val="231F20"/>
        </w:rPr>
        <w:t>seksit,</w:t>
      </w:r>
      <w:r>
        <w:rPr>
          <w:color w:val="231F20"/>
          <w:spacing w:val="-5"/>
        </w:rPr>
        <w:t xml:space="preserve"> </w:t>
      </w:r>
      <w:r>
        <w:rPr>
          <w:color w:val="231F20"/>
        </w:rPr>
        <w:t>por</w:t>
      </w:r>
      <w:r>
        <w:rPr>
          <w:color w:val="231F20"/>
          <w:spacing w:val="-5"/>
        </w:rPr>
        <w:t xml:space="preserve"> </w:t>
      </w:r>
      <w:r>
        <w:rPr>
          <w:color w:val="231F20"/>
          <w:spacing w:val="-4"/>
        </w:rPr>
        <w:t>edhe</w:t>
      </w:r>
    </w:p>
    <w:p w:rsidR="003F5B77" w:rsidRDefault="00187B4B">
      <w:pPr>
        <w:pStyle w:val="BodyText"/>
        <w:spacing w:before="2"/>
        <w:rPr>
          <w:sz w:val="17"/>
        </w:rPr>
      </w:pPr>
      <w:r>
        <w:rPr>
          <w:noProof/>
          <w:sz w:val="17"/>
          <w:lang w:val="en-US"/>
        </w:rPr>
        <mc:AlternateContent>
          <mc:Choice Requires="wps">
            <w:drawing>
              <wp:anchor distT="0" distB="0" distL="0" distR="0" simplePos="0" relativeHeight="487674880" behindDoc="1" locked="0" layoutInCell="1" allowOverlap="1">
                <wp:simplePos x="0" y="0"/>
                <wp:positionH relativeFrom="page">
                  <wp:posOffset>719999</wp:posOffset>
                </wp:positionH>
                <wp:positionV relativeFrom="paragraph">
                  <wp:posOffset>148363</wp:posOffset>
                </wp:positionV>
                <wp:extent cx="914400" cy="127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E6363F" id="Graphic 390" o:spid="_x0000_s1026" style="position:absolute;margin-left:56.7pt;margin-top:11.7pt;width:1in;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8JAIAAIAEAAAOAAAAZHJzL2Uyb0RvYy54bWysVMFu2zAMvQ/YPwi6L46Tbm2NOMXQIMWA&#10;oivQDDsrshwbkyWNVOLk70fJVpp2t2EX4Umkyff4JC/ujp1mBwXYWlPyfDLlTBlpq9bsSv5js/50&#10;wxl6YSqhrVElPynkd8uPHxa9K9TMNlZXChgVMVj0ruSN967IMpSN6gROrFOGgrWFTnjawi6rQPRU&#10;vdPZbDr9kvUWKgdWKkQ6XQ1Bvoz161pJ/72uUXmmS07cfFwhrtuwZsuFKHYgXNPKkYb4BxadaA01&#10;PZdaCS/YHtq/SnWtBIu29hNpu8zWdStV1EBq8uk7NS+NcCpqoeGgO48J/19Z+XR4BtZWJZ/f0nyM&#10;6Mikh3Ee4YgG1DssKO/FPUOQiO7Ryl9IgexNJGxwzDnW0IVcEsiOcdqn87TV0TNJh7f51dWUekoK&#10;5bPr2CoTRfpU7tE/KBvLiMMj+sGqKiHRJCSPJkEgw4PVOlrtOSOrgTOyejtY7YQP3wVuAbL+zCMc&#10;dfagNjYG/TvexOw1qs1lVhKSJFLqkEAgNKFBDSA2JnwpTZvAYZ5ff473B61uq3WrdSCBsNvea2AH&#10;QZJm83w9S0N6k+YA/UpgM+TFUBAbaYwmDb4Eh7a2OpHjPVlccvy9F6A4098M3anwPhKABLYJgNf3&#10;Nr6iOB/quTn+FOBYaF9yT7Y+2XRjRZEsC9LPueFLY7/uva3b4Ge8QAOjcUPXPDIfn2R4R5f7mPX6&#10;41j+AQAA//8DAFBLAwQUAAYACAAAACEAxeLKBN0AAAAJAQAADwAAAGRycy9kb3ducmV2LnhtbEyP&#10;TU/DMAyG70j8h8hI3Fi6sg9Umk4TqNqJwz4u3NLGtGWNUzXZWvj1uCd2sl/71evH6Wa0rbhi7xtH&#10;CuazCARS6UxDlYLTMX96AeGDJqNbR6jgBz1ssvu7VCfGDbTH6yFUgkPIJ1pBHUKXSOnLGq32M9ch&#10;8e7L9VYHln0lTa8HDretjKNoJa1uiC/UusO3Gsvz4WIVfHdy/77cOZTn3+jzoxjytdvmSj0+jNtX&#10;EAHH8G+GCZ/RIWOmwl3IeNGynj8v2Kogniob4uWam2IarEBmqbz9IPsDAAD//wMAUEsBAi0AFAAG&#10;AAgAAAAhALaDOJL+AAAA4QEAABMAAAAAAAAAAAAAAAAAAAAAAFtDb250ZW50X1R5cGVzXS54bWxQ&#10;SwECLQAUAAYACAAAACEAOP0h/9YAAACUAQAACwAAAAAAAAAAAAAAAAAvAQAAX3JlbHMvLnJlbHNQ&#10;SwECLQAUAAYACAAAACEAiqeR/CQCAACABAAADgAAAAAAAAAAAAAAAAAuAgAAZHJzL2Uyb0RvYy54&#10;bWxQSwECLQAUAAYACAAAACEAxeLKBN0AAAAJAQAADwAAAAAAAAAAAAAAAAB+BAAAZHJzL2Rvd25y&#10;ZXYueG1sUEsFBgAAAAAEAAQA8wAAAIgFAAAAAA==&#10;" path="m,l914400,e" filled="f" strokecolor="#231f20" strokeweight=".25pt">
                <v:path arrowok="t"/>
                <w10:wrap type="topAndBottom" anchorx="page"/>
              </v:shape>
            </w:pict>
          </mc:Fallback>
        </mc:AlternateContent>
      </w:r>
    </w:p>
    <w:p w:rsidR="003F5B77" w:rsidRDefault="003F5B77">
      <w:pPr>
        <w:pStyle w:val="BodyText"/>
        <w:spacing w:before="227"/>
        <w:rPr>
          <w:sz w:val="20"/>
        </w:rPr>
      </w:pPr>
    </w:p>
    <w:p w:rsidR="003F5B77" w:rsidRDefault="00187B4B">
      <w:pPr>
        <w:ind w:right="931"/>
        <w:jc w:val="right"/>
        <w:rPr>
          <w:rFonts w:ascii="Trebuchet MS"/>
          <w:sz w:val="20"/>
        </w:rPr>
      </w:pPr>
      <w:r>
        <w:rPr>
          <w:rFonts w:ascii="Trebuchet MS"/>
          <w:color w:val="6D6E71"/>
          <w:spacing w:val="-5"/>
          <w:sz w:val="20"/>
        </w:rPr>
        <w:t>17</w:t>
      </w:r>
    </w:p>
    <w:p w:rsidR="003F5B77" w:rsidRDefault="003F5B77">
      <w:pPr>
        <w:jc w:val="right"/>
        <w:rPr>
          <w:rFonts w:ascii="Trebuchet MS"/>
          <w:sz w:val="20"/>
        </w:rPr>
        <w:sectPr w:rsidR="003F5B77">
          <w:pgSz w:w="11910" w:h="16840"/>
          <w:pgMar w:top="1640" w:right="0" w:bottom="280" w:left="708" w:header="0" w:footer="0" w:gutter="0"/>
          <w:cols w:space="720"/>
        </w:sectPr>
      </w:pPr>
    </w:p>
    <w:p w:rsidR="003F5B77" w:rsidRDefault="003F5B77">
      <w:pPr>
        <w:pStyle w:val="BodyText"/>
        <w:rPr>
          <w:rFonts w:ascii="Trebuchet MS"/>
        </w:rPr>
      </w:pPr>
    </w:p>
    <w:p w:rsidR="003F5B77" w:rsidRDefault="003F5B77">
      <w:pPr>
        <w:pStyle w:val="BodyText"/>
        <w:spacing w:before="8"/>
        <w:rPr>
          <w:rFonts w:ascii="Trebuchet MS"/>
        </w:rPr>
      </w:pPr>
    </w:p>
    <w:p w:rsidR="003F5B77" w:rsidRDefault="00187B4B">
      <w:pPr>
        <w:pStyle w:val="BodyText"/>
        <w:spacing w:line="235" w:lineRule="auto"/>
        <w:ind w:left="425" w:right="1128"/>
        <w:jc w:val="both"/>
      </w:pPr>
      <w:r>
        <w:rPr>
          <w:color w:val="231F20"/>
        </w:rPr>
        <w:t>sipas një tërësie karakteristikash të tjera individuale, monitorimi i vazhdueshëm mbi ecurinë e zbatimit të veprimeve të parashikuara, si dhe transparenca e llogaridhënia për rezultatet e arritura, janë gjithashtu do- mosdoshmëri për të përparuar drejt vizionit që udhëheq këtë PVVBGJ.</w:t>
      </w:r>
    </w:p>
    <w:p w:rsidR="003F5B77" w:rsidRDefault="00187B4B">
      <w:pPr>
        <w:pStyle w:val="Heading2"/>
        <w:spacing w:before="238"/>
        <w:jc w:val="both"/>
      </w:pPr>
      <w:r>
        <w:rPr>
          <w:color w:val="231F20"/>
        </w:rPr>
        <w:t>Rezultatet</w:t>
      </w:r>
      <w:r>
        <w:rPr>
          <w:color w:val="231F20"/>
          <w:spacing w:val="-9"/>
        </w:rPr>
        <w:t xml:space="preserve"> </w:t>
      </w:r>
      <w:r>
        <w:rPr>
          <w:color w:val="231F20"/>
        </w:rPr>
        <w:t>e</w:t>
      </w:r>
      <w:r>
        <w:rPr>
          <w:color w:val="231F20"/>
          <w:spacing w:val="-9"/>
        </w:rPr>
        <w:t xml:space="preserve"> </w:t>
      </w:r>
      <w:r>
        <w:rPr>
          <w:color w:val="231F20"/>
        </w:rPr>
        <w:t>pritshme,</w:t>
      </w:r>
      <w:r>
        <w:rPr>
          <w:color w:val="231F20"/>
          <w:spacing w:val="-8"/>
        </w:rPr>
        <w:t xml:space="preserve"> </w:t>
      </w:r>
      <w:r>
        <w:rPr>
          <w:color w:val="231F20"/>
        </w:rPr>
        <w:t>objektivat</w:t>
      </w:r>
      <w:r>
        <w:rPr>
          <w:color w:val="231F20"/>
          <w:spacing w:val="-8"/>
        </w:rPr>
        <w:t xml:space="preserve"> </w:t>
      </w:r>
      <w:r>
        <w:rPr>
          <w:color w:val="231F20"/>
        </w:rPr>
        <w:t>specifikë</w:t>
      </w:r>
      <w:r>
        <w:rPr>
          <w:color w:val="231F20"/>
          <w:spacing w:val="-10"/>
        </w:rPr>
        <w:t xml:space="preserve"> </w:t>
      </w:r>
      <w:r>
        <w:rPr>
          <w:color w:val="231F20"/>
        </w:rPr>
        <w:t>dhe</w:t>
      </w:r>
      <w:r>
        <w:rPr>
          <w:color w:val="231F20"/>
          <w:spacing w:val="-9"/>
        </w:rPr>
        <w:t xml:space="preserve"> </w:t>
      </w:r>
      <w:r>
        <w:rPr>
          <w:color w:val="231F20"/>
          <w:spacing w:val="-2"/>
        </w:rPr>
        <w:t>treguesit</w:t>
      </w:r>
    </w:p>
    <w:p w:rsidR="003F5B77" w:rsidRDefault="003F5B77">
      <w:pPr>
        <w:pStyle w:val="BodyText"/>
        <w:spacing w:before="7"/>
        <w:rPr>
          <w:b/>
          <w:sz w:val="11"/>
        </w:rPr>
      </w:pPr>
    </w:p>
    <w:tbl>
      <w:tblPr>
        <w:tblW w:w="0" w:type="auto"/>
        <w:tblInd w:w="435" w:type="dxa"/>
        <w:tblBorders>
          <w:top w:val="dotted" w:sz="4" w:space="0" w:color="939598"/>
          <w:left w:val="dotted" w:sz="4" w:space="0" w:color="939598"/>
          <w:bottom w:val="dotted" w:sz="4" w:space="0" w:color="939598"/>
          <w:right w:val="dotted" w:sz="4" w:space="0" w:color="939598"/>
          <w:insideH w:val="dotted" w:sz="4" w:space="0" w:color="939598"/>
          <w:insideV w:val="dotted" w:sz="4" w:space="0" w:color="939598"/>
        </w:tblBorders>
        <w:tblLayout w:type="fixed"/>
        <w:tblCellMar>
          <w:left w:w="0" w:type="dxa"/>
          <w:right w:w="0" w:type="dxa"/>
        </w:tblCellMar>
        <w:tblLook w:val="01E0" w:firstRow="1" w:lastRow="1" w:firstColumn="1" w:lastColumn="1" w:noHBand="0" w:noVBand="0"/>
      </w:tblPr>
      <w:tblGrid>
        <w:gridCol w:w="9628"/>
      </w:tblGrid>
      <w:tr w:rsidR="003F5B77">
        <w:trPr>
          <w:trHeight w:val="765"/>
        </w:trPr>
        <w:tc>
          <w:tcPr>
            <w:tcW w:w="9628" w:type="dxa"/>
            <w:shd w:val="clear" w:color="auto" w:fill="E6E7E8"/>
          </w:tcPr>
          <w:p w:rsidR="003F5B77" w:rsidRDefault="00187B4B">
            <w:pPr>
              <w:pStyle w:val="TableParagraph"/>
              <w:spacing w:before="64"/>
              <w:ind w:left="80"/>
              <w:rPr>
                <w:rFonts w:ascii="Calibri" w:hAnsi="Calibri"/>
              </w:rPr>
            </w:pPr>
            <w:r>
              <w:rPr>
                <w:rFonts w:ascii="Calibri" w:hAnsi="Calibri"/>
                <w:color w:val="231F20"/>
              </w:rPr>
              <w:t>Fusha</w:t>
            </w:r>
            <w:r>
              <w:rPr>
                <w:rFonts w:ascii="Calibri" w:hAnsi="Calibri"/>
                <w:color w:val="231F20"/>
                <w:spacing w:val="-1"/>
              </w:rPr>
              <w:t xml:space="preserve"> </w:t>
            </w:r>
            <w:r>
              <w:rPr>
                <w:rFonts w:ascii="Calibri" w:hAnsi="Calibri"/>
                <w:color w:val="231F20"/>
              </w:rPr>
              <w:t xml:space="preserve">e </w:t>
            </w:r>
            <w:r>
              <w:rPr>
                <w:rFonts w:ascii="Calibri" w:hAnsi="Calibri"/>
                <w:color w:val="231F20"/>
                <w:spacing w:val="-2"/>
              </w:rPr>
              <w:t>ndërhyrjes:</w:t>
            </w:r>
          </w:p>
          <w:p w:rsidR="003F5B77" w:rsidRDefault="00187B4B">
            <w:pPr>
              <w:pStyle w:val="TableParagraph"/>
              <w:tabs>
                <w:tab w:val="left" w:pos="638"/>
              </w:tabs>
              <w:spacing w:before="115"/>
              <w:ind w:left="80"/>
              <w:rPr>
                <w:rFonts w:ascii="Calibri" w:hAnsi="Calibri"/>
              </w:rPr>
            </w:pPr>
            <w:r>
              <w:rPr>
                <w:rFonts w:ascii="Calibri" w:hAnsi="Calibri"/>
                <w:color w:val="231F20"/>
                <w:spacing w:val="-5"/>
              </w:rPr>
              <w:t>I.</w:t>
            </w:r>
            <w:r>
              <w:rPr>
                <w:rFonts w:ascii="Calibri" w:hAnsi="Calibri"/>
                <w:color w:val="231F20"/>
              </w:rPr>
              <w:tab/>
              <w:t>Përparimi</w:t>
            </w:r>
            <w:r>
              <w:rPr>
                <w:rFonts w:ascii="Calibri" w:hAnsi="Calibri"/>
                <w:color w:val="231F20"/>
                <w:spacing w:val="-8"/>
              </w:rPr>
              <w:t xml:space="preserve"> </w:t>
            </w:r>
            <w:r>
              <w:rPr>
                <w:rFonts w:ascii="Calibri" w:hAnsi="Calibri"/>
                <w:color w:val="231F20"/>
              </w:rPr>
              <w:t>në</w:t>
            </w:r>
            <w:r>
              <w:rPr>
                <w:rFonts w:ascii="Calibri" w:hAnsi="Calibri"/>
                <w:color w:val="231F20"/>
                <w:spacing w:val="-4"/>
              </w:rPr>
              <w:t xml:space="preserve"> </w:t>
            </w:r>
            <w:r>
              <w:rPr>
                <w:rFonts w:ascii="Calibri" w:hAnsi="Calibri"/>
                <w:color w:val="231F20"/>
              </w:rPr>
              <w:t>kuadrin</w:t>
            </w:r>
            <w:r>
              <w:rPr>
                <w:rFonts w:ascii="Calibri" w:hAnsi="Calibri"/>
                <w:color w:val="231F20"/>
                <w:spacing w:val="-6"/>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përgjithshëm</w:t>
            </w:r>
            <w:r>
              <w:rPr>
                <w:rFonts w:ascii="Calibri" w:hAnsi="Calibri"/>
                <w:color w:val="231F20"/>
                <w:spacing w:val="-5"/>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barazisë</w:t>
            </w:r>
            <w:r>
              <w:rPr>
                <w:rFonts w:ascii="Calibri" w:hAnsi="Calibri"/>
                <w:color w:val="231F20"/>
                <w:spacing w:val="-4"/>
              </w:rPr>
              <w:t xml:space="preserve"> </w:t>
            </w:r>
            <w:r>
              <w:rPr>
                <w:rFonts w:ascii="Calibri" w:hAnsi="Calibri"/>
                <w:color w:val="231F20"/>
                <w:spacing w:val="-2"/>
              </w:rPr>
              <w:t>gjinore.</w:t>
            </w:r>
          </w:p>
        </w:tc>
      </w:tr>
      <w:tr w:rsidR="003F5B77">
        <w:trPr>
          <w:trHeight w:val="1677"/>
        </w:trPr>
        <w:tc>
          <w:tcPr>
            <w:tcW w:w="9628" w:type="dxa"/>
          </w:tcPr>
          <w:p w:rsidR="003F5B77" w:rsidRDefault="00187B4B">
            <w:pPr>
              <w:pStyle w:val="TableParagraph"/>
              <w:spacing w:before="64"/>
              <w:ind w:left="80"/>
              <w:rPr>
                <w:rFonts w:ascii="Calibri"/>
              </w:rPr>
            </w:pPr>
            <w:r>
              <w:rPr>
                <w:rFonts w:ascii="Calibri"/>
                <w:color w:val="231F20"/>
              </w:rPr>
              <w:t>Rezultatet</w:t>
            </w:r>
            <w:r>
              <w:rPr>
                <w:rFonts w:ascii="Calibri"/>
                <w:color w:val="231F20"/>
                <w:spacing w:val="-10"/>
              </w:rPr>
              <w:t xml:space="preserve"> </w:t>
            </w:r>
            <w:r>
              <w:rPr>
                <w:rFonts w:ascii="Calibri"/>
                <w:color w:val="231F20"/>
              </w:rPr>
              <w:t>e</w:t>
            </w:r>
            <w:r>
              <w:rPr>
                <w:rFonts w:ascii="Calibri"/>
                <w:color w:val="231F20"/>
                <w:spacing w:val="-10"/>
              </w:rPr>
              <w:t xml:space="preserve"> </w:t>
            </w:r>
            <w:r>
              <w:rPr>
                <w:rFonts w:ascii="Calibri"/>
                <w:color w:val="231F20"/>
                <w:spacing w:val="-2"/>
              </w:rPr>
              <w:t>pritshme:</w:t>
            </w:r>
          </w:p>
          <w:p w:rsidR="003F5B77" w:rsidRDefault="00187B4B">
            <w:pPr>
              <w:pStyle w:val="TableParagraph"/>
              <w:numPr>
                <w:ilvl w:val="1"/>
                <w:numId w:val="22"/>
              </w:numPr>
              <w:tabs>
                <w:tab w:val="left" w:pos="646"/>
                <w:tab w:val="left" w:pos="649"/>
              </w:tabs>
              <w:spacing w:before="119" w:line="235" w:lineRule="auto"/>
              <w:ind w:right="71" w:hanging="567"/>
              <w:rPr>
                <w:rFonts w:ascii="Calibri" w:hAnsi="Calibri"/>
              </w:rPr>
            </w:pPr>
            <w:r>
              <w:rPr>
                <w:rFonts w:ascii="Calibri" w:hAnsi="Calibri"/>
                <w:color w:val="231F20"/>
              </w:rPr>
              <w:t>Përgjegjshmëria</w:t>
            </w:r>
            <w:r>
              <w:rPr>
                <w:rFonts w:ascii="Calibri" w:hAnsi="Calibri"/>
                <w:color w:val="231F20"/>
                <w:spacing w:val="-5"/>
              </w:rPr>
              <w:t xml:space="preserve"> </w:t>
            </w:r>
            <w:r>
              <w:rPr>
                <w:rFonts w:ascii="Calibri" w:hAnsi="Calibri"/>
                <w:color w:val="231F20"/>
              </w:rPr>
              <w:t>dhe</w:t>
            </w:r>
            <w:r>
              <w:rPr>
                <w:rFonts w:ascii="Calibri" w:hAnsi="Calibri"/>
                <w:color w:val="231F20"/>
                <w:spacing w:val="-6"/>
              </w:rPr>
              <w:t xml:space="preserve"> </w:t>
            </w:r>
            <w:r>
              <w:rPr>
                <w:rFonts w:ascii="Calibri" w:hAnsi="Calibri"/>
                <w:color w:val="231F20"/>
              </w:rPr>
              <w:t>transparenca</w:t>
            </w:r>
            <w:r>
              <w:rPr>
                <w:rFonts w:ascii="Calibri" w:hAnsi="Calibri"/>
                <w:color w:val="231F20"/>
                <w:spacing w:val="-7"/>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bashkisë</w:t>
            </w:r>
            <w:r>
              <w:rPr>
                <w:rFonts w:ascii="Calibri" w:hAnsi="Calibri"/>
                <w:color w:val="231F20"/>
                <w:spacing w:val="-6"/>
              </w:rPr>
              <w:t xml:space="preserve"> </w:t>
            </w:r>
            <w:r>
              <w:rPr>
                <w:rFonts w:ascii="Calibri" w:hAnsi="Calibri"/>
                <w:color w:val="231F20"/>
              </w:rPr>
              <w:t>mbi</w:t>
            </w:r>
            <w:r>
              <w:rPr>
                <w:rFonts w:ascii="Calibri" w:hAnsi="Calibri"/>
                <w:color w:val="231F20"/>
                <w:spacing w:val="-7"/>
              </w:rPr>
              <w:t xml:space="preserve"> </w:t>
            </w:r>
            <w:r>
              <w:rPr>
                <w:rFonts w:ascii="Calibri" w:hAnsi="Calibri"/>
                <w:color w:val="231F20"/>
              </w:rPr>
              <w:t>përmbushjen</w:t>
            </w:r>
            <w:r>
              <w:rPr>
                <w:rFonts w:ascii="Calibri" w:hAnsi="Calibri"/>
                <w:color w:val="231F20"/>
                <w:spacing w:val="-7"/>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angazhimeve</w:t>
            </w:r>
            <w:r>
              <w:rPr>
                <w:rFonts w:ascii="Calibri" w:hAnsi="Calibri"/>
                <w:color w:val="231F20"/>
                <w:spacing w:val="-6"/>
              </w:rPr>
              <w:t xml:space="preserve"> </w:t>
            </w:r>
            <w:r>
              <w:rPr>
                <w:rFonts w:ascii="Calibri" w:hAnsi="Calibri"/>
                <w:color w:val="231F20"/>
              </w:rPr>
              <w:t>publike</w:t>
            </w:r>
            <w:r>
              <w:rPr>
                <w:rFonts w:ascii="Calibri" w:hAnsi="Calibri"/>
                <w:color w:val="231F20"/>
                <w:spacing w:val="-6"/>
              </w:rPr>
              <w:t xml:space="preserve"> </w:t>
            </w:r>
            <w:r>
              <w:rPr>
                <w:rFonts w:ascii="Calibri" w:hAnsi="Calibri"/>
                <w:color w:val="231F20"/>
              </w:rPr>
              <w:t>për</w:t>
            </w:r>
            <w:r>
              <w:rPr>
                <w:rFonts w:ascii="Calibri" w:hAnsi="Calibri"/>
                <w:color w:val="231F20"/>
                <w:spacing w:val="-6"/>
              </w:rPr>
              <w:t xml:space="preserve"> </w:t>
            </w:r>
            <w:r>
              <w:rPr>
                <w:rFonts w:ascii="Calibri" w:hAnsi="Calibri"/>
                <w:color w:val="231F20"/>
              </w:rPr>
              <w:t>barazinë gjinore, e rritur ndjeshëm.</w:t>
            </w:r>
          </w:p>
          <w:p w:rsidR="003F5B77" w:rsidRDefault="00187B4B">
            <w:pPr>
              <w:pStyle w:val="TableParagraph"/>
              <w:numPr>
                <w:ilvl w:val="1"/>
                <w:numId w:val="22"/>
              </w:numPr>
              <w:tabs>
                <w:tab w:val="left" w:pos="646"/>
                <w:tab w:val="left" w:pos="659"/>
              </w:tabs>
              <w:spacing w:before="122" w:line="235" w:lineRule="auto"/>
              <w:ind w:right="469" w:hanging="567"/>
              <w:rPr>
                <w:rFonts w:ascii="Calibri" w:hAnsi="Calibri"/>
              </w:rPr>
            </w:pPr>
            <w:r>
              <w:rPr>
                <w:rFonts w:ascii="Calibri" w:hAnsi="Calibri"/>
                <w:color w:val="231F20"/>
              </w:rPr>
              <w:t>Buxhetimi i</w:t>
            </w:r>
            <w:r>
              <w:rPr>
                <w:rFonts w:ascii="Calibri" w:hAnsi="Calibri"/>
                <w:color w:val="231F20"/>
                <w:spacing w:val="-5"/>
              </w:rPr>
              <w:t xml:space="preserve"> </w:t>
            </w:r>
            <w:r>
              <w:rPr>
                <w:rFonts w:ascii="Calibri" w:hAnsi="Calibri"/>
                <w:color w:val="231F20"/>
              </w:rPr>
              <w:t>përgjigjshëm</w:t>
            </w:r>
            <w:r>
              <w:rPr>
                <w:rFonts w:ascii="Calibri" w:hAnsi="Calibri"/>
                <w:color w:val="231F20"/>
                <w:spacing w:val="-4"/>
              </w:rPr>
              <w:t xml:space="preserve"> </w:t>
            </w:r>
            <w:r>
              <w:rPr>
                <w:rFonts w:ascii="Calibri" w:hAnsi="Calibri"/>
                <w:color w:val="231F20"/>
              </w:rPr>
              <w:t>gjinor</w:t>
            </w:r>
            <w:r>
              <w:rPr>
                <w:rFonts w:ascii="Calibri" w:hAnsi="Calibri"/>
                <w:color w:val="231F20"/>
                <w:spacing w:val="-4"/>
              </w:rPr>
              <w:t xml:space="preserve"> </w:t>
            </w:r>
            <w:r>
              <w:rPr>
                <w:rFonts w:ascii="Calibri" w:hAnsi="Calibri"/>
                <w:color w:val="231F20"/>
              </w:rPr>
              <w:t>i</w:t>
            </w:r>
            <w:r>
              <w:rPr>
                <w:rFonts w:ascii="Calibri" w:hAnsi="Calibri"/>
                <w:color w:val="231F20"/>
                <w:spacing w:val="-5"/>
              </w:rPr>
              <w:t xml:space="preserve"> </w:t>
            </w:r>
            <w:r>
              <w:rPr>
                <w:rFonts w:ascii="Calibri" w:hAnsi="Calibri"/>
                <w:color w:val="231F20"/>
              </w:rPr>
              <w:t>zbatuar</w:t>
            </w:r>
            <w:r>
              <w:rPr>
                <w:rFonts w:ascii="Calibri" w:hAnsi="Calibri"/>
                <w:color w:val="231F20"/>
                <w:spacing w:val="-4"/>
              </w:rPr>
              <w:t xml:space="preserve"> </w:t>
            </w:r>
            <w:r>
              <w:rPr>
                <w:rFonts w:ascii="Calibri" w:hAnsi="Calibri"/>
                <w:color w:val="231F20"/>
              </w:rPr>
              <w:t>në</w:t>
            </w:r>
            <w:r>
              <w:rPr>
                <w:rFonts w:ascii="Calibri" w:hAnsi="Calibri"/>
                <w:color w:val="231F20"/>
                <w:spacing w:val="-4"/>
              </w:rPr>
              <w:t xml:space="preserve"> </w:t>
            </w:r>
            <w:r>
              <w:rPr>
                <w:rFonts w:ascii="Calibri" w:hAnsi="Calibri"/>
                <w:color w:val="231F20"/>
              </w:rPr>
              <w:t>përputhje</w:t>
            </w:r>
            <w:r>
              <w:rPr>
                <w:rFonts w:ascii="Calibri" w:hAnsi="Calibri"/>
                <w:color w:val="231F20"/>
                <w:spacing w:val="-4"/>
              </w:rPr>
              <w:t xml:space="preserve"> </w:t>
            </w:r>
            <w:r>
              <w:rPr>
                <w:rFonts w:ascii="Calibri" w:hAnsi="Calibri"/>
                <w:color w:val="231F20"/>
              </w:rPr>
              <w:t>me</w:t>
            </w:r>
            <w:r>
              <w:rPr>
                <w:rFonts w:ascii="Calibri" w:hAnsi="Calibri"/>
                <w:color w:val="231F20"/>
                <w:spacing w:val="-4"/>
              </w:rPr>
              <w:t xml:space="preserve"> </w:t>
            </w:r>
            <w:r>
              <w:rPr>
                <w:rFonts w:ascii="Calibri" w:hAnsi="Calibri"/>
                <w:color w:val="231F20"/>
              </w:rPr>
              <w:t>legjislacionin</w:t>
            </w:r>
            <w:r>
              <w:rPr>
                <w:rFonts w:ascii="Calibri" w:hAnsi="Calibri"/>
                <w:color w:val="231F20"/>
                <w:spacing w:val="-5"/>
              </w:rPr>
              <w:t xml:space="preserve"> </w:t>
            </w:r>
            <w:r>
              <w:rPr>
                <w:rFonts w:ascii="Calibri" w:hAnsi="Calibri"/>
                <w:color w:val="231F20"/>
              </w:rPr>
              <w:t>në</w:t>
            </w:r>
            <w:r>
              <w:rPr>
                <w:rFonts w:ascii="Calibri" w:hAnsi="Calibri"/>
                <w:color w:val="231F20"/>
                <w:spacing w:val="-4"/>
              </w:rPr>
              <w:t xml:space="preserve"> </w:t>
            </w:r>
            <w:r>
              <w:rPr>
                <w:rFonts w:ascii="Calibri" w:hAnsi="Calibri"/>
                <w:color w:val="231F20"/>
              </w:rPr>
              <w:t>fuqi</w:t>
            </w:r>
            <w:r>
              <w:rPr>
                <w:rFonts w:ascii="Calibri" w:hAnsi="Calibri"/>
                <w:color w:val="231F20"/>
                <w:spacing w:val="-5"/>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perspektiva gjinore e përfshirë në politikat dhe planet e bashkisë.</w:t>
            </w:r>
          </w:p>
        </w:tc>
      </w:tr>
      <w:tr w:rsidR="003F5B77">
        <w:trPr>
          <w:trHeight w:val="1413"/>
        </w:trPr>
        <w:tc>
          <w:tcPr>
            <w:tcW w:w="9628" w:type="dxa"/>
          </w:tcPr>
          <w:p w:rsidR="003F5B77" w:rsidRDefault="00187B4B">
            <w:pPr>
              <w:pStyle w:val="TableParagraph"/>
              <w:spacing w:before="63"/>
              <w:ind w:left="80"/>
              <w:rPr>
                <w:rFonts w:ascii="Calibri" w:hAnsi="Calibri"/>
              </w:rPr>
            </w:pPr>
            <w:r>
              <w:rPr>
                <w:rFonts w:ascii="Calibri" w:hAnsi="Calibri"/>
                <w:color w:val="231F20"/>
              </w:rPr>
              <w:t>Objektivat</w:t>
            </w:r>
            <w:r>
              <w:rPr>
                <w:rFonts w:ascii="Calibri" w:hAnsi="Calibri"/>
                <w:color w:val="231F20"/>
                <w:spacing w:val="-11"/>
              </w:rPr>
              <w:t xml:space="preserve"> </w:t>
            </w:r>
            <w:r>
              <w:rPr>
                <w:rFonts w:ascii="Calibri" w:hAnsi="Calibri"/>
                <w:color w:val="231F20"/>
                <w:spacing w:val="-2"/>
              </w:rPr>
              <w:t>specifikë:</w:t>
            </w:r>
          </w:p>
          <w:p w:rsidR="003F5B77" w:rsidRDefault="00187B4B">
            <w:pPr>
              <w:pStyle w:val="TableParagraph"/>
              <w:numPr>
                <w:ilvl w:val="1"/>
                <w:numId w:val="21"/>
              </w:numPr>
              <w:tabs>
                <w:tab w:val="left" w:pos="646"/>
                <w:tab w:val="left" w:pos="655"/>
              </w:tabs>
              <w:spacing w:before="120" w:line="235" w:lineRule="auto"/>
              <w:ind w:right="283" w:hanging="567"/>
              <w:rPr>
                <w:rFonts w:ascii="Calibri" w:hAnsi="Calibri"/>
              </w:rPr>
            </w:pPr>
            <w:r>
              <w:rPr>
                <w:rFonts w:ascii="Calibri" w:hAnsi="Calibri"/>
                <w:color w:val="231F20"/>
              </w:rPr>
              <w:t>Rritja e</w:t>
            </w:r>
            <w:r>
              <w:rPr>
                <w:rFonts w:ascii="Calibri" w:hAnsi="Calibri"/>
                <w:color w:val="231F20"/>
                <w:spacing w:val="-6"/>
              </w:rPr>
              <w:t xml:space="preserve"> </w:t>
            </w:r>
            <w:r>
              <w:rPr>
                <w:rFonts w:ascii="Calibri" w:hAnsi="Calibri"/>
                <w:color w:val="231F20"/>
              </w:rPr>
              <w:t>përgjegjshmërisë</w:t>
            </w:r>
            <w:r>
              <w:rPr>
                <w:rFonts w:ascii="Calibri" w:hAnsi="Calibri"/>
                <w:color w:val="231F20"/>
                <w:spacing w:val="-6"/>
              </w:rPr>
              <w:t xml:space="preserve"> </w:t>
            </w:r>
            <w:r>
              <w:rPr>
                <w:rFonts w:ascii="Calibri" w:hAnsi="Calibri"/>
                <w:color w:val="231F20"/>
              </w:rPr>
              <w:t>dhe</w:t>
            </w:r>
            <w:r>
              <w:rPr>
                <w:rFonts w:ascii="Calibri" w:hAnsi="Calibri"/>
                <w:color w:val="231F20"/>
                <w:spacing w:val="-6"/>
              </w:rPr>
              <w:t xml:space="preserve"> </w:t>
            </w:r>
            <w:r>
              <w:rPr>
                <w:rFonts w:ascii="Calibri" w:hAnsi="Calibri"/>
                <w:color w:val="231F20"/>
              </w:rPr>
              <w:t>transparencës</w:t>
            </w:r>
            <w:r>
              <w:rPr>
                <w:rFonts w:ascii="Calibri" w:hAnsi="Calibri"/>
                <w:color w:val="231F20"/>
                <w:spacing w:val="-7"/>
              </w:rPr>
              <w:t xml:space="preserve"> </w:t>
            </w:r>
            <w:r>
              <w:rPr>
                <w:rFonts w:ascii="Calibri" w:hAnsi="Calibri"/>
                <w:color w:val="231F20"/>
              </w:rPr>
              <w:t>në</w:t>
            </w:r>
            <w:r>
              <w:rPr>
                <w:rFonts w:ascii="Calibri" w:hAnsi="Calibri"/>
                <w:color w:val="231F20"/>
                <w:spacing w:val="-6"/>
              </w:rPr>
              <w:t xml:space="preserve"> </w:t>
            </w:r>
            <w:r>
              <w:rPr>
                <w:rFonts w:ascii="Calibri" w:hAnsi="Calibri"/>
                <w:color w:val="231F20"/>
              </w:rPr>
              <w:t>përmbushjen</w:t>
            </w:r>
            <w:r>
              <w:rPr>
                <w:rFonts w:ascii="Calibri" w:hAnsi="Calibri"/>
                <w:color w:val="231F20"/>
                <w:spacing w:val="-7"/>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angazhimeve</w:t>
            </w:r>
            <w:r>
              <w:rPr>
                <w:rFonts w:ascii="Calibri" w:hAnsi="Calibri"/>
                <w:color w:val="231F20"/>
                <w:spacing w:val="-6"/>
              </w:rPr>
              <w:t xml:space="preserve"> </w:t>
            </w:r>
            <w:r>
              <w:rPr>
                <w:rFonts w:ascii="Calibri" w:hAnsi="Calibri"/>
                <w:color w:val="231F20"/>
              </w:rPr>
              <w:t>publike</w:t>
            </w:r>
            <w:r>
              <w:rPr>
                <w:rFonts w:ascii="Calibri" w:hAnsi="Calibri"/>
                <w:color w:val="231F20"/>
                <w:spacing w:val="-6"/>
              </w:rPr>
              <w:t xml:space="preserve"> </w:t>
            </w:r>
            <w:r>
              <w:rPr>
                <w:rFonts w:ascii="Calibri" w:hAnsi="Calibri"/>
                <w:color w:val="231F20"/>
              </w:rPr>
              <w:t>për</w:t>
            </w:r>
            <w:r>
              <w:rPr>
                <w:rFonts w:ascii="Calibri" w:hAnsi="Calibri"/>
                <w:color w:val="231F20"/>
                <w:spacing w:val="-6"/>
              </w:rPr>
              <w:t xml:space="preserve"> </w:t>
            </w:r>
            <w:r>
              <w:rPr>
                <w:rFonts w:ascii="Calibri" w:hAnsi="Calibri"/>
                <w:color w:val="231F20"/>
              </w:rPr>
              <w:t xml:space="preserve">barazinë </w:t>
            </w:r>
            <w:r>
              <w:rPr>
                <w:rFonts w:ascii="Calibri" w:hAnsi="Calibri"/>
                <w:color w:val="231F20"/>
                <w:spacing w:val="-2"/>
              </w:rPr>
              <w:t>gjinore.</w:t>
            </w:r>
          </w:p>
          <w:p w:rsidR="003F5B77" w:rsidRDefault="00187B4B">
            <w:pPr>
              <w:pStyle w:val="TableParagraph"/>
              <w:numPr>
                <w:ilvl w:val="1"/>
                <w:numId w:val="21"/>
              </w:numPr>
              <w:tabs>
                <w:tab w:val="left" w:pos="655"/>
              </w:tabs>
              <w:spacing w:before="117"/>
              <w:ind w:left="655" w:hanging="575"/>
              <w:rPr>
                <w:rFonts w:ascii="Calibri" w:hAnsi="Calibri"/>
              </w:rPr>
            </w:pPr>
            <w:r>
              <w:rPr>
                <w:rFonts w:ascii="Calibri" w:hAnsi="Calibri"/>
                <w:color w:val="231F20"/>
              </w:rPr>
              <w:t>Zbatimi</w:t>
            </w:r>
            <w:r>
              <w:rPr>
                <w:rFonts w:ascii="Calibri" w:hAnsi="Calibri"/>
                <w:color w:val="231F20"/>
                <w:spacing w:val="-5"/>
              </w:rPr>
              <w:t xml:space="preserve"> </w:t>
            </w:r>
            <w:r>
              <w:rPr>
                <w:rFonts w:ascii="Calibri" w:hAnsi="Calibri"/>
                <w:color w:val="231F20"/>
              </w:rPr>
              <w:t>i</w:t>
            </w:r>
            <w:r>
              <w:rPr>
                <w:rFonts w:ascii="Calibri" w:hAnsi="Calibri"/>
                <w:color w:val="231F20"/>
                <w:spacing w:val="-4"/>
              </w:rPr>
              <w:t xml:space="preserve"> </w:t>
            </w:r>
            <w:r>
              <w:rPr>
                <w:rFonts w:ascii="Calibri" w:hAnsi="Calibri"/>
                <w:color w:val="231F20"/>
              </w:rPr>
              <w:t>detyrimeve</w:t>
            </w:r>
            <w:r>
              <w:rPr>
                <w:rFonts w:ascii="Calibri" w:hAnsi="Calibri"/>
                <w:color w:val="231F20"/>
                <w:spacing w:val="-3"/>
              </w:rPr>
              <w:t xml:space="preserve"> </w:t>
            </w:r>
            <w:r>
              <w:rPr>
                <w:rFonts w:ascii="Calibri" w:hAnsi="Calibri"/>
                <w:color w:val="231F20"/>
              </w:rPr>
              <w:t>për</w:t>
            </w:r>
            <w:r>
              <w:rPr>
                <w:rFonts w:ascii="Calibri" w:hAnsi="Calibri"/>
                <w:color w:val="231F20"/>
                <w:spacing w:val="-4"/>
              </w:rPr>
              <w:t xml:space="preserve"> </w:t>
            </w:r>
            <w:r>
              <w:rPr>
                <w:rFonts w:ascii="Calibri" w:hAnsi="Calibri"/>
                <w:color w:val="231F20"/>
              </w:rPr>
              <w:t>integrimin</w:t>
            </w:r>
            <w:r>
              <w:rPr>
                <w:rFonts w:ascii="Calibri" w:hAnsi="Calibri"/>
                <w:color w:val="231F20"/>
                <w:spacing w:val="-4"/>
              </w:rPr>
              <w:t xml:space="preserve"> </w:t>
            </w:r>
            <w:r>
              <w:rPr>
                <w:rFonts w:ascii="Calibri" w:hAnsi="Calibri"/>
                <w:color w:val="231F20"/>
              </w:rPr>
              <w:t>gjinor</w:t>
            </w:r>
            <w:r>
              <w:rPr>
                <w:rFonts w:ascii="Calibri" w:hAnsi="Calibri"/>
                <w:color w:val="231F20"/>
                <w:spacing w:val="-3"/>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buxhetimin</w:t>
            </w:r>
            <w:r>
              <w:rPr>
                <w:rFonts w:ascii="Calibri" w:hAnsi="Calibri"/>
                <w:color w:val="231F20"/>
                <w:spacing w:val="-4"/>
              </w:rPr>
              <w:t xml:space="preserve"> </w:t>
            </w:r>
            <w:r>
              <w:rPr>
                <w:rFonts w:ascii="Calibri" w:hAnsi="Calibri"/>
                <w:color w:val="231F20"/>
              </w:rPr>
              <w:t>e</w:t>
            </w:r>
            <w:r>
              <w:rPr>
                <w:rFonts w:ascii="Calibri" w:hAnsi="Calibri"/>
                <w:color w:val="231F20"/>
                <w:spacing w:val="-3"/>
              </w:rPr>
              <w:t xml:space="preserve"> </w:t>
            </w:r>
            <w:r>
              <w:rPr>
                <w:rFonts w:ascii="Calibri" w:hAnsi="Calibri"/>
                <w:color w:val="231F20"/>
              </w:rPr>
              <w:t>përgjigjshëm</w:t>
            </w:r>
            <w:r>
              <w:rPr>
                <w:rFonts w:ascii="Calibri" w:hAnsi="Calibri"/>
                <w:color w:val="231F20"/>
                <w:spacing w:val="-4"/>
              </w:rPr>
              <w:t xml:space="preserve"> </w:t>
            </w:r>
            <w:r>
              <w:rPr>
                <w:rFonts w:ascii="Calibri" w:hAnsi="Calibri"/>
                <w:color w:val="231F20"/>
              </w:rPr>
              <w:t>gjinor</w:t>
            </w:r>
            <w:r>
              <w:rPr>
                <w:rFonts w:ascii="Calibri" w:hAnsi="Calibri"/>
                <w:color w:val="231F20"/>
                <w:spacing w:val="-3"/>
              </w:rPr>
              <w:t xml:space="preserve"> </w:t>
            </w:r>
            <w:r>
              <w:rPr>
                <w:rFonts w:ascii="Calibri" w:hAnsi="Calibri"/>
                <w:color w:val="231F20"/>
              </w:rPr>
              <w:t>në</w:t>
            </w:r>
            <w:r>
              <w:rPr>
                <w:rFonts w:ascii="Calibri" w:hAnsi="Calibri"/>
                <w:color w:val="231F20"/>
                <w:spacing w:val="-3"/>
              </w:rPr>
              <w:t xml:space="preserve"> </w:t>
            </w:r>
            <w:r>
              <w:rPr>
                <w:rFonts w:ascii="Calibri" w:hAnsi="Calibri"/>
                <w:color w:val="231F20"/>
              </w:rPr>
              <w:t>nivel</w:t>
            </w:r>
            <w:r>
              <w:rPr>
                <w:rFonts w:ascii="Calibri" w:hAnsi="Calibri"/>
                <w:color w:val="231F20"/>
                <w:spacing w:val="-5"/>
              </w:rPr>
              <w:t xml:space="preserve"> </w:t>
            </w:r>
            <w:r>
              <w:rPr>
                <w:rFonts w:ascii="Calibri" w:hAnsi="Calibri"/>
                <w:color w:val="231F20"/>
                <w:spacing w:val="-2"/>
              </w:rPr>
              <w:t>vendor.</w:t>
            </w:r>
          </w:p>
        </w:tc>
      </w:tr>
      <w:tr w:rsidR="003F5B77">
        <w:trPr>
          <w:trHeight w:val="2061"/>
        </w:trPr>
        <w:tc>
          <w:tcPr>
            <w:tcW w:w="9628" w:type="dxa"/>
          </w:tcPr>
          <w:p w:rsidR="003F5B77" w:rsidRDefault="00187B4B">
            <w:pPr>
              <w:pStyle w:val="TableParagraph"/>
              <w:spacing w:before="63"/>
              <w:ind w:left="80"/>
              <w:rPr>
                <w:rFonts w:ascii="Calibri" w:hAnsi="Calibri"/>
              </w:rPr>
            </w:pPr>
            <w:r>
              <w:rPr>
                <w:rFonts w:ascii="Calibri" w:hAnsi="Calibri"/>
                <w:color w:val="231F20"/>
              </w:rPr>
              <w:t>Treguesit</w:t>
            </w:r>
            <w:r>
              <w:rPr>
                <w:rFonts w:ascii="Calibri" w:hAnsi="Calibri"/>
                <w:color w:val="231F20"/>
                <w:spacing w:val="-7"/>
              </w:rPr>
              <w:t xml:space="preserve"> </w:t>
            </w:r>
            <w:r>
              <w:rPr>
                <w:rFonts w:ascii="Calibri" w:hAnsi="Calibri"/>
                <w:color w:val="231F20"/>
              </w:rPr>
              <w:t>në</w:t>
            </w:r>
            <w:r>
              <w:rPr>
                <w:rFonts w:ascii="Calibri" w:hAnsi="Calibri"/>
                <w:color w:val="231F20"/>
                <w:spacing w:val="-7"/>
              </w:rPr>
              <w:t xml:space="preserve"> </w:t>
            </w:r>
            <w:r>
              <w:rPr>
                <w:rFonts w:ascii="Calibri" w:hAnsi="Calibri"/>
                <w:color w:val="231F20"/>
              </w:rPr>
              <w:t>nivel</w:t>
            </w:r>
            <w:r>
              <w:rPr>
                <w:rFonts w:ascii="Calibri" w:hAnsi="Calibri"/>
                <w:color w:val="231F20"/>
                <w:spacing w:val="-7"/>
              </w:rPr>
              <w:t xml:space="preserve"> </w:t>
            </w:r>
            <w:r>
              <w:rPr>
                <w:rFonts w:ascii="Calibri" w:hAnsi="Calibri"/>
                <w:color w:val="231F20"/>
                <w:spacing w:val="-2"/>
              </w:rPr>
              <w:t>objektivi:</w:t>
            </w:r>
          </w:p>
          <w:p w:rsidR="003F5B77" w:rsidRDefault="00187B4B">
            <w:pPr>
              <w:pStyle w:val="TableParagraph"/>
              <w:numPr>
                <w:ilvl w:val="2"/>
                <w:numId w:val="20"/>
              </w:numPr>
              <w:tabs>
                <w:tab w:val="left" w:pos="643"/>
                <w:tab w:val="left" w:pos="646"/>
              </w:tabs>
              <w:spacing w:before="120" w:line="235" w:lineRule="auto"/>
              <w:ind w:right="205" w:hanging="567"/>
              <w:rPr>
                <w:rFonts w:ascii="Calibri" w:hAnsi="Calibri"/>
              </w:rPr>
            </w:pPr>
            <w:r>
              <w:rPr>
                <w:rFonts w:ascii="Calibri" w:hAnsi="Calibri"/>
                <w:color w:val="231F20"/>
                <w:spacing w:val="-2"/>
              </w:rPr>
              <w:t>Numri</w:t>
            </w:r>
            <w:r>
              <w:rPr>
                <w:rFonts w:ascii="Calibri" w:hAnsi="Calibri"/>
                <w:color w:val="231F20"/>
                <w:spacing w:val="-9"/>
              </w:rPr>
              <w:t xml:space="preserve"> </w:t>
            </w:r>
            <w:r>
              <w:rPr>
                <w:rFonts w:ascii="Calibri" w:hAnsi="Calibri"/>
                <w:color w:val="231F20"/>
                <w:spacing w:val="-2"/>
              </w:rPr>
              <w:t>i</w:t>
            </w:r>
            <w:r>
              <w:rPr>
                <w:rFonts w:ascii="Calibri" w:hAnsi="Calibri"/>
                <w:color w:val="231F20"/>
                <w:spacing w:val="-9"/>
              </w:rPr>
              <w:t xml:space="preserve"> </w:t>
            </w:r>
            <w:r>
              <w:rPr>
                <w:rFonts w:ascii="Calibri" w:hAnsi="Calibri"/>
                <w:color w:val="231F20"/>
                <w:spacing w:val="-2"/>
              </w:rPr>
              <w:t>raporteve</w:t>
            </w:r>
            <w:r>
              <w:rPr>
                <w:rFonts w:ascii="Calibri" w:hAnsi="Calibri"/>
                <w:color w:val="231F20"/>
                <w:spacing w:val="-9"/>
              </w:rPr>
              <w:t xml:space="preserve"> </w:t>
            </w:r>
            <w:r>
              <w:rPr>
                <w:rFonts w:ascii="Calibri" w:hAnsi="Calibri"/>
                <w:color w:val="231F20"/>
                <w:spacing w:val="-2"/>
              </w:rPr>
              <w:t>të</w:t>
            </w:r>
            <w:r>
              <w:rPr>
                <w:rFonts w:ascii="Calibri" w:hAnsi="Calibri"/>
                <w:color w:val="231F20"/>
                <w:spacing w:val="-9"/>
              </w:rPr>
              <w:t xml:space="preserve"> </w:t>
            </w:r>
            <w:r>
              <w:rPr>
                <w:rFonts w:ascii="Calibri" w:hAnsi="Calibri"/>
                <w:color w:val="231F20"/>
                <w:spacing w:val="-2"/>
              </w:rPr>
              <w:t>monitorimit</w:t>
            </w:r>
            <w:r>
              <w:rPr>
                <w:rFonts w:ascii="Calibri" w:hAnsi="Calibri"/>
                <w:color w:val="231F20"/>
                <w:spacing w:val="-9"/>
              </w:rPr>
              <w:t xml:space="preserve"> </w:t>
            </w:r>
            <w:r>
              <w:rPr>
                <w:rFonts w:ascii="Calibri" w:hAnsi="Calibri"/>
                <w:color w:val="231F20"/>
                <w:spacing w:val="-2"/>
              </w:rPr>
              <w:t>të</w:t>
            </w:r>
            <w:r>
              <w:rPr>
                <w:rFonts w:ascii="Calibri" w:hAnsi="Calibri"/>
                <w:color w:val="231F20"/>
                <w:spacing w:val="-9"/>
              </w:rPr>
              <w:t xml:space="preserve"> </w:t>
            </w:r>
            <w:r>
              <w:rPr>
                <w:rFonts w:ascii="Calibri" w:hAnsi="Calibri"/>
                <w:color w:val="231F20"/>
                <w:spacing w:val="-2"/>
              </w:rPr>
              <w:t>zbatimit</w:t>
            </w:r>
            <w:r>
              <w:rPr>
                <w:rFonts w:ascii="Calibri" w:hAnsi="Calibri"/>
                <w:color w:val="231F20"/>
                <w:spacing w:val="-9"/>
              </w:rPr>
              <w:t xml:space="preserve"> </w:t>
            </w:r>
            <w:r>
              <w:rPr>
                <w:rFonts w:ascii="Calibri" w:hAnsi="Calibri"/>
                <w:color w:val="231F20"/>
                <w:spacing w:val="-2"/>
              </w:rPr>
              <w:t>të</w:t>
            </w:r>
            <w:r>
              <w:rPr>
                <w:rFonts w:ascii="Calibri" w:hAnsi="Calibri"/>
                <w:color w:val="231F20"/>
                <w:spacing w:val="-9"/>
              </w:rPr>
              <w:t xml:space="preserve"> </w:t>
            </w:r>
            <w:r>
              <w:rPr>
                <w:rFonts w:ascii="Calibri" w:hAnsi="Calibri"/>
                <w:color w:val="231F20"/>
                <w:spacing w:val="-2"/>
              </w:rPr>
              <w:t>Planit</w:t>
            </w:r>
            <w:r>
              <w:rPr>
                <w:rFonts w:ascii="Calibri" w:hAnsi="Calibri"/>
                <w:color w:val="231F20"/>
                <w:spacing w:val="-9"/>
              </w:rPr>
              <w:t xml:space="preserve"> </w:t>
            </w:r>
            <w:r>
              <w:rPr>
                <w:rFonts w:ascii="Calibri" w:hAnsi="Calibri"/>
                <w:color w:val="231F20"/>
                <w:spacing w:val="-2"/>
              </w:rPr>
              <w:t>Vendor</w:t>
            </w:r>
            <w:r>
              <w:rPr>
                <w:rFonts w:ascii="Calibri" w:hAnsi="Calibri"/>
                <w:color w:val="231F20"/>
                <w:spacing w:val="-9"/>
              </w:rPr>
              <w:t xml:space="preserve"> </w:t>
            </w:r>
            <w:r>
              <w:rPr>
                <w:rFonts w:ascii="Calibri" w:hAnsi="Calibri"/>
                <w:color w:val="231F20"/>
                <w:spacing w:val="-2"/>
              </w:rPr>
              <w:t>të</w:t>
            </w:r>
            <w:r>
              <w:rPr>
                <w:rFonts w:ascii="Calibri" w:hAnsi="Calibri"/>
                <w:color w:val="231F20"/>
                <w:spacing w:val="-9"/>
              </w:rPr>
              <w:t xml:space="preserve"> </w:t>
            </w:r>
            <w:r>
              <w:rPr>
                <w:rFonts w:ascii="Calibri" w:hAnsi="Calibri"/>
                <w:color w:val="231F20"/>
                <w:spacing w:val="-2"/>
              </w:rPr>
              <w:t>Veprimit</w:t>
            </w:r>
            <w:r>
              <w:rPr>
                <w:rFonts w:ascii="Calibri" w:hAnsi="Calibri"/>
                <w:color w:val="231F20"/>
                <w:spacing w:val="-9"/>
              </w:rPr>
              <w:t xml:space="preserve"> </w:t>
            </w:r>
            <w:r>
              <w:rPr>
                <w:rFonts w:ascii="Calibri" w:hAnsi="Calibri"/>
                <w:color w:val="231F20"/>
                <w:spacing w:val="-2"/>
              </w:rPr>
              <w:t>për</w:t>
            </w:r>
            <w:r>
              <w:rPr>
                <w:rFonts w:ascii="Calibri" w:hAnsi="Calibri"/>
                <w:color w:val="231F20"/>
                <w:spacing w:val="-9"/>
              </w:rPr>
              <w:t xml:space="preserve"> </w:t>
            </w:r>
            <w:r>
              <w:rPr>
                <w:rFonts w:ascii="Calibri" w:hAnsi="Calibri"/>
                <w:color w:val="231F20"/>
                <w:spacing w:val="-2"/>
              </w:rPr>
              <w:t>Barazinë</w:t>
            </w:r>
            <w:r>
              <w:rPr>
                <w:rFonts w:ascii="Calibri" w:hAnsi="Calibri"/>
                <w:color w:val="231F20"/>
                <w:spacing w:val="-9"/>
              </w:rPr>
              <w:t xml:space="preserve"> </w:t>
            </w:r>
            <w:r>
              <w:rPr>
                <w:rFonts w:ascii="Calibri" w:hAnsi="Calibri"/>
                <w:color w:val="231F20"/>
                <w:spacing w:val="-2"/>
              </w:rPr>
              <w:t>Gjinore,</w:t>
            </w:r>
            <w:r>
              <w:rPr>
                <w:rFonts w:ascii="Calibri" w:hAnsi="Calibri"/>
                <w:color w:val="231F20"/>
                <w:spacing w:val="-9"/>
              </w:rPr>
              <w:t xml:space="preserve"> </w:t>
            </w:r>
            <w:r>
              <w:rPr>
                <w:rFonts w:ascii="Calibri" w:hAnsi="Calibri"/>
                <w:color w:val="231F20"/>
                <w:spacing w:val="-2"/>
              </w:rPr>
              <w:t>të</w:t>
            </w:r>
            <w:r>
              <w:rPr>
                <w:rFonts w:ascii="Calibri" w:hAnsi="Calibri"/>
                <w:color w:val="231F20"/>
                <w:spacing w:val="-9"/>
              </w:rPr>
              <w:t xml:space="preserve"> </w:t>
            </w:r>
            <w:r>
              <w:rPr>
                <w:rFonts w:ascii="Calibri" w:hAnsi="Calibri"/>
                <w:color w:val="231F20"/>
                <w:spacing w:val="-2"/>
              </w:rPr>
              <w:t>pu- blikuara</w:t>
            </w:r>
            <w:r>
              <w:rPr>
                <w:rFonts w:ascii="Calibri" w:hAnsi="Calibri"/>
                <w:color w:val="231F20"/>
                <w:spacing w:val="-4"/>
              </w:rPr>
              <w:t xml:space="preserve"> </w:t>
            </w:r>
            <w:r>
              <w:rPr>
                <w:rFonts w:ascii="Calibri" w:hAnsi="Calibri"/>
                <w:color w:val="231F20"/>
                <w:spacing w:val="-2"/>
              </w:rPr>
              <w:t>në</w:t>
            </w:r>
            <w:r>
              <w:rPr>
                <w:rFonts w:ascii="Calibri" w:hAnsi="Calibri"/>
                <w:color w:val="231F20"/>
                <w:spacing w:val="-4"/>
              </w:rPr>
              <w:t xml:space="preserve"> </w:t>
            </w:r>
            <w:r>
              <w:rPr>
                <w:rFonts w:ascii="Calibri" w:hAnsi="Calibri"/>
                <w:color w:val="231F20"/>
                <w:spacing w:val="-2"/>
              </w:rPr>
              <w:t>faqen</w:t>
            </w:r>
            <w:r>
              <w:rPr>
                <w:rFonts w:ascii="Calibri" w:hAnsi="Calibri"/>
                <w:color w:val="231F20"/>
                <w:spacing w:val="-4"/>
              </w:rPr>
              <w:t xml:space="preserve"> </w:t>
            </w:r>
            <w:r>
              <w:rPr>
                <w:rFonts w:ascii="Calibri" w:hAnsi="Calibri"/>
                <w:color w:val="231F20"/>
                <w:spacing w:val="-2"/>
              </w:rPr>
              <w:t>e</w:t>
            </w:r>
            <w:r>
              <w:rPr>
                <w:rFonts w:ascii="Calibri" w:hAnsi="Calibri"/>
                <w:color w:val="231F20"/>
                <w:spacing w:val="-4"/>
              </w:rPr>
              <w:t xml:space="preserve"> </w:t>
            </w:r>
            <w:r>
              <w:rPr>
                <w:rFonts w:ascii="Calibri" w:hAnsi="Calibri"/>
                <w:color w:val="231F20"/>
                <w:spacing w:val="-2"/>
              </w:rPr>
              <w:t>internetit</w:t>
            </w:r>
            <w:r>
              <w:rPr>
                <w:rFonts w:ascii="Calibri" w:hAnsi="Calibri"/>
                <w:color w:val="231F20"/>
                <w:spacing w:val="-4"/>
              </w:rPr>
              <w:t xml:space="preserve"> </w:t>
            </w:r>
            <w:r>
              <w:rPr>
                <w:rFonts w:ascii="Calibri" w:hAnsi="Calibri"/>
                <w:color w:val="231F20"/>
                <w:spacing w:val="-2"/>
              </w:rPr>
              <w:t>të</w:t>
            </w:r>
            <w:r>
              <w:rPr>
                <w:rFonts w:ascii="Calibri" w:hAnsi="Calibri"/>
                <w:color w:val="231F20"/>
                <w:spacing w:val="-4"/>
              </w:rPr>
              <w:t xml:space="preserve"> </w:t>
            </w:r>
            <w:r>
              <w:rPr>
                <w:rFonts w:ascii="Calibri" w:hAnsi="Calibri"/>
                <w:color w:val="231F20"/>
                <w:spacing w:val="-2"/>
              </w:rPr>
              <w:t>bashkisë</w:t>
            </w:r>
            <w:r>
              <w:rPr>
                <w:rFonts w:ascii="Calibri" w:hAnsi="Calibri"/>
                <w:color w:val="231F20"/>
                <w:spacing w:val="-4"/>
              </w:rPr>
              <w:t xml:space="preserve"> </w:t>
            </w:r>
            <w:r>
              <w:rPr>
                <w:rFonts w:ascii="Calibri" w:hAnsi="Calibri"/>
                <w:color w:val="231F20"/>
                <w:spacing w:val="-2"/>
              </w:rPr>
              <w:t>dhe</w:t>
            </w:r>
            <w:r>
              <w:rPr>
                <w:rFonts w:ascii="Calibri" w:hAnsi="Calibri"/>
                <w:color w:val="231F20"/>
                <w:spacing w:val="-4"/>
              </w:rPr>
              <w:t xml:space="preserve"> </w:t>
            </w:r>
            <w:r>
              <w:rPr>
                <w:rFonts w:ascii="Calibri" w:hAnsi="Calibri"/>
                <w:color w:val="231F20"/>
                <w:spacing w:val="-2"/>
              </w:rPr>
              <w:t>Këshillit</w:t>
            </w:r>
            <w:r>
              <w:rPr>
                <w:rFonts w:ascii="Calibri" w:hAnsi="Calibri"/>
                <w:color w:val="231F20"/>
                <w:spacing w:val="-4"/>
              </w:rPr>
              <w:t xml:space="preserve"> </w:t>
            </w:r>
            <w:r>
              <w:rPr>
                <w:rFonts w:ascii="Calibri" w:hAnsi="Calibri"/>
                <w:color w:val="231F20"/>
                <w:spacing w:val="-2"/>
              </w:rPr>
              <w:t>të</w:t>
            </w:r>
            <w:r>
              <w:rPr>
                <w:rFonts w:ascii="Calibri" w:hAnsi="Calibri"/>
                <w:color w:val="231F20"/>
                <w:spacing w:val="-4"/>
              </w:rPr>
              <w:t xml:space="preserve"> </w:t>
            </w:r>
            <w:r>
              <w:rPr>
                <w:rFonts w:ascii="Calibri" w:hAnsi="Calibri"/>
                <w:color w:val="231F20"/>
                <w:spacing w:val="-2"/>
              </w:rPr>
              <w:t>Bashkive</w:t>
            </w:r>
            <w:r>
              <w:rPr>
                <w:rFonts w:ascii="Calibri" w:hAnsi="Calibri"/>
                <w:color w:val="231F20"/>
                <w:spacing w:val="-4"/>
              </w:rPr>
              <w:t xml:space="preserve"> </w:t>
            </w:r>
            <w:r>
              <w:rPr>
                <w:rFonts w:ascii="Calibri" w:hAnsi="Calibri"/>
                <w:color w:val="231F20"/>
                <w:spacing w:val="-2"/>
              </w:rPr>
              <w:t>dhe</w:t>
            </w:r>
            <w:r>
              <w:rPr>
                <w:rFonts w:ascii="Calibri" w:hAnsi="Calibri"/>
                <w:color w:val="231F20"/>
                <w:spacing w:val="-4"/>
              </w:rPr>
              <w:t xml:space="preserve"> </w:t>
            </w:r>
            <w:r>
              <w:rPr>
                <w:rFonts w:ascii="Calibri" w:hAnsi="Calibri"/>
                <w:color w:val="231F20"/>
                <w:spacing w:val="-2"/>
              </w:rPr>
              <w:t>Rajonneve</w:t>
            </w:r>
            <w:r>
              <w:rPr>
                <w:rFonts w:ascii="Calibri" w:hAnsi="Calibri"/>
                <w:color w:val="231F20"/>
                <w:spacing w:val="-4"/>
              </w:rPr>
              <w:t xml:space="preserve"> </w:t>
            </w:r>
            <w:r>
              <w:rPr>
                <w:rFonts w:ascii="Calibri" w:hAnsi="Calibri"/>
                <w:color w:val="231F20"/>
                <w:spacing w:val="-2"/>
              </w:rPr>
              <w:t>të</w:t>
            </w:r>
            <w:r>
              <w:rPr>
                <w:rFonts w:ascii="Calibri" w:hAnsi="Calibri"/>
                <w:color w:val="231F20"/>
                <w:spacing w:val="-4"/>
              </w:rPr>
              <w:t xml:space="preserve"> </w:t>
            </w:r>
            <w:r>
              <w:rPr>
                <w:rFonts w:ascii="Calibri" w:hAnsi="Calibri"/>
                <w:color w:val="231F20"/>
                <w:spacing w:val="-2"/>
              </w:rPr>
              <w:t>Evropës</w:t>
            </w:r>
            <w:r>
              <w:rPr>
                <w:rFonts w:ascii="Calibri" w:hAnsi="Calibri"/>
                <w:color w:val="231F20"/>
                <w:spacing w:val="-4"/>
              </w:rPr>
              <w:t xml:space="preserve"> </w:t>
            </w:r>
            <w:r>
              <w:rPr>
                <w:rFonts w:ascii="Calibri" w:hAnsi="Calibri"/>
                <w:color w:val="231F20"/>
                <w:spacing w:val="-2"/>
              </w:rPr>
              <w:t>(KBRE).</w:t>
            </w:r>
          </w:p>
          <w:p w:rsidR="003F5B77" w:rsidRDefault="00187B4B">
            <w:pPr>
              <w:pStyle w:val="TableParagraph"/>
              <w:numPr>
                <w:ilvl w:val="2"/>
                <w:numId w:val="19"/>
              </w:numPr>
              <w:tabs>
                <w:tab w:val="left" w:pos="646"/>
                <w:tab w:val="left" w:pos="661"/>
              </w:tabs>
              <w:spacing w:before="121" w:line="235" w:lineRule="auto"/>
              <w:ind w:right="531" w:hanging="567"/>
              <w:rPr>
                <w:rFonts w:ascii="Calibri" w:hAnsi="Calibri"/>
              </w:rPr>
            </w:pPr>
            <w:r>
              <w:rPr>
                <w:rFonts w:ascii="Calibri" w:hAnsi="Calibri"/>
                <w:color w:val="231F20"/>
              </w:rPr>
              <w:t>Numri i</w:t>
            </w:r>
            <w:r>
              <w:rPr>
                <w:rFonts w:ascii="Calibri" w:hAnsi="Calibri"/>
                <w:color w:val="231F20"/>
                <w:spacing w:val="-9"/>
              </w:rPr>
              <w:t xml:space="preserve"> </w:t>
            </w:r>
            <w:r>
              <w:rPr>
                <w:rFonts w:ascii="Calibri" w:hAnsi="Calibri"/>
                <w:color w:val="231F20"/>
              </w:rPr>
              <w:t>raporteve</w:t>
            </w:r>
            <w:r>
              <w:rPr>
                <w:rFonts w:ascii="Calibri" w:hAnsi="Calibri"/>
                <w:color w:val="231F20"/>
                <w:spacing w:val="-8"/>
              </w:rPr>
              <w:t xml:space="preserve"> </w:t>
            </w:r>
            <w:r>
              <w:rPr>
                <w:rFonts w:ascii="Calibri" w:hAnsi="Calibri"/>
                <w:color w:val="231F20"/>
              </w:rPr>
              <w:t>të</w:t>
            </w:r>
            <w:r>
              <w:rPr>
                <w:rFonts w:ascii="Calibri" w:hAnsi="Calibri"/>
                <w:color w:val="231F20"/>
                <w:spacing w:val="-8"/>
              </w:rPr>
              <w:t xml:space="preserve"> </w:t>
            </w:r>
            <w:r>
              <w:rPr>
                <w:rFonts w:ascii="Calibri" w:hAnsi="Calibri"/>
                <w:color w:val="231F20"/>
              </w:rPr>
              <w:t>monitorimit</w:t>
            </w:r>
            <w:r>
              <w:rPr>
                <w:rFonts w:ascii="Calibri" w:hAnsi="Calibri"/>
                <w:color w:val="231F20"/>
                <w:spacing w:val="-8"/>
              </w:rPr>
              <w:t xml:space="preserve"> </w:t>
            </w:r>
            <w:r>
              <w:rPr>
                <w:rFonts w:ascii="Calibri" w:hAnsi="Calibri"/>
                <w:color w:val="231F20"/>
              </w:rPr>
              <w:t>të</w:t>
            </w:r>
            <w:r>
              <w:rPr>
                <w:rFonts w:ascii="Calibri" w:hAnsi="Calibri"/>
                <w:color w:val="231F20"/>
                <w:spacing w:val="-8"/>
              </w:rPr>
              <w:t xml:space="preserve"> </w:t>
            </w:r>
            <w:r>
              <w:rPr>
                <w:rFonts w:ascii="Calibri" w:hAnsi="Calibri"/>
                <w:color w:val="231F20"/>
              </w:rPr>
              <w:t>buxhetit</w:t>
            </w:r>
            <w:r>
              <w:rPr>
                <w:rFonts w:ascii="Calibri" w:hAnsi="Calibri"/>
                <w:color w:val="231F20"/>
                <w:spacing w:val="-8"/>
              </w:rPr>
              <w:t xml:space="preserve"> </w:t>
            </w:r>
            <w:r>
              <w:rPr>
                <w:rFonts w:ascii="Calibri" w:hAnsi="Calibri"/>
                <w:color w:val="231F20"/>
              </w:rPr>
              <w:t>vjetor</w:t>
            </w:r>
            <w:r>
              <w:rPr>
                <w:rFonts w:ascii="Calibri" w:hAnsi="Calibri"/>
                <w:color w:val="231F20"/>
                <w:spacing w:val="-8"/>
              </w:rPr>
              <w:t xml:space="preserve"> </w:t>
            </w:r>
            <w:r>
              <w:rPr>
                <w:rFonts w:ascii="Calibri" w:hAnsi="Calibri"/>
                <w:color w:val="231F20"/>
              </w:rPr>
              <w:t>të</w:t>
            </w:r>
            <w:r>
              <w:rPr>
                <w:rFonts w:ascii="Calibri" w:hAnsi="Calibri"/>
                <w:color w:val="231F20"/>
                <w:spacing w:val="-8"/>
              </w:rPr>
              <w:t xml:space="preserve"> </w:t>
            </w:r>
            <w:r>
              <w:rPr>
                <w:rFonts w:ascii="Calibri" w:hAnsi="Calibri"/>
                <w:color w:val="231F20"/>
              </w:rPr>
              <w:t>shpenzuar,</w:t>
            </w:r>
            <w:r>
              <w:rPr>
                <w:rFonts w:ascii="Calibri" w:hAnsi="Calibri"/>
                <w:color w:val="231F20"/>
                <w:spacing w:val="-8"/>
              </w:rPr>
              <w:t xml:space="preserve"> </w:t>
            </w:r>
            <w:r>
              <w:rPr>
                <w:rFonts w:ascii="Calibri" w:hAnsi="Calibri"/>
                <w:color w:val="231F20"/>
              </w:rPr>
              <w:t>nga</w:t>
            </w:r>
            <w:r>
              <w:rPr>
                <w:rFonts w:ascii="Calibri" w:hAnsi="Calibri"/>
                <w:color w:val="231F20"/>
                <w:spacing w:val="-9"/>
              </w:rPr>
              <w:t xml:space="preserve"> </w:t>
            </w:r>
            <w:r>
              <w:rPr>
                <w:rFonts w:ascii="Calibri" w:hAnsi="Calibri"/>
                <w:color w:val="231F20"/>
              </w:rPr>
              <w:t>këndvështrimi</w:t>
            </w:r>
            <w:r>
              <w:rPr>
                <w:rFonts w:ascii="Calibri" w:hAnsi="Calibri"/>
                <w:color w:val="231F20"/>
                <w:spacing w:val="-9"/>
              </w:rPr>
              <w:t xml:space="preserve"> </w:t>
            </w:r>
            <w:r>
              <w:rPr>
                <w:rFonts w:ascii="Calibri" w:hAnsi="Calibri"/>
                <w:color w:val="231F20"/>
              </w:rPr>
              <w:t>gjinor,</w:t>
            </w:r>
            <w:r>
              <w:rPr>
                <w:rFonts w:ascii="Calibri" w:hAnsi="Calibri"/>
                <w:color w:val="231F20"/>
                <w:spacing w:val="-8"/>
              </w:rPr>
              <w:t xml:space="preserve"> </w:t>
            </w:r>
            <w:r>
              <w:rPr>
                <w:rFonts w:ascii="Calibri" w:hAnsi="Calibri"/>
                <w:color w:val="231F20"/>
              </w:rPr>
              <w:t>pu- blikuar në faqen e internetit të bashkisë.</w:t>
            </w:r>
          </w:p>
          <w:p w:rsidR="003F5B77" w:rsidRDefault="00187B4B">
            <w:pPr>
              <w:pStyle w:val="TableParagraph"/>
              <w:numPr>
                <w:ilvl w:val="2"/>
                <w:numId w:val="19"/>
              </w:numPr>
              <w:tabs>
                <w:tab w:val="left" w:pos="622"/>
              </w:tabs>
              <w:spacing w:before="118"/>
              <w:ind w:left="622" w:hanging="542"/>
              <w:rPr>
                <w:rFonts w:ascii="Calibri" w:hAnsi="Calibri"/>
              </w:rPr>
            </w:pPr>
            <w:r>
              <w:rPr>
                <w:rFonts w:ascii="Calibri" w:hAnsi="Calibri"/>
                <w:color w:val="231F20"/>
              </w:rPr>
              <w:t>Numri</w:t>
            </w:r>
            <w:r>
              <w:rPr>
                <w:rFonts w:ascii="Calibri" w:hAnsi="Calibri"/>
                <w:color w:val="231F20"/>
                <w:spacing w:val="-8"/>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dokumentave</w:t>
            </w:r>
            <w:r>
              <w:rPr>
                <w:rFonts w:ascii="Calibri" w:hAnsi="Calibri"/>
                <w:color w:val="231F20"/>
                <w:spacing w:val="-7"/>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rëndësishëm</w:t>
            </w:r>
            <w:r>
              <w:rPr>
                <w:rFonts w:ascii="Calibri" w:hAnsi="Calibri"/>
                <w:color w:val="231F20"/>
                <w:spacing w:val="-6"/>
              </w:rPr>
              <w:t xml:space="preserve"> </w:t>
            </w:r>
            <w:r>
              <w:rPr>
                <w:rFonts w:ascii="Calibri" w:hAnsi="Calibri"/>
                <w:color w:val="231F20"/>
              </w:rPr>
              <w:t>vendorë</w:t>
            </w:r>
            <w:r>
              <w:rPr>
                <w:rFonts w:ascii="Calibri" w:hAnsi="Calibri"/>
                <w:color w:val="231F20"/>
                <w:spacing w:val="-7"/>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monitoruar</w:t>
            </w:r>
            <w:r>
              <w:rPr>
                <w:rFonts w:ascii="Calibri" w:hAnsi="Calibri"/>
                <w:color w:val="231F20"/>
                <w:spacing w:val="-7"/>
              </w:rPr>
              <w:t xml:space="preserve"> </w:t>
            </w:r>
            <w:r>
              <w:rPr>
                <w:rFonts w:ascii="Calibri" w:hAnsi="Calibri"/>
                <w:color w:val="231F20"/>
              </w:rPr>
              <w:t>nga</w:t>
            </w:r>
            <w:r>
              <w:rPr>
                <w:rFonts w:ascii="Calibri" w:hAnsi="Calibri"/>
                <w:color w:val="231F20"/>
                <w:spacing w:val="-7"/>
              </w:rPr>
              <w:t xml:space="preserve"> </w:t>
            </w:r>
            <w:r>
              <w:rPr>
                <w:rFonts w:ascii="Calibri" w:hAnsi="Calibri"/>
                <w:color w:val="231F20"/>
              </w:rPr>
              <w:t>këndvështrimi</w:t>
            </w:r>
            <w:r>
              <w:rPr>
                <w:rFonts w:ascii="Calibri" w:hAnsi="Calibri"/>
                <w:color w:val="231F20"/>
                <w:spacing w:val="-7"/>
              </w:rPr>
              <w:t xml:space="preserve"> </w:t>
            </w:r>
            <w:r>
              <w:rPr>
                <w:rFonts w:ascii="Calibri" w:hAnsi="Calibri"/>
                <w:color w:val="231F20"/>
                <w:spacing w:val="-2"/>
              </w:rPr>
              <w:t>gjinor.</w:t>
            </w:r>
          </w:p>
        </w:tc>
      </w:tr>
    </w:tbl>
    <w:p w:rsidR="003F5B77" w:rsidRDefault="00187B4B">
      <w:pPr>
        <w:pStyle w:val="BodyText"/>
        <w:spacing w:before="221" w:line="235" w:lineRule="auto"/>
        <w:ind w:left="425" w:right="1129"/>
        <w:jc w:val="both"/>
      </w:pPr>
      <w:r>
        <w:rPr>
          <w:color w:val="231F20"/>
        </w:rPr>
        <w:t>Masat</w:t>
      </w:r>
      <w:r>
        <w:rPr>
          <w:color w:val="231F20"/>
          <w:spacing w:val="-8"/>
        </w:rPr>
        <w:t xml:space="preserve"> </w:t>
      </w:r>
      <w:r>
        <w:rPr>
          <w:color w:val="231F20"/>
        </w:rPr>
        <w:t>dhe</w:t>
      </w:r>
      <w:r>
        <w:rPr>
          <w:color w:val="231F20"/>
          <w:spacing w:val="-8"/>
        </w:rPr>
        <w:t xml:space="preserve"> </w:t>
      </w:r>
      <w:r>
        <w:rPr>
          <w:color w:val="231F20"/>
        </w:rPr>
        <w:t>veprimet</w:t>
      </w:r>
      <w:r>
        <w:rPr>
          <w:color w:val="231F20"/>
          <w:spacing w:val="-8"/>
        </w:rPr>
        <w:t xml:space="preserve"> </w:t>
      </w:r>
      <w:r>
        <w:rPr>
          <w:color w:val="231F20"/>
        </w:rPr>
        <w:t>e</w:t>
      </w:r>
      <w:r>
        <w:rPr>
          <w:color w:val="231F20"/>
          <w:spacing w:val="-8"/>
        </w:rPr>
        <w:t xml:space="preserve"> </w:t>
      </w:r>
      <w:r>
        <w:rPr>
          <w:color w:val="231F20"/>
        </w:rPr>
        <w:t>parashikuara</w:t>
      </w:r>
      <w:r>
        <w:rPr>
          <w:color w:val="231F20"/>
          <w:spacing w:val="-8"/>
        </w:rPr>
        <w:t xml:space="preserve"> </w:t>
      </w:r>
      <w:r>
        <w:rPr>
          <w:color w:val="231F20"/>
        </w:rPr>
        <w:t>në</w:t>
      </w:r>
      <w:r>
        <w:rPr>
          <w:color w:val="231F20"/>
          <w:spacing w:val="-8"/>
        </w:rPr>
        <w:t xml:space="preserve"> </w:t>
      </w:r>
      <w:r>
        <w:rPr>
          <w:color w:val="231F20"/>
        </w:rPr>
        <w:t>këtë</w:t>
      </w:r>
      <w:r>
        <w:rPr>
          <w:color w:val="231F20"/>
          <w:spacing w:val="-8"/>
        </w:rPr>
        <w:t xml:space="preserve"> </w:t>
      </w:r>
      <w:r>
        <w:rPr>
          <w:color w:val="231F20"/>
        </w:rPr>
        <w:t>fushë</w:t>
      </w:r>
      <w:r>
        <w:rPr>
          <w:color w:val="231F20"/>
          <w:spacing w:val="-8"/>
        </w:rPr>
        <w:t xml:space="preserve"> </w:t>
      </w:r>
      <w:r>
        <w:rPr>
          <w:color w:val="231F20"/>
        </w:rPr>
        <w:t>ndërhyrjeje</w:t>
      </w:r>
      <w:r>
        <w:rPr>
          <w:color w:val="231F20"/>
          <w:spacing w:val="-8"/>
        </w:rPr>
        <w:t xml:space="preserve"> </w:t>
      </w:r>
      <w:r>
        <w:rPr>
          <w:color w:val="231F20"/>
        </w:rPr>
        <w:t>synojnë</w:t>
      </w:r>
      <w:r>
        <w:rPr>
          <w:color w:val="231F20"/>
          <w:spacing w:val="-8"/>
        </w:rPr>
        <w:t xml:space="preserve"> </w:t>
      </w:r>
      <w:r>
        <w:rPr>
          <w:color w:val="231F20"/>
        </w:rPr>
        <w:t>të</w:t>
      </w:r>
      <w:r>
        <w:rPr>
          <w:color w:val="231F20"/>
          <w:spacing w:val="-8"/>
        </w:rPr>
        <w:t xml:space="preserve"> </w:t>
      </w:r>
      <w:r>
        <w:rPr>
          <w:color w:val="231F20"/>
        </w:rPr>
        <w:t>përmirësojnë</w:t>
      </w:r>
      <w:r>
        <w:rPr>
          <w:color w:val="231F20"/>
          <w:spacing w:val="-8"/>
        </w:rPr>
        <w:t xml:space="preserve"> </w:t>
      </w:r>
      <w:r>
        <w:rPr>
          <w:color w:val="231F20"/>
        </w:rPr>
        <w:t>më</w:t>
      </w:r>
      <w:r>
        <w:rPr>
          <w:color w:val="231F20"/>
          <w:spacing w:val="-8"/>
        </w:rPr>
        <w:t xml:space="preserve"> </w:t>
      </w:r>
      <w:r>
        <w:rPr>
          <w:color w:val="231F20"/>
        </w:rPr>
        <w:t>tej</w:t>
      </w:r>
      <w:r>
        <w:rPr>
          <w:color w:val="231F20"/>
          <w:spacing w:val="-8"/>
        </w:rPr>
        <w:t xml:space="preserve"> </w:t>
      </w:r>
      <w:r>
        <w:rPr>
          <w:color w:val="231F20"/>
        </w:rPr>
        <w:t>transparencën dhe</w:t>
      </w:r>
      <w:r>
        <w:rPr>
          <w:color w:val="231F20"/>
          <w:spacing w:val="-11"/>
        </w:rPr>
        <w:t xml:space="preserve"> </w:t>
      </w:r>
      <w:r>
        <w:rPr>
          <w:color w:val="231F20"/>
        </w:rPr>
        <w:t>llogaridhënien</w:t>
      </w:r>
      <w:r>
        <w:rPr>
          <w:color w:val="231F20"/>
          <w:spacing w:val="-11"/>
        </w:rPr>
        <w:t xml:space="preserve"> </w:t>
      </w:r>
      <w:r>
        <w:rPr>
          <w:color w:val="231F20"/>
        </w:rPr>
        <w:t>e</w:t>
      </w:r>
      <w:r>
        <w:rPr>
          <w:color w:val="231F20"/>
          <w:spacing w:val="-11"/>
        </w:rPr>
        <w:t xml:space="preserve"> </w:t>
      </w:r>
      <w:r>
        <w:rPr>
          <w:color w:val="231F20"/>
        </w:rPr>
        <w:t>Bashkisë</w:t>
      </w:r>
      <w:r>
        <w:rPr>
          <w:color w:val="231F20"/>
          <w:spacing w:val="-11"/>
        </w:rPr>
        <w:t xml:space="preserve"> </w:t>
      </w:r>
      <w:r>
        <w:rPr>
          <w:color w:val="231F20"/>
        </w:rPr>
        <w:t>jo</w:t>
      </w:r>
      <w:r>
        <w:rPr>
          <w:color w:val="231F20"/>
          <w:spacing w:val="-11"/>
        </w:rPr>
        <w:t xml:space="preserve"> </w:t>
      </w:r>
      <w:r>
        <w:rPr>
          <w:color w:val="231F20"/>
        </w:rPr>
        <w:t>vetëm</w:t>
      </w:r>
      <w:r>
        <w:rPr>
          <w:color w:val="231F20"/>
          <w:spacing w:val="-11"/>
        </w:rPr>
        <w:t xml:space="preserve"> </w:t>
      </w:r>
      <w:r>
        <w:rPr>
          <w:color w:val="231F20"/>
        </w:rPr>
        <w:t>kundrejt</w:t>
      </w:r>
      <w:r>
        <w:rPr>
          <w:color w:val="231F20"/>
          <w:spacing w:val="-11"/>
        </w:rPr>
        <w:t xml:space="preserve"> </w:t>
      </w:r>
      <w:r>
        <w:rPr>
          <w:color w:val="231F20"/>
        </w:rPr>
        <w:t>qyetareve</w:t>
      </w:r>
      <w:r>
        <w:rPr>
          <w:color w:val="231F20"/>
          <w:spacing w:val="-11"/>
        </w:rPr>
        <w:t xml:space="preserve"> </w:t>
      </w:r>
      <w:r>
        <w:rPr>
          <w:color w:val="231F20"/>
        </w:rPr>
        <w:t>dhe</w:t>
      </w:r>
      <w:r>
        <w:rPr>
          <w:color w:val="231F20"/>
          <w:spacing w:val="-11"/>
        </w:rPr>
        <w:t xml:space="preserve"> </w:t>
      </w:r>
      <w:r>
        <w:rPr>
          <w:color w:val="231F20"/>
        </w:rPr>
        <w:t>qytetarëve</w:t>
      </w:r>
      <w:r>
        <w:rPr>
          <w:color w:val="231F20"/>
          <w:spacing w:val="-11"/>
        </w:rPr>
        <w:t xml:space="preserve"> </w:t>
      </w:r>
      <w:r>
        <w:rPr>
          <w:color w:val="231F20"/>
        </w:rPr>
        <w:t>të</w:t>
      </w:r>
      <w:r>
        <w:rPr>
          <w:color w:val="231F20"/>
          <w:spacing w:val="-11"/>
        </w:rPr>
        <w:t xml:space="preserve"> </w:t>
      </w:r>
      <w:r>
        <w:rPr>
          <w:color w:val="231F20"/>
        </w:rPr>
        <w:t>saj,</w:t>
      </w:r>
      <w:r>
        <w:rPr>
          <w:color w:val="231F20"/>
          <w:spacing w:val="-11"/>
        </w:rPr>
        <w:t xml:space="preserve"> </w:t>
      </w:r>
      <w:r>
        <w:rPr>
          <w:color w:val="231F20"/>
        </w:rPr>
        <w:t>por</w:t>
      </w:r>
      <w:r>
        <w:rPr>
          <w:color w:val="231F20"/>
          <w:spacing w:val="-11"/>
        </w:rPr>
        <w:t xml:space="preserve"> </w:t>
      </w:r>
      <w:r>
        <w:rPr>
          <w:color w:val="231F20"/>
        </w:rPr>
        <w:t>edhe</w:t>
      </w:r>
      <w:r>
        <w:rPr>
          <w:color w:val="231F20"/>
          <w:spacing w:val="-11"/>
        </w:rPr>
        <w:t xml:space="preserve"> </w:t>
      </w:r>
      <w:r>
        <w:rPr>
          <w:color w:val="231F20"/>
        </w:rPr>
        <w:t>me</w:t>
      </w:r>
      <w:r>
        <w:rPr>
          <w:color w:val="231F20"/>
          <w:spacing w:val="-11"/>
        </w:rPr>
        <w:t xml:space="preserve"> </w:t>
      </w:r>
      <w:r>
        <w:rPr>
          <w:color w:val="231F20"/>
        </w:rPr>
        <w:t>institucione</w:t>
      </w:r>
      <w:r>
        <w:rPr>
          <w:color w:val="231F20"/>
          <w:spacing w:val="-11"/>
        </w:rPr>
        <w:t xml:space="preserve"> </w:t>
      </w:r>
      <w:r>
        <w:rPr>
          <w:color w:val="231F20"/>
        </w:rPr>
        <w:t xml:space="preserve">të </w:t>
      </w:r>
      <w:r>
        <w:rPr>
          <w:color w:val="231F20"/>
          <w:spacing w:val="-4"/>
        </w:rPr>
        <w:t xml:space="preserve">tjera vendore, kombëtare e ndërkombëtare. Kjo ndikon njëkohësisht edhe tek rritja e besimit të komunitetit tek </w:t>
      </w:r>
      <w:r>
        <w:rPr>
          <w:color w:val="231F20"/>
          <w:spacing w:val="-2"/>
        </w:rPr>
        <w:t>ky</w:t>
      </w:r>
      <w:r>
        <w:rPr>
          <w:color w:val="231F20"/>
          <w:spacing w:val="-5"/>
        </w:rPr>
        <w:t xml:space="preserve"> </w:t>
      </w:r>
      <w:r>
        <w:rPr>
          <w:color w:val="231F20"/>
          <w:spacing w:val="-2"/>
        </w:rPr>
        <w:t>institucion.</w:t>
      </w:r>
      <w:r>
        <w:rPr>
          <w:color w:val="231F20"/>
          <w:spacing w:val="-5"/>
        </w:rPr>
        <w:t xml:space="preserve"> </w:t>
      </w:r>
      <w:r>
        <w:rPr>
          <w:color w:val="231F20"/>
          <w:spacing w:val="-2"/>
        </w:rPr>
        <w:t>Përshkallëzimi</w:t>
      </w:r>
      <w:r>
        <w:rPr>
          <w:color w:val="231F20"/>
          <w:spacing w:val="-5"/>
        </w:rPr>
        <w:t xml:space="preserve"> </w:t>
      </w:r>
      <w:r>
        <w:rPr>
          <w:color w:val="231F20"/>
          <w:spacing w:val="-2"/>
        </w:rPr>
        <w:t>i</w:t>
      </w:r>
      <w:r>
        <w:rPr>
          <w:color w:val="231F20"/>
          <w:spacing w:val="-5"/>
        </w:rPr>
        <w:t xml:space="preserve"> </w:t>
      </w:r>
      <w:r>
        <w:rPr>
          <w:color w:val="231F20"/>
          <w:spacing w:val="-2"/>
        </w:rPr>
        <w:t>veprimeve</w:t>
      </w:r>
      <w:r>
        <w:rPr>
          <w:color w:val="231F20"/>
          <w:spacing w:val="-5"/>
        </w:rPr>
        <w:t xml:space="preserve"> </w:t>
      </w:r>
      <w:r>
        <w:rPr>
          <w:color w:val="231F20"/>
          <w:spacing w:val="-2"/>
        </w:rPr>
        <w:t>duke</w:t>
      </w:r>
      <w:r>
        <w:rPr>
          <w:color w:val="231F20"/>
          <w:spacing w:val="-5"/>
        </w:rPr>
        <w:t xml:space="preserve"> </w:t>
      </w:r>
      <w:r>
        <w:rPr>
          <w:color w:val="231F20"/>
          <w:spacing w:val="-2"/>
        </w:rPr>
        <w:t>kaluar</w:t>
      </w:r>
      <w:r>
        <w:rPr>
          <w:color w:val="231F20"/>
          <w:spacing w:val="-5"/>
        </w:rPr>
        <w:t xml:space="preserve"> </w:t>
      </w:r>
      <w:r>
        <w:rPr>
          <w:color w:val="231F20"/>
          <w:spacing w:val="-2"/>
        </w:rPr>
        <w:t>në</w:t>
      </w:r>
      <w:r>
        <w:rPr>
          <w:color w:val="231F20"/>
          <w:spacing w:val="-5"/>
        </w:rPr>
        <w:t xml:space="preserve"> </w:t>
      </w:r>
      <w:r>
        <w:rPr>
          <w:color w:val="231F20"/>
          <w:spacing w:val="-2"/>
        </w:rPr>
        <w:t>fuqizimin</w:t>
      </w:r>
      <w:r>
        <w:rPr>
          <w:color w:val="231F20"/>
          <w:spacing w:val="-5"/>
        </w:rPr>
        <w:t xml:space="preserve"> </w:t>
      </w:r>
      <w:r>
        <w:rPr>
          <w:color w:val="231F20"/>
          <w:spacing w:val="-2"/>
        </w:rPr>
        <w:t>e</w:t>
      </w:r>
      <w:r>
        <w:rPr>
          <w:color w:val="231F20"/>
          <w:spacing w:val="-5"/>
        </w:rPr>
        <w:t xml:space="preserve"> </w:t>
      </w:r>
      <w:r>
        <w:rPr>
          <w:color w:val="231F20"/>
          <w:spacing w:val="-2"/>
        </w:rPr>
        <w:t>strukturave</w:t>
      </w:r>
      <w:r>
        <w:rPr>
          <w:color w:val="231F20"/>
          <w:spacing w:val="-5"/>
        </w:rPr>
        <w:t xml:space="preserve"> </w:t>
      </w:r>
      <w:r>
        <w:rPr>
          <w:color w:val="231F20"/>
          <w:spacing w:val="-2"/>
        </w:rPr>
        <w:t>të</w:t>
      </w:r>
      <w:r>
        <w:rPr>
          <w:color w:val="231F20"/>
          <w:spacing w:val="-5"/>
        </w:rPr>
        <w:t xml:space="preserve"> </w:t>
      </w:r>
      <w:r>
        <w:rPr>
          <w:color w:val="231F20"/>
          <w:spacing w:val="-2"/>
        </w:rPr>
        <w:t>brendshme</w:t>
      </w:r>
      <w:r>
        <w:rPr>
          <w:color w:val="231F20"/>
          <w:spacing w:val="-5"/>
        </w:rPr>
        <w:t xml:space="preserve"> </w:t>
      </w:r>
      <w:r>
        <w:rPr>
          <w:color w:val="231F20"/>
          <w:spacing w:val="-2"/>
        </w:rPr>
        <w:t>të</w:t>
      </w:r>
      <w:r>
        <w:rPr>
          <w:color w:val="231F20"/>
          <w:spacing w:val="-5"/>
        </w:rPr>
        <w:t xml:space="preserve"> </w:t>
      </w:r>
      <w:r>
        <w:rPr>
          <w:color w:val="231F20"/>
          <w:spacing w:val="-2"/>
        </w:rPr>
        <w:t>bashkisë</w:t>
      </w:r>
      <w:r>
        <w:rPr>
          <w:color w:val="231F20"/>
          <w:spacing w:val="-5"/>
        </w:rPr>
        <w:t xml:space="preserve"> </w:t>
      </w:r>
      <w:r>
        <w:rPr>
          <w:color w:val="231F20"/>
          <w:spacing w:val="-2"/>
        </w:rPr>
        <w:t xml:space="preserve">për </w:t>
      </w:r>
      <w:r>
        <w:rPr>
          <w:color w:val="231F20"/>
          <w:spacing w:val="-4"/>
        </w:rPr>
        <w:t xml:space="preserve">të bërë analizën gjinore të buxheteve dhe vlerësimin e ndikimit gjinor të veprimeve të zbatuara, do të jenë ndih- </w:t>
      </w:r>
      <w:r>
        <w:rPr>
          <w:color w:val="231F20"/>
        </w:rPr>
        <w:t>muese</w:t>
      </w:r>
      <w:r>
        <w:rPr>
          <w:color w:val="231F20"/>
          <w:spacing w:val="-10"/>
        </w:rPr>
        <w:t xml:space="preserve"> </w:t>
      </w:r>
      <w:r>
        <w:rPr>
          <w:color w:val="231F20"/>
        </w:rPr>
        <w:t>edhe</w:t>
      </w:r>
      <w:r>
        <w:rPr>
          <w:color w:val="231F20"/>
          <w:spacing w:val="-10"/>
        </w:rPr>
        <w:t xml:space="preserve"> </w:t>
      </w:r>
      <w:r>
        <w:rPr>
          <w:color w:val="231F20"/>
        </w:rPr>
        <w:t>për</w:t>
      </w:r>
      <w:r>
        <w:rPr>
          <w:color w:val="231F20"/>
          <w:spacing w:val="-10"/>
        </w:rPr>
        <w:t xml:space="preserve"> </w:t>
      </w:r>
      <w:r>
        <w:rPr>
          <w:color w:val="231F20"/>
        </w:rPr>
        <w:t>një</w:t>
      </w:r>
      <w:r>
        <w:rPr>
          <w:color w:val="231F20"/>
          <w:spacing w:val="-10"/>
        </w:rPr>
        <w:t xml:space="preserve"> </w:t>
      </w:r>
      <w:r>
        <w:rPr>
          <w:color w:val="231F20"/>
        </w:rPr>
        <w:t>zbatim</w:t>
      </w:r>
      <w:r>
        <w:rPr>
          <w:color w:val="231F20"/>
          <w:spacing w:val="-10"/>
        </w:rPr>
        <w:t xml:space="preserve"> </w:t>
      </w:r>
      <w:r>
        <w:rPr>
          <w:color w:val="231F20"/>
        </w:rPr>
        <w:t>sa</w:t>
      </w:r>
      <w:r>
        <w:rPr>
          <w:color w:val="231F20"/>
          <w:spacing w:val="-10"/>
        </w:rPr>
        <w:t xml:space="preserve"> </w:t>
      </w:r>
      <w:r>
        <w:rPr>
          <w:color w:val="231F20"/>
        </w:rPr>
        <w:t>më</w:t>
      </w:r>
      <w:r>
        <w:rPr>
          <w:color w:val="231F20"/>
          <w:spacing w:val="-10"/>
        </w:rPr>
        <w:t xml:space="preserve"> </w:t>
      </w:r>
      <w:r>
        <w:rPr>
          <w:color w:val="231F20"/>
        </w:rPr>
        <w:t>të</w:t>
      </w:r>
      <w:r>
        <w:rPr>
          <w:color w:val="231F20"/>
          <w:spacing w:val="-10"/>
        </w:rPr>
        <w:t xml:space="preserve"> </w:t>
      </w:r>
      <w:r>
        <w:rPr>
          <w:color w:val="231F20"/>
        </w:rPr>
        <w:t>mirë</w:t>
      </w:r>
      <w:r>
        <w:rPr>
          <w:color w:val="231F20"/>
          <w:spacing w:val="-10"/>
        </w:rPr>
        <w:t xml:space="preserve"> </w:t>
      </w:r>
      <w:r>
        <w:rPr>
          <w:color w:val="231F20"/>
        </w:rPr>
        <w:t>të</w:t>
      </w:r>
      <w:r>
        <w:rPr>
          <w:color w:val="231F20"/>
          <w:spacing w:val="-10"/>
        </w:rPr>
        <w:t xml:space="preserve"> </w:t>
      </w:r>
      <w:r>
        <w:rPr>
          <w:color w:val="231F20"/>
        </w:rPr>
        <w:t>legjislacionit</w:t>
      </w:r>
      <w:r>
        <w:rPr>
          <w:color w:val="231F20"/>
          <w:spacing w:val="-10"/>
        </w:rPr>
        <w:t xml:space="preserve"> </w:t>
      </w:r>
      <w:r>
        <w:rPr>
          <w:color w:val="231F20"/>
        </w:rPr>
        <w:t>në</w:t>
      </w:r>
      <w:r>
        <w:rPr>
          <w:color w:val="231F20"/>
          <w:spacing w:val="-10"/>
        </w:rPr>
        <w:t xml:space="preserve"> </w:t>
      </w:r>
      <w:r>
        <w:rPr>
          <w:color w:val="231F20"/>
        </w:rPr>
        <w:t>fuqi</w:t>
      </w:r>
      <w:r>
        <w:rPr>
          <w:color w:val="231F20"/>
          <w:spacing w:val="-10"/>
        </w:rPr>
        <w:t xml:space="preserve"> </w:t>
      </w:r>
      <w:r>
        <w:rPr>
          <w:color w:val="231F20"/>
        </w:rPr>
        <w:t>lidhur</w:t>
      </w:r>
      <w:r>
        <w:rPr>
          <w:color w:val="231F20"/>
          <w:spacing w:val="-10"/>
        </w:rPr>
        <w:t xml:space="preserve"> </w:t>
      </w:r>
      <w:r>
        <w:rPr>
          <w:color w:val="231F20"/>
        </w:rPr>
        <w:t>me</w:t>
      </w:r>
      <w:r>
        <w:rPr>
          <w:color w:val="231F20"/>
          <w:spacing w:val="-10"/>
        </w:rPr>
        <w:t xml:space="preserve"> </w:t>
      </w:r>
      <w:r>
        <w:rPr>
          <w:color w:val="231F20"/>
        </w:rPr>
        <w:t>buxhetimin</w:t>
      </w:r>
      <w:r>
        <w:rPr>
          <w:color w:val="231F20"/>
          <w:spacing w:val="-10"/>
        </w:rPr>
        <w:t xml:space="preserve"> </w:t>
      </w:r>
      <w:r>
        <w:rPr>
          <w:color w:val="231F20"/>
        </w:rPr>
        <w:t>e</w:t>
      </w:r>
      <w:r>
        <w:rPr>
          <w:color w:val="231F20"/>
          <w:spacing w:val="-10"/>
        </w:rPr>
        <w:t xml:space="preserve"> </w:t>
      </w:r>
      <w:r>
        <w:rPr>
          <w:color w:val="231F20"/>
        </w:rPr>
        <w:t>përgjigjshëm</w:t>
      </w:r>
      <w:r>
        <w:rPr>
          <w:color w:val="231F20"/>
          <w:spacing w:val="-10"/>
        </w:rPr>
        <w:t xml:space="preserve"> </w:t>
      </w:r>
      <w:r>
        <w:rPr>
          <w:color w:val="231F20"/>
        </w:rPr>
        <w:t>gjinor.</w:t>
      </w:r>
    </w:p>
    <w:p w:rsidR="003F5B77" w:rsidRDefault="003F5B77">
      <w:pPr>
        <w:pStyle w:val="BodyText"/>
        <w:spacing w:before="22" w:after="1"/>
        <w:rPr>
          <w:sz w:val="20"/>
        </w:rPr>
      </w:pPr>
    </w:p>
    <w:tbl>
      <w:tblPr>
        <w:tblW w:w="0" w:type="auto"/>
        <w:tblInd w:w="435" w:type="dxa"/>
        <w:tblBorders>
          <w:top w:val="dotted" w:sz="4" w:space="0" w:color="939598"/>
          <w:left w:val="dotted" w:sz="4" w:space="0" w:color="939598"/>
          <w:bottom w:val="dotted" w:sz="4" w:space="0" w:color="939598"/>
          <w:right w:val="dotted" w:sz="4" w:space="0" w:color="939598"/>
          <w:insideH w:val="dotted" w:sz="4" w:space="0" w:color="939598"/>
          <w:insideV w:val="dotted" w:sz="4" w:space="0" w:color="939598"/>
        </w:tblBorders>
        <w:tblLayout w:type="fixed"/>
        <w:tblCellMar>
          <w:left w:w="0" w:type="dxa"/>
          <w:right w:w="0" w:type="dxa"/>
        </w:tblCellMar>
        <w:tblLook w:val="01E0" w:firstRow="1" w:lastRow="1" w:firstColumn="1" w:lastColumn="1" w:noHBand="0" w:noVBand="0"/>
      </w:tblPr>
      <w:tblGrid>
        <w:gridCol w:w="9628"/>
      </w:tblGrid>
      <w:tr w:rsidR="003F5B77">
        <w:trPr>
          <w:trHeight w:val="1029"/>
        </w:trPr>
        <w:tc>
          <w:tcPr>
            <w:tcW w:w="9628" w:type="dxa"/>
            <w:shd w:val="clear" w:color="auto" w:fill="E6E7E8"/>
          </w:tcPr>
          <w:p w:rsidR="003F5B77" w:rsidRDefault="00187B4B">
            <w:pPr>
              <w:pStyle w:val="TableParagraph"/>
              <w:spacing w:before="64"/>
              <w:ind w:left="80"/>
              <w:rPr>
                <w:rFonts w:ascii="Calibri" w:hAnsi="Calibri"/>
              </w:rPr>
            </w:pPr>
            <w:r>
              <w:rPr>
                <w:rFonts w:ascii="Calibri" w:hAnsi="Calibri"/>
                <w:color w:val="231F20"/>
              </w:rPr>
              <w:t>Fusha</w:t>
            </w:r>
            <w:r>
              <w:rPr>
                <w:rFonts w:ascii="Calibri" w:hAnsi="Calibri"/>
                <w:color w:val="231F20"/>
                <w:spacing w:val="-1"/>
              </w:rPr>
              <w:t xml:space="preserve"> </w:t>
            </w:r>
            <w:r>
              <w:rPr>
                <w:rFonts w:ascii="Calibri" w:hAnsi="Calibri"/>
                <w:color w:val="231F20"/>
              </w:rPr>
              <w:t xml:space="preserve">e </w:t>
            </w:r>
            <w:r>
              <w:rPr>
                <w:rFonts w:ascii="Calibri" w:hAnsi="Calibri"/>
                <w:color w:val="231F20"/>
                <w:spacing w:val="-2"/>
              </w:rPr>
              <w:t>ndërhyrjes:</w:t>
            </w:r>
          </w:p>
          <w:p w:rsidR="003F5B77" w:rsidRDefault="00187B4B">
            <w:pPr>
              <w:pStyle w:val="TableParagraph"/>
              <w:tabs>
                <w:tab w:val="left" w:pos="643"/>
              </w:tabs>
              <w:spacing w:before="119" w:line="235" w:lineRule="auto"/>
              <w:ind w:left="646" w:right="268" w:hanging="567"/>
              <w:rPr>
                <w:rFonts w:ascii="Calibri" w:hAnsi="Calibri"/>
              </w:rPr>
            </w:pPr>
            <w:r>
              <w:rPr>
                <w:rFonts w:ascii="Calibri" w:hAnsi="Calibri"/>
                <w:color w:val="231F20"/>
                <w:spacing w:val="-4"/>
              </w:rPr>
              <w:t>II.</w:t>
            </w:r>
            <w:r>
              <w:rPr>
                <w:rFonts w:ascii="Calibri" w:hAnsi="Calibri"/>
                <w:color w:val="231F20"/>
              </w:rPr>
              <w:tab/>
              <w:t>Zvogëlimi</w:t>
            </w:r>
            <w:r>
              <w:rPr>
                <w:rFonts w:ascii="Calibri" w:hAnsi="Calibri"/>
                <w:color w:val="231F20"/>
                <w:spacing w:val="-9"/>
              </w:rPr>
              <w:t xml:space="preserve"> </w:t>
            </w:r>
            <w:r>
              <w:rPr>
                <w:rFonts w:ascii="Calibri" w:hAnsi="Calibri"/>
                <w:color w:val="231F20"/>
              </w:rPr>
              <w:t>i</w:t>
            </w:r>
            <w:r>
              <w:rPr>
                <w:rFonts w:ascii="Calibri" w:hAnsi="Calibri"/>
                <w:color w:val="231F20"/>
                <w:spacing w:val="-9"/>
              </w:rPr>
              <w:t xml:space="preserve"> </w:t>
            </w:r>
            <w:r>
              <w:rPr>
                <w:rFonts w:ascii="Calibri" w:hAnsi="Calibri"/>
                <w:color w:val="231F20"/>
              </w:rPr>
              <w:t>steriotipeve</w:t>
            </w:r>
            <w:r>
              <w:rPr>
                <w:rFonts w:ascii="Calibri" w:hAnsi="Calibri"/>
                <w:color w:val="231F20"/>
                <w:spacing w:val="-9"/>
              </w:rPr>
              <w:t xml:space="preserve"> </w:t>
            </w:r>
            <w:r>
              <w:rPr>
                <w:rFonts w:ascii="Calibri" w:hAnsi="Calibri"/>
                <w:color w:val="231F20"/>
              </w:rPr>
              <w:t>gjinore,</w:t>
            </w:r>
            <w:r>
              <w:rPr>
                <w:rFonts w:ascii="Calibri" w:hAnsi="Calibri"/>
                <w:color w:val="231F20"/>
                <w:spacing w:val="-9"/>
              </w:rPr>
              <w:t xml:space="preserve"> </w:t>
            </w:r>
            <w:r>
              <w:rPr>
                <w:rFonts w:ascii="Calibri" w:hAnsi="Calibri"/>
                <w:color w:val="231F20"/>
              </w:rPr>
              <w:t>praktikave</w:t>
            </w:r>
            <w:r>
              <w:rPr>
                <w:rFonts w:ascii="Calibri" w:hAnsi="Calibri"/>
                <w:color w:val="231F20"/>
                <w:spacing w:val="-9"/>
              </w:rPr>
              <w:t xml:space="preserve"> </w:t>
            </w:r>
            <w:r>
              <w:rPr>
                <w:rFonts w:ascii="Calibri" w:hAnsi="Calibri"/>
                <w:color w:val="231F20"/>
              </w:rPr>
              <w:t>të</w:t>
            </w:r>
            <w:r>
              <w:rPr>
                <w:rFonts w:ascii="Calibri" w:hAnsi="Calibri"/>
                <w:color w:val="231F20"/>
                <w:spacing w:val="-9"/>
              </w:rPr>
              <w:t xml:space="preserve"> </w:t>
            </w:r>
            <w:r>
              <w:rPr>
                <w:rFonts w:ascii="Calibri" w:hAnsi="Calibri"/>
                <w:color w:val="231F20"/>
              </w:rPr>
              <w:t>dëmshme,</w:t>
            </w:r>
            <w:r>
              <w:rPr>
                <w:rFonts w:ascii="Calibri" w:hAnsi="Calibri"/>
                <w:color w:val="231F20"/>
                <w:spacing w:val="-9"/>
              </w:rPr>
              <w:t xml:space="preserve"> </w:t>
            </w:r>
            <w:r>
              <w:rPr>
                <w:rFonts w:ascii="Calibri" w:hAnsi="Calibri"/>
                <w:color w:val="231F20"/>
              </w:rPr>
              <w:t>diskriminimit</w:t>
            </w:r>
            <w:r>
              <w:rPr>
                <w:rFonts w:ascii="Calibri" w:hAnsi="Calibri"/>
                <w:color w:val="231F20"/>
                <w:spacing w:val="-9"/>
              </w:rPr>
              <w:t xml:space="preserve"> </w:t>
            </w:r>
            <w:r>
              <w:rPr>
                <w:rFonts w:ascii="Calibri" w:hAnsi="Calibri"/>
                <w:color w:val="231F20"/>
              </w:rPr>
              <w:t>dhe</w:t>
            </w:r>
            <w:r>
              <w:rPr>
                <w:rFonts w:ascii="Calibri" w:hAnsi="Calibri"/>
                <w:color w:val="231F20"/>
                <w:spacing w:val="-9"/>
              </w:rPr>
              <w:t xml:space="preserve"> </w:t>
            </w:r>
            <w:r>
              <w:rPr>
                <w:rFonts w:ascii="Calibri" w:hAnsi="Calibri"/>
                <w:color w:val="231F20"/>
              </w:rPr>
              <w:t>disavantazhimit</w:t>
            </w:r>
            <w:r>
              <w:rPr>
                <w:rFonts w:ascii="Calibri" w:hAnsi="Calibri"/>
                <w:color w:val="231F20"/>
                <w:spacing w:val="-9"/>
              </w:rPr>
              <w:t xml:space="preserve"> </w:t>
            </w:r>
            <w:r>
              <w:rPr>
                <w:rFonts w:ascii="Calibri" w:hAnsi="Calibri"/>
                <w:color w:val="231F20"/>
              </w:rPr>
              <w:t>të</w:t>
            </w:r>
            <w:r>
              <w:rPr>
                <w:rFonts w:ascii="Calibri" w:hAnsi="Calibri"/>
                <w:color w:val="231F20"/>
                <w:spacing w:val="-9"/>
              </w:rPr>
              <w:t xml:space="preserve"> </w:t>
            </w:r>
            <w:r>
              <w:rPr>
                <w:rFonts w:ascii="Calibri" w:hAnsi="Calibri"/>
                <w:color w:val="231F20"/>
              </w:rPr>
              <w:t xml:space="preserve">shu- </w:t>
            </w:r>
            <w:r>
              <w:rPr>
                <w:rFonts w:ascii="Calibri" w:hAnsi="Calibri"/>
                <w:color w:val="231F20"/>
                <w:spacing w:val="-2"/>
              </w:rPr>
              <w:t>mëfishtë.</w:t>
            </w:r>
          </w:p>
        </w:tc>
      </w:tr>
      <w:tr w:rsidR="003F5B77">
        <w:trPr>
          <w:trHeight w:val="1677"/>
        </w:trPr>
        <w:tc>
          <w:tcPr>
            <w:tcW w:w="9628" w:type="dxa"/>
          </w:tcPr>
          <w:p w:rsidR="003F5B77" w:rsidRDefault="00187B4B">
            <w:pPr>
              <w:pStyle w:val="TableParagraph"/>
              <w:spacing w:before="64"/>
              <w:ind w:left="79"/>
              <w:rPr>
                <w:rFonts w:ascii="Calibri"/>
              </w:rPr>
            </w:pPr>
            <w:r>
              <w:rPr>
                <w:rFonts w:ascii="Calibri"/>
                <w:color w:val="231F20"/>
              </w:rPr>
              <w:t>Rezultatet</w:t>
            </w:r>
            <w:r>
              <w:rPr>
                <w:rFonts w:ascii="Calibri"/>
                <w:color w:val="231F20"/>
                <w:spacing w:val="-10"/>
              </w:rPr>
              <w:t xml:space="preserve"> </w:t>
            </w:r>
            <w:r>
              <w:rPr>
                <w:rFonts w:ascii="Calibri"/>
                <w:color w:val="231F20"/>
              </w:rPr>
              <w:t>e</w:t>
            </w:r>
            <w:r>
              <w:rPr>
                <w:rFonts w:ascii="Calibri"/>
                <w:color w:val="231F20"/>
                <w:spacing w:val="-10"/>
              </w:rPr>
              <w:t xml:space="preserve"> </w:t>
            </w:r>
            <w:r>
              <w:rPr>
                <w:rFonts w:ascii="Calibri"/>
                <w:color w:val="231F20"/>
                <w:spacing w:val="-2"/>
              </w:rPr>
              <w:t>pritshme:</w:t>
            </w:r>
          </w:p>
          <w:p w:rsidR="003F5B77" w:rsidRDefault="00187B4B">
            <w:pPr>
              <w:pStyle w:val="TableParagraph"/>
              <w:numPr>
                <w:ilvl w:val="1"/>
                <w:numId w:val="18"/>
              </w:numPr>
              <w:tabs>
                <w:tab w:val="left" w:pos="646"/>
                <w:tab w:val="left" w:pos="655"/>
              </w:tabs>
              <w:spacing w:before="119" w:line="235" w:lineRule="auto"/>
              <w:ind w:right="150" w:hanging="567"/>
              <w:rPr>
                <w:rFonts w:ascii="Calibri" w:hAnsi="Calibri"/>
              </w:rPr>
            </w:pPr>
            <w:r>
              <w:rPr>
                <w:rFonts w:ascii="Calibri" w:hAnsi="Calibri"/>
                <w:color w:val="231F20"/>
              </w:rPr>
              <w:t>Një brez</w:t>
            </w:r>
            <w:r>
              <w:rPr>
                <w:rFonts w:ascii="Calibri" w:hAnsi="Calibri"/>
                <w:color w:val="231F20"/>
                <w:spacing w:val="-7"/>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ri</w:t>
            </w:r>
            <w:r>
              <w:rPr>
                <w:rFonts w:ascii="Calibri" w:hAnsi="Calibri"/>
                <w:color w:val="231F20"/>
                <w:spacing w:val="-7"/>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barazisë</w:t>
            </w:r>
            <w:r>
              <w:rPr>
                <w:rFonts w:ascii="Calibri" w:hAnsi="Calibri"/>
                <w:color w:val="231F20"/>
                <w:spacing w:val="-6"/>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krijuar,</w:t>
            </w:r>
            <w:r>
              <w:rPr>
                <w:rFonts w:ascii="Calibri" w:hAnsi="Calibri"/>
                <w:color w:val="231F20"/>
                <w:spacing w:val="-6"/>
              </w:rPr>
              <w:t xml:space="preserve"> </w:t>
            </w:r>
            <w:r>
              <w:rPr>
                <w:rFonts w:ascii="Calibri" w:hAnsi="Calibri"/>
                <w:color w:val="231F20"/>
              </w:rPr>
              <w:t>që</w:t>
            </w:r>
            <w:r>
              <w:rPr>
                <w:rFonts w:ascii="Calibri" w:hAnsi="Calibri"/>
                <w:color w:val="231F20"/>
                <w:spacing w:val="-6"/>
              </w:rPr>
              <w:t xml:space="preserve"> </w:t>
            </w:r>
            <w:r>
              <w:rPr>
                <w:rFonts w:ascii="Calibri" w:hAnsi="Calibri"/>
                <w:color w:val="231F20"/>
              </w:rPr>
              <w:t>lufton</w:t>
            </w:r>
            <w:r>
              <w:rPr>
                <w:rFonts w:ascii="Calibri" w:hAnsi="Calibri"/>
                <w:color w:val="231F20"/>
                <w:spacing w:val="-7"/>
              </w:rPr>
              <w:t xml:space="preserve"> </w:t>
            </w:r>
            <w:r>
              <w:rPr>
                <w:rFonts w:ascii="Calibri" w:hAnsi="Calibri"/>
                <w:color w:val="231F20"/>
              </w:rPr>
              <w:t>steriotipet</w:t>
            </w:r>
            <w:r>
              <w:rPr>
                <w:rFonts w:ascii="Calibri" w:hAnsi="Calibri"/>
                <w:color w:val="231F20"/>
                <w:spacing w:val="-6"/>
              </w:rPr>
              <w:t xml:space="preserve"> </w:t>
            </w:r>
            <w:r>
              <w:rPr>
                <w:rFonts w:ascii="Calibri" w:hAnsi="Calibri"/>
                <w:color w:val="231F20"/>
              </w:rPr>
              <w:t>gjinore,</w:t>
            </w:r>
            <w:r>
              <w:rPr>
                <w:rFonts w:ascii="Calibri" w:hAnsi="Calibri"/>
                <w:color w:val="231F20"/>
                <w:spacing w:val="-6"/>
              </w:rPr>
              <w:t xml:space="preserve"> </w:t>
            </w:r>
            <w:r>
              <w:rPr>
                <w:rFonts w:ascii="Calibri" w:hAnsi="Calibri"/>
                <w:color w:val="231F20"/>
              </w:rPr>
              <w:t>praktikat</w:t>
            </w:r>
            <w:r>
              <w:rPr>
                <w:rFonts w:ascii="Calibri" w:hAnsi="Calibri"/>
                <w:color w:val="231F20"/>
                <w:spacing w:val="-6"/>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dëmshme</w:t>
            </w:r>
            <w:r>
              <w:rPr>
                <w:rFonts w:ascii="Calibri" w:hAnsi="Calibri"/>
                <w:color w:val="231F20"/>
                <w:spacing w:val="-6"/>
              </w:rPr>
              <w:t xml:space="preserve"> </w:t>
            </w:r>
            <w:r>
              <w:rPr>
                <w:rFonts w:ascii="Calibri" w:hAnsi="Calibri"/>
                <w:color w:val="231F20"/>
              </w:rPr>
              <w:t>dhe</w:t>
            </w:r>
            <w:r>
              <w:rPr>
                <w:rFonts w:ascii="Calibri" w:hAnsi="Calibri"/>
                <w:color w:val="231F20"/>
                <w:spacing w:val="-6"/>
              </w:rPr>
              <w:t xml:space="preserve"> </w:t>
            </w:r>
            <w:r>
              <w:rPr>
                <w:rFonts w:ascii="Calibri" w:hAnsi="Calibri"/>
                <w:color w:val="231F20"/>
              </w:rPr>
              <w:t>diskriminimin apo disavantazhimin e shumëfishtë.</w:t>
            </w:r>
          </w:p>
          <w:p w:rsidR="003F5B77" w:rsidRDefault="00187B4B">
            <w:pPr>
              <w:pStyle w:val="TableParagraph"/>
              <w:numPr>
                <w:ilvl w:val="1"/>
                <w:numId w:val="18"/>
              </w:numPr>
              <w:tabs>
                <w:tab w:val="left" w:pos="646"/>
                <w:tab w:val="left" w:pos="665"/>
              </w:tabs>
              <w:spacing w:before="122" w:line="235" w:lineRule="auto"/>
              <w:ind w:right="179" w:hanging="567"/>
              <w:rPr>
                <w:rFonts w:ascii="Calibri" w:hAnsi="Calibri"/>
              </w:rPr>
            </w:pPr>
            <w:r>
              <w:rPr>
                <w:rFonts w:ascii="Calibri" w:hAnsi="Calibri"/>
                <w:color w:val="231F20"/>
              </w:rPr>
              <w:t>Informimi mbi</w:t>
            </w:r>
            <w:r>
              <w:rPr>
                <w:rFonts w:ascii="Calibri" w:hAnsi="Calibri"/>
                <w:color w:val="231F20"/>
                <w:spacing w:val="-5"/>
              </w:rPr>
              <w:t xml:space="preserve"> </w:t>
            </w:r>
            <w:r>
              <w:rPr>
                <w:rFonts w:ascii="Calibri" w:hAnsi="Calibri"/>
                <w:color w:val="231F20"/>
              </w:rPr>
              <w:t>përgjegjësitë</w:t>
            </w:r>
            <w:r>
              <w:rPr>
                <w:rFonts w:ascii="Calibri" w:hAnsi="Calibri"/>
                <w:color w:val="231F20"/>
                <w:spacing w:val="-4"/>
              </w:rPr>
              <w:t xml:space="preserve"> </w:t>
            </w:r>
            <w:r>
              <w:rPr>
                <w:rFonts w:ascii="Calibri" w:hAnsi="Calibri"/>
                <w:color w:val="231F20"/>
              </w:rPr>
              <w:t>prindërore</w:t>
            </w:r>
            <w:r>
              <w:rPr>
                <w:rFonts w:ascii="Calibri" w:hAnsi="Calibri"/>
                <w:color w:val="231F20"/>
                <w:spacing w:val="-4"/>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rolin</w:t>
            </w:r>
            <w:r>
              <w:rPr>
                <w:rFonts w:ascii="Calibri" w:hAnsi="Calibri"/>
                <w:color w:val="231F20"/>
                <w:spacing w:val="-5"/>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dy</w:t>
            </w:r>
            <w:r>
              <w:rPr>
                <w:rFonts w:ascii="Calibri" w:hAnsi="Calibri"/>
                <w:color w:val="231F20"/>
                <w:spacing w:val="-4"/>
              </w:rPr>
              <w:t xml:space="preserve"> </w:t>
            </w:r>
            <w:r>
              <w:rPr>
                <w:rFonts w:ascii="Calibri" w:hAnsi="Calibri"/>
                <w:color w:val="231F20"/>
              </w:rPr>
              <w:t>prindërve</w:t>
            </w:r>
            <w:r>
              <w:rPr>
                <w:rFonts w:ascii="Calibri" w:hAnsi="Calibri"/>
                <w:color w:val="231F20"/>
                <w:spacing w:val="-4"/>
              </w:rPr>
              <w:t xml:space="preserve"> </w:t>
            </w:r>
            <w:r>
              <w:rPr>
                <w:rFonts w:ascii="Calibri" w:hAnsi="Calibri"/>
                <w:color w:val="231F20"/>
              </w:rPr>
              <w:t>në</w:t>
            </w:r>
            <w:r>
              <w:rPr>
                <w:rFonts w:ascii="Calibri" w:hAnsi="Calibri"/>
                <w:color w:val="231F20"/>
                <w:spacing w:val="-4"/>
              </w:rPr>
              <w:t xml:space="preserve"> </w:t>
            </w:r>
            <w:r>
              <w:rPr>
                <w:rFonts w:ascii="Calibri" w:hAnsi="Calibri"/>
                <w:color w:val="231F20"/>
              </w:rPr>
              <w:t>rritjen</w:t>
            </w:r>
            <w:r>
              <w:rPr>
                <w:rFonts w:ascii="Calibri" w:hAnsi="Calibri"/>
                <w:color w:val="231F20"/>
                <w:spacing w:val="-5"/>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edukimin</w:t>
            </w:r>
            <w:r>
              <w:rPr>
                <w:rFonts w:ascii="Calibri" w:hAnsi="Calibri"/>
                <w:color w:val="231F20"/>
                <w:spacing w:val="-5"/>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fëmij- ëve të tyre duke luftuar steriotipet gjinore dhe praktikat e dëmshme, i rritur ndjeshëm.</w:t>
            </w:r>
          </w:p>
        </w:tc>
      </w:tr>
      <w:tr w:rsidR="003F5B77">
        <w:trPr>
          <w:trHeight w:val="1149"/>
        </w:trPr>
        <w:tc>
          <w:tcPr>
            <w:tcW w:w="9628" w:type="dxa"/>
            <w:tcBorders>
              <w:bottom w:val="single" w:sz="4" w:space="0" w:color="FFFFFF"/>
            </w:tcBorders>
          </w:tcPr>
          <w:p w:rsidR="003F5B77" w:rsidRDefault="00187B4B">
            <w:pPr>
              <w:pStyle w:val="TableParagraph"/>
              <w:spacing w:before="63"/>
              <w:ind w:left="79"/>
              <w:rPr>
                <w:rFonts w:ascii="Calibri" w:hAnsi="Calibri"/>
              </w:rPr>
            </w:pPr>
            <w:r>
              <w:rPr>
                <w:rFonts w:ascii="Calibri" w:hAnsi="Calibri"/>
                <w:color w:val="231F20"/>
              </w:rPr>
              <w:t>Objektivat</w:t>
            </w:r>
            <w:r>
              <w:rPr>
                <w:rFonts w:ascii="Calibri" w:hAnsi="Calibri"/>
                <w:color w:val="231F20"/>
                <w:spacing w:val="-11"/>
              </w:rPr>
              <w:t xml:space="preserve"> </w:t>
            </w:r>
            <w:r>
              <w:rPr>
                <w:rFonts w:ascii="Calibri" w:hAnsi="Calibri"/>
                <w:color w:val="231F20"/>
                <w:spacing w:val="-2"/>
              </w:rPr>
              <w:t>specifikë:</w:t>
            </w:r>
          </w:p>
          <w:p w:rsidR="003F5B77" w:rsidRDefault="00187B4B">
            <w:pPr>
              <w:pStyle w:val="TableParagraph"/>
              <w:numPr>
                <w:ilvl w:val="1"/>
                <w:numId w:val="17"/>
              </w:numPr>
              <w:tabs>
                <w:tab w:val="left" w:pos="661"/>
              </w:tabs>
              <w:spacing w:before="116"/>
              <w:rPr>
                <w:rFonts w:ascii="Calibri" w:hAnsi="Calibri"/>
              </w:rPr>
            </w:pPr>
            <w:r>
              <w:rPr>
                <w:rFonts w:ascii="Calibri" w:hAnsi="Calibri"/>
                <w:color w:val="231F20"/>
              </w:rPr>
              <w:t>Edukimi</w:t>
            </w:r>
            <w:r>
              <w:rPr>
                <w:rFonts w:ascii="Calibri" w:hAnsi="Calibri"/>
                <w:color w:val="231F20"/>
                <w:spacing w:val="-5"/>
              </w:rPr>
              <w:t xml:space="preserve"> </w:t>
            </w:r>
            <w:r>
              <w:rPr>
                <w:rFonts w:ascii="Calibri" w:hAnsi="Calibri"/>
                <w:color w:val="231F20"/>
              </w:rPr>
              <w:t>i</w:t>
            </w:r>
            <w:r>
              <w:rPr>
                <w:rFonts w:ascii="Calibri" w:hAnsi="Calibri"/>
                <w:color w:val="231F20"/>
                <w:spacing w:val="-3"/>
              </w:rPr>
              <w:t xml:space="preserve"> </w:t>
            </w:r>
            <w:r>
              <w:rPr>
                <w:rFonts w:ascii="Calibri" w:hAnsi="Calibri"/>
                <w:color w:val="231F20"/>
              </w:rPr>
              <w:t>shoqërisë</w:t>
            </w:r>
            <w:r>
              <w:rPr>
                <w:rFonts w:ascii="Calibri" w:hAnsi="Calibri"/>
                <w:color w:val="231F20"/>
                <w:spacing w:val="-2"/>
              </w:rPr>
              <w:t xml:space="preserve"> </w:t>
            </w:r>
            <w:r>
              <w:rPr>
                <w:rFonts w:ascii="Calibri" w:hAnsi="Calibri"/>
                <w:color w:val="231F20"/>
              </w:rPr>
              <w:t>me</w:t>
            </w:r>
            <w:r>
              <w:rPr>
                <w:rFonts w:ascii="Calibri" w:hAnsi="Calibri"/>
                <w:color w:val="231F20"/>
                <w:spacing w:val="-2"/>
              </w:rPr>
              <w:t xml:space="preserve"> </w:t>
            </w:r>
            <w:r>
              <w:rPr>
                <w:rFonts w:ascii="Calibri" w:hAnsi="Calibri"/>
                <w:color w:val="231F20"/>
              </w:rPr>
              <w:t>parimet</w:t>
            </w:r>
            <w:r>
              <w:rPr>
                <w:rFonts w:ascii="Calibri" w:hAnsi="Calibri"/>
                <w:color w:val="231F20"/>
                <w:spacing w:val="-2"/>
              </w:rPr>
              <w:t xml:space="preserve"> </w:t>
            </w:r>
            <w:r>
              <w:rPr>
                <w:rFonts w:ascii="Calibri" w:hAnsi="Calibri"/>
                <w:color w:val="231F20"/>
              </w:rPr>
              <w:t>e</w:t>
            </w:r>
            <w:r>
              <w:rPr>
                <w:rFonts w:ascii="Calibri" w:hAnsi="Calibri"/>
                <w:color w:val="231F20"/>
                <w:spacing w:val="-2"/>
              </w:rPr>
              <w:t xml:space="preserve"> </w:t>
            </w:r>
            <w:r>
              <w:rPr>
                <w:rFonts w:ascii="Calibri" w:hAnsi="Calibri"/>
                <w:color w:val="231F20"/>
              </w:rPr>
              <w:t>barazisë</w:t>
            </w:r>
            <w:r>
              <w:rPr>
                <w:rFonts w:ascii="Calibri" w:hAnsi="Calibri"/>
                <w:color w:val="231F20"/>
                <w:spacing w:val="-2"/>
              </w:rPr>
              <w:t xml:space="preserve"> gjinore.</w:t>
            </w:r>
          </w:p>
          <w:p w:rsidR="003F5B77" w:rsidRDefault="00187B4B">
            <w:pPr>
              <w:pStyle w:val="TableParagraph"/>
              <w:numPr>
                <w:ilvl w:val="1"/>
                <w:numId w:val="17"/>
              </w:numPr>
              <w:tabs>
                <w:tab w:val="left" w:pos="661"/>
              </w:tabs>
              <w:spacing w:before="115"/>
              <w:rPr>
                <w:rFonts w:ascii="Calibri" w:hAnsi="Calibri"/>
              </w:rPr>
            </w:pPr>
            <w:r>
              <w:rPr>
                <w:rFonts w:ascii="Calibri" w:hAnsi="Calibri"/>
                <w:color w:val="231F20"/>
              </w:rPr>
              <w:t>Investimi</w:t>
            </w:r>
            <w:r>
              <w:rPr>
                <w:rFonts w:ascii="Calibri" w:hAnsi="Calibri"/>
                <w:color w:val="231F20"/>
                <w:spacing w:val="-11"/>
              </w:rPr>
              <w:t xml:space="preserve"> </w:t>
            </w:r>
            <w:r>
              <w:rPr>
                <w:rFonts w:ascii="Calibri" w:hAnsi="Calibri"/>
                <w:color w:val="231F20"/>
              </w:rPr>
              <w:t>në</w:t>
            </w:r>
            <w:r>
              <w:rPr>
                <w:rFonts w:ascii="Calibri" w:hAnsi="Calibri"/>
                <w:color w:val="231F20"/>
                <w:spacing w:val="-10"/>
              </w:rPr>
              <w:t xml:space="preserve"> </w:t>
            </w:r>
            <w:r>
              <w:rPr>
                <w:rFonts w:ascii="Calibri" w:hAnsi="Calibri"/>
                <w:color w:val="231F20"/>
              </w:rPr>
              <w:t>prindërimin</w:t>
            </w:r>
            <w:r>
              <w:rPr>
                <w:rFonts w:ascii="Calibri" w:hAnsi="Calibri"/>
                <w:color w:val="231F20"/>
                <w:spacing w:val="-10"/>
              </w:rPr>
              <w:t xml:space="preserve"> </w:t>
            </w:r>
            <w:r>
              <w:rPr>
                <w:rFonts w:ascii="Calibri" w:hAnsi="Calibri"/>
                <w:color w:val="231F20"/>
                <w:spacing w:val="-2"/>
              </w:rPr>
              <w:t>pozitiv.</w:t>
            </w:r>
          </w:p>
        </w:tc>
      </w:tr>
    </w:tbl>
    <w:p w:rsidR="003F5B77" w:rsidRDefault="003F5B77">
      <w:pPr>
        <w:pStyle w:val="TableParagraph"/>
        <w:rPr>
          <w:rFonts w:ascii="Calibri" w:hAnsi="Calibri"/>
        </w:rPr>
        <w:sectPr w:rsidR="003F5B77">
          <w:pgSz w:w="11910" w:h="16840"/>
          <w:pgMar w:top="1140" w:right="0" w:bottom="0" w:left="708" w:header="933" w:footer="0" w:gutter="0"/>
          <w:cols w:space="720"/>
        </w:sect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218"/>
        <w:rPr>
          <w:sz w:val="20"/>
        </w:rPr>
      </w:pPr>
    </w:p>
    <w:tbl>
      <w:tblPr>
        <w:tblW w:w="0" w:type="auto"/>
        <w:tblInd w:w="435" w:type="dxa"/>
        <w:tblBorders>
          <w:top w:val="dotted" w:sz="4" w:space="0" w:color="939598"/>
          <w:left w:val="dotted" w:sz="4" w:space="0" w:color="939598"/>
          <w:bottom w:val="dotted" w:sz="4" w:space="0" w:color="939598"/>
          <w:right w:val="dotted" w:sz="4" w:space="0" w:color="939598"/>
          <w:insideH w:val="dotted" w:sz="4" w:space="0" w:color="939598"/>
          <w:insideV w:val="dotted" w:sz="4" w:space="0" w:color="939598"/>
        </w:tblBorders>
        <w:tblLayout w:type="fixed"/>
        <w:tblCellMar>
          <w:left w:w="0" w:type="dxa"/>
          <w:right w:w="0" w:type="dxa"/>
        </w:tblCellMar>
        <w:tblLook w:val="01E0" w:firstRow="1" w:lastRow="1" w:firstColumn="1" w:lastColumn="1" w:noHBand="0" w:noVBand="0"/>
      </w:tblPr>
      <w:tblGrid>
        <w:gridCol w:w="9628"/>
      </w:tblGrid>
      <w:tr w:rsidR="003F5B77">
        <w:trPr>
          <w:trHeight w:val="1413"/>
        </w:trPr>
        <w:tc>
          <w:tcPr>
            <w:tcW w:w="9628" w:type="dxa"/>
          </w:tcPr>
          <w:p w:rsidR="003F5B77" w:rsidRDefault="00187B4B">
            <w:pPr>
              <w:pStyle w:val="TableParagraph"/>
              <w:spacing w:before="64"/>
              <w:ind w:left="80"/>
              <w:rPr>
                <w:rFonts w:ascii="Calibri" w:hAnsi="Calibri"/>
              </w:rPr>
            </w:pPr>
            <w:r>
              <w:rPr>
                <w:rFonts w:ascii="Calibri" w:hAnsi="Calibri"/>
                <w:color w:val="231F20"/>
              </w:rPr>
              <w:t>Treguesit</w:t>
            </w:r>
            <w:r>
              <w:rPr>
                <w:rFonts w:ascii="Calibri" w:hAnsi="Calibri"/>
                <w:color w:val="231F20"/>
                <w:spacing w:val="-7"/>
              </w:rPr>
              <w:t xml:space="preserve"> </w:t>
            </w:r>
            <w:r>
              <w:rPr>
                <w:rFonts w:ascii="Calibri" w:hAnsi="Calibri"/>
                <w:color w:val="231F20"/>
              </w:rPr>
              <w:t>në</w:t>
            </w:r>
            <w:r>
              <w:rPr>
                <w:rFonts w:ascii="Calibri" w:hAnsi="Calibri"/>
                <w:color w:val="231F20"/>
                <w:spacing w:val="-7"/>
              </w:rPr>
              <w:t xml:space="preserve"> </w:t>
            </w:r>
            <w:r>
              <w:rPr>
                <w:rFonts w:ascii="Calibri" w:hAnsi="Calibri"/>
                <w:color w:val="231F20"/>
              </w:rPr>
              <w:t>nivel</w:t>
            </w:r>
            <w:r>
              <w:rPr>
                <w:rFonts w:ascii="Calibri" w:hAnsi="Calibri"/>
                <w:color w:val="231F20"/>
                <w:spacing w:val="-7"/>
              </w:rPr>
              <w:t xml:space="preserve"> </w:t>
            </w:r>
            <w:r>
              <w:rPr>
                <w:rFonts w:ascii="Calibri" w:hAnsi="Calibri"/>
                <w:color w:val="231F20"/>
                <w:spacing w:val="-2"/>
              </w:rPr>
              <w:t>objektivi:</w:t>
            </w:r>
          </w:p>
          <w:p w:rsidR="003F5B77" w:rsidRDefault="00187B4B">
            <w:pPr>
              <w:pStyle w:val="TableParagraph"/>
              <w:spacing w:before="119" w:line="235" w:lineRule="auto"/>
              <w:ind w:left="646" w:hanging="567"/>
              <w:rPr>
                <w:rFonts w:ascii="Calibri" w:hAnsi="Calibri"/>
              </w:rPr>
            </w:pPr>
            <w:r>
              <w:rPr>
                <w:rFonts w:ascii="Calibri" w:hAnsi="Calibri"/>
                <w:color w:val="231F20"/>
              </w:rPr>
              <w:t>II.1.a.</w:t>
            </w:r>
            <w:r>
              <w:rPr>
                <w:rFonts w:ascii="Calibri" w:hAnsi="Calibri"/>
                <w:color w:val="231F20"/>
                <w:spacing w:val="36"/>
              </w:rPr>
              <w:t xml:space="preserve"> </w:t>
            </w:r>
            <w:r>
              <w:rPr>
                <w:rFonts w:ascii="Calibri" w:hAnsi="Calibri"/>
                <w:color w:val="231F20"/>
              </w:rPr>
              <w:t>Numri</w:t>
            </w:r>
            <w:r>
              <w:rPr>
                <w:rFonts w:ascii="Calibri" w:hAnsi="Calibri"/>
                <w:color w:val="231F20"/>
                <w:spacing w:val="-7"/>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personave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përfshirë</w:t>
            </w:r>
            <w:r>
              <w:rPr>
                <w:rFonts w:ascii="Calibri" w:hAnsi="Calibri"/>
                <w:color w:val="231F20"/>
                <w:spacing w:val="-6"/>
              </w:rPr>
              <w:t xml:space="preserve"> </w:t>
            </w:r>
            <w:r>
              <w:rPr>
                <w:rFonts w:ascii="Calibri" w:hAnsi="Calibri"/>
                <w:color w:val="231F20"/>
              </w:rPr>
              <w:t>në</w:t>
            </w:r>
            <w:r>
              <w:rPr>
                <w:rFonts w:ascii="Calibri" w:hAnsi="Calibri"/>
                <w:color w:val="231F20"/>
                <w:spacing w:val="-6"/>
              </w:rPr>
              <w:t xml:space="preserve"> </w:t>
            </w:r>
            <w:r>
              <w:rPr>
                <w:rFonts w:ascii="Calibri" w:hAnsi="Calibri"/>
                <w:color w:val="231F20"/>
              </w:rPr>
              <w:t>aktivitetet</w:t>
            </w:r>
            <w:r>
              <w:rPr>
                <w:rFonts w:ascii="Calibri" w:hAnsi="Calibri"/>
                <w:color w:val="231F20"/>
                <w:spacing w:val="-6"/>
              </w:rPr>
              <w:t xml:space="preserve"> </w:t>
            </w:r>
            <w:r>
              <w:rPr>
                <w:rFonts w:ascii="Calibri" w:hAnsi="Calibri"/>
                <w:color w:val="231F20"/>
              </w:rPr>
              <w:t>edukuese</w:t>
            </w:r>
            <w:r>
              <w:rPr>
                <w:rFonts w:ascii="Calibri" w:hAnsi="Calibri"/>
                <w:color w:val="231F20"/>
                <w:spacing w:val="-6"/>
              </w:rPr>
              <w:t xml:space="preserve"> </w:t>
            </w:r>
            <w:r>
              <w:rPr>
                <w:rFonts w:ascii="Calibri" w:hAnsi="Calibri"/>
                <w:color w:val="231F20"/>
              </w:rPr>
              <w:t>për</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luftuar</w:t>
            </w:r>
            <w:r>
              <w:rPr>
                <w:rFonts w:ascii="Calibri" w:hAnsi="Calibri"/>
                <w:color w:val="231F20"/>
                <w:spacing w:val="-6"/>
              </w:rPr>
              <w:t xml:space="preserve"> </w:t>
            </w:r>
            <w:r>
              <w:rPr>
                <w:rFonts w:ascii="Calibri" w:hAnsi="Calibri"/>
                <w:color w:val="231F20"/>
              </w:rPr>
              <w:t>steriotipet</w:t>
            </w:r>
            <w:r>
              <w:rPr>
                <w:rFonts w:ascii="Calibri" w:hAnsi="Calibri"/>
                <w:color w:val="231F20"/>
                <w:spacing w:val="-6"/>
              </w:rPr>
              <w:t xml:space="preserve"> </w:t>
            </w:r>
            <w:r>
              <w:rPr>
                <w:rFonts w:ascii="Calibri" w:hAnsi="Calibri"/>
                <w:color w:val="231F20"/>
              </w:rPr>
              <w:t>gjinore,</w:t>
            </w:r>
            <w:r>
              <w:rPr>
                <w:rFonts w:ascii="Calibri" w:hAnsi="Calibri"/>
                <w:color w:val="231F20"/>
                <w:spacing w:val="-6"/>
              </w:rPr>
              <w:t xml:space="preserve"> </w:t>
            </w:r>
            <w:r>
              <w:rPr>
                <w:rFonts w:ascii="Calibri" w:hAnsi="Calibri"/>
                <w:color w:val="231F20"/>
              </w:rPr>
              <w:t>praktikat</w:t>
            </w:r>
            <w:r>
              <w:rPr>
                <w:rFonts w:ascii="Calibri" w:hAnsi="Calibri"/>
                <w:color w:val="231F20"/>
                <w:spacing w:val="-6"/>
              </w:rPr>
              <w:t xml:space="preserve"> </w:t>
            </w:r>
            <w:r>
              <w:rPr>
                <w:rFonts w:ascii="Calibri" w:hAnsi="Calibri"/>
                <w:color w:val="231F20"/>
              </w:rPr>
              <w:t>e dëmshme dhe diskriminimin apo disavantazhimin e shumëfishtë.</w:t>
            </w:r>
          </w:p>
          <w:p w:rsidR="003F5B77" w:rsidRDefault="00187B4B">
            <w:pPr>
              <w:pStyle w:val="TableParagraph"/>
              <w:spacing w:before="117"/>
              <w:ind w:left="80"/>
              <w:rPr>
                <w:rFonts w:ascii="Calibri" w:hAnsi="Calibri"/>
              </w:rPr>
            </w:pPr>
            <w:r>
              <w:rPr>
                <w:rFonts w:ascii="Calibri" w:hAnsi="Calibri"/>
                <w:color w:val="231F20"/>
              </w:rPr>
              <w:t>II.2.a.</w:t>
            </w:r>
            <w:r>
              <w:rPr>
                <w:rFonts w:ascii="Calibri" w:hAnsi="Calibri"/>
                <w:color w:val="231F20"/>
                <w:spacing w:val="42"/>
              </w:rPr>
              <w:t xml:space="preserve"> </w:t>
            </w:r>
            <w:r>
              <w:rPr>
                <w:rFonts w:ascii="Calibri" w:hAnsi="Calibri"/>
                <w:color w:val="231F20"/>
              </w:rPr>
              <w:t>Numri</w:t>
            </w:r>
            <w:r>
              <w:rPr>
                <w:rFonts w:ascii="Calibri" w:hAnsi="Calibri"/>
                <w:color w:val="231F20"/>
                <w:spacing w:val="-4"/>
              </w:rPr>
              <w:t xml:space="preserve"> </w:t>
            </w:r>
            <w:r>
              <w:rPr>
                <w:rFonts w:ascii="Calibri" w:hAnsi="Calibri"/>
                <w:color w:val="231F20"/>
              </w:rPr>
              <w:t>i</w:t>
            </w:r>
            <w:r>
              <w:rPr>
                <w:rFonts w:ascii="Calibri" w:hAnsi="Calibri"/>
                <w:color w:val="231F20"/>
                <w:spacing w:val="-3"/>
              </w:rPr>
              <w:t xml:space="preserve"> </w:t>
            </w:r>
            <w:r>
              <w:rPr>
                <w:rFonts w:ascii="Calibri" w:hAnsi="Calibri"/>
                <w:color w:val="231F20"/>
              </w:rPr>
              <w:t>prindërve</w:t>
            </w:r>
            <w:r>
              <w:rPr>
                <w:rFonts w:ascii="Calibri" w:hAnsi="Calibri"/>
                <w:color w:val="231F20"/>
                <w:spacing w:val="-3"/>
              </w:rPr>
              <w:t xml:space="preserve"> </w:t>
            </w:r>
            <w:r>
              <w:rPr>
                <w:rFonts w:ascii="Calibri" w:hAnsi="Calibri"/>
                <w:color w:val="231F20"/>
              </w:rPr>
              <w:t>që</w:t>
            </w:r>
            <w:r>
              <w:rPr>
                <w:rFonts w:ascii="Calibri" w:hAnsi="Calibri"/>
                <w:color w:val="231F20"/>
                <w:spacing w:val="-3"/>
              </w:rPr>
              <w:t xml:space="preserve"> </w:t>
            </w:r>
            <w:r>
              <w:rPr>
                <w:rFonts w:ascii="Calibri" w:hAnsi="Calibri"/>
                <w:color w:val="231F20"/>
              </w:rPr>
              <w:t>vlerësojnë</w:t>
            </w:r>
            <w:r>
              <w:rPr>
                <w:rFonts w:ascii="Calibri" w:hAnsi="Calibri"/>
                <w:color w:val="231F20"/>
                <w:spacing w:val="-2"/>
              </w:rPr>
              <w:t xml:space="preserve"> </w:t>
            </w:r>
            <w:r>
              <w:rPr>
                <w:rFonts w:ascii="Calibri" w:hAnsi="Calibri"/>
                <w:color w:val="231F20"/>
              </w:rPr>
              <w:t>dhe</w:t>
            </w:r>
            <w:r>
              <w:rPr>
                <w:rFonts w:ascii="Calibri" w:hAnsi="Calibri"/>
                <w:color w:val="231F20"/>
                <w:spacing w:val="-3"/>
              </w:rPr>
              <w:t xml:space="preserve"> </w:t>
            </w:r>
            <w:r>
              <w:rPr>
                <w:rFonts w:ascii="Calibri" w:hAnsi="Calibri"/>
                <w:color w:val="231F20"/>
              </w:rPr>
              <w:t>marrin</w:t>
            </w:r>
            <w:r>
              <w:rPr>
                <w:rFonts w:ascii="Calibri" w:hAnsi="Calibri"/>
                <w:color w:val="231F20"/>
                <w:spacing w:val="-4"/>
              </w:rPr>
              <w:t xml:space="preserve"> </w:t>
            </w:r>
            <w:r>
              <w:rPr>
                <w:rFonts w:ascii="Calibri" w:hAnsi="Calibri"/>
                <w:color w:val="231F20"/>
              </w:rPr>
              <w:t>pjesë</w:t>
            </w:r>
            <w:r>
              <w:rPr>
                <w:rFonts w:ascii="Calibri" w:hAnsi="Calibri"/>
                <w:color w:val="231F20"/>
                <w:spacing w:val="-2"/>
              </w:rPr>
              <w:t xml:space="preserve"> </w:t>
            </w:r>
            <w:r>
              <w:rPr>
                <w:rFonts w:ascii="Calibri" w:hAnsi="Calibri"/>
                <w:color w:val="231F20"/>
              </w:rPr>
              <w:t>në</w:t>
            </w:r>
            <w:r>
              <w:rPr>
                <w:rFonts w:ascii="Calibri" w:hAnsi="Calibri"/>
                <w:color w:val="231F20"/>
                <w:spacing w:val="-3"/>
              </w:rPr>
              <w:t xml:space="preserve"> </w:t>
            </w:r>
            <w:r>
              <w:rPr>
                <w:rFonts w:ascii="Calibri" w:hAnsi="Calibri"/>
                <w:color w:val="231F20"/>
              </w:rPr>
              <w:t>inciativat</w:t>
            </w:r>
            <w:r>
              <w:rPr>
                <w:rFonts w:ascii="Calibri" w:hAnsi="Calibri"/>
                <w:color w:val="231F20"/>
                <w:spacing w:val="-3"/>
              </w:rPr>
              <w:t xml:space="preserve"> </w:t>
            </w:r>
            <w:r>
              <w:rPr>
                <w:rFonts w:ascii="Calibri" w:hAnsi="Calibri"/>
                <w:color w:val="231F20"/>
              </w:rPr>
              <w:t>e</w:t>
            </w:r>
            <w:r>
              <w:rPr>
                <w:rFonts w:ascii="Calibri" w:hAnsi="Calibri"/>
                <w:color w:val="231F20"/>
                <w:spacing w:val="-3"/>
              </w:rPr>
              <w:t xml:space="preserve"> </w:t>
            </w:r>
            <w:r>
              <w:rPr>
                <w:rFonts w:ascii="Calibri" w:hAnsi="Calibri"/>
                <w:color w:val="231F20"/>
              </w:rPr>
              <w:t>bashkisë</w:t>
            </w:r>
            <w:r>
              <w:rPr>
                <w:rFonts w:ascii="Calibri" w:hAnsi="Calibri"/>
                <w:color w:val="231F20"/>
                <w:spacing w:val="-2"/>
              </w:rPr>
              <w:t xml:space="preserve"> </w:t>
            </w:r>
            <w:r>
              <w:rPr>
                <w:rFonts w:ascii="Calibri" w:hAnsi="Calibri"/>
                <w:color w:val="231F20"/>
              </w:rPr>
              <w:t>mbi</w:t>
            </w:r>
            <w:r>
              <w:rPr>
                <w:rFonts w:ascii="Calibri" w:hAnsi="Calibri"/>
                <w:color w:val="231F20"/>
                <w:spacing w:val="-4"/>
              </w:rPr>
              <w:t xml:space="preserve"> </w:t>
            </w:r>
            <w:r>
              <w:rPr>
                <w:rFonts w:ascii="Calibri" w:hAnsi="Calibri"/>
                <w:color w:val="231F20"/>
              </w:rPr>
              <w:t>prindërimin</w:t>
            </w:r>
            <w:r>
              <w:rPr>
                <w:rFonts w:ascii="Calibri" w:hAnsi="Calibri"/>
                <w:color w:val="231F20"/>
                <w:spacing w:val="-4"/>
              </w:rPr>
              <w:t xml:space="preserve"> </w:t>
            </w:r>
            <w:r>
              <w:rPr>
                <w:rFonts w:ascii="Calibri" w:hAnsi="Calibri"/>
                <w:color w:val="231F20"/>
                <w:spacing w:val="-2"/>
              </w:rPr>
              <w:t>pozitiv.</w:t>
            </w:r>
          </w:p>
        </w:tc>
      </w:tr>
    </w:tbl>
    <w:p w:rsidR="003F5B77" w:rsidRDefault="00187B4B">
      <w:pPr>
        <w:pStyle w:val="BodyText"/>
        <w:spacing w:before="219" w:line="235" w:lineRule="auto"/>
        <w:ind w:left="425" w:right="1125"/>
        <w:jc w:val="both"/>
      </w:pPr>
      <w:r>
        <w:rPr>
          <w:color w:val="231F20"/>
        </w:rPr>
        <w:t>Masat e parashikuara nën këtë objektiv specifik synojnë të fokusohen në evidentimin e modeleve pozitive nxitëse</w:t>
      </w:r>
      <w:r>
        <w:rPr>
          <w:color w:val="231F20"/>
          <w:spacing w:val="-9"/>
        </w:rPr>
        <w:t xml:space="preserve"> </w:t>
      </w:r>
      <w:r>
        <w:rPr>
          <w:color w:val="231F20"/>
        </w:rPr>
        <w:t>për</w:t>
      </w:r>
      <w:r>
        <w:rPr>
          <w:color w:val="231F20"/>
          <w:spacing w:val="-9"/>
        </w:rPr>
        <w:t xml:space="preserve"> </w:t>
      </w:r>
      <w:r>
        <w:rPr>
          <w:color w:val="231F20"/>
        </w:rPr>
        <w:t>thyerjen</w:t>
      </w:r>
      <w:r>
        <w:rPr>
          <w:color w:val="231F20"/>
          <w:spacing w:val="-10"/>
        </w:rPr>
        <w:t xml:space="preserve"> </w:t>
      </w:r>
      <w:r>
        <w:rPr>
          <w:color w:val="231F20"/>
        </w:rPr>
        <w:t>e</w:t>
      </w:r>
      <w:r>
        <w:rPr>
          <w:color w:val="231F20"/>
          <w:spacing w:val="-9"/>
        </w:rPr>
        <w:t xml:space="preserve"> </w:t>
      </w:r>
      <w:r>
        <w:rPr>
          <w:color w:val="231F20"/>
        </w:rPr>
        <w:t>steriotipeve</w:t>
      </w:r>
      <w:r>
        <w:rPr>
          <w:color w:val="231F20"/>
          <w:spacing w:val="-9"/>
        </w:rPr>
        <w:t xml:space="preserve"> </w:t>
      </w:r>
      <w:r>
        <w:rPr>
          <w:color w:val="231F20"/>
        </w:rPr>
        <w:t>gjinore.</w:t>
      </w:r>
      <w:r>
        <w:rPr>
          <w:color w:val="231F20"/>
          <w:spacing w:val="-10"/>
        </w:rPr>
        <w:t xml:space="preserve"> </w:t>
      </w:r>
      <w:r>
        <w:rPr>
          <w:color w:val="231F20"/>
        </w:rPr>
        <w:t>Do</w:t>
      </w:r>
      <w:r>
        <w:rPr>
          <w:color w:val="231F20"/>
          <w:spacing w:val="-9"/>
        </w:rPr>
        <w:t xml:space="preserve"> </w:t>
      </w:r>
      <w:r>
        <w:rPr>
          <w:color w:val="231F20"/>
        </w:rPr>
        <w:t>të</w:t>
      </w:r>
      <w:r>
        <w:rPr>
          <w:color w:val="231F20"/>
          <w:spacing w:val="-9"/>
        </w:rPr>
        <w:t xml:space="preserve"> </w:t>
      </w:r>
      <w:r>
        <w:rPr>
          <w:color w:val="231F20"/>
        </w:rPr>
        <w:t>synohet</w:t>
      </w:r>
      <w:r>
        <w:rPr>
          <w:color w:val="231F20"/>
          <w:spacing w:val="-9"/>
        </w:rPr>
        <w:t xml:space="preserve"> </w:t>
      </w:r>
      <w:r>
        <w:rPr>
          <w:color w:val="231F20"/>
        </w:rPr>
        <w:t>nga</w:t>
      </w:r>
      <w:r>
        <w:rPr>
          <w:color w:val="231F20"/>
          <w:spacing w:val="-9"/>
        </w:rPr>
        <w:t xml:space="preserve"> </w:t>
      </w:r>
      <w:r>
        <w:rPr>
          <w:color w:val="231F20"/>
        </w:rPr>
        <w:t>njëra</w:t>
      </w:r>
      <w:r>
        <w:rPr>
          <w:color w:val="231F20"/>
          <w:spacing w:val="-9"/>
        </w:rPr>
        <w:t xml:space="preserve"> </w:t>
      </w:r>
      <w:r>
        <w:rPr>
          <w:color w:val="231F20"/>
        </w:rPr>
        <w:t>anë</w:t>
      </w:r>
      <w:r>
        <w:rPr>
          <w:color w:val="231F20"/>
          <w:spacing w:val="-9"/>
        </w:rPr>
        <w:t xml:space="preserve"> </w:t>
      </w:r>
      <w:r>
        <w:rPr>
          <w:color w:val="231F20"/>
        </w:rPr>
        <w:t>informimi</w:t>
      </w:r>
      <w:r>
        <w:rPr>
          <w:color w:val="231F20"/>
          <w:spacing w:val="-9"/>
        </w:rPr>
        <w:t xml:space="preserve"> </w:t>
      </w:r>
      <w:r>
        <w:rPr>
          <w:color w:val="231F20"/>
        </w:rPr>
        <w:t>dhe</w:t>
      </w:r>
      <w:r>
        <w:rPr>
          <w:color w:val="231F20"/>
          <w:spacing w:val="-9"/>
        </w:rPr>
        <w:t xml:space="preserve"> </w:t>
      </w:r>
      <w:r>
        <w:rPr>
          <w:color w:val="231F20"/>
        </w:rPr>
        <w:t>edukimi</w:t>
      </w:r>
      <w:r>
        <w:rPr>
          <w:color w:val="231F20"/>
          <w:spacing w:val="-9"/>
        </w:rPr>
        <w:t xml:space="preserve"> </w:t>
      </w:r>
      <w:r>
        <w:rPr>
          <w:color w:val="231F20"/>
        </w:rPr>
        <w:t>mbi</w:t>
      </w:r>
      <w:r>
        <w:rPr>
          <w:color w:val="231F20"/>
          <w:spacing w:val="-9"/>
        </w:rPr>
        <w:t xml:space="preserve"> </w:t>
      </w:r>
      <w:r>
        <w:rPr>
          <w:color w:val="231F20"/>
        </w:rPr>
        <w:t>çështjet</w:t>
      </w:r>
      <w:r>
        <w:rPr>
          <w:color w:val="231F20"/>
          <w:spacing w:val="-9"/>
        </w:rPr>
        <w:t xml:space="preserve"> </w:t>
      </w:r>
      <w:r>
        <w:rPr>
          <w:color w:val="231F20"/>
        </w:rPr>
        <w:t>e barazisë</w:t>
      </w:r>
      <w:r>
        <w:rPr>
          <w:color w:val="231F20"/>
          <w:spacing w:val="-9"/>
        </w:rPr>
        <w:t xml:space="preserve"> </w:t>
      </w:r>
      <w:r>
        <w:rPr>
          <w:color w:val="231F20"/>
        </w:rPr>
        <w:t>gjinore</w:t>
      </w:r>
      <w:r>
        <w:rPr>
          <w:color w:val="231F20"/>
          <w:spacing w:val="-9"/>
        </w:rPr>
        <w:t xml:space="preserve"> </w:t>
      </w:r>
      <w:r>
        <w:rPr>
          <w:color w:val="231F20"/>
        </w:rPr>
        <w:t>dhe</w:t>
      </w:r>
      <w:r>
        <w:rPr>
          <w:color w:val="231F20"/>
          <w:spacing w:val="-9"/>
        </w:rPr>
        <w:t xml:space="preserve"> </w:t>
      </w:r>
      <w:r>
        <w:rPr>
          <w:color w:val="231F20"/>
        </w:rPr>
        <w:t>mosdiskriminimit</w:t>
      </w:r>
      <w:r>
        <w:rPr>
          <w:color w:val="231F20"/>
          <w:spacing w:val="-9"/>
        </w:rPr>
        <w:t xml:space="preserve"> </w:t>
      </w:r>
      <w:r>
        <w:rPr>
          <w:color w:val="231F20"/>
        </w:rPr>
        <w:t>në</w:t>
      </w:r>
      <w:r>
        <w:rPr>
          <w:color w:val="231F20"/>
          <w:spacing w:val="-9"/>
        </w:rPr>
        <w:t xml:space="preserve"> </w:t>
      </w:r>
      <w:r>
        <w:rPr>
          <w:color w:val="231F20"/>
        </w:rPr>
        <w:t>tërësi</w:t>
      </w:r>
      <w:r>
        <w:rPr>
          <w:color w:val="231F20"/>
          <w:spacing w:val="-10"/>
        </w:rPr>
        <w:t xml:space="preserve"> </w:t>
      </w:r>
      <w:r>
        <w:rPr>
          <w:color w:val="231F20"/>
        </w:rPr>
        <w:t>dhe</w:t>
      </w:r>
      <w:r>
        <w:rPr>
          <w:color w:val="231F20"/>
          <w:spacing w:val="-9"/>
        </w:rPr>
        <w:t xml:space="preserve"> </w:t>
      </w:r>
      <w:r>
        <w:rPr>
          <w:color w:val="231F20"/>
        </w:rPr>
        <w:t>nga</w:t>
      </w:r>
      <w:r>
        <w:rPr>
          <w:color w:val="231F20"/>
          <w:spacing w:val="-9"/>
        </w:rPr>
        <w:t xml:space="preserve"> </w:t>
      </w:r>
      <w:r>
        <w:rPr>
          <w:color w:val="231F20"/>
        </w:rPr>
        <w:t>ana</w:t>
      </w:r>
      <w:r>
        <w:rPr>
          <w:color w:val="231F20"/>
          <w:spacing w:val="-9"/>
        </w:rPr>
        <w:t xml:space="preserve"> </w:t>
      </w:r>
      <w:r>
        <w:rPr>
          <w:color w:val="231F20"/>
        </w:rPr>
        <w:t>tjetër</w:t>
      </w:r>
      <w:r>
        <w:rPr>
          <w:color w:val="231F20"/>
          <w:spacing w:val="-10"/>
        </w:rPr>
        <w:t xml:space="preserve"> </w:t>
      </w:r>
      <w:r>
        <w:rPr>
          <w:color w:val="231F20"/>
        </w:rPr>
        <w:t>promovimi</w:t>
      </w:r>
      <w:r>
        <w:rPr>
          <w:color w:val="231F20"/>
          <w:spacing w:val="-9"/>
        </w:rPr>
        <w:t xml:space="preserve"> </w:t>
      </w:r>
      <w:r>
        <w:rPr>
          <w:color w:val="231F20"/>
        </w:rPr>
        <w:t>i</w:t>
      </w:r>
      <w:r>
        <w:rPr>
          <w:color w:val="231F20"/>
          <w:spacing w:val="-9"/>
        </w:rPr>
        <w:t xml:space="preserve"> </w:t>
      </w:r>
      <w:r>
        <w:rPr>
          <w:color w:val="231F20"/>
        </w:rPr>
        <w:t>modeleve</w:t>
      </w:r>
      <w:r>
        <w:rPr>
          <w:color w:val="231F20"/>
          <w:spacing w:val="-9"/>
        </w:rPr>
        <w:t xml:space="preserve"> </w:t>
      </w:r>
      <w:r>
        <w:rPr>
          <w:color w:val="231F20"/>
        </w:rPr>
        <w:t>dhe</w:t>
      </w:r>
      <w:r>
        <w:rPr>
          <w:color w:val="231F20"/>
          <w:spacing w:val="-9"/>
        </w:rPr>
        <w:t xml:space="preserve"> </w:t>
      </w:r>
      <w:r>
        <w:rPr>
          <w:color w:val="231F20"/>
        </w:rPr>
        <w:t>nxitja</w:t>
      </w:r>
      <w:r>
        <w:rPr>
          <w:color w:val="231F20"/>
          <w:spacing w:val="-9"/>
        </w:rPr>
        <w:t xml:space="preserve"> </w:t>
      </w:r>
      <w:r>
        <w:rPr>
          <w:color w:val="231F20"/>
        </w:rPr>
        <w:t>e</w:t>
      </w:r>
      <w:r>
        <w:rPr>
          <w:color w:val="231F20"/>
          <w:spacing w:val="-9"/>
        </w:rPr>
        <w:t xml:space="preserve"> </w:t>
      </w:r>
      <w:r>
        <w:rPr>
          <w:color w:val="231F20"/>
        </w:rPr>
        <w:t>të</w:t>
      </w:r>
      <w:r>
        <w:rPr>
          <w:color w:val="231F20"/>
          <w:spacing w:val="-9"/>
        </w:rPr>
        <w:t xml:space="preserve"> </w:t>
      </w:r>
      <w:r>
        <w:rPr>
          <w:color w:val="231F20"/>
        </w:rPr>
        <w:t>reja- ve</w:t>
      </w:r>
      <w:r>
        <w:rPr>
          <w:color w:val="231F20"/>
          <w:spacing w:val="-1"/>
        </w:rPr>
        <w:t xml:space="preserve"> </w:t>
      </w:r>
      <w:r>
        <w:rPr>
          <w:color w:val="231F20"/>
        </w:rPr>
        <w:t>dhe</w:t>
      </w:r>
      <w:r>
        <w:rPr>
          <w:color w:val="231F20"/>
          <w:spacing w:val="-1"/>
        </w:rPr>
        <w:t xml:space="preserve"> </w:t>
      </w:r>
      <w:r>
        <w:rPr>
          <w:color w:val="231F20"/>
        </w:rPr>
        <w:t>të</w:t>
      </w:r>
      <w:r>
        <w:rPr>
          <w:color w:val="231F20"/>
          <w:spacing w:val="-1"/>
        </w:rPr>
        <w:t xml:space="preserve"> </w:t>
      </w:r>
      <w:r>
        <w:rPr>
          <w:color w:val="231F20"/>
        </w:rPr>
        <w:t>rinjve</w:t>
      </w:r>
      <w:r>
        <w:rPr>
          <w:color w:val="231F20"/>
          <w:spacing w:val="-1"/>
        </w:rPr>
        <w:t xml:space="preserve"> </w:t>
      </w:r>
      <w:r>
        <w:rPr>
          <w:color w:val="231F20"/>
        </w:rPr>
        <w:t>që</w:t>
      </w:r>
      <w:r>
        <w:rPr>
          <w:color w:val="231F20"/>
          <w:spacing w:val="-1"/>
        </w:rPr>
        <w:t xml:space="preserve"> </w:t>
      </w:r>
      <w:r>
        <w:rPr>
          <w:color w:val="231F20"/>
        </w:rPr>
        <w:t>të</w:t>
      </w:r>
      <w:r>
        <w:rPr>
          <w:color w:val="231F20"/>
          <w:spacing w:val="-1"/>
        </w:rPr>
        <w:t xml:space="preserve"> </w:t>
      </w:r>
      <w:r>
        <w:rPr>
          <w:color w:val="231F20"/>
        </w:rPr>
        <w:t>krijojnë</w:t>
      </w:r>
      <w:r>
        <w:rPr>
          <w:color w:val="231F20"/>
          <w:spacing w:val="-1"/>
        </w:rPr>
        <w:t xml:space="preserve"> </w:t>
      </w:r>
      <w:r>
        <w:rPr>
          <w:color w:val="231F20"/>
        </w:rPr>
        <w:t>brezin</w:t>
      </w:r>
      <w:r>
        <w:rPr>
          <w:color w:val="231F20"/>
          <w:spacing w:val="-1"/>
        </w:rPr>
        <w:t xml:space="preserve"> </w:t>
      </w:r>
      <w:r>
        <w:rPr>
          <w:color w:val="231F20"/>
        </w:rPr>
        <w:t>e</w:t>
      </w:r>
      <w:r>
        <w:rPr>
          <w:color w:val="231F20"/>
          <w:spacing w:val="-1"/>
        </w:rPr>
        <w:t xml:space="preserve"> </w:t>
      </w:r>
      <w:r>
        <w:rPr>
          <w:color w:val="231F20"/>
        </w:rPr>
        <w:t>barazisë,</w:t>
      </w:r>
      <w:r>
        <w:rPr>
          <w:color w:val="231F20"/>
          <w:spacing w:val="-1"/>
        </w:rPr>
        <w:t xml:space="preserve"> </w:t>
      </w:r>
      <w:r>
        <w:rPr>
          <w:color w:val="231F20"/>
        </w:rPr>
        <w:t>ku</w:t>
      </w:r>
      <w:r>
        <w:rPr>
          <w:color w:val="231F20"/>
          <w:spacing w:val="-1"/>
        </w:rPr>
        <w:t xml:space="preserve"> </w:t>
      </w:r>
      <w:r>
        <w:rPr>
          <w:color w:val="231F20"/>
        </w:rPr>
        <w:t>të</w:t>
      </w:r>
      <w:r>
        <w:rPr>
          <w:color w:val="231F20"/>
          <w:spacing w:val="-1"/>
        </w:rPr>
        <w:t xml:space="preserve"> </w:t>
      </w:r>
      <w:r>
        <w:rPr>
          <w:color w:val="231F20"/>
        </w:rPr>
        <w:t>gjithë</w:t>
      </w:r>
      <w:r>
        <w:rPr>
          <w:color w:val="231F20"/>
          <w:spacing w:val="-1"/>
        </w:rPr>
        <w:t xml:space="preserve"> </w:t>
      </w:r>
      <w:r>
        <w:rPr>
          <w:color w:val="231F20"/>
        </w:rPr>
        <w:t>individët</w:t>
      </w:r>
      <w:r>
        <w:rPr>
          <w:color w:val="231F20"/>
          <w:spacing w:val="-1"/>
        </w:rPr>
        <w:t xml:space="preserve"> </w:t>
      </w:r>
      <w:r>
        <w:rPr>
          <w:color w:val="231F20"/>
        </w:rPr>
        <w:t>në</w:t>
      </w:r>
      <w:r>
        <w:rPr>
          <w:color w:val="231F20"/>
          <w:spacing w:val="-1"/>
        </w:rPr>
        <w:t xml:space="preserve"> </w:t>
      </w:r>
      <w:r>
        <w:rPr>
          <w:color w:val="231F20"/>
        </w:rPr>
        <w:t>shoqëri</w:t>
      </w:r>
      <w:r>
        <w:rPr>
          <w:color w:val="231F20"/>
          <w:spacing w:val="-1"/>
        </w:rPr>
        <w:t xml:space="preserve"> </w:t>
      </w:r>
      <w:r>
        <w:rPr>
          <w:color w:val="231F20"/>
        </w:rPr>
        <w:t>shpalosin</w:t>
      </w:r>
      <w:r>
        <w:rPr>
          <w:color w:val="231F20"/>
          <w:spacing w:val="-1"/>
        </w:rPr>
        <w:t xml:space="preserve"> </w:t>
      </w:r>
      <w:r>
        <w:rPr>
          <w:color w:val="231F20"/>
        </w:rPr>
        <w:t>potencialet</w:t>
      </w:r>
      <w:r>
        <w:rPr>
          <w:color w:val="231F20"/>
          <w:spacing w:val="-1"/>
        </w:rPr>
        <w:t xml:space="preserve"> </w:t>
      </w:r>
      <w:r>
        <w:rPr>
          <w:color w:val="231F20"/>
        </w:rPr>
        <w:t>e</w:t>
      </w:r>
      <w:r>
        <w:rPr>
          <w:color w:val="231F20"/>
          <w:spacing w:val="-1"/>
        </w:rPr>
        <w:t xml:space="preserve"> </w:t>
      </w:r>
      <w:r>
        <w:rPr>
          <w:color w:val="231F20"/>
        </w:rPr>
        <w:t>tyre duke lënë mënjanë diskriminimin, disavantazhimin dhe të gjitha praktikat e dëmshme që e mbajnë familjen dhe shoqërinë larg barazisë dhe drejtësisë gjinore. Riorganizimi i punëve dhe detyrimeve brenda familjes,</w:t>
      </w:r>
      <w:r>
        <w:rPr>
          <w:color w:val="231F20"/>
          <w:spacing w:val="40"/>
        </w:rPr>
        <w:t xml:space="preserve"> </w:t>
      </w:r>
      <w:r>
        <w:rPr>
          <w:color w:val="231F20"/>
        </w:rPr>
        <w:t>ku secila/secili të kujdeset për veten dhe të tjerët, duke mos ia lënë më këtë barrë vetëm gruas si “pjesë e detyrave</w:t>
      </w:r>
      <w:r>
        <w:rPr>
          <w:color w:val="231F20"/>
          <w:spacing w:val="-6"/>
        </w:rPr>
        <w:t xml:space="preserve"> </w:t>
      </w:r>
      <w:r>
        <w:rPr>
          <w:color w:val="231F20"/>
        </w:rPr>
        <w:t>të</w:t>
      </w:r>
      <w:r>
        <w:rPr>
          <w:color w:val="231F20"/>
          <w:spacing w:val="-6"/>
        </w:rPr>
        <w:t xml:space="preserve"> </w:t>
      </w:r>
      <w:r>
        <w:rPr>
          <w:color w:val="231F20"/>
        </w:rPr>
        <w:t>saj”,</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jetë</w:t>
      </w:r>
      <w:r>
        <w:rPr>
          <w:color w:val="231F20"/>
          <w:spacing w:val="-6"/>
        </w:rPr>
        <w:t xml:space="preserve"> </w:t>
      </w:r>
      <w:r>
        <w:rPr>
          <w:color w:val="231F20"/>
        </w:rPr>
        <w:t>gjithashtu</w:t>
      </w:r>
      <w:r>
        <w:rPr>
          <w:color w:val="231F20"/>
          <w:spacing w:val="-6"/>
        </w:rPr>
        <w:t xml:space="preserve"> </w:t>
      </w:r>
      <w:r>
        <w:rPr>
          <w:color w:val="231F20"/>
        </w:rPr>
        <w:t>në</w:t>
      </w:r>
      <w:r>
        <w:rPr>
          <w:color w:val="231F20"/>
          <w:spacing w:val="-6"/>
        </w:rPr>
        <w:t xml:space="preserve"> </w:t>
      </w:r>
      <w:r>
        <w:rPr>
          <w:color w:val="231F20"/>
        </w:rPr>
        <w:t>fokus</w:t>
      </w:r>
      <w:r>
        <w:rPr>
          <w:color w:val="231F20"/>
          <w:spacing w:val="-6"/>
        </w:rPr>
        <w:t xml:space="preserve"> </w:t>
      </w:r>
      <w:r>
        <w:rPr>
          <w:color w:val="231F20"/>
        </w:rPr>
        <w:t>të</w:t>
      </w:r>
      <w:r>
        <w:rPr>
          <w:color w:val="231F20"/>
          <w:spacing w:val="-6"/>
        </w:rPr>
        <w:t xml:space="preserve"> </w:t>
      </w:r>
      <w:r>
        <w:rPr>
          <w:color w:val="231F20"/>
        </w:rPr>
        <w:t>veprimeve</w:t>
      </w:r>
      <w:r>
        <w:rPr>
          <w:color w:val="231F20"/>
          <w:spacing w:val="-6"/>
        </w:rPr>
        <w:t xml:space="preserve"> </w:t>
      </w:r>
      <w:r>
        <w:rPr>
          <w:color w:val="231F20"/>
        </w:rPr>
        <w:t>të</w:t>
      </w:r>
      <w:r>
        <w:rPr>
          <w:color w:val="231F20"/>
          <w:spacing w:val="-6"/>
        </w:rPr>
        <w:t xml:space="preserve"> </w:t>
      </w:r>
      <w:r>
        <w:rPr>
          <w:color w:val="231F20"/>
        </w:rPr>
        <w:t>parashikuara</w:t>
      </w:r>
      <w:r>
        <w:rPr>
          <w:color w:val="231F20"/>
          <w:spacing w:val="-6"/>
        </w:rPr>
        <w:t xml:space="preserve"> </w:t>
      </w:r>
      <w:r>
        <w:rPr>
          <w:color w:val="231F20"/>
        </w:rPr>
        <w:t>nën</w:t>
      </w:r>
      <w:r>
        <w:rPr>
          <w:color w:val="231F20"/>
          <w:spacing w:val="-6"/>
        </w:rPr>
        <w:t xml:space="preserve"> </w:t>
      </w:r>
      <w:r>
        <w:rPr>
          <w:color w:val="231F20"/>
        </w:rPr>
        <w:t>këtë</w:t>
      </w:r>
      <w:r>
        <w:rPr>
          <w:color w:val="231F20"/>
          <w:spacing w:val="-6"/>
        </w:rPr>
        <w:t xml:space="preserve"> </w:t>
      </w:r>
      <w:r>
        <w:rPr>
          <w:color w:val="231F20"/>
        </w:rPr>
        <w:t>objektiv</w:t>
      </w:r>
      <w:r>
        <w:rPr>
          <w:color w:val="231F20"/>
          <w:spacing w:val="-6"/>
        </w:rPr>
        <w:t xml:space="preserve"> </w:t>
      </w:r>
      <w:r>
        <w:rPr>
          <w:color w:val="231F20"/>
        </w:rPr>
        <w:t>specifik,</w:t>
      </w:r>
      <w:r>
        <w:rPr>
          <w:color w:val="231F20"/>
          <w:spacing w:val="-6"/>
        </w:rPr>
        <w:t xml:space="preserve"> </w:t>
      </w:r>
      <w:r>
        <w:rPr>
          <w:color w:val="231F20"/>
        </w:rPr>
        <w:t>ku</w:t>
      </w:r>
      <w:r>
        <w:rPr>
          <w:color w:val="231F20"/>
          <w:spacing w:val="-6"/>
        </w:rPr>
        <w:t xml:space="preserve"> </w:t>
      </w:r>
      <w:r>
        <w:rPr>
          <w:color w:val="231F20"/>
        </w:rPr>
        <w:t>do të synohet edhe shpjegimi i aspekteve pozitive të balancimit të jetës personale me atë profesionale. Sa më sipër do të shoqërohet padyshim edhe me hapa konkretë për investimin në prindërimin pozitiv dhe komu- nikimin e duhur prind-fëmijë.</w:t>
      </w:r>
    </w:p>
    <w:p w:rsidR="003F5B77" w:rsidRDefault="003F5B77">
      <w:pPr>
        <w:pStyle w:val="BodyText"/>
        <w:spacing w:before="26"/>
        <w:rPr>
          <w:sz w:val="20"/>
        </w:rPr>
      </w:pPr>
    </w:p>
    <w:tbl>
      <w:tblPr>
        <w:tblW w:w="0" w:type="auto"/>
        <w:tblInd w:w="435" w:type="dxa"/>
        <w:tblBorders>
          <w:top w:val="dotted" w:sz="4" w:space="0" w:color="939598"/>
          <w:left w:val="dotted" w:sz="4" w:space="0" w:color="939598"/>
          <w:bottom w:val="dotted" w:sz="4" w:space="0" w:color="939598"/>
          <w:right w:val="dotted" w:sz="4" w:space="0" w:color="939598"/>
          <w:insideH w:val="dotted" w:sz="4" w:space="0" w:color="939598"/>
          <w:insideV w:val="dotted" w:sz="4" w:space="0" w:color="939598"/>
        </w:tblBorders>
        <w:tblLayout w:type="fixed"/>
        <w:tblCellMar>
          <w:left w:w="0" w:type="dxa"/>
          <w:right w:w="0" w:type="dxa"/>
        </w:tblCellMar>
        <w:tblLook w:val="01E0" w:firstRow="1" w:lastRow="1" w:firstColumn="1" w:lastColumn="1" w:noHBand="0" w:noVBand="0"/>
      </w:tblPr>
      <w:tblGrid>
        <w:gridCol w:w="9628"/>
      </w:tblGrid>
      <w:tr w:rsidR="003F5B77">
        <w:trPr>
          <w:trHeight w:val="765"/>
        </w:trPr>
        <w:tc>
          <w:tcPr>
            <w:tcW w:w="9628" w:type="dxa"/>
            <w:shd w:val="clear" w:color="auto" w:fill="E6E7E8"/>
          </w:tcPr>
          <w:p w:rsidR="003F5B77" w:rsidRDefault="00187B4B">
            <w:pPr>
              <w:pStyle w:val="TableParagraph"/>
              <w:spacing w:before="64"/>
              <w:ind w:left="80"/>
              <w:rPr>
                <w:rFonts w:ascii="Calibri" w:hAnsi="Calibri"/>
              </w:rPr>
            </w:pPr>
            <w:r>
              <w:rPr>
                <w:rFonts w:ascii="Calibri" w:hAnsi="Calibri"/>
                <w:color w:val="231F20"/>
              </w:rPr>
              <w:t>Fusha</w:t>
            </w:r>
            <w:r>
              <w:rPr>
                <w:rFonts w:ascii="Calibri" w:hAnsi="Calibri"/>
                <w:color w:val="231F20"/>
                <w:spacing w:val="-1"/>
              </w:rPr>
              <w:t xml:space="preserve"> </w:t>
            </w:r>
            <w:r>
              <w:rPr>
                <w:rFonts w:ascii="Calibri" w:hAnsi="Calibri"/>
                <w:color w:val="231F20"/>
              </w:rPr>
              <w:t xml:space="preserve">e </w:t>
            </w:r>
            <w:r>
              <w:rPr>
                <w:rFonts w:ascii="Calibri" w:hAnsi="Calibri"/>
                <w:color w:val="231F20"/>
                <w:spacing w:val="-2"/>
              </w:rPr>
              <w:t>ndërhyrjes:</w:t>
            </w:r>
          </w:p>
          <w:p w:rsidR="003F5B77" w:rsidRDefault="00187B4B">
            <w:pPr>
              <w:pStyle w:val="TableParagraph"/>
              <w:tabs>
                <w:tab w:val="left" w:pos="599"/>
              </w:tabs>
              <w:spacing w:before="115"/>
              <w:ind w:left="80"/>
              <w:rPr>
                <w:rFonts w:ascii="Calibri" w:hAnsi="Calibri"/>
              </w:rPr>
            </w:pPr>
            <w:r>
              <w:rPr>
                <w:rFonts w:ascii="Calibri" w:hAnsi="Calibri"/>
                <w:color w:val="231F20"/>
                <w:spacing w:val="-4"/>
              </w:rPr>
              <w:t>III.</w:t>
            </w:r>
            <w:r>
              <w:rPr>
                <w:rFonts w:ascii="Calibri" w:hAnsi="Calibri"/>
                <w:color w:val="231F20"/>
              </w:rPr>
              <w:tab/>
              <w:t>Përparimi</w:t>
            </w:r>
            <w:r>
              <w:rPr>
                <w:rFonts w:ascii="Calibri" w:hAnsi="Calibri"/>
                <w:color w:val="231F20"/>
                <w:spacing w:val="-7"/>
              </w:rPr>
              <w:t xml:space="preserve"> </w:t>
            </w:r>
            <w:r>
              <w:rPr>
                <w:rFonts w:ascii="Calibri" w:hAnsi="Calibri"/>
                <w:color w:val="231F20"/>
              </w:rPr>
              <w:t>drejt</w:t>
            </w:r>
            <w:r>
              <w:rPr>
                <w:rFonts w:ascii="Calibri" w:hAnsi="Calibri"/>
                <w:color w:val="231F20"/>
                <w:spacing w:val="-4"/>
              </w:rPr>
              <w:t xml:space="preserve"> </w:t>
            </w:r>
            <w:r>
              <w:rPr>
                <w:rFonts w:ascii="Calibri" w:hAnsi="Calibri"/>
                <w:color w:val="231F20"/>
              </w:rPr>
              <w:t>punësimit</w:t>
            </w:r>
            <w:r>
              <w:rPr>
                <w:rFonts w:ascii="Calibri" w:hAnsi="Calibri"/>
                <w:color w:val="231F20"/>
                <w:spacing w:val="-3"/>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zhvillimit</w:t>
            </w:r>
            <w:r>
              <w:rPr>
                <w:rFonts w:ascii="Calibri" w:hAnsi="Calibri"/>
                <w:color w:val="231F20"/>
                <w:spacing w:val="-3"/>
              </w:rPr>
              <w:t xml:space="preserve"> </w:t>
            </w:r>
            <w:r>
              <w:rPr>
                <w:rFonts w:ascii="Calibri" w:hAnsi="Calibri"/>
                <w:color w:val="231F20"/>
              </w:rPr>
              <w:t>ekonomik</w:t>
            </w:r>
            <w:r>
              <w:rPr>
                <w:rFonts w:ascii="Calibri" w:hAnsi="Calibri"/>
                <w:color w:val="231F20"/>
                <w:spacing w:val="-4"/>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ekuilibruar</w:t>
            </w:r>
            <w:r>
              <w:rPr>
                <w:rFonts w:ascii="Calibri" w:hAnsi="Calibri"/>
                <w:color w:val="231F20"/>
                <w:spacing w:val="-3"/>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të</w:t>
            </w:r>
            <w:r>
              <w:rPr>
                <w:rFonts w:ascii="Calibri" w:hAnsi="Calibri"/>
                <w:color w:val="231F20"/>
                <w:spacing w:val="-3"/>
              </w:rPr>
              <w:t xml:space="preserve"> </w:t>
            </w:r>
            <w:r>
              <w:rPr>
                <w:rFonts w:ascii="Calibri" w:hAnsi="Calibri"/>
                <w:color w:val="231F20"/>
                <w:spacing w:val="-2"/>
              </w:rPr>
              <w:t>qendrueshëm.</w:t>
            </w:r>
          </w:p>
        </w:tc>
      </w:tr>
      <w:tr w:rsidR="003F5B77">
        <w:trPr>
          <w:trHeight w:val="1677"/>
        </w:trPr>
        <w:tc>
          <w:tcPr>
            <w:tcW w:w="9628" w:type="dxa"/>
          </w:tcPr>
          <w:p w:rsidR="003F5B77" w:rsidRDefault="00187B4B">
            <w:pPr>
              <w:pStyle w:val="TableParagraph"/>
              <w:spacing w:before="64"/>
              <w:ind w:left="80"/>
              <w:rPr>
                <w:rFonts w:ascii="Calibri"/>
              </w:rPr>
            </w:pPr>
            <w:r>
              <w:rPr>
                <w:rFonts w:ascii="Calibri"/>
                <w:color w:val="231F20"/>
              </w:rPr>
              <w:t>Rezultatet</w:t>
            </w:r>
            <w:r>
              <w:rPr>
                <w:rFonts w:ascii="Calibri"/>
                <w:color w:val="231F20"/>
                <w:spacing w:val="-10"/>
              </w:rPr>
              <w:t xml:space="preserve"> </w:t>
            </w:r>
            <w:r>
              <w:rPr>
                <w:rFonts w:ascii="Calibri"/>
                <w:color w:val="231F20"/>
              </w:rPr>
              <w:t>e</w:t>
            </w:r>
            <w:r>
              <w:rPr>
                <w:rFonts w:ascii="Calibri"/>
                <w:color w:val="231F20"/>
                <w:spacing w:val="-10"/>
              </w:rPr>
              <w:t xml:space="preserve"> </w:t>
            </w:r>
            <w:r>
              <w:rPr>
                <w:rFonts w:ascii="Calibri"/>
                <w:color w:val="231F20"/>
                <w:spacing w:val="-2"/>
              </w:rPr>
              <w:t>pritshme:</w:t>
            </w:r>
          </w:p>
          <w:p w:rsidR="003F5B77" w:rsidRDefault="00187B4B">
            <w:pPr>
              <w:pStyle w:val="TableParagraph"/>
              <w:numPr>
                <w:ilvl w:val="1"/>
                <w:numId w:val="16"/>
              </w:numPr>
              <w:tabs>
                <w:tab w:val="left" w:pos="604"/>
                <w:tab w:val="left" w:pos="646"/>
              </w:tabs>
              <w:spacing w:before="119" w:line="235" w:lineRule="auto"/>
              <w:ind w:right="182" w:hanging="567"/>
              <w:rPr>
                <w:rFonts w:ascii="Calibri" w:hAnsi="Calibri"/>
              </w:rPr>
            </w:pPr>
            <w:r>
              <w:rPr>
                <w:rFonts w:ascii="Calibri" w:hAnsi="Calibri"/>
                <w:color w:val="231F20"/>
              </w:rPr>
              <w:t>Veprimet</w:t>
            </w:r>
            <w:r>
              <w:rPr>
                <w:rFonts w:ascii="Calibri" w:hAnsi="Calibri"/>
                <w:color w:val="231F20"/>
                <w:spacing w:val="-5"/>
              </w:rPr>
              <w:t xml:space="preserve"> </w:t>
            </w:r>
            <w:r>
              <w:rPr>
                <w:rFonts w:ascii="Calibri" w:hAnsi="Calibri"/>
                <w:color w:val="231F20"/>
              </w:rPr>
              <w:t>e</w:t>
            </w:r>
            <w:r>
              <w:rPr>
                <w:rFonts w:ascii="Calibri" w:hAnsi="Calibri"/>
                <w:color w:val="231F20"/>
                <w:spacing w:val="-5"/>
              </w:rPr>
              <w:t xml:space="preserve"> </w:t>
            </w:r>
            <w:r>
              <w:rPr>
                <w:rFonts w:ascii="Calibri" w:hAnsi="Calibri"/>
                <w:color w:val="231F20"/>
              </w:rPr>
              <w:t>bashkisë</w:t>
            </w:r>
            <w:r>
              <w:rPr>
                <w:rFonts w:ascii="Calibri" w:hAnsi="Calibri"/>
                <w:color w:val="231F20"/>
                <w:spacing w:val="-5"/>
              </w:rPr>
              <w:t xml:space="preserve"> </w:t>
            </w:r>
            <w:r>
              <w:rPr>
                <w:rFonts w:ascii="Calibri" w:hAnsi="Calibri"/>
                <w:color w:val="231F20"/>
              </w:rPr>
              <w:t>për</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krijuar</w:t>
            </w:r>
            <w:r>
              <w:rPr>
                <w:rFonts w:ascii="Calibri" w:hAnsi="Calibri"/>
                <w:color w:val="231F20"/>
                <w:spacing w:val="-5"/>
              </w:rPr>
              <w:t xml:space="preserve"> </w:t>
            </w:r>
            <w:r>
              <w:rPr>
                <w:rFonts w:ascii="Calibri" w:hAnsi="Calibri"/>
                <w:color w:val="231F20"/>
              </w:rPr>
              <w:t>një</w:t>
            </w:r>
            <w:r>
              <w:rPr>
                <w:rFonts w:ascii="Calibri" w:hAnsi="Calibri"/>
                <w:color w:val="231F20"/>
                <w:spacing w:val="-5"/>
              </w:rPr>
              <w:t xml:space="preserve"> </w:t>
            </w:r>
            <w:r>
              <w:rPr>
                <w:rFonts w:ascii="Calibri" w:hAnsi="Calibri"/>
                <w:color w:val="231F20"/>
              </w:rPr>
              <w:t>mjedis</w:t>
            </w:r>
            <w:r>
              <w:rPr>
                <w:rFonts w:ascii="Calibri" w:hAnsi="Calibri"/>
                <w:color w:val="231F20"/>
                <w:spacing w:val="-6"/>
              </w:rPr>
              <w:t xml:space="preserve"> </w:t>
            </w:r>
            <w:r>
              <w:rPr>
                <w:rFonts w:ascii="Calibri" w:hAnsi="Calibri"/>
                <w:color w:val="231F20"/>
              </w:rPr>
              <w:t>punësimi</w:t>
            </w:r>
            <w:r>
              <w:rPr>
                <w:rFonts w:ascii="Calibri" w:hAnsi="Calibri"/>
                <w:color w:val="231F20"/>
                <w:spacing w:val="-6"/>
              </w:rPr>
              <w:t xml:space="preserve"> </w:t>
            </w:r>
            <w:r>
              <w:rPr>
                <w:rFonts w:ascii="Calibri" w:hAnsi="Calibri"/>
                <w:color w:val="231F20"/>
              </w:rPr>
              <w:t>ku</w:t>
            </w:r>
            <w:r>
              <w:rPr>
                <w:rFonts w:ascii="Calibri" w:hAnsi="Calibri"/>
                <w:color w:val="231F20"/>
                <w:spacing w:val="-6"/>
              </w:rPr>
              <w:t xml:space="preserve"> </w:t>
            </w:r>
            <w:r>
              <w:rPr>
                <w:rFonts w:ascii="Calibri" w:hAnsi="Calibri"/>
                <w:color w:val="231F20"/>
              </w:rPr>
              <w:t>harmonizohet</w:t>
            </w:r>
            <w:r>
              <w:rPr>
                <w:rFonts w:ascii="Calibri" w:hAnsi="Calibri"/>
                <w:color w:val="231F20"/>
                <w:spacing w:val="-5"/>
              </w:rPr>
              <w:t xml:space="preserve"> </w:t>
            </w:r>
            <w:r>
              <w:rPr>
                <w:rFonts w:ascii="Calibri" w:hAnsi="Calibri"/>
                <w:color w:val="231F20"/>
              </w:rPr>
              <w:t>jeta</w:t>
            </w:r>
            <w:r>
              <w:rPr>
                <w:rFonts w:ascii="Calibri" w:hAnsi="Calibri"/>
                <w:color w:val="231F20"/>
                <w:spacing w:val="-6"/>
              </w:rPr>
              <w:t xml:space="preserve"> </w:t>
            </w:r>
            <w:r>
              <w:rPr>
                <w:rFonts w:ascii="Calibri" w:hAnsi="Calibri"/>
                <w:color w:val="231F20"/>
              </w:rPr>
              <w:t>personale</w:t>
            </w:r>
            <w:r>
              <w:rPr>
                <w:rFonts w:ascii="Calibri" w:hAnsi="Calibri"/>
                <w:color w:val="231F20"/>
                <w:spacing w:val="-5"/>
              </w:rPr>
              <w:t xml:space="preserve"> </w:t>
            </w:r>
            <w:r>
              <w:rPr>
                <w:rFonts w:ascii="Calibri" w:hAnsi="Calibri"/>
                <w:color w:val="231F20"/>
              </w:rPr>
              <w:t>me</w:t>
            </w:r>
            <w:r>
              <w:rPr>
                <w:rFonts w:ascii="Calibri" w:hAnsi="Calibri"/>
                <w:color w:val="231F20"/>
                <w:spacing w:val="-5"/>
              </w:rPr>
              <w:t xml:space="preserve"> </w:t>
            </w:r>
            <w:r>
              <w:rPr>
                <w:rFonts w:ascii="Calibri" w:hAnsi="Calibri"/>
                <w:color w:val="231F20"/>
              </w:rPr>
              <w:t>atë</w:t>
            </w:r>
            <w:r>
              <w:rPr>
                <w:rFonts w:ascii="Calibri" w:hAnsi="Calibri"/>
                <w:color w:val="231F20"/>
                <w:spacing w:val="-5"/>
              </w:rPr>
              <w:t xml:space="preserve"> </w:t>
            </w:r>
            <w:r>
              <w:rPr>
                <w:rFonts w:ascii="Calibri" w:hAnsi="Calibri"/>
                <w:color w:val="231F20"/>
              </w:rPr>
              <w:t>pro- fesionale, të rritura ndjeshëm.</w:t>
            </w:r>
          </w:p>
          <w:p w:rsidR="003F5B77" w:rsidRDefault="00187B4B">
            <w:pPr>
              <w:pStyle w:val="TableParagraph"/>
              <w:numPr>
                <w:ilvl w:val="1"/>
                <w:numId w:val="16"/>
              </w:numPr>
              <w:tabs>
                <w:tab w:val="left" w:pos="615"/>
                <w:tab w:val="left" w:pos="646"/>
              </w:tabs>
              <w:spacing w:before="122" w:line="235" w:lineRule="auto"/>
              <w:ind w:right="445" w:hanging="567"/>
              <w:rPr>
                <w:rFonts w:ascii="Calibri" w:hAnsi="Calibri"/>
              </w:rPr>
            </w:pPr>
            <w:r>
              <w:rPr>
                <w:rFonts w:ascii="Calibri" w:hAnsi="Calibri"/>
                <w:color w:val="231F20"/>
              </w:rPr>
              <w:t>Masat</w:t>
            </w:r>
            <w:r>
              <w:rPr>
                <w:rFonts w:ascii="Calibri" w:hAnsi="Calibri"/>
                <w:color w:val="231F20"/>
                <w:spacing w:val="-6"/>
              </w:rPr>
              <w:t xml:space="preserve"> </w:t>
            </w:r>
            <w:r>
              <w:rPr>
                <w:rFonts w:ascii="Calibri" w:hAnsi="Calibri"/>
                <w:color w:val="231F20"/>
              </w:rPr>
              <w:t>që</w:t>
            </w:r>
            <w:r>
              <w:rPr>
                <w:rFonts w:ascii="Calibri" w:hAnsi="Calibri"/>
                <w:color w:val="231F20"/>
                <w:spacing w:val="-6"/>
              </w:rPr>
              <w:t xml:space="preserve"> </w:t>
            </w:r>
            <w:r>
              <w:rPr>
                <w:rFonts w:ascii="Calibri" w:hAnsi="Calibri"/>
                <w:color w:val="231F20"/>
              </w:rPr>
              <w:t>synojnë</w:t>
            </w:r>
            <w:r>
              <w:rPr>
                <w:rFonts w:ascii="Calibri" w:hAnsi="Calibri"/>
                <w:color w:val="231F20"/>
                <w:spacing w:val="-6"/>
              </w:rPr>
              <w:t xml:space="preserve"> </w:t>
            </w:r>
            <w:r>
              <w:rPr>
                <w:rFonts w:ascii="Calibri" w:hAnsi="Calibri"/>
                <w:color w:val="231F20"/>
              </w:rPr>
              <w:t>nxitjen</w:t>
            </w:r>
            <w:r>
              <w:rPr>
                <w:rFonts w:ascii="Calibri" w:hAnsi="Calibri"/>
                <w:color w:val="231F20"/>
                <w:spacing w:val="-7"/>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sipërmarrjes</w:t>
            </w:r>
            <w:r>
              <w:rPr>
                <w:rFonts w:ascii="Calibri" w:hAnsi="Calibri"/>
                <w:color w:val="231F20"/>
                <w:spacing w:val="-7"/>
              </w:rPr>
              <w:t xml:space="preserve"> </w:t>
            </w:r>
            <w:r>
              <w:rPr>
                <w:rFonts w:ascii="Calibri" w:hAnsi="Calibri"/>
                <w:color w:val="231F20"/>
              </w:rPr>
              <w:t>së</w:t>
            </w:r>
            <w:r>
              <w:rPr>
                <w:rFonts w:ascii="Calibri" w:hAnsi="Calibri"/>
                <w:color w:val="231F20"/>
                <w:spacing w:val="-6"/>
              </w:rPr>
              <w:t xml:space="preserve"> </w:t>
            </w:r>
            <w:r>
              <w:rPr>
                <w:rFonts w:ascii="Calibri" w:hAnsi="Calibri"/>
                <w:color w:val="231F20"/>
              </w:rPr>
              <w:t>grave</w:t>
            </w:r>
            <w:r>
              <w:rPr>
                <w:rFonts w:ascii="Calibri" w:hAnsi="Calibri"/>
                <w:color w:val="231F20"/>
                <w:spacing w:val="-6"/>
              </w:rPr>
              <w:t xml:space="preserve"> </w:t>
            </w:r>
            <w:r>
              <w:rPr>
                <w:rFonts w:ascii="Calibri" w:hAnsi="Calibri"/>
                <w:color w:val="231F20"/>
              </w:rPr>
              <w:t>dhe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rejave,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përshtatura</w:t>
            </w:r>
            <w:r>
              <w:rPr>
                <w:rFonts w:ascii="Calibri" w:hAnsi="Calibri"/>
                <w:color w:val="231F20"/>
                <w:spacing w:val="-7"/>
              </w:rPr>
              <w:t xml:space="preserve"> </w:t>
            </w:r>
            <w:r>
              <w:rPr>
                <w:rFonts w:ascii="Calibri" w:hAnsi="Calibri"/>
                <w:color w:val="231F20"/>
              </w:rPr>
              <w:t>me</w:t>
            </w:r>
            <w:r>
              <w:rPr>
                <w:rFonts w:ascii="Calibri" w:hAnsi="Calibri"/>
                <w:color w:val="231F20"/>
                <w:spacing w:val="-6"/>
              </w:rPr>
              <w:t xml:space="preserve"> </w:t>
            </w:r>
            <w:r>
              <w:rPr>
                <w:rFonts w:ascii="Calibri" w:hAnsi="Calibri"/>
                <w:color w:val="231F20"/>
              </w:rPr>
              <w:t>nevojat</w:t>
            </w:r>
            <w:r>
              <w:rPr>
                <w:rFonts w:ascii="Calibri" w:hAnsi="Calibri"/>
                <w:color w:val="231F20"/>
                <w:spacing w:val="-6"/>
              </w:rPr>
              <w:t xml:space="preserve"> </w:t>
            </w:r>
            <w:r>
              <w:rPr>
                <w:rFonts w:ascii="Calibri" w:hAnsi="Calibri"/>
                <w:color w:val="231F20"/>
              </w:rPr>
              <w:t>e</w:t>
            </w:r>
            <w:r>
              <w:rPr>
                <w:rFonts w:ascii="Calibri" w:hAnsi="Calibri"/>
                <w:color w:val="231F20"/>
                <w:spacing w:val="-6"/>
              </w:rPr>
              <w:t xml:space="preserve"> </w:t>
            </w:r>
            <w:r>
              <w:rPr>
                <w:rFonts w:ascii="Calibri" w:hAnsi="Calibri"/>
                <w:color w:val="231F20"/>
              </w:rPr>
              <w:t xml:space="preserve">tyre </w:t>
            </w:r>
            <w:r>
              <w:rPr>
                <w:rFonts w:ascii="Calibri" w:hAnsi="Calibri"/>
                <w:color w:val="231F20"/>
                <w:spacing w:val="-2"/>
              </w:rPr>
              <w:t>specifike.</w:t>
            </w:r>
          </w:p>
        </w:tc>
      </w:tr>
      <w:tr w:rsidR="003F5B77">
        <w:trPr>
          <w:trHeight w:val="1941"/>
        </w:trPr>
        <w:tc>
          <w:tcPr>
            <w:tcW w:w="9628" w:type="dxa"/>
          </w:tcPr>
          <w:p w:rsidR="003F5B77" w:rsidRDefault="00187B4B">
            <w:pPr>
              <w:pStyle w:val="TableParagraph"/>
              <w:spacing w:before="63"/>
              <w:ind w:left="80"/>
              <w:rPr>
                <w:rFonts w:ascii="Calibri" w:hAnsi="Calibri"/>
              </w:rPr>
            </w:pPr>
            <w:r>
              <w:rPr>
                <w:rFonts w:ascii="Calibri" w:hAnsi="Calibri"/>
                <w:color w:val="231F20"/>
              </w:rPr>
              <w:t>Objektivat</w:t>
            </w:r>
            <w:r>
              <w:rPr>
                <w:rFonts w:ascii="Calibri" w:hAnsi="Calibri"/>
                <w:color w:val="231F20"/>
                <w:spacing w:val="-11"/>
              </w:rPr>
              <w:t xml:space="preserve"> </w:t>
            </w:r>
            <w:r>
              <w:rPr>
                <w:rFonts w:ascii="Calibri" w:hAnsi="Calibri"/>
                <w:color w:val="231F20"/>
                <w:spacing w:val="-2"/>
              </w:rPr>
              <w:t>specifikë:</w:t>
            </w:r>
          </w:p>
          <w:p w:rsidR="003F5B77" w:rsidRDefault="00187B4B">
            <w:pPr>
              <w:pStyle w:val="TableParagraph"/>
              <w:numPr>
                <w:ilvl w:val="1"/>
                <w:numId w:val="15"/>
              </w:numPr>
              <w:tabs>
                <w:tab w:val="left" w:pos="611"/>
                <w:tab w:val="left" w:pos="646"/>
              </w:tabs>
              <w:spacing w:before="120" w:line="235" w:lineRule="auto"/>
              <w:ind w:right="250" w:hanging="567"/>
              <w:rPr>
                <w:rFonts w:ascii="Calibri" w:hAnsi="Calibri"/>
              </w:rPr>
            </w:pPr>
            <w:r>
              <w:rPr>
                <w:rFonts w:ascii="Calibri" w:hAnsi="Calibri"/>
                <w:color w:val="231F20"/>
              </w:rPr>
              <w:t>Përshkallëzimi</w:t>
            </w:r>
            <w:r>
              <w:rPr>
                <w:rFonts w:ascii="Calibri" w:hAnsi="Calibri"/>
                <w:color w:val="231F20"/>
                <w:spacing w:val="-6"/>
              </w:rPr>
              <w:t xml:space="preserve"> </w:t>
            </w:r>
            <w:r>
              <w:rPr>
                <w:rFonts w:ascii="Calibri" w:hAnsi="Calibri"/>
                <w:color w:val="231F20"/>
              </w:rPr>
              <w:t>i</w:t>
            </w:r>
            <w:r>
              <w:rPr>
                <w:rFonts w:ascii="Calibri" w:hAnsi="Calibri"/>
                <w:color w:val="231F20"/>
                <w:spacing w:val="-6"/>
              </w:rPr>
              <w:t xml:space="preserve"> </w:t>
            </w:r>
            <w:r>
              <w:rPr>
                <w:rFonts w:ascii="Calibri" w:hAnsi="Calibri"/>
                <w:color w:val="231F20"/>
              </w:rPr>
              <w:t>veprimeve</w:t>
            </w:r>
            <w:r>
              <w:rPr>
                <w:rFonts w:ascii="Calibri" w:hAnsi="Calibri"/>
                <w:color w:val="231F20"/>
                <w:spacing w:val="-5"/>
              </w:rPr>
              <w:t xml:space="preserve"> </w:t>
            </w:r>
            <w:r>
              <w:rPr>
                <w:rFonts w:ascii="Calibri" w:hAnsi="Calibri"/>
                <w:color w:val="231F20"/>
              </w:rPr>
              <w:t>për</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sfiduar</w:t>
            </w:r>
            <w:r>
              <w:rPr>
                <w:rFonts w:ascii="Calibri" w:hAnsi="Calibri"/>
                <w:color w:val="231F20"/>
                <w:spacing w:val="-5"/>
              </w:rPr>
              <w:t xml:space="preserve"> </w:t>
            </w:r>
            <w:r>
              <w:rPr>
                <w:rFonts w:ascii="Calibri" w:hAnsi="Calibri"/>
                <w:color w:val="231F20"/>
              </w:rPr>
              <w:t>steriotipet</w:t>
            </w:r>
            <w:r>
              <w:rPr>
                <w:rFonts w:ascii="Calibri" w:hAnsi="Calibri"/>
                <w:color w:val="231F20"/>
                <w:spacing w:val="-5"/>
              </w:rPr>
              <w:t xml:space="preserve"> </w:t>
            </w:r>
            <w:r>
              <w:rPr>
                <w:rFonts w:ascii="Calibri" w:hAnsi="Calibri"/>
                <w:color w:val="231F20"/>
              </w:rPr>
              <w:t>gjinore</w:t>
            </w:r>
            <w:r>
              <w:rPr>
                <w:rFonts w:ascii="Calibri" w:hAnsi="Calibri"/>
                <w:color w:val="231F20"/>
                <w:spacing w:val="-5"/>
              </w:rPr>
              <w:t xml:space="preserve"> </w:t>
            </w:r>
            <w:r>
              <w:rPr>
                <w:rFonts w:ascii="Calibri" w:hAnsi="Calibri"/>
                <w:color w:val="231F20"/>
              </w:rPr>
              <w:t>në</w:t>
            </w:r>
            <w:r>
              <w:rPr>
                <w:rFonts w:ascii="Calibri" w:hAnsi="Calibri"/>
                <w:color w:val="231F20"/>
                <w:spacing w:val="-5"/>
              </w:rPr>
              <w:t xml:space="preserve"> </w:t>
            </w:r>
            <w:r>
              <w:rPr>
                <w:rFonts w:ascii="Calibri" w:hAnsi="Calibri"/>
                <w:color w:val="231F20"/>
              </w:rPr>
              <w:t>punësim</w:t>
            </w:r>
            <w:r>
              <w:rPr>
                <w:rFonts w:ascii="Calibri" w:hAnsi="Calibri"/>
                <w:color w:val="231F20"/>
                <w:spacing w:val="-5"/>
              </w:rPr>
              <w:t xml:space="preserve"> </w:t>
            </w:r>
            <w:r>
              <w:rPr>
                <w:rFonts w:ascii="Calibri" w:hAnsi="Calibri"/>
                <w:color w:val="231F20"/>
              </w:rPr>
              <w:t>dhe</w:t>
            </w:r>
            <w:r>
              <w:rPr>
                <w:rFonts w:ascii="Calibri" w:hAnsi="Calibri"/>
                <w:color w:val="231F20"/>
                <w:spacing w:val="-5"/>
              </w:rPr>
              <w:t xml:space="preserve"> </w:t>
            </w:r>
            <w:r>
              <w:rPr>
                <w:rFonts w:ascii="Calibri" w:hAnsi="Calibri"/>
                <w:color w:val="231F20"/>
              </w:rPr>
              <w:t>për</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balancuar</w:t>
            </w:r>
            <w:r>
              <w:rPr>
                <w:rFonts w:ascii="Calibri" w:hAnsi="Calibri"/>
                <w:color w:val="231F20"/>
                <w:spacing w:val="-5"/>
              </w:rPr>
              <w:t xml:space="preserve"> </w:t>
            </w:r>
            <w:r>
              <w:rPr>
                <w:rFonts w:ascii="Calibri" w:hAnsi="Calibri"/>
                <w:color w:val="231F20"/>
              </w:rPr>
              <w:t xml:space="preserve">sipas mundësive jetën profesionale me atë personale dhe nevojën për përkujdesje për familjarët në </w:t>
            </w:r>
            <w:r>
              <w:rPr>
                <w:rFonts w:ascii="Calibri" w:hAnsi="Calibri"/>
                <w:color w:val="231F20"/>
                <w:spacing w:val="-2"/>
              </w:rPr>
              <w:t>varësi.</w:t>
            </w:r>
          </w:p>
          <w:p w:rsidR="003F5B77" w:rsidRDefault="00187B4B">
            <w:pPr>
              <w:pStyle w:val="TableParagraph"/>
              <w:numPr>
                <w:ilvl w:val="1"/>
                <w:numId w:val="15"/>
              </w:numPr>
              <w:tabs>
                <w:tab w:val="left" w:pos="611"/>
                <w:tab w:val="left" w:pos="646"/>
              </w:tabs>
              <w:spacing w:before="122" w:line="235" w:lineRule="auto"/>
              <w:ind w:right="99" w:hanging="567"/>
              <w:rPr>
                <w:rFonts w:ascii="Calibri" w:hAnsi="Calibri"/>
              </w:rPr>
            </w:pPr>
            <w:r>
              <w:rPr>
                <w:rFonts w:ascii="Calibri" w:hAnsi="Calibri"/>
                <w:color w:val="231F20"/>
              </w:rPr>
              <w:t>Nxitja</w:t>
            </w:r>
            <w:r>
              <w:rPr>
                <w:rFonts w:ascii="Calibri" w:hAnsi="Calibri"/>
                <w:color w:val="231F20"/>
                <w:spacing w:val="-4"/>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sipërmarrjes</w:t>
            </w:r>
            <w:r>
              <w:rPr>
                <w:rFonts w:ascii="Calibri" w:hAnsi="Calibri"/>
                <w:color w:val="231F20"/>
                <w:spacing w:val="-4"/>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punësimit</w:t>
            </w:r>
            <w:r>
              <w:rPr>
                <w:rFonts w:ascii="Calibri" w:hAnsi="Calibri"/>
                <w:color w:val="231F20"/>
                <w:spacing w:val="-4"/>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grave</w:t>
            </w:r>
            <w:r>
              <w:rPr>
                <w:rFonts w:ascii="Calibri" w:hAnsi="Calibri"/>
                <w:color w:val="231F20"/>
                <w:spacing w:val="-4"/>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rejave,</w:t>
            </w:r>
            <w:r>
              <w:rPr>
                <w:rFonts w:ascii="Calibri" w:hAnsi="Calibri"/>
                <w:color w:val="231F20"/>
                <w:spacing w:val="-4"/>
              </w:rPr>
              <w:t xml:space="preserve"> </w:t>
            </w:r>
            <w:r>
              <w:rPr>
                <w:rFonts w:ascii="Calibri" w:hAnsi="Calibri"/>
                <w:color w:val="231F20"/>
              </w:rPr>
              <w:t>si</w:t>
            </w:r>
            <w:r>
              <w:rPr>
                <w:rFonts w:ascii="Calibri" w:hAnsi="Calibri"/>
                <w:color w:val="231F20"/>
                <w:spacing w:val="-4"/>
              </w:rPr>
              <w:t xml:space="preserve"> </w:t>
            </w:r>
            <w:r>
              <w:rPr>
                <w:rFonts w:ascii="Calibri" w:hAnsi="Calibri"/>
                <w:color w:val="231F20"/>
              </w:rPr>
              <w:t>dhe</w:t>
            </w:r>
            <w:r>
              <w:rPr>
                <w:rFonts w:ascii="Calibri" w:hAnsi="Calibri"/>
                <w:color w:val="231F20"/>
                <w:spacing w:val="-4"/>
              </w:rPr>
              <w:t xml:space="preserve"> </w:t>
            </w:r>
            <w:r>
              <w:rPr>
                <w:rFonts w:ascii="Calibri" w:hAnsi="Calibri"/>
                <w:color w:val="231F20"/>
              </w:rPr>
              <w:t>rritja</w:t>
            </w:r>
            <w:r>
              <w:rPr>
                <w:rFonts w:ascii="Calibri" w:hAnsi="Calibri"/>
                <w:color w:val="231F20"/>
                <w:spacing w:val="-4"/>
              </w:rPr>
              <w:t xml:space="preserve"> </w:t>
            </w:r>
            <w:r>
              <w:rPr>
                <w:rFonts w:ascii="Calibri" w:hAnsi="Calibri"/>
                <w:color w:val="231F20"/>
              </w:rPr>
              <w:t>e</w:t>
            </w:r>
            <w:r>
              <w:rPr>
                <w:rFonts w:ascii="Calibri" w:hAnsi="Calibri"/>
                <w:color w:val="231F20"/>
                <w:spacing w:val="-4"/>
              </w:rPr>
              <w:t xml:space="preserve"> </w:t>
            </w:r>
            <w:r>
              <w:rPr>
                <w:rFonts w:ascii="Calibri" w:hAnsi="Calibri"/>
                <w:color w:val="231F20"/>
              </w:rPr>
              <w:t>aksesit</w:t>
            </w:r>
            <w:r>
              <w:rPr>
                <w:rFonts w:ascii="Calibri" w:hAnsi="Calibri"/>
                <w:color w:val="231F20"/>
                <w:spacing w:val="-4"/>
              </w:rPr>
              <w:t xml:space="preserve"> </w:t>
            </w:r>
            <w:r>
              <w:rPr>
                <w:rFonts w:ascii="Calibri" w:hAnsi="Calibri"/>
                <w:color w:val="231F20"/>
              </w:rPr>
              <w:t>të</w:t>
            </w:r>
            <w:r>
              <w:rPr>
                <w:rFonts w:ascii="Calibri" w:hAnsi="Calibri"/>
                <w:color w:val="231F20"/>
                <w:spacing w:val="-4"/>
              </w:rPr>
              <w:t xml:space="preserve"> </w:t>
            </w:r>
            <w:r>
              <w:rPr>
                <w:rFonts w:ascii="Calibri" w:hAnsi="Calibri"/>
                <w:color w:val="231F20"/>
              </w:rPr>
              <w:t>tyre</w:t>
            </w:r>
            <w:r>
              <w:rPr>
                <w:rFonts w:ascii="Calibri" w:hAnsi="Calibri"/>
                <w:color w:val="231F20"/>
                <w:spacing w:val="-4"/>
              </w:rPr>
              <w:t xml:space="preserve"> </w:t>
            </w:r>
            <w:r>
              <w:rPr>
                <w:rFonts w:ascii="Calibri" w:hAnsi="Calibri"/>
                <w:color w:val="231F20"/>
              </w:rPr>
              <w:t>në</w:t>
            </w:r>
            <w:r>
              <w:rPr>
                <w:rFonts w:ascii="Calibri" w:hAnsi="Calibri"/>
                <w:color w:val="231F20"/>
                <w:spacing w:val="-4"/>
              </w:rPr>
              <w:t xml:space="preserve"> </w:t>
            </w:r>
            <w:r>
              <w:rPr>
                <w:rFonts w:ascii="Calibri" w:hAnsi="Calibri"/>
                <w:color w:val="231F20"/>
              </w:rPr>
              <w:t>shërbimet</w:t>
            </w:r>
            <w:r>
              <w:rPr>
                <w:rFonts w:ascii="Calibri" w:hAnsi="Calibri"/>
                <w:color w:val="231F20"/>
                <w:spacing w:val="-4"/>
              </w:rPr>
              <w:t xml:space="preserve"> </w:t>
            </w:r>
            <w:r>
              <w:rPr>
                <w:rFonts w:ascii="Calibri" w:hAnsi="Calibri"/>
                <w:color w:val="231F20"/>
              </w:rPr>
              <w:t>e produktet financiare dhe burimet produktive.</w:t>
            </w:r>
          </w:p>
        </w:tc>
      </w:tr>
      <w:tr w:rsidR="003F5B77">
        <w:trPr>
          <w:trHeight w:val="1677"/>
        </w:trPr>
        <w:tc>
          <w:tcPr>
            <w:tcW w:w="9628" w:type="dxa"/>
          </w:tcPr>
          <w:p w:rsidR="003F5B77" w:rsidRDefault="00187B4B">
            <w:pPr>
              <w:pStyle w:val="TableParagraph"/>
              <w:spacing w:before="63"/>
              <w:ind w:left="80"/>
              <w:rPr>
                <w:rFonts w:ascii="Calibri" w:hAnsi="Calibri"/>
              </w:rPr>
            </w:pPr>
            <w:r>
              <w:rPr>
                <w:rFonts w:ascii="Calibri" w:hAnsi="Calibri"/>
                <w:color w:val="231F20"/>
              </w:rPr>
              <w:t>Treguesit</w:t>
            </w:r>
            <w:r>
              <w:rPr>
                <w:rFonts w:ascii="Calibri" w:hAnsi="Calibri"/>
                <w:color w:val="231F20"/>
                <w:spacing w:val="-7"/>
              </w:rPr>
              <w:t xml:space="preserve"> </w:t>
            </w:r>
            <w:r>
              <w:rPr>
                <w:rFonts w:ascii="Calibri" w:hAnsi="Calibri"/>
                <w:color w:val="231F20"/>
              </w:rPr>
              <w:t>në</w:t>
            </w:r>
            <w:r>
              <w:rPr>
                <w:rFonts w:ascii="Calibri" w:hAnsi="Calibri"/>
                <w:color w:val="231F20"/>
                <w:spacing w:val="-7"/>
              </w:rPr>
              <w:t xml:space="preserve"> </w:t>
            </w:r>
            <w:r>
              <w:rPr>
                <w:rFonts w:ascii="Calibri" w:hAnsi="Calibri"/>
                <w:color w:val="231F20"/>
              </w:rPr>
              <w:t>nivel</w:t>
            </w:r>
            <w:r>
              <w:rPr>
                <w:rFonts w:ascii="Calibri" w:hAnsi="Calibri"/>
                <w:color w:val="231F20"/>
                <w:spacing w:val="-7"/>
              </w:rPr>
              <w:t xml:space="preserve"> </w:t>
            </w:r>
            <w:r>
              <w:rPr>
                <w:rFonts w:ascii="Calibri" w:hAnsi="Calibri"/>
                <w:color w:val="231F20"/>
                <w:spacing w:val="-2"/>
              </w:rPr>
              <w:t>objektivi:</w:t>
            </w:r>
          </w:p>
          <w:p w:rsidR="003F5B77" w:rsidRDefault="00187B4B">
            <w:pPr>
              <w:pStyle w:val="TableParagraph"/>
              <w:spacing w:before="120" w:line="235" w:lineRule="auto"/>
              <w:ind w:left="703" w:right="110" w:hanging="624"/>
              <w:rPr>
                <w:rFonts w:ascii="Calibri" w:hAnsi="Calibri"/>
              </w:rPr>
            </w:pPr>
            <w:r>
              <w:rPr>
                <w:rFonts w:ascii="Calibri" w:hAnsi="Calibri"/>
                <w:color w:val="231F20"/>
              </w:rPr>
              <w:t>III.1.a.</w:t>
            </w:r>
            <w:r>
              <w:rPr>
                <w:rFonts w:ascii="Calibri" w:hAnsi="Calibri"/>
                <w:color w:val="231F20"/>
                <w:spacing w:val="-6"/>
              </w:rPr>
              <w:t xml:space="preserve"> </w:t>
            </w:r>
            <w:r>
              <w:rPr>
                <w:rFonts w:ascii="Calibri" w:hAnsi="Calibri"/>
                <w:color w:val="231F20"/>
              </w:rPr>
              <w:t>Numri</w:t>
            </w:r>
            <w:r>
              <w:rPr>
                <w:rFonts w:ascii="Calibri" w:hAnsi="Calibri"/>
                <w:color w:val="231F20"/>
                <w:spacing w:val="-6"/>
              </w:rPr>
              <w:t xml:space="preserve"> </w:t>
            </w:r>
            <w:r>
              <w:rPr>
                <w:rFonts w:ascii="Calibri" w:hAnsi="Calibri"/>
                <w:color w:val="231F20"/>
              </w:rPr>
              <w:t>i</w:t>
            </w:r>
            <w:r>
              <w:rPr>
                <w:rFonts w:ascii="Calibri" w:hAnsi="Calibri"/>
                <w:color w:val="231F20"/>
                <w:spacing w:val="-6"/>
              </w:rPr>
              <w:t xml:space="preserve"> </w:t>
            </w:r>
            <w:r>
              <w:rPr>
                <w:rFonts w:ascii="Calibri" w:hAnsi="Calibri"/>
                <w:color w:val="231F20"/>
              </w:rPr>
              <w:t>personave</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pajisur</w:t>
            </w:r>
            <w:r>
              <w:rPr>
                <w:rFonts w:ascii="Calibri" w:hAnsi="Calibri"/>
                <w:color w:val="231F20"/>
                <w:spacing w:val="-5"/>
              </w:rPr>
              <w:t xml:space="preserve"> </w:t>
            </w:r>
            <w:r>
              <w:rPr>
                <w:rFonts w:ascii="Calibri" w:hAnsi="Calibri"/>
                <w:color w:val="231F20"/>
              </w:rPr>
              <w:t>me</w:t>
            </w:r>
            <w:r>
              <w:rPr>
                <w:rFonts w:ascii="Calibri" w:hAnsi="Calibri"/>
                <w:color w:val="231F20"/>
                <w:spacing w:val="-5"/>
              </w:rPr>
              <w:t xml:space="preserve"> </w:t>
            </w:r>
            <w:r>
              <w:rPr>
                <w:rFonts w:ascii="Calibri" w:hAnsi="Calibri"/>
                <w:color w:val="231F20"/>
              </w:rPr>
              <w:t>informacion</w:t>
            </w:r>
            <w:r>
              <w:rPr>
                <w:rFonts w:ascii="Calibri" w:hAnsi="Calibri"/>
                <w:color w:val="231F20"/>
                <w:spacing w:val="-6"/>
              </w:rPr>
              <w:t xml:space="preserve"> </w:t>
            </w:r>
            <w:r>
              <w:rPr>
                <w:rFonts w:ascii="Calibri" w:hAnsi="Calibri"/>
                <w:color w:val="231F20"/>
              </w:rPr>
              <w:t>për</w:t>
            </w:r>
            <w:r>
              <w:rPr>
                <w:rFonts w:ascii="Calibri" w:hAnsi="Calibri"/>
                <w:color w:val="231F20"/>
                <w:spacing w:val="-5"/>
              </w:rPr>
              <w:t xml:space="preserve"> </w:t>
            </w:r>
            <w:r>
              <w:rPr>
                <w:rFonts w:ascii="Calibri" w:hAnsi="Calibri"/>
                <w:color w:val="231F20"/>
              </w:rPr>
              <w:t>luftimin</w:t>
            </w:r>
            <w:r>
              <w:rPr>
                <w:rFonts w:ascii="Calibri" w:hAnsi="Calibri"/>
                <w:color w:val="231F20"/>
                <w:spacing w:val="-6"/>
              </w:rPr>
              <w:t xml:space="preserve"> </w:t>
            </w:r>
            <w:r>
              <w:rPr>
                <w:rFonts w:ascii="Calibri" w:hAnsi="Calibri"/>
                <w:color w:val="231F20"/>
              </w:rPr>
              <w:t>e</w:t>
            </w:r>
            <w:r>
              <w:rPr>
                <w:rFonts w:ascii="Calibri" w:hAnsi="Calibri"/>
                <w:color w:val="231F20"/>
                <w:spacing w:val="-5"/>
              </w:rPr>
              <w:t xml:space="preserve"> </w:t>
            </w:r>
            <w:r>
              <w:rPr>
                <w:rFonts w:ascii="Calibri" w:hAnsi="Calibri"/>
                <w:color w:val="231F20"/>
              </w:rPr>
              <w:t>steriotipeve</w:t>
            </w:r>
            <w:r>
              <w:rPr>
                <w:rFonts w:ascii="Calibri" w:hAnsi="Calibri"/>
                <w:color w:val="231F20"/>
                <w:spacing w:val="-5"/>
              </w:rPr>
              <w:t xml:space="preserve"> </w:t>
            </w:r>
            <w:r>
              <w:rPr>
                <w:rFonts w:ascii="Calibri" w:hAnsi="Calibri"/>
                <w:color w:val="231F20"/>
              </w:rPr>
              <w:t>gjinore</w:t>
            </w:r>
            <w:r>
              <w:rPr>
                <w:rFonts w:ascii="Calibri" w:hAnsi="Calibri"/>
                <w:color w:val="231F20"/>
                <w:spacing w:val="-5"/>
              </w:rPr>
              <w:t xml:space="preserve"> </w:t>
            </w:r>
            <w:r>
              <w:rPr>
                <w:rFonts w:ascii="Calibri" w:hAnsi="Calibri"/>
                <w:color w:val="231F20"/>
              </w:rPr>
              <w:t>në</w:t>
            </w:r>
            <w:r>
              <w:rPr>
                <w:rFonts w:ascii="Calibri" w:hAnsi="Calibri"/>
                <w:color w:val="231F20"/>
                <w:spacing w:val="-5"/>
              </w:rPr>
              <w:t xml:space="preserve"> </w:t>
            </w:r>
            <w:r>
              <w:rPr>
                <w:rFonts w:ascii="Calibri" w:hAnsi="Calibri"/>
                <w:color w:val="231F20"/>
              </w:rPr>
              <w:t>punësim</w:t>
            </w:r>
            <w:r>
              <w:rPr>
                <w:rFonts w:ascii="Calibri" w:hAnsi="Calibri"/>
                <w:color w:val="231F20"/>
                <w:spacing w:val="-5"/>
              </w:rPr>
              <w:t xml:space="preserve"> </w:t>
            </w:r>
            <w:r>
              <w:rPr>
                <w:rFonts w:ascii="Calibri" w:hAnsi="Calibri"/>
                <w:color w:val="231F20"/>
              </w:rPr>
              <w:t>dhe balancimin e jetës profesionale dhe personale.</w:t>
            </w:r>
          </w:p>
          <w:p w:rsidR="003F5B77" w:rsidRDefault="00187B4B">
            <w:pPr>
              <w:pStyle w:val="TableParagraph"/>
              <w:spacing w:before="121" w:line="235" w:lineRule="auto"/>
              <w:ind w:left="703" w:right="110" w:hanging="624"/>
              <w:rPr>
                <w:rFonts w:ascii="Calibri" w:hAnsi="Calibri"/>
              </w:rPr>
            </w:pPr>
            <w:r>
              <w:rPr>
                <w:rFonts w:ascii="Calibri" w:hAnsi="Calibri"/>
                <w:color w:val="231F20"/>
              </w:rPr>
              <w:t>III.2.a.</w:t>
            </w:r>
            <w:r>
              <w:rPr>
                <w:rFonts w:ascii="Calibri" w:hAnsi="Calibri"/>
                <w:color w:val="231F20"/>
                <w:spacing w:val="-7"/>
              </w:rPr>
              <w:t xml:space="preserve"> </w:t>
            </w:r>
            <w:r>
              <w:rPr>
                <w:rFonts w:ascii="Calibri" w:hAnsi="Calibri"/>
                <w:color w:val="231F20"/>
              </w:rPr>
              <w:t>Numri</w:t>
            </w:r>
            <w:r>
              <w:rPr>
                <w:rFonts w:ascii="Calibri" w:hAnsi="Calibri"/>
                <w:color w:val="231F20"/>
                <w:spacing w:val="-7"/>
              </w:rPr>
              <w:t xml:space="preserve"> </w:t>
            </w:r>
            <w:r>
              <w:rPr>
                <w:rFonts w:ascii="Calibri" w:hAnsi="Calibri"/>
                <w:color w:val="231F20"/>
              </w:rPr>
              <w:t>i</w:t>
            </w:r>
            <w:r>
              <w:rPr>
                <w:rFonts w:ascii="Calibri" w:hAnsi="Calibri"/>
                <w:color w:val="231F20"/>
                <w:spacing w:val="-7"/>
              </w:rPr>
              <w:t xml:space="preserve"> </w:t>
            </w:r>
            <w:r>
              <w:rPr>
                <w:rFonts w:ascii="Calibri" w:hAnsi="Calibri"/>
                <w:color w:val="231F20"/>
              </w:rPr>
              <w:t>grave</w:t>
            </w:r>
            <w:r>
              <w:rPr>
                <w:rFonts w:ascii="Calibri" w:hAnsi="Calibri"/>
                <w:color w:val="231F20"/>
                <w:spacing w:val="-6"/>
              </w:rPr>
              <w:t xml:space="preserve"> </w:t>
            </w:r>
            <w:r>
              <w:rPr>
                <w:rFonts w:ascii="Calibri" w:hAnsi="Calibri"/>
                <w:color w:val="231F20"/>
              </w:rPr>
              <w:t>dhe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rejave</w:t>
            </w:r>
            <w:r>
              <w:rPr>
                <w:rFonts w:ascii="Calibri" w:hAnsi="Calibri"/>
                <w:color w:val="231F20"/>
                <w:spacing w:val="-6"/>
              </w:rPr>
              <w:t xml:space="preserve"> </w:t>
            </w:r>
            <w:r>
              <w:rPr>
                <w:rFonts w:ascii="Calibri" w:hAnsi="Calibri"/>
                <w:color w:val="231F20"/>
              </w:rPr>
              <w:t>sipërmarrëse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mbështetura</w:t>
            </w:r>
            <w:r>
              <w:rPr>
                <w:rFonts w:ascii="Calibri" w:hAnsi="Calibri"/>
                <w:color w:val="231F20"/>
                <w:spacing w:val="-7"/>
              </w:rPr>
              <w:t xml:space="preserve"> </w:t>
            </w:r>
            <w:r>
              <w:rPr>
                <w:rFonts w:ascii="Calibri" w:hAnsi="Calibri"/>
                <w:color w:val="231F20"/>
              </w:rPr>
              <w:t>për</w:t>
            </w:r>
            <w:r>
              <w:rPr>
                <w:rFonts w:ascii="Calibri" w:hAnsi="Calibri"/>
                <w:color w:val="231F20"/>
                <w:spacing w:val="-6"/>
              </w:rPr>
              <w:t xml:space="preserve"> </w:t>
            </w:r>
            <w:r>
              <w:rPr>
                <w:rFonts w:ascii="Calibri" w:hAnsi="Calibri"/>
                <w:color w:val="231F20"/>
              </w:rPr>
              <w:t>përparimin</w:t>
            </w:r>
            <w:r>
              <w:rPr>
                <w:rFonts w:ascii="Calibri" w:hAnsi="Calibri"/>
                <w:color w:val="231F20"/>
                <w:spacing w:val="-7"/>
              </w:rPr>
              <w:t xml:space="preserve"> </w:t>
            </w:r>
            <w:r>
              <w:rPr>
                <w:rFonts w:ascii="Calibri" w:hAnsi="Calibri"/>
                <w:color w:val="231F20"/>
              </w:rPr>
              <w:t>drejt</w:t>
            </w:r>
            <w:r>
              <w:rPr>
                <w:rFonts w:ascii="Calibri" w:hAnsi="Calibri"/>
                <w:color w:val="231F20"/>
                <w:spacing w:val="-6"/>
              </w:rPr>
              <w:t xml:space="preserve"> </w:t>
            </w:r>
            <w:r>
              <w:rPr>
                <w:rFonts w:ascii="Calibri" w:hAnsi="Calibri"/>
                <w:color w:val="231F20"/>
              </w:rPr>
              <w:t>zhvillimit</w:t>
            </w:r>
            <w:r>
              <w:rPr>
                <w:rFonts w:ascii="Calibri" w:hAnsi="Calibri"/>
                <w:color w:val="231F20"/>
                <w:spacing w:val="-6"/>
              </w:rPr>
              <w:t xml:space="preserve"> </w:t>
            </w:r>
            <w:r>
              <w:rPr>
                <w:rFonts w:ascii="Calibri" w:hAnsi="Calibri"/>
                <w:color w:val="231F20"/>
              </w:rPr>
              <w:t>ekonomik të qendrueshëm.</w:t>
            </w:r>
          </w:p>
        </w:tc>
      </w:tr>
    </w:tbl>
    <w:p w:rsidR="003F5B77" w:rsidRDefault="00187B4B">
      <w:pPr>
        <w:pStyle w:val="BodyText"/>
        <w:spacing w:before="221" w:line="235" w:lineRule="auto"/>
        <w:ind w:left="425" w:right="1127"/>
        <w:jc w:val="both"/>
      </w:pPr>
      <w:r>
        <w:rPr>
          <w:color w:val="231F20"/>
        </w:rPr>
        <w:t>Ndër masat kryesore të parashikuara këtu evidentojmë ato që lidhen me një njohje më të mirë të legjisla- cionit dhe shërbimeve për nxitjen e punësimit, të cilat domosdoshmërisht çojnë në aplikimin e duhur të tyre. Informimi i të rejave dhe të rinjve mbi programet ekzistuese të nxitjes së punësimit apo mbi iniciativat mbështetëse për fillimin e aktiviteteve ekonomike, do të sjellë një rritje të interesit të tyre për të aplikuar. Po kështu, do të synohet edhe mbështetja e iniciativave që lidhen me dixhitalizimin, ekonominë mjedisore, por</w:t>
      </w:r>
      <w:r>
        <w:rPr>
          <w:color w:val="231F20"/>
          <w:spacing w:val="-5"/>
        </w:rPr>
        <w:t xml:space="preserve"> </w:t>
      </w:r>
      <w:r>
        <w:rPr>
          <w:color w:val="231F20"/>
        </w:rPr>
        <w:t>edhe</w:t>
      </w:r>
      <w:r>
        <w:rPr>
          <w:color w:val="231F20"/>
          <w:spacing w:val="-5"/>
        </w:rPr>
        <w:t xml:space="preserve"> </w:t>
      </w:r>
      <w:r>
        <w:rPr>
          <w:color w:val="231F20"/>
        </w:rPr>
        <w:t>ruajtjen</w:t>
      </w:r>
      <w:r>
        <w:rPr>
          <w:color w:val="231F20"/>
          <w:spacing w:val="-6"/>
        </w:rPr>
        <w:t xml:space="preserve"> </w:t>
      </w:r>
      <w:r>
        <w:rPr>
          <w:color w:val="231F20"/>
        </w:rPr>
        <w:t>dhe</w:t>
      </w:r>
      <w:r>
        <w:rPr>
          <w:color w:val="231F20"/>
          <w:spacing w:val="-5"/>
        </w:rPr>
        <w:t xml:space="preserve"> </w:t>
      </w:r>
      <w:r>
        <w:rPr>
          <w:color w:val="231F20"/>
        </w:rPr>
        <w:t>përcjelljen</w:t>
      </w:r>
      <w:r>
        <w:rPr>
          <w:color w:val="231F20"/>
          <w:spacing w:val="-5"/>
        </w:rPr>
        <w:t xml:space="preserve"> </w:t>
      </w:r>
      <w:r>
        <w:rPr>
          <w:color w:val="231F20"/>
        </w:rPr>
        <w:t>e</w:t>
      </w:r>
      <w:r>
        <w:rPr>
          <w:color w:val="231F20"/>
          <w:spacing w:val="-6"/>
        </w:rPr>
        <w:t xml:space="preserve"> </w:t>
      </w:r>
      <w:r>
        <w:rPr>
          <w:color w:val="231F20"/>
        </w:rPr>
        <w:t>trashëgimisë</w:t>
      </w:r>
      <w:r>
        <w:rPr>
          <w:color w:val="231F20"/>
          <w:spacing w:val="-5"/>
        </w:rPr>
        <w:t xml:space="preserve"> </w:t>
      </w:r>
      <w:r>
        <w:rPr>
          <w:color w:val="231F20"/>
        </w:rPr>
        <w:t>kulturore.</w:t>
      </w:r>
      <w:r>
        <w:rPr>
          <w:color w:val="231F20"/>
          <w:spacing w:val="-6"/>
        </w:rPr>
        <w:t xml:space="preserve"> </w:t>
      </w:r>
      <w:r>
        <w:rPr>
          <w:color w:val="231F20"/>
        </w:rPr>
        <w:t>Në</w:t>
      </w:r>
      <w:r>
        <w:rPr>
          <w:color w:val="231F20"/>
          <w:spacing w:val="-6"/>
        </w:rPr>
        <w:t xml:space="preserve"> </w:t>
      </w:r>
      <w:r>
        <w:rPr>
          <w:color w:val="231F20"/>
        </w:rPr>
        <w:t>fokus</w:t>
      </w:r>
      <w:r>
        <w:rPr>
          <w:color w:val="231F20"/>
          <w:spacing w:val="-5"/>
        </w:rPr>
        <w:t xml:space="preserve"> </w:t>
      </w:r>
      <w:r>
        <w:rPr>
          <w:color w:val="231F20"/>
        </w:rPr>
        <w:t>do</w:t>
      </w:r>
      <w:r>
        <w:rPr>
          <w:color w:val="231F20"/>
          <w:spacing w:val="-5"/>
        </w:rPr>
        <w:t xml:space="preserve"> </w:t>
      </w:r>
      <w:r>
        <w:rPr>
          <w:color w:val="231F20"/>
        </w:rPr>
        <w:t>të</w:t>
      </w:r>
      <w:r>
        <w:rPr>
          <w:color w:val="231F20"/>
          <w:spacing w:val="-6"/>
        </w:rPr>
        <w:t xml:space="preserve"> </w:t>
      </w:r>
      <w:r>
        <w:rPr>
          <w:color w:val="231F20"/>
        </w:rPr>
        <w:t>jetë</w:t>
      </w:r>
      <w:r>
        <w:rPr>
          <w:color w:val="231F20"/>
          <w:spacing w:val="-6"/>
        </w:rPr>
        <w:t xml:space="preserve"> </w:t>
      </w:r>
      <w:r>
        <w:rPr>
          <w:color w:val="231F20"/>
        </w:rPr>
        <w:t>edhe</w:t>
      </w:r>
      <w:r>
        <w:rPr>
          <w:color w:val="231F20"/>
          <w:spacing w:val="-5"/>
        </w:rPr>
        <w:t xml:space="preserve"> </w:t>
      </w:r>
      <w:r>
        <w:rPr>
          <w:color w:val="231F20"/>
        </w:rPr>
        <w:t>përmirësimi</w:t>
      </w:r>
      <w:r>
        <w:rPr>
          <w:color w:val="231F20"/>
          <w:spacing w:val="-6"/>
        </w:rPr>
        <w:t xml:space="preserve"> </w:t>
      </w:r>
      <w:r>
        <w:rPr>
          <w:color w:val="231F20"/>
        </w:rPr>
        <w:t>i</w:t>
      </w:r>
      <w:r>
        <w:rPr>
          <w:color w:val="231F20"/>
          <w:spacing w:val="-6"/>
        </w:rPr>
        <w:t xml:space="preserve"> </w:t>
      </w:r>
      <w:r>
        <w:rPr>
          <w:color w:val="231F20"/>
        </w:rPr>
        <w:t>situatës</w:t>
      </w:r>
      <w:r>
        <w:rPr>
          <w:color w:val="231F20"/>
          <w:spacing w:val="-6"/>
        </w:rPr>
        <w:t xml:space="preserve"> </w:t>
      </w:r>
      <w:r>
        <w:rPr>
          <w:color w:val="231F20"/>
        </w:rPr>
        <w:t>së grave</w:t>
      </w:r>
      <w:r>
        <w:rPr>
          <w:color w:val="231F20"/>
          <w:spacing w:val="-11"/>
        </w:rPr>
        <w:t xml:space="preserve"> </w:t>
      </w:r>
      <w:r>
        <w:rPr>
          <w:color w:val="231F20"/>
        </w:rPr>
        <w:t>në</w:t>
      </w:r>
      <w:r>
        <w:rPr>
          <w:color w:val="231F20"/>
          <w:spacing w:val="-11"/>
        </w:rPr>
        <w:t xml:space="preserve"> </w:t>
      </w:r>
      <w:r>
        <w:rPr>
          <w:color w:val="231F20"/>
        </w:rPr>
        <w:t>zonat</w:t>
      </w:r>
      <w:r>
        <w:rPr>
          <w:color w:val="231F20"/>
          <w:spacing w:val="-11"/>
        </w:rPr>
        <w:t xml:space="preserve"> </w:t>
      </w:r>
      <w:r>
        <w:rPr>
          <w:color w:val="231F20"/>
        </w:rPr>
        <w:t>rurale,</w:t>
      </w:r>
      <w:r>
        <w:rPr>
          <w:color w:val="231F20"/>
          <w:spacing w:val="-11"/>
        </w:rPr>
        <w:t xml:space="preserve"> </w:t>
      </w:r>
      <w:r>
        <w:rPr>
          <w:color w:val="231F20"/>
        </w:rPr>
        <w:t>edukimi</w:t>
      </w:r>
      <w:r>
        <w:rPr>
          <w:color w:val="231F20"/>
          <w:spacing w:val="-11"/>
        </w:rPr>
        <w:t xml:space="preserve"> </w:t>
      </w:r>
      <w:r>
        <w:rPr>
          <w:color w:val="231F20"/>
        </w:rPr>
        <w:t>i</w:t>
      </w:r>
      <w:r>
        <w:rPr>
          <w:color w:val="231F20"/>
          <w:spacing w:val="-11"/>
        </w:rPr>
        <w:t xml:space="preserve"> </w:t>
      </w:r>
      <w:r>
        <w:rPr>
          <w:color w:val="231F20"/>
        </w:rPr>
        <w:t>tyre</w:t>
      </w:r>
      <w:r>
        <w:rPr>
          <w:color w:val="231F20"/>
          <w:spacing w:val="-11"/>
        </w:rPr>
        <w:t xml:space="preserve"> </w:t>
      </w:r>
      <w:r>
        <w:rPr>
          <w:color w:val="231F20"/>
        </w:rPr>
        <w:t>mbi</w:t>
      </w:r>
      <w:r>
        <w:rPr>
          <w:color w:val="231F20"/>
          <w:spacing w:val="-11"/>
        </w:rPr>
        <w:t xml:space="preserve"> </w:t>
      </w:r>
      <w:r>
        <w:rPr>
          <w:color w:val="231F20"/>
        </w:rPr>
        <w:t>zinxhirin</w:t>
      </w:r>
      <w:r>
        <w:rPr>
          <w:color w:val="231F20"/>
          <w:spacing w:val="-10"/>
        </w:rPr>
        <w:t xml:space="preserve"> </w:t>
      </w:r>
      <w:r>
        <w:rPr>
          <w:color w:val="231F20"/>
        </w:rPr>
        <w:t>e</w:t>
      </w:r>
      <w:r>
        <w:rPr>
          <w:color w:val="231F20"/>
          <w:spacing w:val="-11"/>
        </w:rPr>
        <w:t xml:space="preserve"> </w:t>
      </w:r>
      <w:r>
        <w:rPr>
          <w:color w:val="231F20"/>
        </w:rPr>
        <w:t>vlerave</w:t>
      </w:r>
      <w:r>
        <w:rPr>
          <w:color w:val="231F20"/>
          <w:spacing w:val="-11"/>
        </w:rPr>
        <w:t xml:space="preserve"> </w:t>
      </w:r>
      <w:r>
        <w:rPr>
          <w:color w:val="231F20"/>
        </w:rPr>
        <w:t>dhe</w:t>
      </w:r>
      <w:r>
        <w:rPr>
          <w:color w:val="231F20"/>
          <w:spacing w:val="-10"/>
        </w:rPr>
        <w:t xml:space="preserve"> </w:t>
      </w:r>
      <w:r>
        <w:rPr>
          <w:color w:val="231F20"/>
        </w:rPr>
        <w:t>nxitja</w:t>
      </w:r>
      <w:r>
        <w:rPr>
          <w:color w:val="231F20"/>
          <w:spacing w:val="-10"/>
        </w:rPr>
        <w:t xml:space="preserve"> </w:t>
      </w:r>
      <w:r>
        <w:rPr>
          <w:color w:val="231F20"/>
        </w:rPr>
        <w:t>për</w:t>
      </w:r>
      <w:r>
        <w:rPr>
          <w:color w:val="231F20"/>
          <w:spacing w:val="-11"/>
        </w:rPr>
        <w:t xml:space="preserve"> </w:t>
      </w:r>
      <w:r>
        <w:rPr>
          <w:color w:val="231F20"/>
        </w:rPr>
        <w:t>më</w:t>
      </w:r>
      <w:r>
        <w:rPr>
          <w:color w:val="231F20"/>
          <w:spacing w:val="-11"/>
        </w:rPr>
        <w:t xml:space="preserve"> </w:t>
      </w:r>
      <w:r>
        <w:rPr>
          <w:color w:val="231F20"/>
        </w:rPr>
        <w:t>shumë</w:t>
      </w:r>
      <w:r>
        <w:rPr>
          <w:color w:val="231F20"/>
          <w:spacing w:val="-10"/>
        </w:rPr>
        <w:t xml:space="preserve"> </w:t>
      </w:r>
      <w:r>
        <w:rPr>
          <w:color w:val="231F20"/>
        </w:rPr>
        <w:t>akses</w:t>
      </w:r>
      <w:r>
        <w:rPr>
          <w:color w:val="231F20"/>
          <w:spacing w:val="-11"/>
        </w:rPr>
        <w:t xml:space="preserve"> </w:t>
      </w:r>
      <w:r>
        <w:rPr>
          <w:color w:val="231F20"/>
        </w:rPr>
        <w:t>në</w:t>
      </w:r>
      <w:r>
        <w:rPr>
          <w:color w:val="231F20"/>
          <w:spacing w:val="-11"/>
        </w:rPr>
        <w:t xml:space="preserve"> </w:t>
      </w:r>
      <w:r>
        <w:rPr>
          <w:color w:val="231F20"/>
        </w:rPr>
        <w:t>tregun</w:t>
      </w:r>
      <w:r>
        <w:rPr>
          <w:color w:val="231F20"/>
          <w:spacing w:val="-11"/>
        </w:rPr>
        <w:t xml:space="preserve"> </w:t>
      </w:r>
      <w:r>
        <w:rPr>
          <w:color w:val="231F20"/>
        </w:rPr>
        <w:t>e</w:t>
      </w:r>
      <w:r>
        <w:rPr>
          <w:color w:val="231F20"/>
          <w:spacing w:val="-11"/>
        </w:rPr>
        <w:t xml:space="preserve"> </w:t>
      </w:r>
      <w:r>
        <w:rPr>
          <w:color w:val="231F20"/>
        </w:rPr>
        <w:t>punës.</w: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230"/>
        <w:rPr>
          <w:sz w:val="20"/>
        </w:rPr>
      </w:pPr>
    </w:p>
    <w:p w:rsidR="003F5B77" w:rsidRDefault="00187B4B">
      <w:pPr>
        <w:ind w:right="931"/>
        <w:jc w:val="right"/>
        <w:rPr>
          <w:rFonts w:ascii="Trebuchet MS"/>
          <w:sz w:val="20"/>
        </w:rPr>
      </w:pPr>
      <w:r>
        <w:rPr>
          <w:rFonts w:ascii="Trebuchet MS"/>
          <w:color w:val="6D6E71"/>
          <w:spacing w:val="-5"/>
          <w:sz w:val="20"/>
        </w:rPr>
        <w:t>19</w:t>
      </w:r>
    </w:p>
    <w:p w:rsidR="003F5B77" w:rsidRDefault="003F5B77">
      <w:pPr>
        <w:jc w:val="right"/>
        <w:rPr>
          <w:rFonts w:ascii="Trebuchet MS"/>
          <w:sz w:val="20"/>
        </w:rPr>
        <w:sectPr w:rsidR="003F5B77">
          <w:headerReference w:type="default" r:id="rId34"/>
          <w:pgSz w:w="11910" w:h="16840"/>
          <w:pgMar w:top="0" w:right="0" w:bottom="280" w:left="708" w:header="0" w:footer="0" w:gutter="0"/>
          <w:cols w:space="720"/>
        </w:sectPr>
      </w:pPr>
    </w:p>
    <w:p w:rsidR="003F5B77" w:rsidRDefault="003F5B77">
      <w:pPr>
        <w:pStyle w:val="BodyText"/>
        <w:rPr>
          <w:rFonts w:ascii="Trebuchet MS"/>
          <w:sz w:val="20"/>
        </w:rPr>
      </w:pPr>
    </w:p>
    <w:p w:rsidR="003F5B77" w:rsidRDefault="003F5B77">
      <w:pPr>
        <w:pStyle w:val="BodyText"/>
        <w:spacing w:before="95"/>
        <w:rPr>
          <w:rFonts w:ascii="Trebuchet MS"/>
          <w:sz w:val="20"/>
        </w:rPr>
      </w:pPr>
    </w:p>
    <w:tbl>
      <w:tblPr>
        <w:tblW w:w="0" w:type="auto"/>
        <w:tblInd w:w="435" w:type="dxa"/>
        <w:tblBorders>
          <w:top w:val="dotted" w:sz="4" w:space="0" w:color="939598"/>
          <w:left w:val="dotted" w:sz="4" w:space="0" w:color="939598"/>
          <w:bottom w:val="dotted" w:sz="4" w:space="0" w:color="939598"/>
          <w:right w:val="dotted" w:sz="4" w:space="0" w:color="939598"/>
          <w:insideH w:val="dotted" w:sz="4" w:space="0" w:color="939598"/>
          <w:insideV w:val="dotted" w:sz="4" w:space="0" w:color="939598"/>
        </w:tblBorders>
        <w:tblLayout w:type="fixed"/>
        <w:tblCellMar>
          <w:left w:w="0" w:type="dxa"/>
          <w:right w:w="0" w:type="dxa"/>
        </w:tblCellMar>
        <w:tblLook w:val="01E0" w:firstRow="1" w:lastRow="1" w:firstColumn="1" w:lastColumn="1" w:noHBand="0" w:noVBand="0"/>
      </w:tblPr>
      <w:tblGrid>
        <w:gridCol w:w="9628"/>
      </w:tblGrid>
      <w:tr w:rsidR="003F5B77">
        <w:trPr>
          <w:trHeight w:val="1029"/>
        </w:trPr>
        <w:tc>
          <w:tcPr>
            <w:tcW w:w="9628" w:type="dxa"/>
            <w:shd w:val="clear" w:color="auto" w:fill="E6E7E8"/>
          </w:tcPr>
          <w:p w:rsidR="003F5B77" w:rsidRDefault="00187B4B">
            <w:pPr>
              <w:pStyle w:val="TableParagraph"/>
              <w:spacing w:before="64"/>
              <w:ind w:left="80"/>
              <w:rPr>
                <w:rFonts w:ascii="Calibri" w:hAnsi="Calibri"/>
              </w:rPr>
            </w:pPr>
            <w:r>
              <w:rPr>
                <w:rFonts w:ascii="Calibri" w:hAnsi="Calibri"/>
                <w:color w:val="231F20"/>
              </w:rPr>
              <w:t>Fusha</w:t>
            </w:r>
            <w:r>
              <w:rPr>
                <w:rFonts w:ascii="Calibri" w:hAnsi="Calibri"/>
                <w:color w:val="231F20"/>
                <w:spacing w:val="-1"/>
              </w:rPr>
              <w:t xml:space="preserve"> </w:t>
            </w:r>
            <w:r>
              <w:rPr>
                <w:rFonts w:ascii="Calibri" w:hAnsi="Calibri"/>
                <w:color w:val="231F20"/>
              </w:rPr>
              <w:t xml:space="preserve">e </w:t>
            </w:r>
            <w:r>
              <w:rPr>
                <w:rFonts w:ascii="Calibri" w:hAnsi="Calibri"/>
                <w:color w:val="231F20"/>
                <w:spacing w:val="-2"/>
              </w:rPr>
              <w:t>ndërhyrjes:</w:t>
            </w:r>
          </w:p>
          <w:p w:rsidR="003F5B77" w:rsidRDefault="00187B4B">
            <w:pPr>
              <w:pStyle w:val="TableParagraph"/>
              <w:tabs>
                <w:tab w:val="left" w:pos="641"/>
              </w:tabs>
              <w:spacing w:before="119" w:line="235" w:lineRule="auto"/>
              <w:ind w:left="646" w:right="499" w:hanging="567"/>
              <w:rPr>
                <w:rFonts w:ascii="Calibri" w:hAnsi="Calibri"/>
              </w:rPr>
            </w:pPr>
            <w:r>
              <w:rPr>
                <w:rFonts w:ascii="Calibri" w:hAnsi="Calibri"/>
                <w:color w:val="231F20"/>
                <w:spacing w:val="-4"/>
              </w:rPr>
              <w:t>IV.</w:t>
            </w:r>
            <w:r>
              <w:rPr>
                <w:rFonts w:ascii="Calibri" w:hAnsi="Calibri"/>
                <w:color w:val="231F20"/>
              </w:rPr>
              <w:tab/>
              <w:t>Rritja</w:t>
            </w:r>
            <w:r>
              <w:rPr>
                <w:rFonts w:ascii="Calibri" w:hAnsi="Calibri"/>
                <w:color w:val="231F20"/>
                <w:spacing w:val="-6"/>
              </w:rPr>
              <w:t xml:space="preserve"> </w:t>
            </w:r>
            <w:r>
              <w:rPr>
                <w:rFonts w:ascii="Calibri" w:hAnsi="Calibri"/>
                <w:color w:val="231F20"/>
              </w:rPr>
              <w:t>e</w:t>
            </w:r>
            <w:r>
              <w:rPr>
                <w:rFonts w:ascii="Calibri" w:hAnsi="Calibri"/>
                <w:color w:val="231F20"/>
                <w:spacing w:val="-5"/>
              </w:rPr>
              <w:t xml:space="preserve"> </w:t>
            </w:r>
            <w:r>
              <w:rPr>
                <w:rFonts w:ascii="Calibri" w:hAnsi="Calibri"/>
                <w:color w:val="231F20"/>
              </w:rPr>
              <w:t>nivelit</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sigurisë,</w:t>
            </w:r>
            <w:r>
              <w:rPr>
                <w:rFonts w:ascii="Calibri" w:hAnsi="Calibri"/>
                <w:color w:val="231F20"/>
                <w:spacing w:val="-5"/>
              </w:rPr>
              <w:t xml:space="preserve"> </w:t>
            </w:r>
            <w:r>
              <w:rPr>
                <w:rFonts w:ascii="Calibri" w:hAnsi="Calibri"/>
                <w:color w:val="231F20"/>
              </w:rPr>
              <w:t>mbrojtjes</w:t>
            </w:r>
            <w:r>
              <w:rPr>
                <w:rFonts w:ascii="Calibri" w:hAnsi="Calibri"/>
                <w:color w:val="231F20"/>
                <w:spacing w:val="-6"/>
              </w:rPr>
              <w:t xml:space="preserve"> </w:t>
            </w:r>
            <w:r>
              <w:rPr>
                <w:rFonts w:ascii="Calibri" w:hAnsi="Calibri"/>
                <w:color w:val="231F20"/>
              </w:rPr>
              <w:t>dhe</w:t>
            </w:r>
            <w:r>
              <w:rPr>
                <w:rFonts w:ascii="Calibri" w:hAnsi="Calibri"/>
                <w:color w:val="231F20"/>
                <w:spacing w:val="-5"/>
              </w:rPr>
              <w:t xml:space="preserve"> </w:t>
            </w:r>
            <w:r>
              <w:rPr>
                <w:rFonts w:ascii="Calibri" w:hAnsi="Calibri"/>
                <w:color w:val="231F20"/>
              </w:rPr>
              <w:t>eficensës</w:t>
            </w:r>
            <w:r>
              <w:rPr>
                <w:rFonts w:ascii="Calibri" w:hAnsi="Calibri"/>
                <w:color w:val="231F20"/>
                <w:spacing w:val="-6"/>
              </w:rPr>
              <w:t xml:space="preserve"> </w:t>
            </w:r>
            <w:r>
              <w:rPr>
                <w:rFonts w:ascii="Calibri" w:hAnsi="Calibri"/>
                <w:color w:val="231F20"/>
              </w:rPr>
              <w:t>së</w:t>
            </w:r>
            <w:r>
              <w:rPr>
                <w:rFonts w:ascii="Calibri" w:hAnsi="Calibri"/>
                <w:color w:val="231F20"/>
                <w:spacing w:val="-5"/>
              </w:rPr>
              <w:t xml:space="preserve"> </w:t>
            </w:r>
            <w:r>
              <w:rPr>
                <w:rFonts w:ascii="Calibri" w:hAnsi="Calibri"/>
                <w:color w:val="231F20"/>
              </w:rPr>
              <w:t>qasjes</w:t>
            </w:r>
            <w:r>
              <w:rPr>
                <w:rFonts w:ascii="Calibri" w:hAnsi="Calibri"/>
                <w:color w:val="231F20"/>
                <w:spacing w:val="-6"/>
              </w:rPr>
              <w:t xml:space="preserve"> </w:t>
            </w:r>
            <w:r>
              <w:rPr>
                <w:rFonts w:ascii="Calibri" w:hAnsi="Calibri"/>
                <w:color w:val="231F20"/>
              </w:rPr>
              <w:t>shumë-sektoriale</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koordinuar</w:t>
            </w:r>
            <w:r>
              <w:rPr>
                <w:rFonts w:ascii="Calibri" w:hAnsi="Calibri"/>
                <w:color w:val="231F20"/>
                <w:spacing w:val="-5"/>
              </w:rPr>
              <w:t xml:space="preserve"> </w:t>
            </w:r>
            <w:r>
              <w:rPr>
                <w:rFonts w:ascii="Calibri" w:hAnsi="Calibri"/>
                <w:color w:val="231F20"/>
              </w:rPr>
              <w:t>për gratë, të rejat, vajzat, si dhe burrat, të rinjtë e djemtë, në hapësirat publike e private.</w:t>
            </w:r>
          </w:p>
        </w:tc>
      </w:tr>
      <w:tr w:rsidR="003F5B77">
        <w:trPr>
          <w:trHeight w:val="4789"/>
        </w:trPr>
        <w:tc>
          <w:tcPr>
            <w:tcW w:w="9628" w:type="dxa"/>
          </w:tcPr>
          <w:p w:rsidR="003F5B77" w:rsidRDefault="00187B4B">
            <w:pPr>
              <w:pStyle w:val="TableParagraph"/>
              <w:spacing w:before="64"/>
              <w:ind w:left="80"/>
              <w:rPr>
                <w:rFonts w:ascii="Calibri"/>
              </w:rPr>
            </w:pPr>
            <w:r>
              <w:rPr>
                <w:rFonts w:ascii="Calibri"/>
                <w:color w:val="231F20"/>
              </w:rPr>
              <w:t>Rezultatet</w:t>
            </w:r>
            <w:r>
              <w:rPr>
                <w:rFonts w:ascii="Calibri"/>
                <w:color w:val="231F20"/>
                <w:spacing w:val="-10"/>
              </w:rPr>
              <w:t xml:space="preserve"> </w:t>
            </w:r>
            <w:r>
              <w:rPr>
                <w:rFonts w:ascii="Calibri"/>
                <w:color w:val="231F20"/>
              </w:rPr>
              <w:t>e</w:t>
            </w:r>
            <w:r>
              <w:rPr>
                <w:rFonts w:ascii="Calibri"/>
                <w:color w:val="231F20"/>
                <w:spacing w:val="-10"/>
              </w:rPr>
              <w:t xml:space="preserve"> </w:t>
            </w:r>
            <w:r>
              <w:rPr>
                <w:rFonts w:ascii="Calibri"/>
                <w:color w:val="231F20"/>
                <w:spacing w:val="-2"/>
              </w:rPr>
              <w:t>pritshme:</w:t>
            </w:r>
          </w:p>
          <w:p w:rsidR="003F5B77" w:rsidRDefault="00187B4B">
            <w:pPr>
              <w:pStyle w:val="TableParagraph"/>
              <w:numPr>
                <w:ilvl w:val="1"/>
                <w:numId w:val="14"/>
              </w:numPr>
              <w:tabs>
                <w:tab w:val="left" w:pos="629"/>
              </w:tabs>
              <w:spacing w:before="115"/>
              <w:ind w:left="629" w:hanging="549"/>
              <w:rPr>
                <w:rFonts w:ascii="Calibri" w:hAnsi="Calibri"/>
              </w:rPr>
            </w:pPr>
            <w:r>
              <w:rPr>
                <w:rFonts w:ascii="Calibri" w:hAnsi="Calibri"/>
                <w:color w:val="231F20"/>
                <w:spacing w:val="-2"/>
              </w:rPr>
              <w:t>Informimi</w:t>
            </w:r>
            <w:r>
              <w:rPr>
                <w:rFonts w:ascii="Calibri" w:hAnsi="Calibri"/>
                <w:color w:val="231F20"/>
                <w:spacing w:val="-13"/>
              </w:rPr>
              <w:t xml:space="preserve"> </w:t>
            </w:r>
            <w:r>
              <w:rPr>
                <w:rFonts w:ascii="Calibri" w:hAnsi="Calibri"/>
                <w:color w:val="231F20"/>
                <w:spacing w:val="-2"/>
              </w:rPr>
              <w:t>dhe</w:t>
            </w:r>
            <w:r>
              <w:rPr>
                <w:rFonts w:ascii="Calibri" w:hAnsi="Calibri"/>
                <w:color w:val="231F20"/>
                <w:spacing w:val="-10"/>
              </w:rPr>
              <w:t xml:space="preserve"> </w:t>
            </w:r>
            <w:r>
              <w:rPr>
                <w:rFonts w:ascii="Calibri" w:hAnsi="Calibri"/>
                <w:color w:val="231F20"/>
                <w:spacing w:val="-2"/>
              </w:rPr>
              <w:t>elementët</w:t>
            </w:r>
            <w:r>
              <w:rPr>
                <w:rFonts w:ascii="Calibri" w:hAnsi="Calibri"/>
                <w:color w:val="231F20"/>
                <w:spacing w:val="-11"/>
              </w:rPr>
              <w:t xml:space="preserve"> </w:t>
            </w:r>
            <w:r>
              <w:rPr>
                <w:rFonts w:ascii="Calibri" w:hAnsi="Calibri"/>
                <w:color w:val="231F20"/>
                <w:spacing w:val="-2"/>
              </w:rPr>
              <w:t>e</w:t>
            </w:r>
            <w:r>
              <w:rPr>
                <w:rFonts w:ascii="Calibri" w:hAnsi="Calibri"/>
                <w:color w:val="231F20"/>
                <w:spacing w:val="-10"/>
              </w:rPr>
              <w:t xml:space="preserve"> </w:t>
            </w:r>
            <w:r>
              <w:rPr>
                <w:rFonts w:ascii="Calibri" w:hAnsi="Calibri"/>
                <w:color w:val="231F20"/>
                <w:spacing w:val="-2"/>
              </w:rPr>
              <w:t>sigurisë</w:t>
            </w:r>
            <w:r>
              <w:rPr>
                <w:rFonts w:ascii="Calibri" w:hAnsi="Calibri"/>
                <w:color w:val="231F20"/>
                <w:spacing w:val="-10"/>
              </w:rPr>
              <w:t xml:space="preserve"> </w:t>
            </w:r>
            <w:r>
              <w:rPr>
                <w:rFonts w:ascii="Calibri" w:hAnsi="Calibri"/>
                <w:color w:val="231F20"/>
                <w:spacing w:val="-2"/>
              </w:rPr>
              <w:t>dhe</w:t>
            </w:r>
            <w:r>
              <w:rPr>
                <w:rFonts w:ascii="Calibri" w:hAnsi="Calibri"/>
                <w:color w:val="231F20"/>
                <w:spacing w:val="-11"/>
              </w:rPr>
              <w:t xml:space="preserve"> </w:t>
            </w:r>
            <w:r>
              <w:rPr>
                <w:rFonts w:ascii="Calibri" w:hAnsi="Calibri"/>
                <w:color w:val="231F20"/>
                <w:spacing w:val="-2"/>
              </w:rPr>
              <w:t>mbrojtjes</w:t>
            </w:r>
            <w:r>
              <w:rPr>
                <w:rFonts w:ascii="Calibri" w:hAnsi="Calibri"/>
                <w:color w:val="231F20"/>
                <w:spacing w:val="-10"/>
              </w:rPr>
              <w:t xml:space="preserve"> </w:t>
            </w:r>
            <w:r>
              <w:rPr>
                <w:rFonts w:ascii="Calibri" w:hAnsi="Calibri"/>
                <w:color w:val="231F20"/>
                <w:spacing w:val="-2"/>
              </w:rPr>
              <w:t>në</w:t>
            </w:r>
            <w:r>
              <w:rPr>
                <w:rFonts w:ascii="Calibri" w:hAnsi="Calibri"/>
                <w:color w:val="231F20"/>
                <w:spacing w:val="-10"/>
              </w:rPr>
              <w:t xml:space="preserve"> </w:t>
            </w:r>
            <w:r>
              <w:rPr>
                <w:rFonts w:ascii="Calibri" w:hAnsi="Calibri"/>
                <w:color w:val="231F20"/>
                <w:spacing w:val="-2"/>
              </w:rPr>
              <w:t>hapësirat</w:t>
            </w:r>
            <w:r>
              <w:rPr>
                <w:rFonts w:ascii="Calibri" w:hAnsi="Calibri"/>
                <w:color w:val="231F20"/>
                <w:spacing w:val="-11"/>
              </w:rPr>
              <w:t xml:space="preserve"> </w:t>
            </w:r>
            <w:r>
              <w:rPr>
                <w:rFonts w:ascii="Calibri" w:hAnsi="Calibri"/>
                <w:color w:val="231F20"/>
                <w:spacing w:val="-2"/>
              </w:rPr>
              <w:t>publike</w:t>
            </w:r>
            <w:r>
              <w:rPr>
                <w:rFonts w:ascii="Calibri" w:hAnsi="Calibri"/>
                <w:color w:val="231F20"/>
                <w:spacing w:val="-10"/>
              </w:rPr>
              <w:t xml:space="preserve"> </w:t>
            </w:r>
            <w:r>
              <w:rPr>
                <w:rFonts w:ascii="Calibri" w:hAnsi="Calibri"/>
                <w:color w:val="231F20"/>
                <w:spacing w:val="-2"/>
              </w:rPr>
              <w:t>e</w:t>
            </w:r>
            <w:r>
              <w:rPr>
                <w:rFonts w:ascii="Calibri" w:hAnsi="Calibri"/>
                <w:color w:val="231F20"/>
                <w:spacing w:val="-10"/>
              </w:rPr>
              <w:t xml:space="preserve"> </w:t>
            </w:r>
            <w:r>
              <w:rPr>
                <w:rFonts w:ascii="Calibri" w:hAnsi="Calibri"/>
                <w:color w:val="231F20"/>
                <w:spacing w:val="-2"/>
              </w:rPr>
              <w:t>private,</w:t>
            </w:r>
            <w:r>
              <w:rPr>
                <w:rFonts w:ascii="Calibri" w:hAnsi="Calibri"/>
                <w:color w:val="231F20"/>
                <w:spacing w:val="-11"/>
              </w:rPr>
              <w:t xml:space="preserve"> </w:t>
            </w:r>
            <w:r>
              <w:rPr>
                <w:rFonts w:ascii="Calibri" w:hAnsi="Calibri"/>
                <w:color w:val="231F20"/>
                <w:spacing w:val="-2"/>
              </w:rPr>
              <w:t>të</w:t>
            </w:r>
            <w:r>
              <w:rPr>
                <w:rFonts w:ascii="Calibri" w:hAnsi="Calibri"/>
                <w:color w:val="231F20"/>
                <w:spacing w:val="-10"/>
              </w:rPr>
              <w:t xml:space="preserve"> </w:t>
            </w:r>
            <w:r>
              <w:rPr>
                <w:rFonts w:ascii="Calibri" w:hAnsi="Calibri"/>
                <w:color w:val="231F20"/>
                <w:spacing w:val="-2"/>
              </w:rPr>
              <w:t>rritura</w:t>
            </w:r>
            <w:r>
              <w:rPr>
                <w:rFonts w:ascii="Calibri" w:hAnsi="Calibri"/>
                <w:color w:val="231F20"/>
                <w:spacing w:val="-10"/>
              </w:rPr>
              <w:t xml:space="preserve"> </w:t>
            </w:r>
            <w:r>
              <w:rPr>
                <w:rFonts w:ascii="Calibri" w:hAnsi="Calibri"/>
                <w:color w:val="231F20"/>
                <w:spacing w:val="-2"/>
              </w:rPr>
              <w:t>ndjeshëm.</w:t>
            </w:r>
          </w:p>
          <w:p w:rsidR="003F5B77" w:rsidRDefault="00187B4B">
            <w:pPr>
              <w:pStyle w:val="TableParagraph"/>
              <w:numPr>
                <w:ilvl w:val="1"/>
                <w:numId w:val="14"/>
              </w:numPr>
              <w:tabs>
                <w:tab w:val="left" w:pos="646"/>
                <w:tab w:val="left" w:pos="657"/>
              </w:tabs>
              <w:spacing w:before="119" w:after="52" w:line="235" w:lineRule="auto"/>
              <w:ind w:left="646" w:right="220" w:hanging="567"/>
              <w:rPr>
                <w:rFonts w:ascii="Calibri" w:hAnsi="Calibri"/>
              </w:rPr>
            </w:pPr>
            <w:r>
              <w:rPr>
                <w:rFonts w:ascii="Calibri" w:hAnsi="Calibri"/>
                <w:color w:val="231F20"/>
              </w:rPr>
              <w:t>Mekanizmi i</w:t>
            </w:r>
            <w:r>
              <w:rPr>
                <w:rFonts w:ascii="Calibri" w:hAnsi="Calibri"/>
                <w:color w:val="231F20"/>
                <w:spacing w:val="-6"/>
              </w:rPr>
              <w:t xml:space="preserve"> </w:t>
            </w:r>
            <w:r>
              <w:rPr>
                <w:rFonts w:ascii="Calibri" w:hAnsi="Calibri"/>
                <w:color w:val="231F20"/>
              </w:rPr>
              <w:t>Koordinuar</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Referimit</w:t>
            </w:r>
            <w:r>
              <w:rPr>
                <w:rFonts w:ascii="Calibri" w:hAnsi="Calibri"/>
                <w:color w:val="231F20"/>
                <w:spacing w:val="-5"/>
              </w:rPr>
              <w:t xml:space="preserve"> </w:t>
            </w:r>
            <w:r>
              <w:rPr>
                <w:rFonts w:ascii="Calibri" w:hAnsi="Calibri"/>
                <w:color w:val="231F20"/>
              </w:rPr>
              <w:t>kundër</w:t>
            </w:r>
            <w:r>
              <w:rPr>
                <w:rFonts w:ascii="Calibri" w:hAnsi="Calibri"/>
                <w:color w:val="231F20"/>
                <w:spacing w:val="-5"/>
              </w:rPr>
              <w:t xml:space="preserve"> </w:t>
            </w:r>
            <w:r>
              <w:rPr>
                <w:rFonts w:ascii="Calibri" w:hAnsi="Calibri"/>
                <w:color w:val="231F20"/>
              </w:rPr>
              <w:t>dhunës</w:t>
            </w:r>
            <w:r>
              <w:rPr>
                <w:rFonts w:ascii="Calibri" w:hAnsi="Calibri"/>
                <w:color w:val="231F20"/>
                <w:spacing w:val="-6"/>
              </w:rPr>
              <w:t xml:space="preserve"> </w:t>
            </w:r>
            <w:r>
              <w:rPr>
                <w:rFonts w:ascii="Calibri" w:hAnsi="Calibri"/>
                <w:color w:val="231F20"/>
              </w:rPr>
              <w:t>në</w:t>
            </w:r>
            <w:r>
              <w:rPr>
                <w:rFonts w:ascii="Calibri" w:hAnsi="Calibri"/>
                <w:color w:val="231F20"/>
                <w:spacing w:val="-5"/>
              </w:rPr>
              <w:t xml:space="preserve"> </w:t>
            </w:r>
            <w:r>
              <w:rPr>
                <w:rFonts w:ascii="Calibri" w:hAnsi="Calibri"/>
                <w:color w:val="231F20"/>
              </w:rPr>
              <w:t>familje</w:t>
            </w:r>
            <w:r>
              <w:rPr>
                <w:rFonts w:ascii="Calibri" w:hAnsi="Calibri"/>
                <w:color w:val="231F20"/>
                <w:spacing w:val="-5"/>
              </w:rPr>
              <w:t xml:space="preserve"> </w:t>
            </w:r>
            <w:r>
              <w:rPr>
                <w:rFonts w:ascii="Calibri" w:hAnsi="Calibri"/>
                <w:color w:val="231F20"/>
              </w:rPr>
              <w:t>dhe</w:t>
            </w:r>
            <w:r>
              <w:rPr>
                <w:rFonts w:ascii="Calibri" w:hAnsi="Calibri"/>
                <w:color w:val="231F20"/>
                <w:spacing w:val="-5"/>
              </w:rPr>
              <w:t xml:space="preserve"> </w:t>
            </w:r>
            <w:r>
              <w:rPr>
                <w:rFonts w:ascii="Calibri" w:hAnsi="Calibri"/>
                <w:color w:val="231F20"/>
              </w:rPr>
              <w:t>dhunës</w:t>
            </w:r>
            <w:r>
              <w:rPr>
                <w:rFonts w:ascii="Calibri" w:hAnsi="Calibri"/>
                <w:color w:val="231F20"/>
                <w:spacing w:val="-6"/>
              </w:rPr>
              <w:t xml:space="preserve"> </w:t>
            </w:r>
            <w:r>
              <w:rPr>
                <w:rFonts w:ascii="Calibri" w:hAnsi="Calibri"/>
                <w:color w:val="231F20"/>
              </w:rPr>
              <w:t>me</w:t>
            </w:r>
            <w:r>
              <w:rPr>
                <w:rFonts w:ascii="Calibri" w:hAnsi="Calibri"/>
                <w:color w:val="231F20"/>
                <w:spacing w:val="-5"/>
              </w:rPr>
              <w:t xml:space="preserve"> </w:t>
            </w:r>
            <w:r>
              <w:rPr>
                <w:rFonts w:ascii="Calibri" w:hAnsi="Calibri"/>
                <w:color w:val="231F20"/>
              </w:rPr>
              <w:t>bazë</w:t>
            </w:r>
            <w:r>
              <w:rPr>
                <w:rFonts w:ascii="Calibri" w:hAnsi="Calibri"/>
                <w:color w:val="231F20"/>
                <w:spacing w:val="-5"/>
              </w:rPr>
              <w:t xml:space="preserve"> </w:t>
            </w:r>
            <w:r>
              <w:rPr>
                <w:rFonts w:ascii="Calibri" w:hAnsi="Calibri"/>
                <w:color w:val="231F20"/>
              </w:rPr>
              <w:t>gjinore,</w:t>
            </w:r>
            <w:r>
              <w:rPr>
                <w:rFonts w:ascii="Calibri" w:hAnsi="Calibri"/>
                <w:color w:val="231F20"/>
                <w:spacing w:val="-5"/>
              </w:rPr>
              <w:t xml:space="preserve"> </w:t>
            </w:r>
            <w:r>
              <w:rPr>
                <w:rFonts w:ascii="Calibri" w:hAnsi="Calibri"/>
                <w:color w:val="231F20"/>
              </w:rPr>
              <w:t>i</w:t>
            </w:r>
            <w:r>
              <w:rPr>
                <w:rFonts w:ascii="Calibri" w:hAnsi="Calibri"/>
                <w:color w:val="231F20"/>
                <w:spacing w:val="-6"/>
              </w:rPr>
              <w:t xml:space="preserve"> </w:t>
            </w:r>
            <w:r>
              <w:rPr>
                <w:rFonts w:ascii="Calibri" w:hAnsi="Calibri"/>
                <w:color w:val="231F20"/>
              </w:rPr>
              <w:t>fuqi- zuar dhe eficent.</w:t>
            </w:r>
          </w:p>
          <w:p w:rsidR="003F5B77" w:rsidRDefault="00187B4B">
            <w:pPr>
              <w:pStyle w:val="TableParagraph"/>
              <w:spacing w:line="20" w:lineRule="exact"/>
              <w:ind w:left="5" w:right="-72"/>
              <w:rPr>
                <w:rFonts w:ascii="Trebuchet MS"/>
                <w:sz w:val="2"/>
              </w:rPr>
            </w:pPr>
            <w:r>
              <w:rPr>
                <w:rFonts w:ascii="Trebuchet MS"/>
                <w:noProof/>
                <w:sz w:val="2"/>
                <w:lang w:val="en-US"/>
              </w:rPr>
              <mc:AlternateContent>
                <mc:Choice Requires="wpg">
                  <w:drawing>
                    <wp:inline distT="0" distB="0" distL="0" distR="0">
                      <wp:extent cx="6107430" cy="6350"/>
                      <wp:effectExtent l="9525" t="0" r="0" b="3175"/>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7430" cy="6350"/>
                                <a:chOff x="0" y="0"/>
                                <a:chExt cx="6107430" cy="6350"/>
                              </a:xfrm>
                            </wpg:grpSpPr>
                            <wps:wsp>
                              <wps:cNvPr id="414" name="Graphic 413"/>
                              <wps:cNvSpPr/>
                              <wps:spPr>
                                <a:xfrm>
                                  <a:off x="22240" y="3175"/>
                                  <a:ext cx="6072505" cy="1270"/>
                                </a:xfrm>
                                <a:custGeom>
                                  <a:avLst/>
                                  <a:gdLst/>
                                  <a:ahLst/>
                                  <a:cxnLst/>
                                  <a:rect l="l" t="t" r="r" b="b"/>
                                  <a:pathLst>
                                    <a:path w="6072505">
                                      <a:moveTo>
                                        <a:pt x="0" y="0"/>
                                      </a:moveTo>
                                      <a:lnTo>
                                        <a:pt x="6072352" y="0"/>
                                      </a:lnTo>
                                    </a:path>
                                  </a:pathLst>
                                </a:custGeom>
                                <a:ln w="6350">
                                  <a:solidFill>
                                    <a:srgbClr val="6D6E71"/>
                                  </a:solidFill>
                                  <a:prstDash val="dot"/>
                                </a:ln>
                              </wps:spPr>
                              <wps:bodyPr wrap="square" lIns="0" tIns="0" rIns="0" bIns="0" rtlCol="0">
                                <a:prstTxWarp prst="textNoShape">
                                  <a:avLst/>
                                </a:prstTxWarp>
                                <a:noAutofit/>
                              </wps:bodyPr>
                            </wps:wsp>
                            <wps:wsp>
                              <wps:cNvPr id="415" name="Graphic 414"/>
                              <wps:cNvSpPr/>
                              <wps:spPr>
                                <a:xfrm>
                                  <a:off x="-11" y="2"/>
                                  <a:ext cx="6107430" cy="6350"/>
                                </a:xfrm>
                                <a:custGeom>
                                  <a:avLst/>
                                  <a:gdLst/>
                                  <a:ahLst/>
                                  <a:cxnLst/>
                                  <a:rect l="l" t="t" r="r" b="b"/>
                                  <a:pathLst>
                                    <a:path w="6107430" h="6350">
                                      <a:moveTo>
                                        <a:pt x="6350" y="3175"/>
                                      </a:moveTo>
                                      <a:lnTo>
                                        <a:pt x="5422" y="939"/>
                                      </a:lnTo>
                                      <a:lnTo>
                                        <a:pt x="3175" y="0"/>
                                      </a:lnTo>
                                      <a:lnTo>
                                        <a:pt x="939" y="939"/>
                                      </a:lnTo>
                                      <a:lnTo>
                                        <a:pt x="0" y="3175"/>
                                      </a:lnTo>
                                      <a:lnTo>
                                        <a:pt x="939" y="5422"/>
                                      </a:lnTo>
                                      <a:lnTo>
                                        <a:pt x="3175" y="6350"/>
                                      </a:lnTo>
                                      <a:lnTo>
                                        <a:pt x="5422" y="5422"/>
                                      </a:lnTo>
                                      <a:lnTo>
                                        <a:pt x="6350" y="3175"/>
                                      </a:lnTo>
                                      <a:close/>
                                    </a:path>
                                    <a:path w="6107430" h="6350">
                                      <a:moveTo>
                                        <a:pt x="6107303" y="3175"/>
                                      </a:moveTo>
                                      <a:lnTo>
                                        <a:pt x="6106376" y="939"/>
                                      </a:lnTo>
                                      <a:lnTo>
                                        <a:pt x="6104128" y="0"/>
                                      </a:lnTo>
                                      <a:lnTo>
                                        <a:pt x="6101893" y="939"/>
                                      </a:lnTo>
                                      <a:lnTo>
                                        <a:pt x="6100953" y="3175"/>
                                      </a:lnTo>
                                      <a:lnTo>
                                        <a:pt x="6101893" y="5422"/>
                                      </a:lnTo>
                                      <a:lnTo>
                                        <a:pt x="6104128" y="6350"/>
                                      </a:lnTo>
                                      <a:lnTo>
                                        <a:pt x="6106376" y="5422"/>
                                      </a:lnTo>
                                      <a:lnTo>
                                        <a:pt x="6107303"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w14:anchorId="1DEFFC41" id="Group 412" o:spid="_x0000_s1026" style="width:480.9pt;height:.5pt;mso-position-horizontal-relative:char;mso-position-vertical-relative:line" coordsize="61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E6iwMAAGILAAAOAAAAZHJzL2Uyb0RvYy54bWzMVttu1DAQfUfiH6y8t7ntpY26rRCFCgkB&#10;EkU8ex1nE5HExvZutn/PeBwneyndqgjESzKJx3M5c2bsq5ttU5MNV7oS7SKIz6OA8JaJvGpXi+Db&#10;/fuzi4BoQ9uc1qLli+CB6+Dm+vWrq05mPBGlqHOuCBhpddbJRVAaI7Mw1KzkDdXnQvIWFguhGmrg&#10;U63CXNEOrDd1mETRLOyEyqUSjGsNf2/dYnCN9ouCM/O5KDQ3pF4EEJvBp8Ln0j7D6yuarRSVZcX6&#10;MOgLomho1YLTwdQtNZSsVXVkqqmYEloU5pyJJhRFUTGOOUA2cXSQzZ0Sa4m5rLJuJQeYANoDnF5s&#10;ln3afFGkyhfBJE4C0tIGioR+if0B8HRylYHWnZJf5RflcgTxo2A/NCyHh+v2ezUqbwvV2E2QKtki&#10;7g8D7nxrCIOfsziaT1IoD4O1WTrty8JKqN3RJla+e2pbSDPnEgMbAukk8EuPEOo/g/BrSSXHymgL&#10;zgDhZITQUWoSpw5E1LMIIqQ60z2YB/gkSTIBIACHNJ5PHT0HmKJ5Mo2mDqY4mSNMQ740Y2tt7rhA&#10;uOnmozaO3LmXaOkltm29qKBFbHPU2BwmINAcKiDQHEvnXVJj99kaWpF0UKI+EPuvERt+L3DVHNQK&#10;QhtX63ZXy1pIp0A4TwbQdRogWDdALCega5B3k6tbjMISxTrWoq7y91Vd44daLd/WimwoJDW7nb2b&#10;xzYPsLCnJpU2t1SXTi8XpleqW6S0r4+lzVLkD1DgDobEItA/11TxgNQfWqCQnSheUF5YekGZ+q3A&#10;uYPwgMf77XeqJLHOF4GBun4Snkk08yWziQ+6dmcr3qyNKCpbT2C1j6j/AFbbJv0n9Abu+Qnh6T2x&#10;wFn30Aan6X0Wx1hznCw0G5j92AAAHHxz7BbfwwSz9i8w2wdS9oPI4j+SWCLFcULttihEOursE306&#10;SRzLL9PLgWKuE/YVsd2P28G3BXACfVszVuuUuf0ZAgF6b/69bw7DdG3iFfzbKQ7h+fH8W5NDxidt&#10;Poaj98pqobkLyI0DNw2w759VI1BKo3Rvkj5RJjiBZul89ixoQReORrjXHM2uEeWeKHEUX1y6IE4V&#10;DKxGl9OjgD0e/n1s+DTMO/GerN4uEM+x/BjIPtajGkIBhtME5N2u3hvO+jkzHCehO0XHmfh/T2m8&#10;ksBFDo+j/tJpb4q73zjVx6vx9S8AAAD//wMAUEsDBBQABgAIAAAAIQALbGko2gAAAAMBAAAPAAAA&#10;ZHJzL2Rvd25yZXYueG1sTI9BS8NAEIXvgv9hGcGb3USx2JhNKUU9FcFWkN6m2WkSmp0N2W2S/ntH&#10;L3oZeLzHm+/ly8m1aqA+NJ4NpLMEFHHpbcOVgc/d690TqBCRLbaeycCFAiyL66scM+tH/qBhGysl&#10;JRwyNFDH2GVah7Imh2HmO2Lxjr53GEX2lbY9jlLuWn2fJHPtsGH5UGNH65rK0/bsDLyNOK4e0pdh&#10;czquL/vd4/vXJiVjbm+m1TOoSFP8C8MPvqBDIUwHf2YbVGtAhsTfK95insqMg4QS0EWu/7MX3wAA&#10;AP//AwBQSwECLQAUAAYACAAAACEAtoM4kv4AAADhAQAAEwAAAAAAAAAAAAAAAAAAAAAAW0NvbnRl&#10;bnRfVHlwZXNdLnhtbFBLAQItABQABgAIAAAAIQA4/SH/1gAAAJQBAAALAAAAAAAAAAAAAAAAAC8B&#10;AABfcmVscy8ucmVsc1BLAQItABQABgAIAAAAIQAmTvE6iwMAAGILAAAOAAAAAAAAAAAAAAAAAC4C&#10;AABkcnMvZTJvRG9jLnhtbFBLAQItABQABgAIAAAAIQALbGko2gAAAAMBAAAPAAAAAAAAAAAAAAAA&#10;AOUFAABkcnMvZG93bnJldi54bWxQSwUGAAAAAAQABADzAAAA7AYAAAAA&#10;">
                      <v:shape id="Graphic 413" o:spid="_x0000_s1027" style="position:absolute;left:222;top:31;width:60725;height:13;visibility:visible;mso-wrap-style:square;v-text-anchor:top" coordsize="60725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LzMMA&#10;AADcAAAADwAAAGRycy9kb3ducmV2LnhtbESPQYvCMBSE78L+h/CEvWmqiGjXKK4geFhY1G7Pj+bZ&#10;VpuXkkSt/34jCB6HmfmGWaw604gbOV9bVjAaJiCIC6trLhVkx+1gBsIHZI2NZVLwIA+r5Udvgam2&#10;d97T7RBKESHsU1RQhdCmUvqiIoN+aFvi6J2sMxiidKXUDu8Rbho5TpKpNFhzXKiwpU1FxeVwNQrw&#10;ZxzcefP3m13Wc3f9PuXZQ+ZKffa79ReIQF14h1/tnVYwGU3geS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hLzMMAAADcAAAADwAAAAAAAAAAAAAAAACYAgAAZHJzL2Rv&#10;d25yZXYueG1sUEsFBgAAAAAEAAQA9QAAAIgDAAAAAA==&#10;" path="m,l6072352,e" filled="f" strokecolor="#6d6e71" strokeweight=".5pt">
                        <v:stroke dashstyle="dot"/>
                        <v:path arrowok="t"/>
                      </v:shape>
                      <v:shape id="Graphic 414" o:spid="_x0000_s1028" style="position:absolute;width:61074;height:63;visibility:visible;mso-wrap-style:square;v-text-anchor:top" coordsize="61074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yg8YA&#10;AADcAAAADwAAAGRycy9kb3ducmV2LnhtbESPQWvCQBSE70L/w/IK3nQTqUWimyCtBfVQqO3F2yP7&#10;TKLZt3F31dhf3y0Uehxm5htmUfSmFVdyvrGsIB0nIIhLqxuuFHx9vo1mIHxA1thaJgV38lDkD4MF&#10;Ztre+IOuu1CJCGGfoYI6hC6T0pc1GfRj2xFH72CdwRClq6R2eItw08pJkjxLgw3HhRo7eqmpPO0u&#10;RsH3NGzX29lxdfab/Xvqz8vXvauUGj72yzmIQH34D/+111rBUzqF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iyg8YAAADcAAAADwAAAAAAAAAAAAAAAACYAgAAZHJz&#10;L2Rvd25yZXYueG1sUEsFBgAAAAAEAAQA9QAAAIsDAAAAAA==&#10;" path="m6350,3175l5422,939,3175,,939,939,,3175,939,5422r2236,928l5422,5422,6350,3175xem6107303,3175r-927,-2236l6104128,r-2235,939l6100953,3175r940,2247l6104128,6350r2248,-928l6107303,3175xe" fillcolor="#6d6e71" stroked="f">
                        <v:path arrowok="t"/>
                      </v:shape>
                      <w10:anchorlock/>
                    </v:group>
                  </w:pict>
                </mc:Fallback>
              </mc:AlternateContent>
            </w:r>
          </w:p>
          <w:p w:rsidR="003F5B77" w:rsidRDefault="00187B4B">
            <w:pPr>
              <w:pStyle w:val="TableParagraph"/>
              <w:spacing w:before="53"/>
              <w:ind w:left="79"/>
              <w:rPr>
                <w:rFonts w:ascii="Calibri" w:hAnsi="Calibri"/>
              </w:rPr>
            </w:pPr>
            <w:r>
              <w:rPr>
                <w:rFonts w:ascii="Calibri" w:hAnsi="Calibri"/>
                <w:color w:val="231F20"/>
              </w:rPr>
              <w:t>Objektivat</w:t>
            </w:r>
            <w:r>
              <w:rPr>
                <w:rFonts w:ascii="Calibri" w:hAnsi="Calibri"/>
                <w:color w:val="231F20"/>
                <w:spacing w:val="-11"/>
              </w:rPr>
              <w:t xml:space="preserve"> </w:t>
            </w:r>
            <w:r>
              <w:rPr>
                <w:rFonts w:ascii="Calibri" w:hAnsi="Calibri"/>
                <w:color w:val="231F20"/>
                <w:spacing w:val="-2"/>
              </w:rPr>
              <w:t>specifikë:</w:t>
            </w:r>
          </w:p>
          <w:p w:rsidR="003F5B77" w:rsidRDefault="00187B4B">
            <w:pPr>
              <w:pStyle w:val="TableParagraph"/>
              <w:numPr>
                <w:ilvl w:val="1"/>
                <w:numId w:val="13"/>
              </w:numPr>
              <w:tabs>
                <w:tab w:val="left" w:pos="646"/>
                <w:tab w:val="left" w:pos="653"/>
              </w:tabs>
              <w:spacing w:before="120" w:line="235" w:lineRule="auto"/>
              <w:ind w:right="299" w:hanging="567"/>
              <w:rPr>
                <w:rFonts w:ascii="Calibri" w:hAnsi="Calibri"/>
              </w:rPr>
            </w:pPr>
            <w:r>
              <w:rPr>
                <w:rFonts w:ascii="Calibri" w:hAnsi="Calibri"/>
                <w:color w:val="231F20"/>
              </w:rPr>
              <w:t>Përmirësimi i</w:t>
            </w:r>
            <w:r>
              <w:rPr>
                <w:rFonts w:ascii="Calibri" w:hAnsi="Calibri"/>
                <w:color w:val="231F20"/>
                <w:spacing w:val="-6"/>
              </w:rPr>
              <w:t xml:space="preserve"> </w:t>
            </w:r>
            <w:r>
              <w:rPr>
                <w:rFonts w:ascii="Calibri" w:hAnsi="Calibri"/>
                <w:color w:val="231F20"/>
              </w:rPr>
              <w:t>elementëve</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sigurisë</w:t>
            </w:r>
            <w:r>
              <w:rPr>
                <w:rFonts w:ascii="Calibri" w:hAnsi="Calibri"/>
                <w:color w:val="231F20"/>
                <w:spacing w:val="-5"/>
              </w:rPr>
              <w:t xml:space="preserve"> </w:t>
            </w:r>
            <w:r>
              <w:rPr>
                <w:rFonts w:ascii="Calibri" w:hAnsi="Calibri"/>
                <w:color w:val="231F20"/>
              </w:rPr>
              <w:t>dhe</w:t>
            </w:r>
            <w:r>
              <w:rPr>
                <w:rFonts w:ascii="Calibri" w:hAnsi="Calibri"/>
                <w:color w:val="231F20"/>
                <w:spacing w:val="-5"/>
              </w:rPr>
              <w:t xml:space="preserve"> </w:t>
            </w:r>
            <w:r>
              <w:rPr>
                <w:rFonts w:ascii="Calibri" w:hAnsi="Calibri"/>
                <w:color w:val="231F20"/>
              </w:rPr>
              <w:t>mbrojtjes</w:t>
            </w:r>
            <w:r>
              <w:rPr>
                <w:rFonts w:ascii="Calibri" w:hAnsi="Calibri"/>
                <w:color w:val="231F20"/>
                <w:spacing w:val="-6"/>
              </w:rPr>
              <w:t xml:space="preserve"> </w:t>
            </w:r>
            <w:r>
              <w:rPr>
                <w:rFonts w:ascii="Calibri" w:hAnsi="Calibri"/>
                <w:color w:val="231F20"/>
              </w:rPr>
              <w:t>në</w:t>
            </w:r>
            <w:r>
              <w:rPr>
                <w:rFonts w:ascii="Calibri" w:hAnsi="Calibri"/>
                <w:color w:val="231F20"/>
                <w:spacing w:val="-5"/>
              </w:rPr>
              <w:t xml:space="preserve"> </w:t>
            </w:r>
            <w:r>
              <w:rPr>
                <w:rFonts w:ascii="Calibri" w:hAnsi="Calibri"/>
                <w:color w:val="231F20"/>
              </w:rPr>
              <w:t>hapësirat</w:t>
            </w:r>
            <w:r>
              <w:rPr>
                <w:rFonts w:ascii="Calibri" w:hAnsi="Calibri"/>
                <w:color w:val="231F20"/>
                <w:spacing w:val="-5"/>
              </w:rPr>
              <w:t xml:space="preserve"> </w:t>
            </w:r>
            <w:r>
              <w:rPr>
                <w:rFonts w:ascii="Calibri" w:hAnsi="Calibri"/>
                <w:color w:val="231F20"/>
              </w:rPr>
              <w:t>publike,</w:t>
            </w:r>
            <w:r>
              <w:rPr>
                <w:rFonts w:ascii="Calibri" w:hAnsi="Calibri"/>
                <w:color w:val="231F20"/>
                <w:spacing w:val="-5"/>
              </w:rPr>
              <w:t xml:space="preserve"> </w:t>
            </w:r>
            <w:r>
              <w:rPr>
                <w:rFonts w:ascii="Calibri" w:hAnsi="Calibri"/>
                <w:color w:val="231F20"/>
              </w:rPr>
              <w:t>si</w:t>
            </w:r>
            <w:r>
              <w:rPr>
                <w:rFonts w:ascii="Calibri" w:hAnsi="Calibri"/>
                <w:color w:val="231F20"/>
                <w:spacing w:val="-6"/>
              </w:rPr>
              <w:t xml:space="preserve"> </w:t>
            </w:r>
            <w:r>
              <w:rPr>
                <w:rFonts w:ascii="Calibri" w:hAnsi="Calibri"/>
                <w:color w:val="231F20"/>
              </w:rPr>
              <w:t>dhe</w:t>
            </w:r>
            <w:r>
              <w:rPr>
                <w:rFonts w:ascii="Calibri" w:hAnsi="Calibri"/>
                <w:color w:val="231F20"/>
                <w:spacing w:val="-5"/>
              </w:rPr>
              <w:t xml:space="preserve"> </w:t>
            </w:r>
            <w:r>
              <w:rPr>
                <w:rFonts w:ascii="Calibri" w:hAnsi="Calibri"/>
                <w:color w:val="231F20"/>
              </w:rPr>
              <w:t>rritja</w:t>
            </w:r>
            <w:r>
              <w:rPr>
                <w:rFonts w:ascii="Calibri" w:hAnsi="Calibri"/>
                <w:color w:val="231F20"/>
                <w:spacing w:val="-6"/>
              </w:rPr>
              <w:t xml:space="preserve"> </w:t>
            </w:r>
            <w:r>
              <w:rPr>
                <w:rFonts w:ascii="Calibri" w:hAnsi="Calibri"/>
                <w:color w:val="231F20"/>
              </w:rPr>
              <w:t>e</w:t>
            </w:r>
            <w:r>
              <w:rPr>
                <w:rFonts w:ascii="Calibri" w:hAnsi="Calibri"/>
                <w:color w:val="231F20"/>
                <w:spacing w:val="-5"/>
              </w:rPr>
              <w:t xml:space="preserve"> </w:t>
            </w:r>
            <w:r>
              <w:rPr>
                <w:rFonts w:ascii="Calibri" w:hAnsi="Calibri"/>
                <w:color w:val="231F20"/>
              </w:rPr>
              <w:t>informimit mbi Rezolutën 1325 “Gruaja, Paqja, Siguria”.</w:t>
            </w:r>
          </w:p>
          <w:p w:rsidR="003F5B77" w:rsidRDefault="00187B4B">
            <w:pPr>
              <w:pStyle w:val="TableParagraph"/>
              <w:numPr>
                <w:ilvl w:val="1"/>
                <w:numId w:val="13"/>
              </w:numPr>
              <w:tabs>
                <w:tab w:val="left" w:pos="646"/>
                <w:tab w:val="left" w:pos="653"/>
              </w:tabs>
              <w:spacing w:before="121" w:after="52" w:line="235" w:lineRule="auto"/>
              <w:ind w:right="255" w:hanging="567"/>
              <w:rPr>
                <w:rFonts w:ascii="Calibri" w:hAnsi="Calibri"/>
              </w:rPr>
            </w:pPr>
            <w:r>
              <w:rPr>
                <w:rFonts w:ascii="Calibri" w:hAnsi="Calibri"/>
                <w:color w:val="231F20"/>
              </w:rPr>
              <w:t>Fuqizimi dhe</w:t>
            </w:r>
            <w:r>
              <w:rPr>
                <w:rFonts w:ascii="Calibri" w:hAnsi="Calibri"/>
                <w:color w:val="231F20"/>
                <w:spacing w:val="-5"/>
              </w:rPr>
              <w:t xml:space="preserve"> </w:t>
            </w:r>
            <w:r>
              <w:rPr>
                <w:rFonts w:ascii="Calibri" w:hAnsi="Calibri"/>
                <w:color w:val="231F20"/>
              </w:rPr>
              <w:t>rritja</w:t>
            </w:r>
            <w:r>
              <w:rPr>
                <w:rFonts w:ascii="Calibri" w:hAnsi="Calibri"/>
                <w:color w:val="231F20"/>
                <w:spacing w:val="-6"/>
              </w:rPr>
              <w:t xml:space="preserve"> </w:t>
            </w:r>
            <w:r>
              <w:rPr>
                <w:rFonts w:ascii="Calibri" w:hAnsi="Calibri"/>
                <w:color w:val="231F20"/>
              </w:rPr>
              <w:t>e</w:t>
            </w:r>
            <w:r>
              <w:rPr>
                <w:rFonts w:ascii="Calibri" w:hAnsi="Calibri"/>
                <w:color w:val="231F20"/>
                <w:spacing w:val="-5"/>
              </w:rPr>
              <w:t xml:space="preserve"> </w:t>
            </w:r>
            <w:r>
              <w:rPr>
                <w:rFonts w:ascii="Calibri" w:hAnsi="Calibri"/>
                <w:color w:val="231F20"/>
              </w:rPr>
              <w:t>eficensës</w:t>
            </w:r>
            <w:r>
              <w:rPr>
                <w:rFonts w:ascii="Calibri" w:hAnsi="Calibri"/>
                <w:color w:val="231F20"/>
                <w:spacing w:val="-6"/>
              </w:rPr>
              <w:t xml:space="preserve"> </w:t>
            </w:r>
            <w:r>
              <w:rPr>
                <w:rFonts w:ascii="Calibri" w:hAnsi="Calibri"/>
                <w:color w:val="231F20"/>
              </w:rPr>
              <w:t>së</w:t>
            </w:r>
            <w:r>
              <w:rPr>
                <w:rFonts w:ascii="Calibri" w:hAnsi="Calibri"/>
                <w:color w:val="231F20"/>
                <w:spacing w:val="-5"/>
              </w:rPr>
              <w:t xml:space="preserve"> </w:t>
            </w:r>
            <w:r>
              <w:rPr>
                <w:rFonts w:ascii="Calibri" w:hAnsi="Calibri"/>
                <w:color w:val="231F20"/>
              </w:rPr>
              <w:t>Mekanizmit</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Koordinuar</w:t>
            </w:r>
            <w:r>
              <w:rPr>
                <w:rFonts w:ascii="Calibri" w:hAnsi="Calibri"/>
                <w:color w:val="231F20"/>
                <w:spacing w:val="-5"/>
              </w:rPr>
              <w:t xml:space="preserve"> </w:t>
            </w:r>
            <w:r>
              <w:rPr>
                <w:rFonts w:ascii="Calibri" w:hAnsi="Calibri"/>
                <w:color w:val="231F20"/>
              </w:rPr>
              <w:t>të</w:t>
            </w:r>
            <w:r>
              <w:rPr>
                <w:rFonts w:ascii="Calibri" w:hAnsi="Calibri"/>
                <w:color w:val="231F20"/>
                <w:spacing w:val="-5"/>
              </w:rPr>
              <w:t xml:space="preserve"> </w:t>
            </w:r>
            <w:r>
              <w:rPr>
                <w:rFonts w:ascii="Calibri" w:hAnsi="Calibri"/>
                <w:color w:val="231F20"/>
              </w:rPr>
              <w:t>Referimit</w:t>
            </w:r>
            <w:r>
              <w:rPr>
                <w:rFonts w:ascii="Calibri" w:hAnsi="Calibri"/>
                <w:color w:val="231F20"/>
                <w:spacing w:val="-5"/>
              </w:rPr>
              <w:t xml:space="preserve"> </w:t>
            </w:r>
            <w:r>
              <w:rPr>
                <w:rFonts w:ascii="Calibri" w:hAnsi="Calibri"/>
                <w:color w:val="231F20"/>
              </w:rPr>
              <w:t>kundër</w:t>
            </w:r>
            <w:r>
              <w:rPr>
                <w:rFonts w:ascii="Calibri" w:hAnsi="Calibri"/>
                <w:color w:val="231F20"/>
                <w:spacing w:val="-5"/>
              </w:rPr>
              <w:t xml:space="preserve"> </w:t>
            </w:r>
            <w:r>
              <w:rPr>
                <w:rFonts w:ascii="Calibri" w:hAnsi="Calibri"/>
                <w:color w:val="231F20"/>
              </w:rPr>
              <w:t>dhunës</w:t>
            </w:r>
            <w:r>
              <w:rPr>
                <w:rFonts w:ascii="Calibri" w:hAnsi="Calibri"/>
                <w:color w:val="231F20"/>
                <w:spacing w:val="-6"/>
              </w:rPr>
              <w:t xml:space="preserve"> </w:t>
            </w:r>
            <w:r>
              <w:rPr>
                <w:rFonts w:ascii="Calibri" w:hAnsi="Calibri"/>
                <w:color w:val="231F20"/>
              </w:rPr>
              <w:t>në</w:t>
            </w:r>
            <w:r>
              <w:rPr>
                <w:rFonts w:ascii="Calibri" w:hAnsi="Calibri"/>
                <w:color w:val="231F20"/>
                <w:spacing w:val="-5"/>
              </w:rPr>
              <w:t xml:space="preserve"> </w:t>
            </w:r>
            <w:r>
              <w:rPr>
                <w:rFonts w:ascii="Calibri" w:hAnsi="Calibri"/>
                <w:color w:val="231F20"/>
              </w:rPr>
              <w:t>familje dhe dhunës me bazë gjinore.</w:t>
            </w:r>
          </w:p>
          <w:p w:rsidR="003F5B77" w:rsidRDefault="00187B4B">
            <w:pPr>
              <w:pStyle w:val="TableParagraph"/>
              <w:spacing w:line="20" w:lineRule="exact"/>
              <w:ind w:left="5" w:right="-72"/>
              <w:rPr>
                <w:rFonts w:ascii="Trebuchet MS"/>
                <w:sz w:val="2"/>
              </w:rPr>
            </w:pPr>
            <w:r>
              <w:rPr>
                <w:rFonts w:ascii="Trebuchet MS"/>
                <w:noProof/>
                <w:sz w:val="2"/>
                <w:lang w:val="en-US"/>
              </w:rPr>
              <mc:AlternateContent>
                <mc:Choice Requires="wpg">
                  <w:drawing>
                    <wp:inline distT="0" distB="0" distL="0" distR="0">
                      <wp:extent cx="610743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7430" cy="6350"/>
                                <a:chOff x="0" y="0"/>
                                <a:chExt cx="6107430" cy="6350"/>
                              </a:xfrm>
                            </wpg:grpSpPr>
                            <wps:wsp>
                              <wps:cNvPr id="10" name="Graphic 416"/>
                              <wps:cNvSpPr/>
                              <wps:spPr>
                                <a:xfrm>
                                  <a:off x="22240" y="3175"/>
                                  <a:ext cx="6072505" cy="1270"/>
                                </a:xfrm>
                                <a:custGeom>
                                  <a:avLst/>
                                  <a:gdLst/>
                                  <a:ahLst/>
                                  <a:cxnLst/>
                                  <a:rect l="l" t="t" r="r" b="b"/>
                                  <a:pathLst>
                                    <a:path w="6072505">
                                      <a:moveTo>
                                        <a:pt x="0" y="0"/>
                                      </a:moveTo>
                                      <a:lnTo>
                                        <a:pt x="6072352" y="0"/>
                                      </a:lnTo>
                                    </a:path>
                                  </a:pathLst>
                                </a:custGeom>
                                <a:ln w="6350">
                                  <a:solidFill>
                                    <a:srgbClr val="6D6E71"/>
                                  </a:solidFill>
                                  <a:prstDash val="dot"/>
                                </a:ln>
                              </wps:spPr>
                              <wps:bodyPr wrap="square" lIns="0" tIns="0" rIns="0" bIns="0" rtlCol="0">
                                <a:prstTxWarp prst="textNoShape">
                                  <a:avLst/>
                                </a:prstTxWarp>
                                <a:noAutofit/>
                              </wps:bodyPr>
                            </wps:wsp>
                            <wps:wsp>
                              <wps:cNvPr id="11" name="Graphic 417"/>
                              <wps:cNvSpPr/>
                              <wps:spPr>
                                <a:xfrm>
                                  <a:off x="-11" y="8"/>
                                  <a:ext cx="6107430" cy="6350"/>
                                </a:xfrm>
                                <a:custGeom>
                                  <a:avLst/>
                                  <a:gdLst/>
                                  <a:ahLst/>
                                  <a:cxnLst/>
                                  <a:rect l="l" t="t" r="r" b="b"/>
                                  <a:pathLst>
                                    <a:path w="6107430" h="6350">
                                      <a:moveTo>
                                        <a:pt x="6350" y="3175"/>
                                      </a:moveTo>
                                      <a:lnTo>
                                        <a:pt x="5422" y="927"/>
                                      </a:lnTo>
                                      <a:lnTo>
                                        <a:pt x="3175" y="0"/>
                                      </a:lnTo>
                                      <a:lnTo>
                                        <a:pt x="939" y="927"/>
                                      </a:lnTo>
                                      <a:lnTo>
                                        <a:pt x="0" y="3175"/>
                                      </a:lnTo>
                                      <a:lnTo>
                                        <a:pt x="939" y="5422"/>
                                      </a:lnTo>
                                      <a:lnTo>
                                        <a:pt x="3175" y="6350"/>
                                      </a:lnTo>
                                      <a:lnTo>
                                        <a:pt x="5422" y="5422"/>
                                      </a:lnTo>
                                      <a:lnTo>
                                        <a:pt x="6350" y="3175"/>
                                      </a:lnTo>
                                      <a:close/>
                                    </a:path>
                                    <a:path w="6107430" h="6350">
                                      <a:moveTo>
                                        <a:pt x="6107303" y="3175"/>
                                      </a:moveTo>
                                      <a:lnTo>
                                        <a:pt x="6106376" y="927"/>
                                      </a:lnTo>
                                      <a:lnTo>
                                        <a:pt x="6104128" y="0"/>
                                      </a:lnTo>
                                      <a:lnTo>
                                        <a:pt x="6101893" y="927"/>
                                      </a:lnTo>
                                      <a:lnTo>
                                        <a:pt x="6100953" y="3175"/>
                                      </a:lnTo>
                                      <a:lnTo>
                                        <a:pt x="6101893" y="5422"/>
                                      </a:lnTo>
                                      <a:lnTo>
                                        <a:pt x="6104128" y="6350"/>
                                      </a:lnTo>
                                      <a:lnTo>
                                        <a:pt x="6106376" y="5422"/>
                                      </a:lnTo>
                                      <a:lnTo>
                                        <a:pt x="6107303"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w14:anchorId="003FF4BC" id="Group 1" o:spid="_x0000_s1026" style="width:480.9pt;height:.5pt;mso-position-horizontal-relative:char;mso-position-vertical-relative:line" coordsize="61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ZwgQMAAFoLAAAOAAAAZHJzL2Uyb0RvYy54bWzMVltv0zAUfkfiP1h533LpbY3WIbTBhDSN&#10;SQzx7DpOE5HExnab7t9zfBynaTvWCQTipT2JT87l+75zkst327oiG650KZpFEJ9HAeENE1nZrBbB&#10;18ePZxcB0YY2Ga1EwxfBE9fBu6u3by5bmfJEFKLKuCIQpNFpKxdBYYxMw1CzgtdUnwvJGzjMhaqp&#10;gUu1CjNFW4heV2ESRdOwFSqTSjCuNdy9cYfBFcbPc87M5zzX3JBqEUBtBn8V/i7tb3h1SdOVorIo&#10;WVcG/Y0qalo2kLQPdUMNJWtVHoWqS6aEFrk5Z6IORZ6XjGMP0E0cHXRzq8RaYi+rtF3JHiaA9gCn&#10;3w7L7jcPipQZcBeQhtZAEWYlsYWmlasUPG6V/CIflOsPzDvBvms4Dg/P7fVq57zNVW0fgjbJFjF/&#10;6jHnW0MY3JzG0Ww8AmoYnE1Hk44SVgBvRw+x4sNLj4U0dSmxsL6QVoK29A4+/WfwfSmo5MiKtuB0&#10;8CU7+JyYxvHUQYheFj8EVKe6g/IAnSRJxgADoDCKZxMnzB6kaJZMookDKU5mCFLfLU3ZWptbLhBs&#10;urnTxsk68xYtvMW2jTcVDIcdiwrHwgQExkIFBMZi6bJLauxzlkFrkhYI6gqx92qx4Y8CT80BU1Da&#10;7rRqhl42wmgCaHkpgK/zAMOmAVk5A1ODPWyuarAKKxObWIuqzD6WVYUXarW8rhTZUGhqejP9MEMN&#10;Q4Q9N6m0uaG6cH6ZMLZZcKoaFLTnx4pmKbInoLeF9bAI9I81VTwg1acGBGR3iTeUN5beUKa6Frhx&#10;EB7I+Lj9RpUkNvkiMMDrvfA6oqmnzDbe+9onG/F+bUReWj5B076i7gI0bUf0H4h7dCzumYXNJocR&#10;OC3usxjWCzB+caDr54YfUPCjMaTegwQ79i/o2hdSdEvIor+TsESB43YaDihUuvPZl/lknDiNzxNE&#10;CgXm5mDfEYf9eBj8UIAiMPd8NEcAT4Xb3yC/zOrDYZle/y+W51fzL0P2HZ+M+RyOHhRWCc1dQW4Z&#10;uF2AU/8qjsBpFIFeB3v0BZrg7TMdzaavghZ8x3EC3zNHm+uQLPCML+auiFOEgW80nxwV7PHw/50C&#10;B4FPwzyo9yR7QyBeE/k5kH2tRxwCAf27BOzhVO+tZv2aDY570L1Ddxvx/97R+DkCH3D4nuk+Nu0X&#10;4vAad/ruk/jqJwAAAP//AwBQSwMEFAAGAAgAAAAhAAtsaSjaAAAAAwEAAA8AAABkcnMvZG93bnJl&#10;di54bWxMj0FLw0AQhe+C/2EZwZvdRLHYmE0pRT0VwVaQ3qbZaRKanQ3ZbZL+e0cvehl4vMeb7+XL&#10;ybVqoD40ng2kswQUceltw5WBz93r3ROoEJEttp7JwIUCLIvrqxwz60f+oGEbKyUlHDI0UMfYZVqH&#10;siaHYeY7YvGOvncYRfaVtj2OUu5afZ8kc+2wYflQY0frmsrT9uwMvI04rh7Sl2FzOq4v+93j+9cm&#10;JWNub6bVM6hIU/wLww++oEMhTAd/ZhtUa0CGxN8r3mKeyoyDhBLQRa7/sxffAAAA//8DAFBLAQIt&#10;ABQABgAIAAAAIQC2gziS/gAAAOEBAAATAAAAAAAAAAAAAAAAAAAAAABbQ29udGVudF9UeXBlc10u&#10;eG1sUEsBAi0AFAAGAAgAAAAhADj9If/WAAAAlAEAAAsAAAAAAAAAAAAAAAAALwEAAF9yZWxzLy5y&#10;ZWxzUEsBAi0AFAAGAAgAAAAhABDoJnCBAwAAWgsAAA4AAAAAAAAAAAAAAAAALgIAAGRycy9lMm9E&#10;b2MueG1sUEsBAi0AFAAGAAgAAAAhAAtsaSjaAAAAAwEAAA8AAAAAAAAAAAAAAAAA2wUAAGRycy9k&#10;b3ducmV2LnhtbFBLBQYAAAAABAAEAPMAAADiBgAAAAA=&#10;">
                      <v:shape id="Graphic 416" o:spid="_x0000_s1027" style="position:absolute;left:222;top:31;width:60725;height:13;visibility:visible;mso-wrap-style:square;v-text-anchor:top" coordsize="60725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BfVsMA&#10;AADaAAAADwAAAGRycy9kb3ducmV2LnhtbESPQWvCQBSE74X+h+UVvDWb5iBtzCpWEDwIUhs9P7LP&#10;JJp9G3ZXk/z7bqHQ4zAz3zDFajSdeJDzrWUFb0kKgriyuuVaQfm9fX0H4QOyxs4yKZjIw2r5/FRg&#10;ru3AX/Q4hlpECPscFTQh9LmUvmrIoE9sTxy9i3UGQ5SultrhEOGmk1mazqXBluNCgz1tGqpux7tR&#10;gPssuOvmdChv6w93/7ycy0melZq9jOsFiEBj+A//tXdaQQa/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BfVsMAAADaAAAADwAAAAAAAAAAAAAAAACYAgAAZHJzL2Rv&#10;d25yZXYueG1sUEsFBgAAAAAEAAQA9QAAAIgDAAAAAA==&#10;" path="m,l6072352,e" filled="f" strokecolor="#6d6e71" strokeweight=".5pt">
                        <v:stroke dashstyle="dot"/>
                        <v:path arrowok="t"/>
                      </v:shape>
                      <v:shape id="Graphic 417" o:spid="_x0000_s1028" style="position:absolute;width:61074;height:63;visibility:visible;mso-wrap-style:square;v-text-anchor:top" coordsize="61074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B6cUA&#10;AADaAAAADwAAAGRycy9kb3ducmV2LnhtbESPT2vCQBTE74LfYXmF3nRjS4tEVxGrYD0U/HPx9sg+&#10;k9js22R3G1M/vVsoeBxm5jfMdN6ZSrTkfGlZwWiYgCDOrC45V3A8rAdjED4ga6wsk4Jf8jCf9XtT&#10;TLW98o7afchFhLBPUUERQp1K6bOCDPqhrYmjd7bOYIjS5VI7vEa4qeRLkrxLgyXHhQJrWhaUfe9/&#10;jILbW9hutuPLqvGfp6+RbxYfJ5cr9fzULSYgAnXhEf5vb7SCV/i7Em+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HpxQAAANoAAAAPAAAAAAAAAAAAAAAAAJgCAABkcnMv&#10;ZG93bnJldi54bWxQSwUGAAAAAAQABAD1AAAAigMAAAAA&#10;" path="m6350,3175l5422,927,3175,,939,927,,3175,939,5422r2236,928l5422,5422,6350,3175xem6107303,3175r-927,-2248l6104128,r-2235,927l6100953,3175r940,2247l6104128,6350r2248,-928l6107303,3175xe" fillcolor="#6d6e71" stroked="f">
                        <v:path arrowok="t"/>
                      </v:shape>
                      <w10:anchorlock/>
                    </v:group>
                  </w:pict>
                </mc:Fallback>
              </mc:AlternateContent>
            </w:r>
          </w:p>
          <w:p w:rsidR="003F5B77" w:rsidRDefault="00187B4B">
            <w:pPr>
              <w:pStyle w:val="TableParagraph"/>
              <w:spacing w:before="53"/>
              <w:ind w:left="79"/>
              <w:rPr>
                <w:rFonts w:ascii="Calibri" w:hAnsi="Calibri"/>
              </w:rPr>
            </w:pPr>
            <w:r>
              <w:rPr>
                <w:rFonts w:ascii="Calibri" w:hAnsi="Calibri"/>
                <w:color w:val="231F20"/>
              </w:rPr>
              <w:t>Treguesit</w:t>
            </w:r>
            <w:r>
              <w:rPr>
                <w:rFonts w:ascii="Calibri" w:hAnsi="Calibri"/>
                <w:color w:val="231F20"/>
                <w:spacing w:val="-7"/>
              </w:rPr>
              <w:t xml:space="preserve"> </w:t>
            </w:r>
            <w:r>
              <w:rPr>
                <w:rFonts w:ascii="Calibri" w:hAnsi="Calibri"/>
                <w:color w:val="231F20"/>
              </w:rPr>
              <w:t>në</w:t>
            </w:r>
            <w:r>
              <w:rPr>
                <w:rFonts w:ascii="Calibri" w:hAnsi="Calibri"/>
                <w:color w:val="231F20"/>
                <w:spacing w:val="-7"/>
              </w:rPr>
              <w:t xml:space="preserve"> </w:t>
            </w:r>
            <w:r>
              <w:rPr>
                <w:rFonts w:ascii="Calibri" w:hAnsi="Calibri"/>
                <w:color w:val="231F20"/>
              </w:rPr>
              <w:t>nivel</w:t>
            </w:r>
            <w:r>
              <w:rPr>
                <w:rFonts w:ascii="Calibri" w:hAnsi="Calibri"/>
                <w:color w:val="231F20"/>
                <w:spacing w:val="-7"/>
              </w:rPr>
              <w:t xml:space="preserve"> </w:t>
            </w:r>
            <w:r>
              <w:rPr>
                <w:rFonts w:ascii="Calibri" w:hAnsi="Calibri"/>
                <w:color w:val="231F20"/>
                <w:spacing w:val="-2"/>
              </w:rPr>
              <w:t>objektivi:</w:t>
            </w:r>
          </w:p>
          <w:p w:rsidR="003F5B77" w:rsidRDefault="00187B4B">
            <w:pPr>
              <w:pStyle w:val="TableParagraph"/>
              <w:spacing w:before="120" w:line="235" w:lineRule="auto"/>
              <w:ind w:left="703" w:right="110" w:hanging="624"/>
              <w:rPr>
                <w:rFonts w:ascii="Calibri" w:hAnsi="Calibri"/>
              </w:rPr>
            </w:pPr>
            <w:r>
              <w:rPr>
                <w:rFonts w:ascii="Calibri" w:hAnsi="Calibri"/>
                <w:color w:val="231F20"/>
              </w:rPr>
              <w:t>IV.1.a.</w:t>
            </w:r>
            <w:r>
              <w:rPr>
                <w:rFonts w:ascii="Calibri" w:hAnsi="Calibri"/>
                <w:color w:val="231F20"/>
                <w:spacing w:val="38"/>
              </w:rPr>
              <w:t xml:space="preserve"> </w:t>
            </w:r>
            <w:r>
              <w:rPr>
                <w:rFonts w:ascii="Calibri" w:hAnsi="Calibri"/>
                <w:color w:val="231F20"/>
              </w:rPr>
              <w:t>Numri</w:t>
            </w:r>
            <w:r>
              <w:rPr>
                <w:rFonts w:ascii="Calibri" w:hAnsi="Calibri"/>
                <w:color w:val="231F20"/>
                <w:spacing w:val="-6"/>
              </w:rPr>
              <w:t xml:space="preserve"> </w:t>
            </w:r>
            <w:r>
              <w:rPr>
                <w:rFonts w:ascii="Calibri" w:hAnsi="Calibri"/>
                <w:color w:val="231F20"/>
              </w:rPr>
              <w:t>i</w:t>
            </w:r>
            <w:r>
              <w:rPr>
                <w:rFonts w:ascii="Calibri" w:hAnsi="Calibri"/>
                <w:color w:val="231F20"/>
                <w:spacing w:val="-6"/>
              </w:rPr>
              <w:t xml:space="preserve"> </w:t>
            </w:r>
            <w:r>
              <w:rPr>
                <w:rFonts w:ascii="Calibri" w:hAnsi="Calibri"/>
                <w:color w:val="231F20"/>
              </w:rPr>
              <w:t>misioneve</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auditimit</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sigurisë</w:t>
            </w:r>
            <w:r>
              <w:rPr>
                <w:rFonts w:ascii="Calibri" w:hAnsi="Calibri"/>
                <w:color w:val="231F20"/>
                <w:spacing w:val="-6"/>
              </w:rPr>
              <w:t xml:space="preserve"> </w:t>
            </w:r>
            <w:r>
              <w:rPr>
                <w:rFonts w:ascii="Calibri" w:hAnsi="Calibri"/>
                <w:color w:val="231F20"/>
              </w:rPr>
              <w:t>të</w:t>
            </w:r>
            <w:r>
              <w:rPr>
                <w:rFonts w:ascii="Calibri" w:hAnsi="Calibri"/>
                <w:color w:val="231F20"/>
                <w:spacing w:val="-6"/>
              </w:rPr>
              <w:t xml:space="preserve"> </w:t>
            </w:r>
            <w:r>
              <w:rPr>
                <w:rFonts w:ascii="Calibri" w:hAnsi="Calibri"/>
                <w:color w:val="231F20"/>
              </w:rPr>
              <w:t>zhvilluara</w:t>
            </w:r>
            <w:r>
              <w:rPr>
                <w:rFonts w:ascii="Calibri" w:hAnsi="Calibri"/>
                <w:color w:val="231F20"/>
                <w:spacing w:val="-6"/>
              </w:rPr>
              <w:t xml:space="preserve"> </w:t>
            </w:r>
            <w:r>
              <w:rPr>
                <w:rFonts w:ascii="Calibri" w:hAnsi="Calibri"/>
                <w:color w:val="231F20"/>
              </w:rPr>
              <w:t>nga</w:t>
            </w:r>
            <w:r>
              <w:rPr>
                <w:rFonts w:ascii="Calibri" w:hAnsi="Calibri"/>
                <w:color w:val="231F20"/>
                <w:spacing w:val="-6"/>
              </w:rPr>
              <w:t xml:space="preserve"> </w:t>
            </w:r>
            <w:r>
              <w:rPr>
                <w:rFonts w:ascii="Calibri" w:hAnsi="Calibri"/>
                <w:color w:val="231F20"/>
              </w:rPr>
              <w:t>stafi</w:t>
            </w:r>
            <w:r>
              <w:rPr>
                <w:rFonts w:ascii="Calibri" w:hAnsi="Calibri"/>
                <w:color w:val="231F20"/>
                <w:spacing w:val="-6"/>
              </w:rPr>
              <w:t xml:space="preserve"> </w:t>
            </w:r>
            <w:r>
              <w:rPr>
                <w:rFonts w:ascii="Calibri" w:hAnsi="Calibri"/>
                <w:color w:val="231F20"/>
              </w:rPr>
              <w:t>i</w:t>
            </w:r>
            <w:r>
              <w:rPr>
                <w:rFonts w:ascii="Calibri" w:hAnsi="Calibri"/>
                <w:color w:val="231F20"/>
                <w:spacing w:val="-6"/>
              </w:rPr>
              <w:t xml:space="preserve"> </w:t>
            </w:r>
            <w:r>
              <w:rPr>
                <w:rFonts w:ascii="Calibri" w:hAnsi="Calibri"/>
                <w:color w:val="231F20"/>
              </w:rPr>
              <w:t>bashkisë</w:t>
            </w:r>
            <w:r>
              <w:rPr>
                <w:rFonts w:ascii="Calibri" w:hAnsi="Calibri"/>
                <w:color w:val="231F20"/>
                <w:spacing w:val="-6"/>
              </w:rPr>
              <w:t xml:space="preserve"> </w:t>
            </w:r>
            <w:r>
              <w:rPr>
                <w:rFonts w:ascii="Calibri" w:hAnsi="Calibri"/>
                <w:color w:val="231F20"/>
              </w:rPr>
              <w:t>në</w:t>
            </w:r>
            <w:r>
              <w:rPr>
                <w:rFonts w:ascii="Calibri" w:hAnsi="Calibri"/>
                <w:color w:val="231F20"/>
                <w:spacing w:val="-6"/>
              </w:rPr>
              <w:t xml:space="preserve"> </w:t>
            </w:r>
            <w:r>
              <w:rPr>
                <w:rFonts w:ascii="Calibri" w:hAnsi="Calibri"/>
                <w:color w:val="231F20"/>
              </w:rPr>
              <w:t>bashkëpunim</w:t>
            </w:r>
            <w:r>
              <w:rPr>
                <w:rFonts w:ascii="Calibri" w:hAnsi="Calibri"/>
                <w:color w:val="231F20"/>
                <w:spacing w:val="-6"/>
              </w:rPr>
              <w:t xml:space="preserve"> </w:t>
            </w:r>
            <w:r>
              <w:rPr>
                <w:rFonts w:ascii="Calibri" w:hAnsi="Calibri"/>
                <w:color w:val="231F20"/>
              </w:rPr>
              <w:t>me Këshillin Vendor të Sigurisë Publike.</w:t>
            </w:r>
          </w:p>
          <w:p w:rsidR="003F5B77" w:rsidRDefault="00187B4B">
            <w:pPr>
              <w:pStyle w:val="TableParagraph"/>
              <w:spacing w:before="121" w:line="235" w:lineRule="auto"/>
              <w:ind w:left="703" w:right="110" w:hanging="624"/>
              <w:rPr>
                <w:rFonts w:ascii="Calibri" w:hAnsi="Calibri"/>
              </w:rPr>
            </w:pPr>
            <w:r>
              <w:rPr>
                <w:rFonts w:ascii="Calibri" w:hAnsi="Calibri"/>
                <w:color w:val="231F20"/>
              </w:rPr>
              <w:t>IV.2.a.</w:t>
            </w:r>
            <w:r>
              <w:rPr>
                <w:rFonts w:ascii="Calibri" w:hAnsi="Calibri"/>
                <w:color w:val="231F20"/>
                <w:spacing w:val="34"/>
              </w:rPr>
              <w:t xml:space="preserve"> </w:t>
            </w:r>
            <w:r>
              <w:rPr>
                <w:rFonts w:ascii="Calibri" w:hAnsi="Calibri"/>
                <w:color w:val="231F20"/>
              </w:rPr>
              <w:t>Përqindja</w:t>
            </w:r>
            <w:r>
              <w:rPr>
                <w:rFonts w:ascii="Calibri" w:hAnsi="Calibri"/>
                <w:color w:val="231F20"/>
                <w:spacing w:val="-8"/>
              </w:rPr>
              <w:t xml:space="preserve"> </w:t>
            </w:r>
            <w:r>
              <w:rPr>
                <w:rFonts w:ascii="Calibri" w:hAnsi="Calibri"/>
                <w:color w:val="231F20"/>
              </w:rPr>
              <w:t>e</w:t>
            </w:r>
            <w:r>
              <w:rPr>
                <w:rFonts w:ascii="Calibri" w:hAnsi="Calibri"/>
                <w:color w:val="231F20"/>
                <w:spacing w:val="-7"/>
              </w:rPr>
              <w:t xml:space="preserve"> </w:t>
            </w:r>
            <w:r>
              <w:rPr>
                <w:rFonts w:ascii="Calibri" w:hAnsi="Calibri"/>
                <w:color w:val="231F20"/>
              </w:rPr>
              <w:t>buxhetit</w:t>
            </w:r>
            <w:r>
              <w:rPr>
                <w:rFonts w:ascii="Calibri" w:hAnsi="Calibri"/>
                <w:color w:val="231F20"/>
                <w:spacing w:val="-7"/>
              </w:rPr>
              <w:t xml:space="preserve"> </w:t>
            </w:r>
            <w:r>
              <w:rPr>
                <w:rFonts w:ascii="Calibri" w:hAnsi="Calibri"/>
                <w:color w:val="231F20"/>
              </w:rPr>
              <w:t>të</w:t>
            </w:r>
            <w:r>
              <w:rPr>
                <w:rFonts w:ascii="Calibri" w:hAnsi="Calibri"/>
                <w:color w:val="231F20"/>
                <w:spacing w:val="-7"/>
              </w:rPr>
              <w:t xml:space="preserve"> </w:t>
            </w:r>
            <w:r>
              <w:rPr>
                <w:rFonts w:ascii="Calibri" w:hAnsi="Calibri"/>
                <w:color w:val="231F20"/>
              </w:rPr>
              <w:t>bashkisë</w:t>
            </w:r>
            <w:r>
              <w:rPr>
                <w:rFonts w:ascii="Calibri" w:hAnsi="Calibri"/>
                <w:color w:val="231F20"/>
                <w:spacing w:val="-7"/>
              </w:rPr>
              <w:t xml:space="preserve"> </w:t>
            </w:r>
            <w:r>
              <w:rPr>
                <w:rFonts w:ascii="Calibri" w:hAnsi="Calibri"/>
                <w:color w:val="231F20"/>
              </w:rPr>
              <w:t>dedikuar</w:t>
            </w:r>
            <w:r>
              <w:rPr>
                <w:rFonts w:ascii="Calibri" w:hAnsi="Calibri"/>
                <w:color w:val="231F20"/>
                <w:spacing w:val="-7"/>
              </w:rPr>
              <w:t xml:space="preserve"> </w:t>
            </w:r>
            <w:r>
              <w:rPr>
                <w:rFonts w:ascii="Calibri" w:hAnsi="Calibri"/>
                <w:color w:val="231F20"/>
              </w:rPr>
              <w:t>shërbimeve</w:t>
            </w:r>
            <w:r>
              <w:rPr>
                <w:rFonts w:ascii="Calibri" w:hAnsi="Calibri"/>
                <w:color w:val="231F20"/>
                <w:spacing w:val="-7"/>
              </w:rPr>
              <w:t xml:space="preserve"> </w:t>
            </w:r>
            <w:r>
              <w:rPr>
                <w:rFonts w:ascii="Calibri" w:hAnsi="Calibri"/>
                <w:color w:val="231F20"/>
              </w:rPr>
              <w:t>mbështetëse</w:t>
            </w:r>
            <w:r>
              <w:rPr>
                <w:rFonts w:ascii="Calibri" w:hAnsi="Calibri"/>
                <w:color w:val="231F20"/>
                <w:spacing w:val="-7"/>
              </w:rPr>
              <w:t xml:space="preserve"> </w:t>
            </w:r>
            <w:r>
              <w:rPr>
                <w:rFonts w:ascii="Calibri" w:hAnsi="Calibri"/>
                <w:color w:val="231F20"/>
              </w:rPr>
              <w:t>të</w:t>
            </w:r>
            <w:r>
              <w:rPr>
                <w:rFonts w:ascii="Calibri" w:hAnsi="Calibri"/>
                <w:color w:val="231F20"/>
                <w:spacing w:val="-7"/>
              </w:rPr>
              <w:t xml:space="preserve"> </w:t>
            </w:r>
            <w:r>
              <w:rPr>
                <w:rFonts w:ascii="Calibri" w:hAnsi="Calibri"/>
                <w:color w:val="231F20"/>
              </w:rPr>
              <w:t>specializuara</w:t>
            </w:r>
            <w:r>
              <w:rPr>
                <w:rFonts w:ascii="Calibri" w:hAnsi="Calibri"/>
                <w:color w:val="231F20"/>
                <w:spacing w:val="-8"/>
              </w:rPr>
              <w:t xml:space="preserve"> </w:t>
            </w:r>
            <w:r>
              <w:rPr>
                <w:rFonts w:ascii="Calibri" w:hAnsi="Calibri"/>
                <w:color w:val="231F20"/>
              </w:rPr>
              <w:t>për</w:t>
            </w:r>
            <w:r>
              <w:rPr>
                <w:rFonts w:ascii="Calibri" w:hAnsi="Calibri"/>
                <w:color w:val="231F20"/>
                <w:spacing w:val="-7"/>
              </w:rPr>
              <w:t xml:space="preserve"> </w:t>
            </w:r>
            <w:r>
              <w:rPr>
                <w:rFonts w:ascii="Calibri" w:hAnsi="Calibri"/>
                <w:color w:val="231F20"/>
              </w:rPr>
              <w:t>rastet</w:t>
            </w:r>
            <w:r>
              <w:rPr>
                <w:rFonts w:ascii="Calibri" w:hAnsi="Calibri"/>
                <w:color w:val="231F20"/>
                <w:spacing w:val="-7"/>
              </w:rPr>
              <w:t xml:space="preserve"> </w:t>
            </w:r>
            <w:r>
              <w:rPr>
                <w:rFonts w:ascii="Calibri" w:hAnsi="Calibri"/>
                <w:color w:val="231F20"/>
              </w:rPr>
              <w:t>e dhunës në familje dhe dhunës me bazë gjinore.</w:t>
            </w:r>
          </w:p>
        </w:tc>
      </w:tr>
    </w:tbl>
    <w:p w:rsidR="003F5B77" w:rsidRDefault="00187B4B">
      <w:pPr>
        <w:pStyle w:val="BodyText"/>
        <w:spacing w:before="219" w:line="235" w:lineRule="auto"/>
        <w:ind w:left="425" w:right="1126"/>
        <w:jc w:val="both"/>
      </w:pPr>
      <w:r>
        <w:rPr>
          <w:color w:val="231F20"/>
        </w:rPr>
        <w:t>Masat</w:t>
      </w:r>
      <w:r>
        <w:rPr>
          <w:color w:val="231F20"/>
          <w:spacing w:val="-3"/>
        </w:rPr>
        <w:t xml:space="preserve"> </w:t>
      </w:r>
      <w:r>
        <w:rPr>
          <w:color w:val="231F20"/>
        </w:rPr>
        <w:t>dhe</w:t>
      </w:r>
      <w:r>
        <w:rPr>
          <w:color w:val="231F20"/>
          <w:spacing w:val="-3"/>
        </w:rPr>
        <w:t xml:space="preserve"> </w:t>
      </w:r>
      <w:r>
        <w:rPr>
          <w:color w:val="231F20"/>
        </w:rPr>
        <w:t>veprimet</w:t>
      </w:r>
      <w:r>
        <w:rPr>
          <w:color w:val="231F20"/>
          <w:spacing w:val="-3"/>
        </w:rPr>
        <w:t xml:space="preserve"> </w:t>
      </w:r>
      <w:r>
        <w:rPr>
          <w:color w:val="231F20"/>
        </w:rPr>
        <w:t>e</w:t>
      </w:r>
      <w:r>
        <w:rPr>
          <w:color w:val="231F20"/>
          <w:spacing w:val="-3"/>
        </w:rPr>
        <w:t xml:space="preserve"> </w:t>
      </w:r>
      <w:r>
        <w:rPr>
          <w:color w:val="231F20"/>
        </w:rPr>
        <w:t>parashikuara</w:t>
      </w:r>
      <w:r>
        <w:rPr>
          <w:color w:val="231F20"/>
          <w:spacing w:val="-3"/>
        </w:rPr>
        <w:t xml:space="preserve"> </w:t>
      </w:r>
      <w:r>
        <w:rPr>
          <w:color w:val="231F20"/>
        </w:rPr>
        <w:t>në</w:t>
      </w:r>
      <w:r>
        <w:rPr>
          <w:color w:val="231F20"/>
          <w:spacing w:val="-3"/>
        </w:rPr>
        <w:t xml:space="preserve"> </w:t>
      </w:r>
      <w:r>
        <w:rPr>
          <w:color w:val="231F20"/>
        </w:rPr>
        <w:t>këtë</w:t>
      </w:r>
      <w:r>
        <w:rPr>
          <w:color w:val="231F20"/>
          <w:spacing w:val="-3"/>
        </w:rPr>
        <w:t xml:space="preserve"> </w:t>
      </w:r>
      <w:r>
        <w:rPr>
          <w:color w:val="231F20"/>
        </w:rPr>
        <w:t>fushë</w:t>
      </w:r>
      <w:r>
        <w:rPr>
          <w:color w:val="231F20"/>
          <w:spacing w:val="-3"/>
        </w:rPr>
        <w:t xml:space="preserve"> </w:t>
      </w:r>
      <w:r>
        <w:rPr>
          <w:color w:val="231F20"/>
        </w:rPr>
        <w:t>të</w:t>
      </w:r>
      <w:r>
        <w:rPr>
          <w:color w:val="231F20"/>
          <w:spacing w:val="-3"/>
        </w:rPr>
        <w:t xml:space="preserve"> </w:t>
      </w:r>
      <w:r>
        <w:rPr>
          <w:color w:val="231F20"/>
        </w:rPr>
        <w:t>ndërhyrjes</w:t>
      </w:r>
      <w:r>
        <w:rPr>
          <w:color w:val="231F20"/>
          <w:spacing w:val="-3"/>
        </w:rPr>
        <w:t xml:space="preserve"> </w:t>
      </w:r>
      <w:r>
        <w:rPr>
          <w:color w:val="231F20"/>
        </w:rPr>
        <w:t>synojnë</w:t>
      </w:r>
      <w:r>
        <w:rPr>
          <w:color w:val="231F20"/>
          <w:spacing w:val="-3"/>
        </w:rPr>
        <w:t xml:space="preserve"> </w:t>
      </w:r>
      <w:r>
        <w:rPr>
          <w:color w:val="231F20"/>
        </w:rPr>
        <w:t>përmirësimin</w:t>
      </w:r>
      <w:r>
        <w:rPr>
          <w:color w:val="231F20"/>
          <w:spacing w:val="-3"/>
        </w:rPr>
        <w:t xml:space="preserve"> </w:t>
      </w:r>
      <w:r>
        <w:rPr>
          <w:color w:val="231F20"/>
        </w:rPr>
        <w:t>e</w:t>
      </w:r>
      <w:r>
        <w:rPr>
          <w:color w:val="231F20"/>
          <w:spacing w:val="-3"/>
        </w:rPr>
        <w:t xml:space="preserve"> </w:t>
      </w:r>
      <w:r>
        <w:rPr>
          <w:color w:val="231F20"/>
        </w:rPr>
        <w:t>nivelit</w:t>
      </w:r>
      <w:r>
        <w:rPr>
          <w:color w:val="231F20"/>
          <w:spacing w:val="-3"/>
        </w:rPr>
        <w:t xml:space="preserve"> </w:t>
      </w:r>
      <w:r>
        <w:rPr>
          <w:color w:val="231F20"/>
        </w:rPr>
        <w:t>të</w:t>
      </w:r>
      <w:r>
        <w:rPr>
          <w:color w:val="231F20"/>
          <w:spacing w:val="-3"/>
        </w:rPr>
        <w:t xml:space="preserve"> </w:t>
      </w:r>
      <w:r>
        <w:rPr>
          <w:color w:val="231F20"/>
        </w:rPr>
        <w:t>sigurisë</w:t>
      </w:r>
      <w:r>
        <w:rPr>
          <w:color w:val="231F20"/>
          <w:spacing w:val="-3"/>
        </w:rPr>
        <w:t xml:space="preserve"> </w:t>
      </w:r>
      <w:r>
        <w:rPr>
          <w:color w:val="231F20"/>
        </w:rPr>
        <w:t>në hapësirat</w:t>
      </w:r>
      <w:r>
        <w:rPr>
          <w:color w:val="231F20"/>
          <w:spacing w:val="-11"/>
        </w:rPr>
        <w:t xml:space="preserve"> </w:t>
      </w:r>
      <w:r>
        <w:rPr>
          <w:color w:val="231F20"/>
        </w:rPr>
        <w:t>publike</w:t>
      </w:r>
      <w:r>
        <w:rPr>
          <w:color w:val="231F20"/>
          <w:spacing w:val="-11"/>
        </w:rPr>
        <w:t xml:space="preserve"> </w:t>
      </w:r>
      <w:r>
        <w:rPr>
          <w:color w:val="231F20"/>
        </w:rPr>
        <w:t>përmes</w:t>
      </w:r>
      <w:r>
        <w:rPr>
          <w:color w:val="231F20"/>
          <w:spacing w:val="-11"/>
        </w:rPr>
        <w:t xml:space="preserve"> </w:t>
      </w:r>
      <w:r>
        <w:rPr>
          <w:color w:val="231F20"/>
        </w:rPr>
        <w:t>koordinimit</w:t>
      </w:r>
      <w:r>
        <w:rPr>
          <w:color w:val="231F20"/>
          <w:spacing w:val="-10"/>
        </w:rPr>
        <w:t xml:space="preserve"> </w:t>
      </w:r>
      <w:r>
        <w:rPr>
          <w:color w:val="231F20"/>
        </w:rPr>
        <w:t>të</w:t>
      </w:r>
      <w:r>
        <w:rPr>
          <w:color w:val="231F20"/>
          <w:spacing w:val="-11"/>
        </w:rPr>
        <w:t xml:space="preserve"> </w:t>
      </w:r>
      <w:r>
        <w:rPr>
          <w:color w:val="231F20"/>
        </w:rPr>
        <w:t>veprimeve</w:t>
      </w:r>
      <w:r>
        <w:rPr>
          <w:color w:val="231F20"/>
          <w:spacing w:val="-11"/>
        </w:rPr>
        <w:t xml:space="preserve"> </w:t>
      </w:r>
      <w:r>
        <w:rPr>
          <w:color w:val="231F20"/>
        </w:rPr>
        <w:t>ndërmjet</w:t>
      </w:r>
      <w:r>
        <w:rPr>
          <w:color w:val="231F20"/>
          <w:spacing w:val="-11"/>
        </w:rPr>
        <w:t xml:space="preserve"> </w:t>
      </w:r>
      <w:r>
        <w:rPr>
          <w:color w:val="231F20"/>
        </w:rPr>
        <w:t>të</w:t>
      </w:r>
      <w:r>
        <w:rPr>
          <w:color w:val="231F20"/>
          <w:spacing w:val="-11"/>
        </w:rPr>
        <w:t xml:space="preserve"> </w:t>
      </w:r>
      <w:r>
        <w:rPr>
          <w:color w:val="231F20"/>
        </w:rPr>
        <w:t>gjithë</w:t>
      </w:r>
      <w:r>
        <w:rPr>
          <w:color w:val="231F20"/>
          <w:spacing w:val="-10"/>
        </w:rPr>
        <w:t xml:space="preserve"> </w:t>
      </w:r>
      <w:r>
        <w:rPr>
          <w:color w:val="231F20"/>
        </w:rPr>
        <w:t>aktorëve</w:t>
      </w:r>
      <w:r>
        <w:rPr>
          <w:color w:val="231F20"/>
          <w:spacing w:val="-11"/>
        </w:rPr>
        <w:t xml:space="preserve"> </w:t>
      </w:r>
      <w:r>
        <w:rPr>
          <w:color w:val="231F20"/>
        </w:rPr>
        <w:t>dhe</w:t>
      </w:r>
      <w:r>
        <w:rPr>
          <w:color w:val="231F20"/>
          <w:spacing w:val="-10"/>
        </w:rPr>
        <w:t xml:space="preserve"> </w:t>
      </w:r>
      <w:r>
        <w:rPr>
          <w:color w:val="231F20"/>
        </w:rPr>
        <w:t>mekanzimave</w:t>
      </w:r>
      <w:r>
        <w:rPr>
          <w:color w:val="231F20"/>
          <w:spacing w:val="-11"/>
        </w:rPr>
        <w:t xml:space="preserve"> </w:t>
      </w:r>
      <w:r>
        <w:rPr>
          <w:color w:val="231F20"/>
        </w:rPr>
        <w:t>përgjegjës të ngritur tashmë për këtë qëllim, si dhe rritjen e efektivitetit të trajtimit të rasteve të dhunës në familje e dhunës me bazë gjinore. Informimi dhe edukimi për të njohur më mirë të drejtat dhe mbrojtjen që ofrohet, do</w:t>
      </w:r>
      <w:r>
        <w:rPr>
          <w:color w:val="231F20"/>
          <w:spacing w:val="-11"/>
        </w:rPr>
        <w:t xml:space="preserve"> </w:t>
      </w:r>
      <w:r>
        <w:rPr>
          <w:color w:val="231F20"/>
        </w:rPr>
        <w:t>të</w:t>
      </w:r>
      <w:r>
        <w:rPr>
          <w:color w:val="231F20"/>
          <w:spacing w:val="-11"/>
        </w:rPr>
        <w:t xml:space="preserve"> </w:t>
      </w:r>
      <w:r>
        <w:rPr>
          <w:color w:val="231F20"/>
        </w:rPr>
        <w:t>shoqërohet</w:t>
      </w:r>
      <w:r>
        <w:rPr>
          <w:color w:val="231F20"/>
          <w:spacing w:val="-11"/>
        </w:rPr>
        <w:t xml:space="preserve"> </w:t>
      </w:r>
      <w:r>
        <w:rPr>
          <w:color w:val="231F20"/>
        </w:rPr>
        <w:t>dhe</w:t>
      </w:r>
      <w:r>
        <w:rPr>
          <w:color w:val="231F20"/>
          <w:spacing w:val="-11"/>
        </w:rPr>
        <w:t xml:space="preserve"> </w:t>
      </w:r>
      <w:r>
        <w:rPr>
          <w:color w:val="231F20"/>
        </w:rPr>
        <w:t>me</w:t>
      </w:r>
      <w:r>
        <w:rPr>
          <w:color w:val="231F20"/>
          <w:spacing w:val="-11"/>
        </w:rPr>
        <w:t xml:space="preserve"> </w:t>
      </w:r>
      <w:r>
        <w:rPr>
          <w:color w:val="231F20"/>
        </w:rPr>
        <w:t>shërbime</w:t>
      </w:r>
      <w:r>
        <w:rPr>
          <w:color w:val="231F20"/>
          <w:spacing w:val="-11"/>
        </w:rPr>
        <w:t xml:space="preserve"> </w:t>
      </w:r>
      <w:r>
        <w:rPr>
          <w:color w:val="231F20"/>
        </w:rPr>
        <w:t>të</w:t>
      </w:r>
      <w:r>
        <w:rPr>
          <w:color w:val="231F20"/>
          <w:spacing w:val="-11"/>
        </w:rPr>
        <w:t xml:space="preserve"> </w:t>
      </w:r>
      <w:r>
        <w:rPr>
          <w:color w:val="231F20"/>
        </w:rPr>
        <w:t>specializuara</w:t>
      </w:r>
      <w:r>
        <w:rPr>
          <w:color w:val="231F20"/>
          <w:spacing w:val="-11"/>
        </w:rPr>
        <w:t xml:space="preserve"> </w:t>
      </w:r>
      <w:r>
        <w:rPr>
          <w:color w:val="231F20"/>
        </w:rPr>
        <w:t>të</w:t>
      </w:r>
      <w:r>
        <w:rPr>
          <w:color w:val="231F20"/>
          <w:spacing w:val="-11"/>
        </w:rPr>
        <w:t xml:space="preserve"> </w:t>
      </w:r>
      <w:r>
        <w:rPr>
          <w:color w:val="231F20"/>
        </w:rPr>
        <w:t>cilat</w:t>
      </w:r>
      <w:r>
        <w:rPr>
          <w:color w:val="231F20"/>
          <w:spacing w:val="-11"/>
        </w:rPr>
        <w:t xml:space="preserve"> </w:t>
      </w:r>
      <w:r>
        <w:rPr>
          <w:color w:val="231F20"/>
        </w:rPr>
        <w:t>ofrohen</w:t>
      </w:r>
      <w:r>
        <w:rPr>
          <w:color w:val="231F20"/>
          <w:spacing w:val="-11"/>
        </w:rPr>
        <w:t xml:space="preserve"> </w:t>
      </w:r>
      <w:r>
        <w:rPr>
          <w:color w:val="231F20"/>
        </w:rPr>
        <w:t>sipas</w:t>
      </w:r>
      <w:r>
        <w:rPr>
          <w:color w:val="231F20"/>
          <w:spacing w:val="-11"/>
        </w:rPr>
        <w:t xml:space="preserve"> </w:t>
      </w:r>
      <w:r>
        <w:rPr>
          <w:color w:val="231F20"/>
        </w:rPr>
        <w:t>standardeve</w:t>
      </w:r>
      <w:r>
        <w:rPr>
          <w:color w:val="231F20"/>
          <w:spacing w:val="-11"/>
        </w:rPr>
        <w:t xml:space="preserve"> </w:t>
      </w:r>
      <w:r>
        <w:rPr>
          <w:color w:val="231F20"/>
        </w:rPr>
        <w:t>por</w:t>
      </w:r>
      <w:r>
        <w:rPr>
          <w:color w:val="231F20"/>
          <w:spacing w:val="-11"/>
        </w:rPr>
        <w:t xml:space="preserve"> </w:t>
      </w:r>
      <w:r>
        <w:rPr>
          <w:color w:val="231F20"/>
        </w:rPr>
        <w:t>edhe</w:t>
      </w:r>
      <w:r>
        <w:rPr>
          <w:color w:val="231F20"/>
          <w:spacing w:val="-11"/>
        </w:rPr>
        <w:t xml:space="preserve"> </w:t>
      </w:r>
      <w:r>
        <w:rPr>
          <w:color w:val="231F20"/>
        </w:rPr>
        <w:t>që</w:t>
      </w:r>
      <w:r>
        <w:rPr>
          <w:color w:val="231F20"/>
          <w:spacing w:val="-11"/>
        </w:rPr>
        <w:t xml:space="preserve"> </w:t>
      </w:r>
      <w:r>
        <w:rPr>
          <w:color w:val="231F20"/>
        </w:rPr>
        <w:t>mbështet- en</w:t>
      </w:r>
      <w:r>
        <w:rPr>
          <w:color w:val="231F20"/>
          <w:spacing w:val="-9"/>
        </w:rPr>
        <w:t xml:space="preserve"> </w:t>
      </w:r>
      <w:r>
        <w:rPr>
          <w:color w:val="231F20"/>
        </w:rPr>
        <w:t>më</w:t>
      </w:r>
      <w:r>
        <w:rPr>
          <w:color w:val="231F20"/>
          <w:spacing w:val="-9"/>
        </w:rPr>
        <w:t xml:space="preserve"> </w:t>
      </w:r>
      <w:r>
        <w:rPr>
          <w:color w:val="231F20"/>
        </w:rPr>
        <w:t>shumë</w:t>
      </w:r>
      <w:r>
        <w:rPr>
          <w:color w:val="231F20"/>
          <w:spacing w:val="-9"/>
        </w:rPr>
        <w:t xml:space="preserve"> </w:t>
      </w:r>
      <w:r>
        <w:rPr>
          <w:color w:val="231F20"/>
        </w:rPr>
        <w:t>financiarisht</w:t>
      </w:r>
      <w:r>
        <w:rPr>
          <w:color w:val="231F20"/>
          <w:spacing w:val="-9"/>
        </w:rPr>
        <w:t xml:space="preserve"> </w:t>
      </w:r>
      <w:r>
        <w:rPr>
          <w:color w:val="231F20"/>
        </w:rPr>
        <w:t>nga</w:t>
      </w:r>
      <w:r>
        <w:rPr>
          <w:color w:val="231F20"/>
          <w:spacing w:val="-9"/>
        </w:rPr>
        <w:t xml:space="preserve"> </w:t>
      </w:r>
      <w:r>
        <w:rPr>
          <w:color w:val="231F20"/>
        </w:rPr>
        <w:t>bashkia.</w:t>
      </w:r>
      <w:r>
        <w:rPr>
          <w:color w:val="231F20"/>
          <w:spacing w:val="-9"/>
        </w:rPr>
        <w:t xml:space="preserve"> </w:t>
      </w:r>
      <w:r>
        <w:rPr>
          <w:color w:val="231F20"/>
        </w:rPr>
        <w:t>Po</w:t>
      </w:r>
      <w:r>
        <w:rPr>
          <w:color w:val="231F20"/>
          <w:spacing w:val="-9"/>
        </w:rPr>
        <w:t xml:space="preserve"> </w:t>
      </w:r>
      <w:r>
        <w:rPr>
          <w:color w:val="231F20"/>
        </w:rPr>
        <w:t>kështu</w:t>
      </w:r>
      <w:r>
        <w:rPr>
          <w:color w:val="231F20"/>
          <w:spacing w:val="-9"/>
        </w:rPr>
        <w:t xml:space="preserve"> </w:t>
      </w:r>
      <w:r>
        <w:rPr>
          <w:color w:val="231F20"/>
        </w:rPr>
        <w:t>gjetja</w:t>
      </w:r>
      <w:r>
        <w:rPr>
          <w:color w:val="231F20"/>
          <w:spacing w:val="-9"/>
        </w:rPr>
        <w:t xml:space="preserve"> </w:t>
      </w:r>
      <w:r>
        <w:rPr>
          <w:color w:val="231F20"/>
        </w:rPr>
        <w:t>e</w:t>
      </w:r>
      <w:r>
        <w:rPr>
          <w:color w:val="231F20"/>
          <w:spacing w:val="-9"/>
        </w:rPr>
        <w:t xml:space="preserve"> </w:t>
      </w:r>
      <w:r>
        <w:rPr>
          <w:color w:val="231F20"/>
        </w:rPr>
        <w:t>zgjidhjeve</w:t>
      </w:r>
      <w:r>
        <w:rPr>
          <w:color w:val="231F20"/>
          <w:spacing w:val="-9"/>
        </w:rPr>
        <w:t xml:space="preserve"> </w:t>
      </w:r>
      <w:r>
        <w:rPr>
          <w:color w:val="231F20"/>
        </w:rPr>
        <w:t>për</w:t>
      </w:r>
      <w:r>
        <w:rPr>
          <w:color w:val="231F20"/>
          <w:spacing w:val="-9"/>
        </w:rPr>
        <w:t xml:space="preserve"> </w:t>
      </w:r>
      <w:r>
        <w:rPr>
          <w:color w:val="231F20"/>
        </w:rPr>
        <w:t>të</w:t>
      </w:r>
      <w:r>
        <w:rPr>
          <w:color w:val="231F20"/>
          <w:spacing w:val="-9"/>
        </w:rPr>
        <w:t xml:space="preserve"> </w:t>
      </w:r>
      <w:r>
        <w:rPr>
          <w:color w:val="231F20"/>
        </w:rPr>
        <w:t>mundësuar</w:t>
      </w:r>
      <w:r>
        <w:rPr>
          <w:color w:val="231F20"/>
          <w:spacing w:val="-9"/>
        </w:rPr>
        <w:t xml:space="preserve"> </w:t>
      </w:r>
      <w:r>
        <w:rPr>
          <w:color w:val="231F20"/>
        </w:rPr>
        <w:t>riintegrimin</w:t>
      </w:r>
      <w:r>
        <w:rPr>
          <w:color w:val="231F20"/>
          <w:spacing w:val="-9"/>
        </w:rPr>
        <w:t xml:space="preserve"> </w:t>
      </w:r>
      <w:r>
        <w:rPr>
          <w:color w:val="231F20"/>
        </w:rPr>
        <w:t>e</w:t>
      </w:r>
      <w:r>
        <w:rPr>
          <w:color w:val="231F20"/>
          <w:spacing w:val="-9"/>
        </w:rPr>
        <w:t xml:space="preserve"> </w:t>
      </w:r>
      <w:r>
        <w:rPr>
          <w:color w:val="231F20"/>
        </w:rPr>
        <w:t>plotë</w:t>
      </w:r>
      <w:r>
        <w:rPr>
          <w:color w:val="231F20"/>
          <w:spacing w:val="-9"/>
        </w:rPr>
        <w:t xml:space="preserve"> </w:t>
      </w:r>
      <w:r>
        <w:rPr>
          <w:color w:val="231F20"/>
        </w:rPr>
        <w:t>të viktimave/të</w:t>
      </w:r>
      <w:r>
        <w:rPr>
          <w:color w:val="231F20"/>
          <w:spacing w:val="-2"/>
        </w:rPr>
        <w:t xml:space="preserve"> </w:t>
      </w:r>
      <w:r>
        <w:rPr>
          <w:color w:val="231F20"/>
        </w:rPr>
        <w:t>mbijetuarave</w:t>
      </w:r>
      <w:r>
        <w:rPr>
          <w:color w:val="231F20"/>
          <w:spacing w:val="-2"/>
        </w:rPr>
        <w:t xml:space="preserve"> </w:t>
      </w:r>
      <w:r>
        <w:rPr>
          <w:color w:val="231F20"/>
        </w:rPr>
        <w:t>të</w:t>
      </w:r>
      <w:r>
        <w:rPr>
          <w:color w:val="231F20"/>
          <w:spacing w:val="-2"/>
        </w:rPr>
        <w:t xml:space="preserve"> </w:t>
      </w:r>
      <w:r>
        <w:rPr>
          <w:color w:val="231F20"/>
        </w:rPr>
        <w:t>dhunës</w:t>
      </w:r>
      <w:r>
        <w:rPr>
          <w:color w:val="231F20"/>
          <w:spacing w:val="-1"/>
        </w:rPr>
        <w:t xml:space="preserve"> </w:t>
      </w:r>
      <w:r>
        <w:rPr>
          <w:color w:val="231F20"/>
        </w:rPr>
        <w:t>në</w:t>
      </w:r>
      <w:r>
        <w:rPr>
          <w:color w:val="231F20"/>
          <w:spacing w:val="-2"/>
        </w:rPr>
        <w:t xml:space="preserve"> </w:t>
      </w:r>
      <w:r>
        <w:rPr>
          <w:color w:val="231F20"/>
        </w:rPr>
        <w:t>familje</w:t>
      </w:r>
      <w:r>
        <w:rPr>
          <w:color w:val="231F20"/>
          <w:spacing w:val="-1"/>
        </w:rPr>
        <w:t xml:space="preserve"> </w:t>
      </w:r>
      <w:r>
        <w:rPr>
          <w:color w:val="231F20"/>
        </w:rPr>
        <w:t>e</w:t>
      </w:r>
      <w:r>
        <w:rPr>
          <w:color w:val="231F20"/>
          <w:spacing w:val="-2"/>
        </w:rPr>
        <w:t xml:space="preserve"> </w:t>
      </w:r>
      <w:r>
        <w:rPr>
          <w:color w:val="231F20"/>
        </w:rPr>
        <w:t>të</w:t>
      </w:r>
      <w:r>
        <w:rPr>
          <w:color w:val="231F20"/>
          <w:spacing w:val="-2"/>
        </w:rPr>
        <w:t xml:space="preserve"> </w:t>
      </w:r>
      <w:r>
        <w:rPr>
          <w:color w:val="231F20"/>
        </w:rPr>
        <w:t>dhunës</w:t>
      </w:r>
      <w:r>
        <w:rPr>
          <w:color w:val="231F20"/>
          <w:spacing w:val="-1"/>
        </w:rPr>
        <w:t xml:space="preserve"> </w:t>
      </w:r>
      <w:r>
        <w:rPr>
          <w:color w:val="231F20"/>
        </w:rPr>
        <w:t>me</w:t>
      </w:r>
      <w:r>
        <w:rPr>
          <w:color w:val="231F20"/>
          <w:spacing w:val="-2"/>
        </w:rPr>
        <w:t xml:space="preserve"> </w:t>
      </w:r>
      <w:r>
        <w:rPr>
          <w:color w:val="231F20"/>
        </w:rPr>
        <w:t>bazë</w:t>
      </w:r>
      <w:r>
        <w:rPr>
          <w:color w:val="231F20"/>
          <w:spacing w:val="-2"/>
        </w:rPr>
        <w:t xml:space="preserve"> </w:t>
      </w:r>
      <w:r>
        <w:rPr>
          <w:color w:val="231F20"/>
        </w:rPr>
        <w:t>gjinore,</w:t>
      </w:r>
      <w:r>
        <w:rPr>
          <w:color w:val="231F20"/>
          <w:spacing w:val="-2"/>
        </w:rPr>
        <w:t xml:space="preserve"> </w:t>
      </w:r>
      <w:r>
        <w:rPr>
          <w:color w:val="231F20"/>
        </w:rPr>
        <w:t>do</w:t>
      </w:r>
      <w:r>
        <w:rPr>
          <w:color w:val="231F20"/>
          <w:spacing w:val="-2"/>
        </w:rPr>
        <w:t xml:space="preserve"> </w:t>
      </w:r>
      <w:r>
        <w:rPr>
          <w:color w:val="231F20"/>
        </w:rPr>
        <w:t>të</w:t>
      </w:r>
      <w:r>
        <w:rPr>
          <w:color w:val="231F20"/>
          <w:spacing w:val="-2"/>
        </w:rPr>
        <w:t xml:space="preserve"> </w:t>
      </w:r>
      <w:r>
        <w:rPr>
          <w:color w:val="231F20"/>
        </w:rPr>
        <w:t>jetë</w:t>
      </w:r>
      <w:r>
        <w:rPr>
          <w:color w:val="231F20"/>
          <w:spacing w:val="-2"/>
        </w:rPr>
        <w:t xml:space="preserve"> </w:t>
      </w:r>
      <w:r>
        <w:rPr>
          <w:color w:val="231F20"/>
        </w:rPr>
        <w:t>një</w:t>
      </w:r>
      <w:r>
        <w:rPr>
          <w:color w:val="231F20"/>
          <w:spacing w:val="-2"/>
        </w:rPr>
        <w:t xml:space="preserve"> </w:t>
      </w:r>
      <w:r>
        <w:rPr>
          <w:color w:val="231F20"/>
        </w:rPr>
        <w:t>tjetër</w:t>
      </w:r>
      <w:r>
        <w:rPr>
          <w:color w:val="231F20"/>
          <w:spacing w:val="-2"/>
        </w:rPr>
        <w:t xml:space="preserve"> </w:t>
      </w:r>
      <w:r>
        <w:rPr>
          <w:color w:val="231F20"/>
        </w:rPr>
        <w:t>drejtim</w:t>
      </w:r>
      <w:r>
        <w:rPr>
          <w:color w:val="231F20"/>
          <w:spacing w:val="-2"/>
        </w:rPr>
        <w:t xml:space="preserve"> </w:t>
      </w:r>
      <w:r>
        <w:rPr>
          <w:color w:val="231F20"/>
        </w:rPr>
        <w:t>në të cilin do të punohet gjatë këtyre viteve.</w:t>
      </w:r>
    </w:p>
    <w:p w:rsidR="003F5B77" w:rsidRDefault="003F5B77">
      <w:pPr>
        <w:pStyle w:val="BodyText"/>
        <w:spacing w:line="235" w:lineRule="auto"/>
        <w:jc w:val="both"/>
        <w:sectPr w:rsidR="003F5B77">
          <w:headerReference w:type="even" r:id="rId35"/>
          <w:pgSz w:w="11910" w:h="16840"/>
          <w:pgMar w:top="1140" w:right="0" w:bottom="0" w:left="708" w:header="933" w:footer="0" w:gutter="0"/>
          <w:cols w:space="720"/>
        </w:sectPr>
      </w:pPr>
    </w:p>
    <w:p w:rsidR="003F5B77" w:rsidRDefault="003F5B77">
      <w:pPr>
        <w:pStyle w:val="BodyText"/>
        <w:rPr>
          <w:sz w:val="24"/>
        </w:rPr>
      </w:pPr>
    </w:p>
    <w:p w:rsidR="003F5B77" w:rsidRDefault="003F5B77">
      <w:pPr>
        <w:pStyle w:val="BodyText"/>
        <w:rPr>
          <w:sz w:val="24"/>
        </w:rPr>
      </w:pPr>
    </w:p>
    <w:p w:rsidR="003F5B77" w:rsidRDefault="003F5B77">
      <w:pPr>
        <w:pStyle w:val="BodyText"/>
        <w:rPr>
          <w:sz w:val="24"/>
        </w:rPr>
      </w:pPr>
    </w:p>
    <w:p w:rsidR="003F5B77" w:rsidRDefault="003F5B77">
      <w:pPr>
        <w:pStyle w:val="BodyText"/>
        <w:rPr>
          <w:sz w:val="24"/>
        </w:rPr>
      </w:pPr>
    </w:p>
    <w:p w:rsidR="003F5B77" w:rsidRDefault="003F5B77">
      <w:pPr>
        <w:pStyle w:val="BodyText"/>
        <w:spacing w:before="158"/>
        <w:rPr>
          <w:sz w:val="24"/>
        </w:rPr>
      </w:pPr>
    </w:p>
    <w:p w:rsidR="003F5B77" w:rsidRDefault="00187B4B">
      <w:pPr>
        <w:pStyle w:val="Heading1"/>
        <w:numPr>
          <w:ilvl w:val="0"/>
          <w:numId w:val="27"/>
        </w:numPr>
        <w:tabs>
          <w:tab w:val="left" w:pos="784"/>
        </w:tabs>
        <w:ind w:left="784" w:hanging="359"/>
      </w:pPr>
      <w:bookmarkStart w:id="3" w:name="_TOC_250002"/>
      <w:r>
        <w:rPr>
          <w:color w:val="231F20"/>
        </w:rPr>
        <w:t>KOSTO</w:t>
      </w:r>
      <w:r>
        <w:rPr>
          <w:color w:val="231F20"/>
          <w:spacing w:val="-7"/>
        </w:rPr>
        <w:t xml:space="preserve"> </w:t>
      </w:r>
      <w:r>
        <w:rPr>
          <w:color w:val="231F20"/>
        </w:rPr>
        <w:t>PËR</w:t>
      </w:r>
      <w:r>
        <w:rPr>
          <w:color w:val="231F20"/>
          <w:spacing w:val="-7"/>
        </w:rPr>
        <w:t xml:space="preserve"> </w:t>
      </w:r>
      <w:r>
        <w:rPr>
          <w:color w:val="231F20"/>
        </w:rPr>
        <w:t>ZBATIMIN</w:t>
      </w:r>
      <w:r>
        <w:rPr>
          <w:color w:val="231F20"/>
          <w:spacing w:val="-7"/>
        </w:rPr>
        <w:t xml:space="preserve"> </w:t>
      </w:r>
      <w:r>
        <w:rPr>
          <w:color w:val="231F20"/>
        </w:rPr>
        <w:t>E</w:t>
      </w:r>
      <w:r>
        <w:rPr>
          <w:color w:val="231F20"/>
          <w:spacing w:val="-7"/>
        </w:rPr>
        <w:t xml:space="preserve"> </w:t>
      </w:r>
      <w:r>
        <w:rPr>
          <w:color w:val="231F20"/>
        </w:rPr>
        <w:t>PVVBGJ</w:t>
      </w:r>
      <w:r>
        <w:rPr>
          <w:color w:val="231F20"/>
          <w:spacing w:val="-7"/>
        </w:rPr>
        <w:t xml:space="preserve"> </w:t>
      </w:r>
      <w:r w:rsidR="00F35EE8">
        <w:rPr>
          <w:color w:val="231F20"/>
        </w:rPr>
        <w:t>2025</w:t>
      </w:r>
      <w:r>
        <w:rPr>
          <w:color w:val="231F20"/>
          <w:spacing w:val="-7"/>
        </w:rPr>
        <w:t xml:space="preserve"> </w:t>
      </w:r>
      <w:r>
        <w:rPr>
          <w:color w:val="231F20"/>
        </w:rPr>
        <w:t>-</w:t>
      </w:r>
      <w:r>
        <w:rPr>
          <w:color w:val="231F20"/>
          <w:spacing w:val="-7"/>
        </w:rPr>
        <w:t xml:space="preserve"> </w:t>
      </w:r>
      <w:bookmarkEnd w:id="3"/>
      <w:r w:rsidR="00F35EE8">
        <w:rPr>
          <w:color w:val="231F20"/>
          <w:spacing w:val="-4"/>
        </w:rPr>
        <w:t>2028</w:t>
      </w:r>
    </w:p>
    <w:p w:rsidR="003F5B77" w:rsidRDefault="003F5B77">
      <w:pPr>
        <w:pStyle w:val="BodyText"/>
        <w:spacing w:before="87"/>
        <w:rPr>
          <w:rFonts w:ascii="Trebuchet MS"/>
          <w:sz w:val="24"/>
        </w:rPr>
      </w:pPr>
    </w:p>
    <w:p w:rsidR="003F5B77" w:rsidRDefault="00187B4B">
      <w:pPr>
        <w:pStyle w:val="BodyText"/>
        <w:spacing w:line="235" w:lineRule="auto"/>
        <w:ind w:left="425" w:right="1126"/>
        <w:jc w:val="both"/>
      </w:pPr>
      <w:r>
        <w:rPr>
          <w:color w:val="231F20"/>
        </w:rPr>
        <w:t>Të</w:t>
      </w:r>
      <w:r>
        <w:rPr>
          <w:color w:val="231F20"/>
          <w:spacing w:val="-5"/>
        </w:rPr>
        <w:t xml:space="preserve"> </w:t>
      </w:r>
      <w:r>
        <w:rPr>
          <w:color w:val="231F20"/>
        </w:rPr>
        <w:t>gjitha</w:t>
      </w:r>
      <w:r>
        <w:rPr>
          <w:color w:val="231F20"/>
          <w:spacing w:val="-4"/>
        </w:rPr>
        <w:t xml:space="preserve"> </w:t>
      </w:r>
      <w:r>
        <w:rPr>
          <w:color w:val="231F20"/>
        </w:rPr>
        <w:t>aktivitetet</w:t>
      </w:r>
      <w:r>
        <w:rPr>
          <w:color w:val="231F20"/>
          <w:spacing w:val="-4"/>
        </w:rPr>
        <w:t xml:space="preserve"> </w:t>
      </w:r>
      <w:r>
        <w:rPr>
          <w:color w:val="231F20"/>
        </w:rPr>
        <w:t>e</w:t>
      </w:r>
      <w:r>
        <w:rPr>
          <w:color w:val="231F20"/>
          <w:spacing w:val="-5"/>
        </w:rPr>
        <w:t xml:space="preserve"> </w:t>
      </w:r>
      <w:r>
        <w:rPr>
          <w:color w:val="231F20"/>
        </w:rPr>
        <w:t>parashikuara</w:t>
      </w:r>
      <w:r>
        <w:rPr>
          <w:color w:val="231F20"/>
          <w:spacing w:val="-4"/>
        </w:rPr>
        <w:t xml:space="preserve"> </w:t>
      </w:r>
      <w:r>
        <w:rPr>
          <w:color w:val="231F20"/>
        </w:rPr>
        <w:t>në</w:t>
      </w:r>
      <w:r>
        <w:rPr>
          <w:color w:val="231F20"/>
          <w:spacing w:val="-4"/>
        </w:rPr>
        <w:t xml:space="preserve"> </w:t>
      </w:r>
      <w:r>
        <w:rPr>
          <w:color w:val="231F20"/>
        </w:rPr>
        <w:t>matricën</w:t>
      </w:r>
      <w:r>
        <w:rPr>
          <w:color w:val="231F20"/>
          <w:spacing w:val="-5"/>
        </w:rPr>
        <w:t xml:space="preserve"> </w:t>
      </w:r>
      <w:r>
        <w:rPr>
          <w:color w:val="231F20"/>
        </w:rPr>
        <w:t>e</w:t>
      </w:r>
      <w:r>
        <w:rPr>
          <w:color w:val="231F20"/>
          <w:spacing w:val="-5"/>
        </w:rPr>
        <w:t xml:space="preserve"> </w:t>
      </w:r>
      <w:r>
        <w:rPr>
          <w:color w:val="231F20"/>
        </w:rPr>
        <w:t>PVVBGJ</w:t>
      </w:r>
      <w:r>
        <w:rPr>
          <w:color w:val="231F20"/>
          <w:spacing w:val="-4"/>
        </w:rPr>
        <w:t xml:space="preserve"> </w:t>
      </w:r>
      <w:r w:rsidR="00F35EE8">
        <w:rPr>
          <w:color w:val="231F20"/>
        </w:rPr>
        <w:t>2025</w:t>
      </w:r>
      <w:r>
        <w:rPr>
          <w:color w:val="231F20"/>
          <w:spacing w:val="-5"/>
        </w:rPr>
        <w:t xml:space="preserve"> </w:t>
      </w:r>
      <w:r>
        <w:rPr>
          <w:color w:val="231F20"/>
        </w:rPr>
        <w:t>–</w:t>
      </w:r>
      <w:r>
        <w:rPr>
          <w:color w:val="231F20"/>
          <w:spacing w:val="-5"/>
        </w:rPr>
        <w:t xml:space="preserve"> </w:t>
      </w:r>
      <w:r w:rsidR="00F35EE8">
        <w:rPr>
          <w:color w:val="231F20"/>
        </w:rPr>
        <w:t>2028</w:t>
      </w:r>
      <w:r>
        <w:rPr>
          <w:color w:val="231F20"/>
          <w:spacing w:val="-5"/>
        </w:rPr>
        <w:t xml:space="preserve"> </w:t>
      </w:r>
      <w:r>
        <w:rPr>
          <w:color w:val="231F20"/>
        </w:rPr>
        <w:t>shoqërohen</w:t>
      </w:r>
      <w:r>
        <w:rPr>
          <w:color w:val="231F20"/>
          <w:spacing w:val="-4"/>
        </w:rPr>
        <w:t xml:space="preserve"> </w:t>
      </w:r>
      <w:r>
        <w:rPr>
          <w:color w:val="231F20"/>
        </w:rPr>
        <w:t>edhe</w:t>
      </w:r>
      <w:r>
        <w:rPr>
          <w:color w:val="231F20"/>
          <w:spacing w:val="-4"/>
        </w:rPr>
        <w:t xml:space="preserve"> </w:t>
      </w:r>
      <w:r>
        <w:rPr>
          <w:color w:val="231F20"/>
        </w:rPr>
        <w:t>me</w:t>
      </w:r>
      <w:r>
        <w:rPr>
          <w:color w:val="231F20"/>
          <w:spacing w:val="-5"/>
        </w:rPr>
        <w:t xml:space="preserve"> </w:t>
      </w:r>
      <w:r>
        <w:rPr>
          <w:color w:val="231F20"/>
        </w:rPr>
        <w:t>një</w:t>
      </w:r>
      <w:r>
        <w:rPr>
          <w:color w:val="231F20"/>
          <w:spacing w:val="-4"/>
        </w:rPr>
        <w:t xml:space="preserve"> </w:t>
      </w:r>
      <w:r>
        <w:rPr>
          <w:color w:val="231F20"/>
        </w:rPr>
        <w:t>kosto</w:t>
      </w:r>
      <w:r>
        <w:rPr>
          <w:color w:val="231F20"/>
          <w:spacing w:val="-5"/>
        </w:rPr>
        <w:t xml:space="preserve"> </w:t>
      </w:r>
      <w:r>
        <w:rPr>
          <w:color w:val="231F20"/>
        </w:rPr>
        <w:t>finan- ciare</w:t>
      </w:r>
      <w:r>
        <w:rPr>
          <w:color w:val="231F20"/>
          <w:spacing w:val="-1"/>
        </w:rPr>
        <w:t xml:space="preserve"> </w:t>
      </w:r>
      <w:r>
        <w:rPr>
          <w:color w:val="231F20"/>
        </w:rPr>
        <w:t>të</w:t>
      </w:r>
      <w:r>
        <w:rPr>
          <w:color w:val="231F20"/>
          <w:spacing w:val="-1"/>
        </w:rPr>
        <w:t xml:space="preserve"> </w:t>
      </w:r>
      <w:r>
        <w:rPr>
          <w:color w:val="231F20"/>
        </w:rPr>
        <w:t>domosdoshme për</w:t>
      </w:r>
      <w:r>
        <w:rPr>
          <w:color w:val="231F20"/>
          <w:spacing w:val="-1"/>
        </w:rPr>
        <w:t xml:space="preserve"> </w:t>
      </w:r>
      <w:r>
        <w:rPr>
          <w:color w:val="231F20"/>
        </w:rPr>
        <w:t>zbatimin</w:t>
      </w:r>
      <w:r>
        <w:rPr>
          <w:color w:val="231F20"/>
          <w:spacing w:val="-1"/>
        </w:rPr>
        <w:t xml:space="preserve"> </w:t>
      </w:r>
      <w:r>
        <w:rPr>
          <w:color w:val="231F20"/>
        </w:rPr>
        <w:t>e</w:t>
      </w:r>
      <w:r>
        <w:rPr>
          <w:color w:val="231F20"/>
          <w:spacing w:val="-1"/>
        </w:rPr>
        <w:t xml:space="preserve"> </w:t>
      </w:r>
      <w:r>
        <w:rPr>
          <w:color w:val="231F20"/>
        </w:rPr>
        <w:t>tyre,</w:t>
      </w:r>
      <w:r>
        <w:rPr>
          <w:color w:val="231F20"/>
          <w:spacing w:val="-1"/>
        </w:rPr>
        <w:t xml:space="preserve"> </w:t>
      </w:r>
      <w:r>
        <w:rPr>
          <w:color w:val="231F20"/>
        </w:rPr>
        <w:t>e</w:t>
      </w:r>
      <w:r>
        <w:rPr>
          <w:color w:val="231F20"/>
          <w:spacing w:val="-1"/>
        </w:rPr>
        <w:t xml:space="preserve"> </w:t>
      </w:r>
      <w:r>
        <w:rPr>
          <w:color w:val="231F20"/>
        </w:rPr>
        <w:t>cila zbërthehet</w:t>
      </w:r>
      <w:r>
        <w:rPr>
          <w:color w:val="231F20"/>
          <w:spacing w:val="-1"/>
        </w:rPr>
        <w:t xml:space="preserve"> </w:t>
      </w:r>
      <w:r>
        <w:rPr>
          <w:color w:val="231F20"/>
        </w:rPr>
        <w:t>më</w:t>
      </w:r>
      <w:r>
        <w:rPr>
          <w:color w:val="231F20"/>
          <w:spacing w:val="-1"/>
        </w:rPr>
        <w:t xml:space="preserve"> </w:t>
      </w:r>
      <w:r>
        <w:rPr>
          <w:color w:val="231F20"/>
        </w:rPr>
        <w:t>tej</w:t>
      </w:r>
      <w:r>
        <w:rPr>
          <w:color w:val="231F20"/>
          <w:spacing w:val="-1"/>
        </w:rPr>
        <w:t xml:space="preserve"> </w:t>
      </w:r>
      <w:r>
        <w:rPr>
          <w:color w:val="231F20"/>
        </w:rPr>
        <w:t>në</w:t>
      </w:r>
      <w:r>
        <w:rPr>
          <w:color w:val="231F20"/>
          <w:spacing w:val="-1"/>
        </w:rPr>
        <w:t xml:space="preserve"> </w:t>
      </w:r>
      <w:r>
        <w:rPr>
          <w:color w:val="231F20"/>
        </w:rPr>
        <w:t>kosto</w:t>
      </w:r>
      <w:r>
        <w:rPr>
          <w:color w:val="231F20"/>
          <w:spacing w:val="-1"/>
        </w:rPr>
        <w:t xml:space="preserve"> </w:t>
      </w:r>
      <w:r>
        <w:rPr>
          <w:color w:val="231F20"/>
        </w:rPr>
        <w:t>që</w:t>
      </w:r>
      <w:r>
        <w:rPr>
          <w:color w:val="231F20"/>
          <w:spacing w:val="-1"/>
        </w:rPr>
        <w:t xml:space="preserve"> </w:t>
      </w:r>
      <w:r>
        <w:rPr>
          <w:color w:val="231F20"/>
        </w:rPr>
        <w:t>mbulohet</w:t>
      </w:r>
      <w:r>
        <w:rPr>
          <w:color w:val="231F20"/>
          <w:spacing w:val="-1"/>
        </w:rPr>
        <w:t xml:space="preserve"> </w:t>
      </w:r>
      <w:r>
        <w:rPr>
          <w:color w:val="231F20"/>
        </w:rPr>
        <w:t>nga</w:t>
      </w:r>
      <w:r>
        <w:rPr>
          <w:color w:val="231F20"/>
          <w:spacing w:val="-1"/>
        </w:rPr>
        <w:t xml:space="preserve"> </w:t>
      </w:r>
      <w:r>
        <w:rPr>
          <w:color w:val="231F20"/>
        </w:rPr>
        <w:t>vetë</w:t>
      </w:r>
      <w:r>
        <w:rPr>
          <w:color w:val="231F20"/>
          <w:spacing w:val="-1"/>
        </w:rPr>
        <w:t xml:space="preserve"> </w:t>
      </w:r>
      <w:r>
        <w:rPr>
          <w:color w:val="231F20"/>
        </w:rPr>
        <w:t>Bashkia, kosto</w:t>
      </w:r>
      <w:r>
        <w:rPr>
          <w:color w:val="231F20"/>
          <w:spacing w:val="-1"/>
        </w:rPr>
        <w:t xml:space="preserve"> </w:t>
      </w:r>
      <w:r>
        <w:rPr>
          <w:color w:val="231F20"/>
        </w:rPr>
        <w:t>që</w:t>
      </w:r>
      <w:r>
        <w:rPr>
          <w:color w:val="231F20"/>
          <w:spacing w:val="-1"/>
        </w:rPr>
        <w:t xml:space="preserve"> </w:t>
      </w:r>
      <w:r>
        <w:rPr>
          <w:color w:val="231F20"/>
        </w:rPr>
        <w:t>mbulohet</w:t>
      </w:r>
      <w:r>
        <w:rPr>
          <w:color w:val="231F20"/>
          <w:spacing w:val="-1"/>
        </w:rPr>
        <w:t xml:space="preserve"> </w:t>
      </w:r>
      <w:r>
        <w:rPr>
          <w:color w:val="231F20"/>
        </w:rPr>
        <w:t>nga</w:t>
      </w:r>
      <w:r>
        <w:rPr>
          <w:color w:val="231F20"/>
          <w:spacing w:val="-1"/>
        </w:rPr>
        <w:t xml:space="preserve"> </w:t>
      </w:r>
      <w:r>
        <w:rPr>
          <w:color w:val="231F20"/>
        </w:rPr>
        <w:t>donatorët</w:t>
      </w:r>
      <w:r>
        <w:rPr>
          <w:color w:val="231F20"/>
          <w:spacing w:val="-1"/>
        </w:rPr>
        <w:t xml:space="preserve"> </w:t>
      </w:r>
      <w:r>
        <w:rPr>
          <w:color w:val="231F20"/>
        </w:rPr>
        <w:t>dhe</w:t>
      </w:r>
      <w:r>
        <w:rPr>
          <w:color w:val="231F20"/>
          <w:spacing w:val="-1"/>
        </w:rPr>
        <w:t xml:space="preserve"> </w:t>
      </w:r>
      <w:r>
        <w:rPr>
          <w:color w:val="231F20"/>
        </w:rPr>
        <w:t>palët</w:t>
      </w:r>
      <w:r>
        <w:rPr>
          <w:color w:val="231F20"/>
          <w:spacing w:val="-1"/>
        </w:rPr>
        <w:t xml:space="preserve"> </w:t>
      </w:r>
      <w:r>
        <w:rPr>
          <w:color w:val="231F20"/>
        </w:rPr>
        <w:t>e</w:t>
      </w:r>
      <w:r>
        <w:rPr>
          <w:color w:val="231F20"/>
          <w:spacing w:val="-1"/>
        </w:rPr>
        <w:t xml:space="preserve"> </w:t>
      </w:r>
      <w:r>
        <w:rPr>
          <w:color w:val="231F20"/>
        </w:rPr>
        <w:t>treta,</w:t>
      </w:r>
      <w:r>
        <w:rPr>
          <w:color w:val="231F20"/>
          <w:spacing w:val="-1"/>
        </w:rPr>
        <w:t xml:space="preserve"> </w:t>
      </w:r>
      <w:r>
        <w:rPr>
          <w:color w:val="231F20"/>
        </w:rPr>
        <w:t>si</w:t>
      </w:r>
      <w:r>
        <w:rPr>
          <w:color w:val="231F20"/>
          <w:spacing w:val="-1"/>
        </w:rPr>
        <w:t xml:space="preserve"> </w:t>
      </w:r>
      <w:r>
        <w:rPr>
          <w:color w:val="231F20"/>
        </w:rPr>
        <w:t>dhe</w:t>
      </w:r>
      <w:r>
        <w:rPr>
          <w:color w:val="231F20"/>
          <w:spacing w:val="-1"/>
        </w:rPr>
        <w:t xml:space="preserve"> </w:t>
      </w:r>
      <w:r>
        <w:rPr>
          <w:color w:val="231F20"/>
        </w:rPr>
        <w:t>kosto</w:t>
      </w:r>
      <w:r>
        <w:rPr>
          <w:color w:val="231F20"/>
          <w:spacing w:val="-1"/>
        </w:rPr>
        <w:t xml:space="preserve"> </w:t>
      </w:r>
      <w:r>
        <w:rPr>
          <w:color w:val="231F20"/>
        </w:rPr>
        <w:t>që</w:t>
      </w:r>
      <w:r>
        <w:rPr>
          <w:color w:val="231F20"/>
          <w:spacing w:val="-1"/>
        </w:rPr>
        <w:t xml:space="preserve"> </w:t>
      </w:r>
      <w:r>
        <w:rPr>
          <w:color w:val="231F20"/>
        </w:rPr>
        <w:t>ka</w:t>
      </w:r>
      <w:r>
        <w:rPr>
          <w:color w:val="231F20"/>
          <w:spacing w:val="-1"/>
        </w:rPr>
        <w:t xml:space="preserve"> </w:t>
      </w:r>
      <w:r>
        <w:rPr>
          <w:color w:val="231F20"/>
        </w:rPr>
        <w:t>nevojë</w:t>
      </w:r>
      <w:r>
        <w:rPr>
          <w:color w:val="231F20"/>
          <w:spacing w:val="-1"/>
        </w:rPr>
        <w:t xml:space="preserve"> </w:t>
      </w:r>
      <w:r>
        <w:rPr>
          <w:color w:val="231F20"/>
        </w:rPr>
        <w:t>për</w:t>
      </w:r>
      <w:r>
        <w:rPr>
          <w:color w:val="231F20"/>
          <w:spacing w:val="-1"/>
        </w:rPr>
        <w:t xml:space="preserve"> </w:t>
      </w:r>
      <w:r>
        <w:rPr>
          <w:color w:val="231F20"/>
        </w:rPr>
        <w:t>t’u</w:t>
      </w:r>
      <w:r>
        <w:rPr>
          <w:color w:val="231F20"/>
          <w:spacing w:val="-1"/>
        </w:rPr>
        <w:t xml:space="preserve"> </w:t>
      </w:r>
      <w:r>
        <w:rPr>
          <w:color w:val="231F20"/>
        </w:rPr>
        <w:t>siguruar</w:t>
      </w:r>
      <w:r>
        <w:rPr>
          <w:color w:val="231F20"/>
          <w:spacing w:val="-1"/>
        </w:rPr>
        <w:t xml:space="preserve"> </w:t>
      </w:r>
      <w:r>
        <w:rPr>
          <w:color w:val="231F20"/>
        </w:rPr>
        <w:t>(apo</w:t>
      </w:r>
      <w:r>
        <w:rPr>
          <w:color w:val="231F20"/>
          <w:spacing w:val="-1"/>
        </w:rPr>
        <w:t xml:space="preserve"> </w:t>
      </w:r>
      <w:r>
        <w:rPr>
          <w:color w:val="231F20"/>
        </w:rPr>
        <w:t xml:space="preserve">hendeku </w:t>
      </w:r>
      <w:r>
        <w:rPr>
          <w:color w:val="231F20"/>
          <w:spacing w:val="-2"/>
        </w:rPr>
        <w:t>financiar).</w:t>
      </w:r>
    </w:p>
    <w:p w:rsidR="003F5B77" w:rsidRDefault="00187B4B">
      <w:pPr>
        <w:pStyle w:val="BodyText"/>
        <w:spacing w:before="243" w:line="235" w:lineRule="auto"/>
        <w:ind w:left="425" w:right="1122"/>
        <w:jc w:val="both"/>
      </w:pPr>
      <w:r>
        <w:rPr>
          <w:color w:val="231F20"/>
        </w:rPr>
        <w:t>Është e rëndësishme të theksohet se ndonëse një pjesë të mirë të aktiviteteve Bashkia e mbulon përmes angazhimit</w:t>
      </w:r>
      <w:r>
        <w:rPr>
          <w:color w:val="231F20"/>
          <w:spacing w:val="40"/>
        </w:rPr>
        <w:t xml:space="preserve"> </w:t>
      </w:r>
      <w:r>
        <w:rPr>
          <w:color w:val="231F20"/>
        </w:rPr>
        <w:t>të</w:t>
      </w:r>
      <w:r>
        <w:rPr>
          <w:color w:val="231F20"/>
          <w:spacing w:val="40"/>
        </w:rPr>
        <w:t xml:space="preserve"> </w:t>
      </w:r>
      <w:r>
        <w:rPr>
          <w:color w:val="231F20"/>
        </w:rPr>
        <w:t>burimeve</w:t>
      </w:r>
      <w:r>
        <w:rPr>
          <w:color w:val="231F20"/>
          <w:spacing w:val="40"/>
        </w:rPr>
        <w:t xml:space="preserve"> </w:t>
      </w:r>
      <w:r>
        <w:rPr>
          <w:color w:val="231F20"/>
        </w:rPr>
        <w:t>ekzistuese</w:t>
      </w:r>
      <w:r>
        <w:rPr>
          <w:color w:val="231F20"/>
          <w:spacing w:val="40"/>
        </w:rPr>
        <w:t xml:space="preserve"> </w:t>
      </w:r>
      <w:r>
        <w:rPr>
          <w:color w:val="231F20"/>
        </w:rPr>
        <w:t>njerëzore</w:t>
      </w:r>
      <w:r>
        <w:rPr>
          <w:color w:val="231F20"/>
          <w:spacing w:val="40"/>
        </w:rPr>
        <w:t xml:space="preserve"> </w:t>
      </w:r>
      <w:r>
        <w:rPr>
          <w:color w:val="231F20"/>
        </w:rPr>
        <w:t>e</w:t>
      </w:r>
      <w:r>
        <w:rPr>
          <w:color w:val="231F20"/>
          <w:spacing w:val="40"/>
        </w:rPr>
        <w:t xml:space="preserve"> </w:t>
      </w:r>
      <w:r>
        <w:rPr>
          <w:color w:val="231F20"/>
        </w:rPr>
        <w:t>financiare</w:t>
      </w:r>
      <w:r>
        <w:rPr>
          <w:color w:val="231F20"/>
          <w:spacing w:val="40"/>
        </w:rPr>
        <w:t xml:space="preserve"> </w:t>
      </w:r>
      <w:r>
        <w:rPr>
          <w:color w:val="231F20"/>
        </w:rPr>
        <w:t>(pra</w:t>
      </w:r>
      <w:r>
        <w:rPr>
          <w:color w:val="231F20"/>
          <w:spacing w:val="40"/>
        </w:rPr>
        <w:t xml:space="preserve"> </w:t>
      </w:r>
      <w:r>
        <w:rPr>
          <w:color w:val="231F20"/>
        </w:rPr>
        <w:t>specialisteve</w:t>
      </w:r>
      <w:r>
        <w:rPr>
          <w:color w:val="231F20"/>
          <w:spacing w:val="40"/>
        </w:rPr>
        <w:t xml:space="preserve"> </w:t>
      </w:r>
      <w:r>
        <w:rPr>
          <w:color w:val="231F20"/>
        </w:rPr>
        <w:t>/</w:t>
      </w:r>
      <w:r>
        <w:rPr>
          <w:color w:val="231F20"/>
          <w:spacing w:val="40"/>
        </w:rPr>
        <w:t xml:space="preserve"> </w:t>
      </w:r>
      <w:r>
        <w:rPr>
          <w:color w:val="231F20"/>
        </w:rPr>
        <w:t>specialistëve,</w:t>
      </w:r>
      <w:r>
        <w:rPr>
          <w:color w:val="231F20"/>
          <w:spacing w:val="40"/>
        </w:rPr>
        <w:t xml:space="preserve"> </w:t>
      </w:r>
      <w:r>
        <w:rPr>
          <w:color w:val="231F20"/>
        </w:rPr>
        <w:t>të</w:t>
      </w:r>
      <w:r>
        <w:rPr>
          <w:color w:val="231F20"/>
          <w:spacing w:val="40"/>
        </w:rPr>
        <w:t xml:space="preserve"> </w:t>
      </w:r>
      <w:r>
        <w:rPr>
          <w:color w:val="231F20"/>
        </w:rPr>
        <w:t>cilat</w:t>
      </w:r>
      <w:r>
        <w:rPr>
          <w:color w:val="231F20"/>
          <w:spacing w:val="40"/>
        </w:rPr>
        <w:t xml:space="preserve"> </w:t>
      </w:r>
      <w:r>
        <w:rPr>
          <w:color w:val="231F20"/>
        </w:rPr>
        <w:t>/ cilët aktualisht marrin një page fikse, sallave / ambjenteve që ka në pronësi për të zhvilluar aktivitete të ndryshme,</w:t>
      </w:r>
      <w:r>
        <w:rPr>
          <w:color w:val="231F20"/>
          <w:spacing w:val="23"/>
        </w:rPr>
        <w:t xml:space="preserve"> </w:t>
      </w:r>
      <w:r>
        <w:rPr>
          <w:color w:val="231F20"/>
        </w:rPr>
        <w:t>apo</w:t>
      </w:r>
      <w:r>
        <w:rPr>
          <w:color w:val="231F20"/>
          <w:spacing w:val="23"/>
        </w:rPr>
        <w:t xml:space="preserve"> </w:t>
      </w:r>
      <w:r>
        <w:rPr>
          <w:color w:val="231F20"/>
        </w:rPr>
        <w:t>vënien</w:t>
      </w:r>
      <w:r>
        <w:rPr>
          <w:color w:val="231F20"/>
          <w:spacing w:val="23"/>
        </w:rPr>
        <w:t xml:space="preserve"> </w:t>
      </w:r>
      <w:r>
        <w:rPr>
          <w:color w:val="231F20"/>
        </w:rPr>
        <w:t>në</w:t>
      </w:r>
      <w:r>
        <w:rPr>
          <w:color w:val="231F20"/>
          <w:spacing w:val="23"/>
        </w:rPr>
        <w:t xml:space="preserve"> </w:t>
      </w:r>
      <w:r>
        <w:rPr>
          <w:color w:val="231F20"/>
        </w:rPr>
        <w:t>dispozicion</w:t>
      </w:r>
      <w:r>
        <w:rPr>
          <w:color w:val="231F20"/>
          <w:spacing w:val="23"/>
        </w:rPr>
        <w:t xml:space="preserve"> </w:t>
      </w:r>
      <w:r>
        <w:rPr>
          <w:color w:val="231F20"/>
        </w:rPr>
        <w:t>të</w:t>
      </w:r>
      <w:r>
        <w:rPr>
          <w:color w:val="231F20"/>
          <w:spacing w:val="23"/>
        </w:rPr>
        <w:t xml:space="preserve"> </w:t>
      </w:r>
      <w:r>
        <w:rPr>
          <w:color w:val="231F20"/>
        </w:rPr>
        <w:t>makinës</w:t>
      </w:r>
      <w:r>
        <w:rPr>
          <w:color w:val="231F20"/>
          <w:spacing w:val="23"/>
        </w:rPr>
        <w:t xml:space="preserve"> </w:t>
      </w:r>
      <w:r>
        <w:rPr>
          <w:color w:val="231F20"/>
        </w:rPr>
        <w:t>dhe</w:t>
      </w:r>
      <w:r>
        <w:rPr>
          <w:color w:val="231F20"/>
          <w:spacing w:val="23"/>
        </w:rPr>
        <w:t xml:space="preserve"> </w:t>
      </w:r>
      <w:r>
        <w:rPr>
          <w:color w:val="231F20"/>
        </w:rPr>
        <w:t>materialeve</w:t>
      </w:r>
      <w:r>
        <w:rPr>
          <w:color w:val="231F20"/>
          <w:spacing w:val="23"/>
        </w:rPr>
        <w:t xml:space="preserve"> </w:t>
      </w:r>
      <w:r>
        <w:rPr>
          <w:color w:val="231F20"/>
        </w:rPr>
        <w:t>kancelarike</w:t>
      </w:r>
      <w:r>
        <w:rPr>
          <w:color w:val="231F20"/>
          <w:spacing w:val="23"/>
        </w:rPr>
        <w:t xml:space="preserve"> </w:t>
      </w:r>
      <w:r>
        <w:rPr>
          <w:color w:val="231F20"/>
        </w:rPr>
        <w:t>të</w:t>
      </w:r>
      <w:r>
        <w:rPr>
          <w:color w:val="231F20"/>
          <w:spacing w:val="23"/>
        </w:rPr>
        <w:t xml:space="preserve"> </w:t>
      </w:r>
      <w:r>
        <w:rPr>
          <w:color w:val="231F20"/>
        </w:rPr>
        <w:t>cilat</w:t>
      </w:r>
      <w:r>
        <w:rPr>
          <w:color w:val="231F20"/>
          <w:spacing w:val="23"/>
        </w:rPr>
        <w:t xml:space="preserve"> </w:t>
      </w:r>
      <w:r>
        <w:rPr>
          <w:color w:val="231F20"/>
        </w:rPr>
        <w:t>blihen</w:t>
      </w:r>
      <w:r>
        <w:rPr>
          <w:color w:val="231F20"/>
          <w:spacing w:val="23"/>
        </w:rPr>
        <w:t xml:space="preserve"> </w:t>
      </w:r>
      <w:r>
        <w:rPr>
          <w:color w:val="231F20"/>
        </w:rPr>
        <w:t>në</w:t>
      </w:r>
      <w:r>
        <w:rPr>
          <w:color w:val="231F20"/>
          <w:spacing w:val="23"/>
        </w:rPr>
        <w:t xml:space="preserve"> </w:t>
      </w:r>
      <w:r>
        <w:rPr>
          <w:color w:val="231F20"/>
        </w:rPr>
        <w:t>total</w:t>
      </w:r>
      <w:r>
        <w:rPr>
          <w:color w:val="231F20"/>
          <w:spacing w:val="23"/>
        </w:rPr>
        <w:t xml:space="preserve"> </w:t>
      </w:r>
      <w:r>
        <w:rPr>
          <w:color w:val="231F20"/>
        </w:rPr>
        <w:t>për të gjithë institucionin), etj., në këtë Plan Vendor Veprimi për Barazinë Gjinore 2022 - 2024 evidentohet</w:t>
      </w:r>
      <w:r>
        <w:rPr>
          <w:color w:val="231F20"/>
          <w:spacing w:val="80"/>
        </w:rPr>
        <w:t xml:space="preserve"> </w:t>
      </w:r>
      <w:r>
        <w:rPr>
          <w:color w:val="231F20"/>
        </w:rPr>
        <w:t>edhe</w:t>
      </w:r>
      <w:r>
        <w:rPr>
          <w:color w:val="231F20"/>
          <w:spacing w:val="30"/>
        </w:rPr>
        <w:t xml:space="preserve"> </w:t>
      </w:r>
      <w:r>
        <w:rPr>
          <w:color w:val="231F20"/>
        </w:rPr>
        <w:t>vlera</w:t>
      </w:r>
      <w:r>
        <w:rPr>
          <w:color w:val="231F20"/>
          <w:spacing w:val="28"/>
        </w:rPr>
        <w:t xml:space="preserve"> </w:t>
      </w:r>
      <w:r>
        <w:rPr>
          <w:color w:val="231F20"/>
        </w:rPr>
        <w:t>përkatëse</w:t>
      </w:r>
      <w:r>
        <w:rPr>
          <w:color w:val="231F20"/>
          <w:spacing w:val="30"/>
        </w:rPr>
        <w:t xml:space="preserve"> </w:t>
      </w:r>
      <w:r>
        <w:rPr>
          <w:color w:val="231F20"/>
        </w:rPr>
        <w:t>e</w:t>
      </w:r>
      <w:r>
        <w:rPr>
          <w:color w:val="231F20"/>
          <w:spacing w:val="28"/>
        </w:rPr>
        <w:t xml:space="preserve"> </w:t>
      </w:r>
      <w:r>
        <w:rPr>
          <w:color w:val="231F20"/>
        </w:rPr>
        <w:t>këtij</w:t>
      </w:r>
      <w:r>
        <w:rPr>
          <w:color w:val="231F20"/>
          <w:spacing w:val="28"/>
        </w:rPr>
        <w:t xml:space="preserve"> </w:t>
      </w:r>
      <w:r>
        <w:rPr>
          <w:color w:val="231F20"/>
        </w:rPr>
        <w:t>kontributi,</w:t>
      </w:r>
      <w:r>
        <w:rPr>
          <w:color w:val="231F20"/>
          <w:spacing w:val="28"/>
        </w:rPr>
        <w:t xml:space="preserve"> </w:t>
      </w:r>
      <w:r>
        <w:rPr>
          <w:color w:val="231F20"/>
        </w:rPr>
        <w:t>me</w:t>
      </w:r>
      <w:r>
        <w:rPr>
          <w:color w:val="231F20"/>
          <w:spacing w:val="30"/>
        </w:rPr>
        <w:t xml:space="preserve"> </w:t>
      </w:r>
      <w:r>
        <w:rPr>
          <w:color w:val="231F20"/>
        </w:rPr>
        <w:t>qëllim</w:t>
      </w:r>
      <w:r>
        <w:rPr>
          <w:color w:val="231F20"/>
          <w:spacing w:val="30"/>
        </w:rPr>
        <w:t xml:space="preserve"> </w:t>
      </w:r>
      <w:r>
        <w:rPr>
          <w:color w:val="231F20"/>
        </w:rPr>
        <w:t>që</w:t>
      </w:r>
      <w:r>
        <w:rPr>
          <w:color w:val="231F20"/>
          <w:spacing w:val="30"/>
        </w:rPr>
        <w:t xml:space="preserve"> </w:t>
      </w:r>
      <w:r>
        <w:rPr>
          <w:color w:val="231F20"/>
        </w:rPr>
        <w:t>gjatë</w:t>
      </w:r>
      <w:r>
        <w:rPr>
          <w:color w:val="231F20"/>
          <w:spacing w:val="30"/>
        </w:rPr>
        <w:t xml:space="preserve"> </w:t>
      </w:r>
      <w:r>
        <w:rPr>
          <w:color w:val="231F20"/>
        </w:rPr>
        <w:t>monitorimit</w:t>
      </w:r>
      <w:r>
        <w:rPr>
          <w:color w:val="231F20"/>
          <w:spacing w:val="28"/>
        </w:rPr>
        <w:t xml:space="preserve"> </w:t>
      </w:r>
      <w:r>
        <w:rPr>
          <w:color w:val="231F20"/>
        </w:rPr>
        <w:t>dhe</w:t>
      </w:r>
      <w:r>
        <w:rPr>
          <w:color w:val="231F20"/>
          <w:spacing w:val="28"/>
        </w:rPr>
        <w:t xml:space="preserve"> </w:t>
      </w:r>
      <w:r>
        <w:rPr>
          <w:color w:val="231F20"/>
        </w:rPr>
        <w:t>vlerësimit</w:t>
      </w:r>
      <w:r>
        <w:rPr>
          <w:color w:val="231F20"/>
          <w:spacing w:val="28"/>
        </w:rPr>
        <w:t xml:space="preserve"> </w:t>
      </w:r>
      <w:r>
        <w:rPr>
          <w:color w:val="231F20"/>
        </w:rPr>
        <w:t>të</w:t>
      </w:r>
      <w:r>
        <w:rPr>
          <w:color w:val="231F20"/>
          <w:spacing w:val="28"/>
        </w:rPr>
        <w:t xml:space="preserve"> </w:t>
      </w:r>
      <w:r>
        <w:rPr>
          <w:color w:val="231F20"/>
        </w:rPr>
        <w:t>zbatimit</w:t>
      </w:r>
      <w:r>
        <w:rPr>
          <w:color w:val="231F20"/>
          <w:spacing w:val="28"/>
        </w:rPr>
        <w:t xml:space="preserve"> </w:t>
      </w:r>
      <w:r>
        <w:rPr>
          <w:color w:val="231F20"/>
        </w:rPr>
        <w:t>të</w:t>
      </w:r>
      <w:r>
        <w:rPr>
          <w:color w:val="231F20"/>
          <w:spacing w:val="30"/>
        </w:rPr>
        <w:t xml:space="preserve"> </w:t>
      </w:r>
      <w:r>
        <w:rPr>
          <w:color w:val="231F20"/>
        </w:rPr>
        <w:t>tij, të mundësohet vlerësimi edhe përmes kosto-eficencës. Është e rëndësishme të mbahet në konsideratë</w:t>
      </w:r>
      <w:r>
        <w:rPr>
          <w:color w:val="231F20"/>
          <w:spacing w:val="80"/>
        </w:rPr>
        <w:t xml:space="preserve"> </w:t>
      </w:r>
      <w:r>
        <w:rPr>
          <w:color w:val="231F20"/>
        </w:rPr>
        <w:t>fakti</w:t>
      </w:r>
      <w:r>
        <w:rPr>
          <w:color w:val="231F20"/>
          <w:spacing w:val="21"/>
        </w:rPr>
        <w:t xml:space="preserve"> </w:t>
      </w:r>
      <w:r>
        <w:rPr>
          <w:color w:val="231F20"/>
        </w:rPr>
        <w:t>që</w:t>
      </w:r>
      <w:r>
        <w:rPr>
          <w:color w:val="231F20"/>
          <w:spacing w:val="21"/>
        </w:rPr>
        <w:t xml:space="preserve"> </w:t>
      </w:r>
      <w:r>
        <w:rPr>
          <w:color w:val="231F20"/>
        </w:rPr>
        <w:t>këto</w:t>
      </w:r>
      <w:r>
        <w:rPr>
          <w:color w:val="231F20"/>
          <w:spacing w:val="21"/>
        </w:rPr>
        <w:t xml:space="preserve"> </w:t>
      </w:r>
      <w:r>
        <w:rPr>
          <w:color w:val="231F20"/>
        </w:rPr>
        <w:t>përllogaritje</w:t>
      </w:r>
      <w:r>
        <w:rPr>
          <w:color w:val="231F20"/>
          <w:spacing w:val="21"/>
        </w:rPr>
        <w:t xml:space="preserve"> </w:t>
      </w:r>
      <w:r>
        <w:rPr>
          <w:color w:val="231F20"/>
        </w:rPr>
        <w:t>janë</w:t>
      </w:r>
      <w:r>
        <w:rPr>
          <w:color w:val="231F20"/>
          <w:spacing w:val="21"/>
        </w:rPr>
        <w:t xml:space="preserve"> </w:t>
      </w:r>
      <w:r>
        <w:rPr>
          <w:color w:val="231F20"/>
        </w:rPr>
        <w:t>bërë</w:t>
      </w:r>
      <w:r>
        <w:rPr>
          <w:color w:val="231F20"/>
          <w:spacing w:val="21"/>
        </w:rPr>
        <w:t xml:space="preserve"> </w:t>
      </w:r>
      <w:r>
        <w:rPr>
          <w:color w:val="231F20"/>
        </w:rPr>
        <w:t>për</w:t>
      </w:r>
      <w:r>
        <w:rPr>
          <w:color w:val="231F20"/>
          <w:spacing w:val="21"/>
        </w:rPr>
        <w:t xml:space="preserve"> </w:t>
      </w:r>
      <w:r>
        <w:rPr>
          <w:color w:val="231F20"/>
        </w:rPr>
        <w:t>minimumin</w:t>
      </w:r>
      <w:r>
        <w:rPr>
          <w:color w:val="231F20"/>
          <w:spacing w:val="21"/>
        </w:rPr>
        <w:t xml:space="preserve"> </w:t>
      </w:r>
      <w:r>
        <w:rPr>
          <w:color w:val="231F20"/>
        </w:rPr>
        <w:t>e</w:t>
      </w:r>
      <w:r>
        <w:rPr>
          <w:color w:val="231F20"/>
          <w:spacing w:val="21"/>
        </w:rPr>
        <w:t xml:space="preserve"> </w:t>
      </w:r>
      <w:r>
        <w:rPr>
          <w:color w:val="231F20"/>
        </w:rPr>
        <w:t>vlerave</w:t>
      </w:r>
      <w:r>
        <w:rPr>
          <w:color w:val="231F20"/>
          <w:spacing w:val="21"/>
        </w:rPr>
        <w:t xml:space="preserve"> </w:t>
      </w:r>
      <w:r>
        <w:rPr>
          <w:color w:val="231F20"/>
        </w:rPr>
        <w:t>që</w:t>
      </w:r>
      <w:r>
        <w:rPr>
          <w:color w:val="231F20"/>
          <w:spacing w:val="21"/>
        </w:rPr>
        <w:t xml:space="preserve"> </w:t>
      </w:r>
      <w:r>
        <w:rPr>
          <w:color w:val="231F20"/>
        </w:rPr>
        <w:t>do</w:t>
      </w:r>
      <w:r>
        <w:rPr>
          <w:color w:val="231F20"/>
          <w:spacing w:val="21"/>
        </w:rPr>
        <w:t xml:space="preserve"> </w:t>
      </w:r>
      <w:r>
        <w:rPr>
          <w:color w:val="231F20"/>
        </w:rPr>
        <w:t>të</w:t>
      </w:r>
      <w:r>
        <w:rPr>
          <w:color w:val="231F20"/>
          <w:spacing w:val="21"/>
        </w:rPr>
        <w:t xml:space="preserve"> </w:t>
      </w:r>
      <w:r>
        <w:rPr>
          <w:color w:val="231F20"/>
        </w:rPr>
        <w:t>kërkonte</w:t>
      </w:r>
      <w:r>
        <w:rPr>
          <w:color w:val="231F20"/>
          <w:spacing w:val="21"/>
        </w:rPr>
        <w:t xml:space="preserve"> </w:t>
      </w:r>
      <w:r>
        <w:rPr>
          <w:color w:val="231F20"/>
        </w:rPr>
        <w:t>organizimi</w:t>
      </w:r>
      <w:r>
        <w:rPr>
          <w:color w:val="231F20"/>
          <w:spacing w:val="21"/>
        </w:rPr>
        <w:t xml:space="preserve"> </w:t>
      </w:r>
      <w:r>
        <w:rPr>
          <w:color w:val="231F20"/>
        </w:rPr>
        <w:t>i</w:t>
      </w:r>
      <w:r>
        <w:rPr>
          <w:color w:val="231F20"/>
          <w:spacing w:val="21"/>
        </w:rPr>
        <w:t xml:space="preserve"> </w:t>
      </w:r>
      <w:r>
        <w:rPr>
          <w:color w:val="231F20"/>
        </w:rPr>
        <w:t>aktiviteteve të propozuara.</w:t>
      </w:r>
    </w:p>
    <w:p w:rsidR="003F5B77" w:rsidRDefault="00187B4B">
      <w:pPr>
        <w:pStyle w:val="BodyText"/>
        <w:spacing w:before="248" w:line="235" w:lineRule="auto"/>
        <w:ind w:left="425" w:right="1130"/>
        <w:jc w:val="both"/>
      </w:pPr>
      <w:r>
        <w:rPr>
          <w:color w:val="231F20"/>
        </w:rPr>
        <w:t>Në</w:t>
      </w:r>
      <w:r>
        <w:rPr>
          <w:color w:val="231F20"/>
          <w:spacing w:val="-8"/>
        </w:rPr>
        <w:t xml:space="preserve"> </w:t>
      </w:r>
      <w:r>
        <w:rPr>
          <w:color w:val="231F20"/>
        </w:rPr>
        <w:t>seksionin</w:t>
      </w:r>
      <w:r>
        <w:rPr>
          <w:color w:val="231F20"/>
          <w:spacing w:val="-8"/>
        </w:rPr>
        <w:t xml:space="preserve"> </w:t>
      </w:r>
      <w:r>
        <w:rPr>
          <w:color w:val="231F20"/>
        </w:rPr>
        <w:t>VIII</w:t>
      </w:r>
      <w:r>
        <w:rPr>
          <w:color w:val="231F20"/>
          <w:spacing w:val="-8"/>
        </w:rPr>
        <w:t xml:space="preserve"> </w:t>
      </w:r>
      <w:r>
        <w:rPr>
          <w:color w:val="231F20"/>
        </w:rPr>
        <w:t>“Matrica</w:t>
      </w:r>
      <w:r>
        <w:rPr>
          <w:color w:val="231F20"/>
          <w:spacing w:val="-8"/>
        </w:rPr>
        <w:t xml:space="preserve"> </w:t>
      </w:r>
      <w:r>
        <w:rPr>
          <w:color w:val="231F20"/>
        </w:rPr>
        <w:t>e</w:t>
      </w:r>
      <w:r>
        <w:rPr>
          <w:color w:val="231F20"/>
          <w:spacing w:val="-8"/>
        </w:rPr>
        <w:t xml:space="preserve"> </w:t>
      </w:r>
      <w:r>
        <w:rPr>
          <w:color w:val="231F20"/>
        </w:rPr>
        <w:t>Planit</w:t>
      </w:r>
      <w:r>
        <w:rPr>
          <w:color w:val="231F20"/>
          <w:spacing w:val="-8"/>
        </w:rPr>
        <w:t xml:space="preserve"> </w:t>
      </w:r>
      <w:r>
        <w:rPr>
          <w:color w:val="231F20"/>
        </w:rPr>
        <w:t>Vendor</w:t>
      </w:r>
      <w:r>
        <w:rPr>
          <w:color w:val="231F20"/>
          <w:spacing w:val="-8"/>
        </w:rPr>
        <w:t xml:space="preserve"> </w:t>
      </w:r>
      <w:r>
        <w:rPr>
          <w:color w:val="231F20"/>
        </w:rPr>
        <w:t>të</w:t>
      </w:r>
      <w:r>
        <w:rPr>
          <w:color w:val="231F20"/>
          <w:spacing w:val="-8"/>
        </w:rPr>
        <w:t xml:space="preserve"> </w:t>
      </w:r>
      <w:r>
        <w:rPr>
          <w:color w:val="231F20"/>
        </w:rPr>
        <w:t>Veprimit</w:t>
      </w:r>
      <w:r>
        <w:rPr>
          <w:color w:val="231F20"/>
          <w:spacing w:val="-8"/>
        </w:rPr>
        <w:t xml:space="preserve"> </w:t>
      </w:r>
      <w:r>
        <w:rPr>
          <w:color w:val="231F20"/>
        </w:rPr>
        <w:t>për</w:t>
      </w:r>
      <w:r>
        <w:rPr>
          <w:color w:val="231F20"/>
          <w:spacing w:val="-8"/>
        </w:rPr>
        <w:t xml:space="preserve"> </w:t>
      </w:r>
      <w:r>
        <w:rPr>
          <w:color w:val="231F20"/>
        </w:rPr>
        <w:t>Barazinë</w:t>
      </w:r>
      <w:r>
        <w:rPr>
          <w:color w:val="231F20"/>
          <w:spacing w:val="-8"/>
        </w:rPr>
        <w:t xml:space="preserve"> </w:t>
      </w:r>
      <w:r>
        <w:rPr>
          <w:color w:val="231F20"/>
        </w:rPr>
        <w:t>Gjinore</w:t>
      </w:r>
      <w:r>
        <w:rPr>
          <w:color w:val="231F20"/>
          <w:spacing w:val="-8"/>
        </w:rPr>
        <w:t xml:space="preserve"> </w:t>
      </w:r>
      <w:r w:rsidR="00F35EE8">
        <w:rPr>
          <w:color w:val="231F20"/>
        </w:rPr>
        <w:t>2025-2028</w:t>
      </w:r>
      <w:r>
        <w:rPr>
          <w:color w:val="231F20"/>
        </w:rPr>
        <w:t>”,</w:t>
      </w:r>
      <w:r>
        <w:rPr>
          <w:color w:val="231F20"/>
          <w:spacing w:val="-8"/>
        </w:rPr>
        <w:t xml:space="preserve"> </w:t>
      </w:r>
      <w:r>
        <w:rPr>
          <w:color w:val="231F20"/>
        </w:rPr>
        <w:t>për</w:t>
      </w:r>
      <w:r>
        <w:rPr>
          <w:color w:val="231F20"/>
          <w:spacing w:val="-8"/>
        </w:rPr>
        <w:t xml:space="preserve"> </w:t>
      </w:r>
      <w:r>
        <w:rPr>
          <w:color w:val="231F20"/>
        </w:rPr>
        <w:t>çdo</w:t>
      </w:r>
      <w:r>
        <w:rPr>
          <w:color w:val="231F20"/>
          <w:spacing w:val="-8"/>
        </w:rPr>
        <w:t xml:space="preserve"> </w:t>
      </w:r>
      <w:r>
        <w:rPr>
          <w:color w:val="231F20"/>
        </w:rPr>
        <w:t>masë/aktivi- tet të parashikuar, në kolonën e kostos jepet informacion për:</w:t>
      </w:r>
    </w:p>
    <w:p w:rsidR="003F5B77" w:rsidRDefault="00187B4B">
      <w:pPr>
        <w:pStyle w:val="ListParagraph"/>
        <w:numPr>
          <w:ilvl w:val="0"/>
          <w:numId w:val="12"/>
        </w:numPr>
        <w:tabs>
          <w:tab w:val="left" w:pos="783"/>
          <w:tab w:val="left" w:pos="785"/>
        </w:tabs>
        <w:spacing w:before="121" w:line="235" w:lineRule="auto"/>
        <w:ind w:right="1129"/>
        <w:jc w:val="both"/>
      </w:pPr>
      <w:r>
        <w:rPr>
          <w:b/>
          <w:color w:val="231F20"/>
        </w:rPr>
        <w:t xml:space="preserve">Vlerën totale të kostos të zbatimit të masës/aktivitetit. </w:t>
      </w:r>
      <w:r>
        <w:rPr>
          <w:color w:val="231F20"/>
        </w:rPr>
        <w:t>Kjo kosto është përllogaritur si kosto bazë (pra me zërat që përmban zbatimi i aktivitetit), e shumëzuar me numrin e aktiviteteve të parashikuara për zbatim për të gjithë kohëzgjatjen e zbatimit të PVVBGJ (pra për tre vite).</w:t>
      </w:r>
    </w:p>
    <w:p w:rsidR="003F5B77" w:rsidRDefault="00187B4B">
      <w:pPr>
        <w:pStyle w:val="ListParagraph"/>
        <w:numPr>
          <w:ilvl w:val="0"/>
          <w:numId w:val="12"/>
        </w:numPr>
        <w:tabs>
          <w:tab w:val="left" w:pos="783"/>
          <w:tab w:val="left" w:pos="785"/>
        </w:tabs>
        <w:spacing w:before="123" w:line="235" w:lineRule="auto"/>
        <w:ind w:right="1125"/>
        <w:jc w:val="both"/>
      </w:pPr>
      <w:r>
        <w:rPr>
          <w:b/>
          <w:color w:val="231F20"/>
        </w:rPr>
        <w:t>Vlerën</w:t>
      </w:r>
      <w:r>
        <w:rPr>
          <w:b/>
          <w:color w:val="231F20"/>
          <w:spacing w:val="-4"/>
        </w:rPr>
        <w:t xml:space="preserve"> </w:t>
      </w:r>
      <w:r>
        <w:rPr>
          <w:b/>
          <w:color w:val="231F20"/>
        </w:rPr>
        <w:t>e</w:t>
      </w:r>
      <w:r>
        <w:rPr>
          <w:b/>
          <w:color w:val="231F20"/>
          <w:spacing w:val="-4"/>
        </w:rPr>
        <w:t xml:space="preserve"> </w:t>
      </w:r>
      <w:r>
        <w:rPr>
          <w:b/>
          <w:color w:val="231F20"/>
        </w:rPr>
        <w:t>kostos</w:t>
      </w:r>
      <w:r>
        <w:rPr>
          <w:b/>
          <w:color w:val="231F20"/>
          <w:spacing w:val="-5"/>
        </w:rPr>
        <w:t xml:space="preserve"> </w:t>
      </w:r>
      <w:r>
        <w:rPr>
          <w:b/>
          <w:color w:val="231F20"/>
        </w:rPr>
        <w:t>që</w:t>
      </w:r>
      <w:r>
        <w:rPr>
          <w:b/>
          <w:color w:val="231F20"/>
          <w:spacing w:val="-4"/>
        </w:rPr>
        <w:t xml:space="preserve"> </w:t>
      </w:r>
      <w:r>
        <w:rPr>
          <w:b/>
          <w:color w:val="231F20"/>
        </w:rPr>
        <w:t>mbulohet</w:t>
      </w:r>
      <w:r>
        <w:rPr>
          <w:b/>
          <w:color w:val="231F20"/>
          <w:spacing w:val="-4"/>
        </w:rPr>
        <w:t xml:space="preserve"> </w:t>
      </w:r>
      <w:r>
        <w:rPr>
          <w:b/>
          <w:color w:val="231F20"/>
        </w:rPr>
        <w:t>nga</w:t>
      </w:r>
      <w:r>
        <w:rPr>
          <w:b/>
          <w:color w:val="231F20"/>
          <w:spacing w:val="-4"/>
        </w:rPr>
        <w:t xml:space="preserve"> </w:t>
      </w:r>
      <w:r>
        <w:rPr>
          <w:b/>
          <w:color w:val="231F20"/>
        </w:rPr>
        <w:t>Bashkia.</w:t>
      </w:r>
      <w:r>
        <w:rPr>
          <w:b/>
          <w:color w:val="231F20"/>
          <w:spacing w:val="-3"/>
        </w:rPr>
        <w:t xml:space="preserve"> </w:t>
      </w:r>
      <w:r>
        <w:rPr>
          <w:color w:val="231F20"/>
        </w:rPr>
        <w:t>Këtu</w:t>
      </w:r>
      <w:r>
        <w:rPr>
          <w:color w:val="231F20"/>
          <w:spacing w:val="-5"/>
        </w:rPr>
        <w:t xml:space="preserve"> </w:t>
      </w:r>
      <w:r>
        <w:rPr>
          <w:color w:val="231F20"/>
        </w:rPr>
        <w:t>duhet</w:t>
      </w:r>
      <w:r>
        <w:rPr>
          <w:color w:val="231F20"/>
          <w:spacing w:val="-4"/>
        </w:rPr>
        <w:t xml:space="preserve"> </w:t>
      </w:r>
      <w:r>
        <w:rPr>
          <w:color w:val="231F20"/>
        </w:rPr>
        <w:t>pasur</w:t>
      </w:r>
      <w:r>
        <w:rPr>
          <w:color w:val="231F20"/>
          <w:spacing w:val="-4"/>
        </w:rPr>
        <w:t xml:space="preserve"> </w:t>
      </w:r>
      <w:r>
        <w:rPr>
          <w:color w:val="231F20"/>
        </w:rPr>
        <w:t>parasysh</w:t>
      </w:r>
      <w:r>
        <w:rPr>
          <w:color w:val="231F20"/>
          <w:spacing w:val="-4"/>
        </w:rPr>
        <w:t xml:space="preserve"> </w:t>
      </w:r>
      <w:r>
        <w:rPr>
          <w:color w:val="231F20"/>
        </w:rPr>
        <w:t>se</w:t>
      </w:r>
      <w:r>
        <w:rPr>
          <w:color w:val="231F20"/>
          <w:spacing w:val="-4"/>
        </w:rPr>
        <w:t xml:space="preserve"> </w:t>
      </w:r>
      <w:r>
        <w:rPr>
          <w:color w:val="231F20"/>
        </w:rPr>
        <w:t>kjo</w:t>
      </w:r>
      <w:r>
        <w:rPr>
          <w:color w:val="231F20"/>
          <w:spacing w:val="-4"/>
        </w:rPr>
        <w:t xml:space="preserve"> </w:t>
      </w:r>
      <w:r>
        <w:rPr>
          <w:color w:val="231F20"/>
        </w:rPr>
        <w:t>vlerë</w:t>
      </w:r>
      <w:r>
        <w:rPr>
          <w:color w:val="231F20"/>
          <w:spacing w:val="-5"/>
        </w:rPr>
        <w:t xml:space="preserve"> </w:t>
      </w:r>
      <w:r>
        <w:rPr>
          <w:color w:val="231F20"/>
        </w:rPr>
        <w:t>jo</w:t>
      </w:r>
      <w:r>
        <w:rPr>
          <w:color w:val="231F20"/>
          <w:spacing w:val="-4"/>
        </w:rPr>
        <w:t xml:space="preserve"> </w:t>
      </w:r>
      <w:r>
        <w:rPr>
          <w:color w:val="231F20"/>
        </w:rPr>
        <w:t>domosdoshmërisht është shtesë në buxhetin e bashkisë, ajo mund të jetë edhe në formën e angazhimit të pjesshëm të specialisteve/specialistëve të drejtorive përkatëse (pra disa ditë pune ia kushtojnë zbatimit të masës/ aktivitetit, brenda pagës mujore që kanë), ose në formën e kontributit “në natyrë (in kind)” përmes vënies në dispozicion të sallave e ambjenteve, etj. Po kështu, në ato raste kur masa apo veprimi është i parashikuar si detyrim parësor në një tjetër plan veprimi, në lidhje me kostot, është cituar referenca në planin përkatës, për të shmangur kështu mbivendosjet në përllogaritjet financiare.</w:t>
      </w:r>
    </w:p>
    <w:p w:rsidR="003F5B77" w:rsidRDefault="00187B4B">
      <w:pPr>
        <w:pStyle w:val="ListParagraph"/>
        <w:numPr>
          <w:ilvl w:val="0"/>
          <w:numId w:val="12"/>
        </w:numPr>
        <w:tabs>
          <w:tab w:val="left" w:pos="783"/>
          <w:tab w:val="left" w:pos="785"/>
        </w:tabs>
        <w:spacing w:before="125" w:line="235" w:lineRule="auto"/>
        <w:ind w:right="1133"/>
        <w:jc w:val="both"/>
      </w:pPr>
      <w:r>
        <w:rPr>
          <w:b/>
          <w:color w:val="231F20"/>
        </w:rPr>
        <w:t xml:space="preserve">Vlerën e kostos që mbulohet nga donatorët. </w:t>
      </w:r>
      <w:r>
        <w:rPr>
          <w:color w:val="231F20"/>
        </w:rPr>
        <w:t>Kjo nënkupton që për zhvillimin e masës/aktivitetit ka një dakordësi paraprake me donatorët mbi kontributin e tyre.</w:t>
      </w:r>
    </w:p>
    <w:p w:rsidR="003F5B77" w:rsidRDefault="00187B4B">
      <w:pPr>
        <w:pStyle w:val="ListParagraph"/>
        <w:numPr>
          <w:ilvl w:val="0"/>
          <w:numId w:val="12"/>
        </w:numPr>
        <w:tabs>
          <w:tab w:val="left" w:pos="783"/>
          <w:tab w:val="left" w:pos="785"/>
        </w:tabs>
        <w:spacing w:before="122" w:line="235" w:lineRule="auto"/>
        <w:ind w:right="1126"/>
        <w:jc w:val="both"/>
      </w:pPr>
      <w:r>
        <w:rPr>
          <w:b/>
          <w:color w:val="231F20"/>
        </w:rPr>
        <w:t>Hendeku</w:t>
      </w:r>
      <w:r>
        <w:rPr>
          <w:b/>
          <w:color w:val="231F20"/>
          <w:spacing w:val="-11"/>
        </w:rPr>
        <w:t xml:space="preserve"> </w:t>
      </w:r>
      <w:r>
        <w:rPr>
          <w:b/>
          <w:color w:val="231F20"/>
        </w:rPr>
        <w:t>financiar.</w:t>
      </w:r>
      <w:r>
        <w:rPr>
          <w:b/>
          <w:color w:val="231F20"/>
          <w:spacing w:val="-11"/>
        </w:rPr>
        <w:t xml:space="preserve"> </w:t>
      </w:r>
      <w:r>
        <w:rPr>
          <w:color w:val="231F20"/>
        </w:rPr>
        <w:t>Kjo</w:t>
      </w:r>
      <w:r>
        <w:rPr>
          <w:color w:val="231F20"/>
          <w:spacing w:val="-11"/>
        </w:rPr>
        <w:t xml:space="preserve"> </w:t>
      </w:r>
      <w:r>
        <w:rPr>
          <w:color w:val="231F20"/>
        </w:rPr>
        <w:t>ka</w:t>
      </w:r>
      <w:r>
        <w:rPr>
          <w:color w:val="231F20"/>
          <w:spacing w:val="-11"/>
        </w:rPr>
        <w:t xml:space="preserve"> </w:t>
      </w:r>
      <w:r>
        <w:rPr>
          <w:color w:val="231F20"/>
        </w:rPr>
        <w:t>të</w:t>
      </w:r>
      <w:r>
        <w:rPr>
          <w:color w:val="231F20"/>
          <w:spacing w:val="-11"/>
        </w:rPr>
        <w:t xml:space="preserve"> </w:t>
      </w:r>
      <w:r>
        <w:rPr>
          <w:color w:val="231F20"/>
        </w:rPr>
        <w:t>bëjë</w:t>
      </w:r>
      <w:r>
        <w:rPr>
          <w:color w:val="231F20"/>
          <w:spacing w:val="-11"/>
        </w:rPr>
        <w:t xml:space="preserve"> </w:t>
      </w:r>
      <w:r>
        <w:rPr>
          <w:color w:val="231F20"/>
        </w:rPr>
        <w:t>me</w:t>
      </w:r>
      <w:r>
        <w:rPr>
          <w:color w:val="231F20"/>
          <w:spacing w:val="-11"/>
        </w:rPr>
        <w:t xml:space="preserve"> </w:t>
      </w:r>
      <w:r>
        <w:rPr>
          <w:color w:val="231F20"/>
        </w:rPr>
        <w:t>vlerën</w:t>
      </w:r>
      <w:r>
        <w:rPr>
          <w:color w:val="231F20"/>
          <w:spacing w:val="-11"/>
        </w:rPr>
        <w:t xml:space="preserve"> </w:t>
      </w:r>
      <w:r>
        <w:rPr>
          <w:color w:val="231F20"/>
        </w:rPr>
        <w:t>e</w:t>
      </w:r>
      <w:r>
        <w:rPr>
          <w:color w:val="231F20"/>
          <w:spacing w:val="-11"/>
        </w:rPr>
        <w:t xml:space="preserve"> </w:t>
      </w:r>
      <w:r>
        <w:rPr>
          <w:color w:val="231F20"/>
        </w:rPr>
        <w:t>kostos</w:t>
      </w:r>
      <w:r>
        <w:rPr>
          <w:color w:val="231F20"/>
          <w:spacing w:val="-11"/>
        </w:rPr>
        <w:t xml:space="preserve"> </w:t>
      </w:r>
      <w:r>
        <w:rPr>
          <w:color w:val="231F20"/>
        </w:rPr>
        <w:t>të</w:t>
      </w:r>
      <w:r>
        <w:rPr>
          <w:color w:val="231F20"/>
          <w:spacing w:val="-11"/>
        </w:rPr>
        <w:t xml:space="preserve"> </w:t>
      </w:r>
      <w:r>
        <w:rPr>
          <w:color w:val="231F20"/>
        </w:rPr>
        <w:t>pa</w:t>
      </w:r>
      <w:r>
        <w:rPr>
          <w:color w:val="231F20"/>
          <w:spacing w:val="-11"/>
        </w:rPr>
        <w:t xml:space="preserve"> </w:t>
      </w:r>
      <w:r>
        <w:rPr>
          <w:color w:val="231F20"/>
        </w:rPr>
        <w:t>mbuluar</w:t>
      </w:r>
      <w:r>
        <w:rPr>
          <w:color w:val="231F20"/>
          <w:spacing w:val="-11"/>
        </w:rPr>
        <w:t xml:space="preserve"> </w:t>
      </w:r>
      <w:r>
        <w:rPr>
          <w:color w:val="231F20"/>
        </w:rPr>
        <w:t>nga</w:t>
      </w:r>
      <w:r>
        <w:rPr>
          <w:color w:val="231F20"/>
          <w:spacing w:val="-11"/>
        </w:rPr>
        <w:t xml:space="preserve"> </w:t>
      </w:r>
      <w:r>
        <w:rPr>
          <w:color w:val="231F20"/>
        </w:rPr>
        <w:t>asnjë</w:t>
      </w:r>
      <w:r>
        <w:rPr>
          <w:color w:val="231F20"/>
          <w:spacing w:val="-11"/>
        </w:rPr>
        <w:t xml:space="preserve"> </w:t>
      </w:r>
      <w:r>
        <w:rPr>
          <w:color w:val="231F20"/>
        </w:rPr>
        <w:t>burim</w:t>
      </w:r>
      <w:r>
        <w:rPr>
          <w:color w:val="231F20"/>
          <w:spacing w:val="-11"/>
        </w:rPr>
        <w:t xml:space="preserve"> </w:t>
      </w:r>
      <w:r>
        <w:rPr>
          <w:color w:val="231F20"/>
        </w:rPr>
        <w:t>në</w:t>
      </w:r>
      <w:r>
        <w:rPr>
          <w:color w:val="231F20"/>
          <w:spacing w:val="-11"/>
        </w:rPr>
        <w:t xml:space="preserve"> </w:t>
      </w:r>
      <w:r>
        <w:rPr>
          <w:color w:val="231F20"/>
        </w:rPr>
        <w:t>momentin</w:t>
      </w:r>
      <w:r>
        <w:rPr>
          <w:color w:val="231F20"/>
          <w:spacing w:val="-11"/>
        </w:rPr>
        <w:t xml:space="preserve"> </w:t>
      </w:r>
      <w:r>
        <w:rPr>
          <w:color w:val="231F20"/>
        </w:rPr>
        <w:t>e</w:t>
      </w:r>
      <w:r>
        <w:rPr>
          <w:color w:val="231F20"/>
          <w:spacing w:val="-11"/>
        </w:rPr>
        <w:t xml:space="preserve"> </w:t>
      </w:r>
      <w:r>
        <w:rPr>
          <w:color w:val="231F20"/>
        </w:rPr>
        <w:t>mira- timit</w:t>
      </w:r>
      <w:r>
        <w:rPr>
          <w:color w:val="231F20"/>
          <w:spacing w:val="-5"/>
        </w:rPr>
        <w:t xml:space="preserve"> </w:t>
      </w:r>
      <w:r>
        <w:rPr>
          <w:color w:val="231F20"/>
        </w:rPr>
        <w:t>të</w:t>
      </w:r>
      <w:r>
        <w:rPr>
          <w:color w:val="231F20"/>
          <w:spacing w:val="-5"/>
        </w:rPr>
        <w:t xml:space="preserve"> </w:t>
      </w:r>
      <w:r>
        <w:rPr>
          <w:color w:val="231F20"/>
        </w:rPr>
        <w:t>këtij</w:t>
      </w:r>
      <w:r>
        <w:rPr>
          <w:color w:val="231F20"/>
          <w:spacing w:val="-5"/>
        </w:rPr>
        <w:t xml:space="preserve"> </w:t>
      </w:r>
      <w:r>
        <w:rPr>
          <w:color w:val="231F20"/>
        </w:rPr>
        <w:t>plani.</w:t>
      </w:r>
      <w:r>
        <w:rPr>
          <w:color w:val="231F20"/>
          <w:spacing w:val="-5"/>
        </w:rPr>
        <w:t xml:space="preserve"> </w:t>
      </w:r>
      <w:r>
        <w:rPr>
          <w:color w:val="231F20"/>
        </w:rPr>
        <w:t>Kjo</w:t>
      </w:r>
      <w:r>
        <w:rPr>
          <w:color w:val="231F20"/>
          <w:spacing w:val="-5"/>
        </w:rPr>
        <w:t xml:space="preserve"> </w:t>
      </w:r>
      <w:r>
        <w:rPr>
          <w:color w:val="231F20"/>
        </w:rPr>
        <w:t>vlerë</w:t>
      </w:r>
      <w:r>
        <w:rPr>
          <w:color w:val="231F20"/>
          <w:spacing w:val="-5"/>
        </w:rPr>
        <w:t xml:space="preserve"> </w:t>
      </w:r>
      <w:r>
        <w:rPr>
          <w:color w:val="231F20"/>
        </w:rPr>
        <w:t>mund</w:t>
      </w:r>
      <w:r>
        <w:rPr>
          <w:color w:val="231F20"/>
          <w:spacing w:val="-5"/>
        </w:rPr>
        <w:t xml:space="preserve"> </w:t>
      </w:r>
      <w:r>
        <w:rPr>
          <w:color w:val="231F20"/>
        </w:rPr>
        <w:t>të</w:t>
      </w:r>
      <w:r>
        <w:rPr>
          <w:color w:val="231F20"/>
          <w:spacing w:val="-5"/>
        </w:rPr>
        <w:t xml:space="preserve"> </w:t>
      </w:r>
      <w:r>
        <w:rPr>
          <w:color w:val="231F20"/>
        </w:rPr>
        <w:t>mbulohet</w:t>
      </w:r>
      <w:r>
        <w:rPr>
          <w:color w:val="231F20"/>
          <w:spacing w:val="-5"/>
        </w:rPr>
        <w:t xml:space="preserve"> </w:t>
      </w:r>
      <w:r>
        <w:rPr>
          <w:color w:val="231F20"/>
        </w:rPr>
        <w:t>përmes</w:t>
      </w:r>
      <w:r>
        <w:rPr>
          <w:color w:val="231F20"/>
          <w:spacing w:val="-5"/>
        </w:rPr>
        <w:t xml:space="preserve"> </w:t>
      </w:r>
      <w:r>
        <w:rPr>
          <w:color w:val="231F20"/>
        </w:rPr>
        <w:t>negocimit</w:t>
      </w:r>
      <w:r>
        <w:rPr>
          <w:color w:val="231F20"/>
          <w:spacing w:val="-5"/>
        </w:rPr>
        <w:t xml:space="preserve"> </w:t>
      </w:r>
      <w:r>
        <w:rPr>
          <w:color w:val="231F20"/>
        </w:rPr>
        <w:t>me</w:t>
      </w:r>
      <w:r>
        <w:rPr>
          <w:color w:val="231F20"/>
          <w:spacing w:val="-5"/>
        </w:rPr>
        <w:t xml:space="preserve"> </w:t>
      </w:r>
      <w:r>
        <w:rPr>
          <w:color w:val="231F20"/>
        </w:rPr>
        <w:t>donatorët,</w:t>
      </w:r>
      <w:r>
        <w:rPr>
          <w:color w:val="231F20"/>
          <w:spacing w:val="-5"/>
        </w:rPr>
        <w:t xml:space="preserve"> </w:t>
      </w:r>
      <w:r>
        <w:rPr>
          <w:color w:val="231F20"/>
        </w:rPr>
        <w:t>bizneset,</w:t>
      </w:r>
      <w:r>
        <w:rPr>
          <w:color w:val="231F20"/>
          <w:spacing w:val="-5"/>
        </w:rPr>
        <w:t xml:space="preserve"> </w:t>
      </w:r>
      <w:r>
        <w:rPr>
          <w:color w:val="231F20"/>
        </w:rPr>
        <w:t>OJF</w:t>
      </w:r>
      <w:r>
        <w:rPr>
          <w:color w:val="231F20"/>
          <w:spacing w:val="-5"/>
        </w:rPr>
        <w:t xml:space="preserve"> </w:t>
      </w:r>
      <w:r>
        <w:rPr>
          <w:color w:val="231F20"/>
        </w:rPr>
        <w:t>të</w:t>
      </w:r>
      <w:r>
        <w:rPr>
          <w:color w:val="231F20"/>
          <w:spacing w:val="-5"/>
        </w:rPr>
        <w:t xml:space="preserve"> </w:t>
      </w:r>
      <w:r>
        <w:rPr>
          <w:color w:val="231F20"/>
        </w:rPr>
        <w:t>specia- lizuara,</w:t>
      </w:r>
      <w:r>
        <w:rPr>
          <w:color w:val="231F20"/>
          <w:spacing w:val="-4"/>
        </w:rPr>
        <w:t xml:space="preserve"> </w:t>
      </w:r>
      <w:r>
        <w:rPr>
          <w:color w:val="231F20"/>
        </w:rPr>
        <w:t>median,</w:t>
      </w:r>
      <w:r>
        <w:rPr>
          <w:color w:val="231F20"/>
          <w:spacing w:val="-4"/>
        </w:rPr>
        <w:t xml:space="preserve"> </w:t>
      </w:r>
      <w:r>
        <w:rPr>
          <w:color w:val="231F20"/>
        </w:rPr>
        <w:t>akademinë,</w:t>
      </w:r>
      <w:r>
        <w:rPr>
          <w:color w:val="231F20"/>
          <w:spacing w:val="-4"/>
        </w:rPr>
        <w:t xml:space="preserve"> </w:t>
      </w:r>
      <w:r>
        <w:rPr>
          <w:color w:val="231F20"/>
        </w:rPr>
        <w:t>etj.,</w:t>
      </w:r>
      <w:r>
        <w:rPr>
          <w:color w:val="231F20"/>
          <w:spacing w:val="-4"/>
        </w:rPr>
        <w:t xml:space="preserve"> </w:t>
      </w:r>
      <w:r>
        <w:rPr>
          <w:color w:val="231F20"/>
        </w:rPr>
        <w:t>ose</w:t>
      </w:r>
      <w:r>
        <w:rPr>
          <w:color w:val="231F20"/>
          <w:spacing w:val="-4"/>
        </w:rPr>
        <w:t xml:space="preserve"> </w:t>
      </w:r>
      <w:r>
        <w:rPr>
          <w:color w:val="231F20"/>
        </w:rPr>
        <w:t>mund</w:t>
      </w:r>
      <w:r>
        <w:rPr>
          <w:color w:val="231F20"/>
          <w:spacing w:val="-4"/>
        </w:rPr>
        <w:t xml:space="preserve"> </w:t>
      </w:r>
      <w:r>
        <w:rPr>
          <w:color w:val="231F20"/>
        </w:rPr>
        <w:t>edhe</w:t>
      </w:r>
      <w:r>
        <w:rPr>
          <w:color w:val="231F20"/>
          <w:spacing w:val="-4"/>
        </w:rPr>
        <w:t xml:space="preserve"> </w:t>
      </w:r>
      <w:r>
        <w:rPr>
          <w:color w:val="231F20"/>
        </w:rPr>
        <w:t>të</w:t>
      </w:r>
      <w:r>
        <w:rPr>
          <w:color w:val="231F20"/>
          <w:spacing w:val="-4"/>
        </w:rPr>
        <w:t xml:space="preserve"> </w:t>
      </w:r>
      <w:r>
        <w:rPr>
          <w:color w:val="231F20"/>
        </w:rPr>
        <w:t>parashikohet</w:t>
      </w:r>
      <w:r>
        <w:rPr>
          <w:color w:val="231F20"/>
          <w:spacing w:val="-4"/>
        </w:rPr>
        <w:t xml:space="preserve"> </w:t>
      </w:r>
      <w:r>
        <w:rPr>
          <w:color w:val="231F20"/>
        </w:rPr>
        <w:t>brenda</w:t>
      </w:r>
      <w:r>
        <w:rPr>
          <w:color w:val="231F20"/>
          <w:spacing w:val="-4"/>
        </w:rPr>
        <w:t xml:space="preserve"> </w:t>
      </w:r>
      <w:r>
        <w:rPr>
          <w:color w:val="231F20"/>
        </w:rPr>
        <w:t>Planeve</w:t>
      </w:r>
      <w:r>
        <w:rPr>
          <w:color w:val="231F20"/>
          <w:spacing w:val="-4"/>
        </w:rPr>
        <w:t xml:space="preserve"> </w:t>
      </w:r>
      <w:r>
        <w:rPr>
          <w:color w:val="231F20"/>
        </w:rPr>
        <w:t>Buxhetore</w:t>
      </w:r>
      <w:r>
        <w:rPr>
          <w:color w:val="231F20"/>
          <w:spacing w:val="-4"/>
        </w:rPr>
        <w:t xml:space="preserve"> </w:t>
      </w:r>
      <w:r>
        <w:rPr>
          <w:color w:val="231F20"/>
        </w:rPr>
        <w:t>Afatmesme (PBA) e buxheteve vj</w:t>
      </w:r>
      <w:r w:rsidR="00F35EE8">
        <w:rPr>
          <w:color w:val="231F20"/>
        </w:rPr>
        <w:t>etore, duke filluar nga PBA 2025-2027</w:t>
      </w:r>
      <w:r>
        <w:rPr>
          <w:color w:val="231F20"/>
        </w:rPr>
        <w:t>.</w:t>
      </w:r>
    </w:p>
    <w:p w:rsidR="003F5B77" w:rsidRDefault="00187B4B">
      <w:pPr>
        <w:pStyle w:val="BodyText"/>
        <w:spacing w:before="243" w:line="235" w:lineRule="auto"/>
        <w:ind w:left="425" w:right="1125"/>
        <w:jc w:val="both"/>
      </w:pPr>
      <w:r>
        <w:rPr>
          <w:color w:val="231F20"/>
        </w:rPr>
        <w:t>Kostot</w:t>
      </w:r>
      <w:r>
        <w:rPr>
          <w:color w:val="231F20"/>
          <w:spacing w:val="37"/>
        </w:rPr>
        <w:t xml:space="preserve"> </w:t>
      </w:r>
      <w:r>
        <w:rPr>
          <w:color w:val="231F20"/>
        </w:rPr>
        <w:t>e</w:t>
      </w:r>
      <w:r>
        <w:rPr>
          <w:color w:val="231F20"/>
          <w:spacing w:val="37"/>
        </w:rPr>
        <w:t xml:space="preserve"> </w:t>
      </w:r>
      <w:r>
        <w:rPr>
          <w:color w:val="231F20"/>
        </w:rPr>
        <w:t>paraqitura</w:t>
      </w:r>
      <w:r>
        <w:rPr>
          <w:color w:val="231F20"/>
          <w:spacing w:val="37"/>
        </w:rPr>
        <w:t xml:space="preserve"> </w:t>
      </w:r>
      <w:r>
        <w:rPr>
          <w:color w:val="231F20"/>
        </w:rPr>
        <w:t>janë</w:t>
      </w:r>
      <w:r>
        <w:rPr>
          <w:color w:val="231F20"/>
          <w:spacing w:val="37"/>
        </w:rPr>
        <w:t xml:space="preserve"> </w:t>
      </w:r>
      <w:r>
        <w:rPr>
          <w:color w:val="231F20"/>
        </w:rPr>
        <w:t>orientuese</w:t>
      </w:r>
      <w:r>
        <w:rPr>
          <w:color w:val="231F20"/>
          <w:spacing w:val="37"/>
        </w:rPr>
        <w:t xml:space="preserve"> </w:t>
      </w:r>
      <w:r>
        <w:rPr>
          <w:color w:val="231F20"/>
        </w:rPr>
        <w:t>dhe</w:t>
      </w:r>
      <w:r>
        <w:rPr>
          <w:color w:val="231F20"/>
          <w:spacing w:val="37"/>
        </w:rPr>
        <w:t xml:space="preserve"> </w:t>
      </w:r>
      <w:r>
        <w:rPr>
          <w:color w:val="231F20"/>
        </w:rPr>
        <w:t>miratimi</w:t>
      </w:r>
      <w:r>
        <w:rPr>
          <w:color w:val="231F20"/>
          <w:spacing w:val="37"/>
        </w:rPr>
        <w:t xml:space="preserve"> </w:t>
      </w:r>
      <w:r>
        <w:rPr>
          <w:color w:val="231F20"/>
        </w:rPr>
        <w:t>i</w:t>
      </w:r>
      <w:r>
        <w:rPr>
          <w:color w:val="231F20"/>
          <w:spacing w:val="37"/>
        </w:rPr>
        <w:t xml:space="preserve"> </w:t>
      </w:r>
      <w:r>
        <w:rPr>
          <w:color w:val="231F20"/>
        </w:rPr>
        <w:t>këtij</w:t>
      </w:r>
      <w:r>
        <w:rPr>
          <w:color w:val="231F20"/>
          <w:spacing w:val="37"/>
        </w:rPr>
        <w:t xml:space="preserve"> </w:t>
      </w:r>
      <w:r>
        <w:rPr>
          <w:color w:val="231F20"/>
        </w:rPr>
        <w:t>Plani</w:t>
      </w:r>
      <w:r>
        <w:rPr>
          <w:color w:val="231F20"/>
          <w:spacing w:val="37"/>
        </w:rPr>
        <w:t xml:space="preserve"> </w:t>
      </w:r>
      <w:r>
        <w:rPr>
          <w:color w:val="231F20"/>
        </w:rPr>
        <w:t>Vendor</w:t>
      </w:r>
      <w:r>
        <w:rPr>
          <w:color w:val="231F20"/>
          <w:spacing w:val="37"/>
        </w:rPr>
        <w:t xml:space="preserve"> </w:t>
      </w:r>
      <w:r>
        <w:rPr>
          <w:color w:val="231F20"/>
        </w:rPr>
        <w:t>të</w:t>
      </w:r>
      <w:r>
        <w:rPr>
          <w:color w:val="231F20"/>
          <w:spacing w:val="37"/>
        </w:rPr>
        <w:t xml:space="preserve"> </w:t>
      </w:r>
      <w:r>
        <w:rPr>
          <w:color w:val="231F20"/>
        </w:rPr>
        <w:t>Veprimit</w:t>
      </w:r>
      <w:r>
        <w:rPr>
          <w:color w:val="231F20"/>
          <w:spacing w:val="37"/>
        </w:rPr>
        <w:t xml:space="preserve"> </w:t>
      </w:r>
      <w:r>
        <w:rPr>
          <w:color w:val="231F20"/>
        </w:rPr>
        <w:t>për</w:t>
      </w:r>
      <w:r>
        <w:rPr>
          <w:color w:val="231F20"/>
          <w:spacing w:val="37"/>
        </w:rPr>
        <w:t xml:space="preserve"> </w:t>
      </w:r>
      <w:r>
        <w:rPr>
          <w:color w:val="231F20"/>
        </w:rPr>
        <w:t>Barazinë</w:t>
      </w:r>
      <w:r>
        <w:rPr>
          <w:color w:val="231F20"/>
          <w:spacing w:val="37"/>
        </w:rPr>
        <w:t xml:space="preserve"> </w:t>
      </w:r>
      <w:r w:rsidR="00F35EE8">
        <w:rPr>
          <w:color w:val="231F20"/>
        </w:rPr>
        <w:t>Gjinore 2025 - 2028</w:t>
      </w:r>
      <w:r>
        <w:rPr>
          <w:color w:val="231F20"/>
        </w:rPr>
        <w:t>, të kostuar, nuk nënkupton automatikisht edhe buxhetimin e tij. Për të buxhetuar dhe alokuar fondet përkatëse të përvitshme, pa të cilat zbatimi i këtij PVVBGJ nuk me</w:t>
      </w:r>
      <w:r w:rsidR="00014EB4">
        <w:rPr>
          <w:color w:val="231F20"/>
        </w:rPr>
        <w:t>rr jetë, Bashkia duhet të përfs</w:t>
      </w:r>
      <w:r>
        <w:rPr>
          <w:color w:val="231F20"/>
        </w:rPr>
        <w:t>hijë në parashikimet buxhetore vjetore dhe afatmesme edhe masat e parashikuara në të. Në këtë kuadër edhe</w:t>
      </w:r>
      <w:r>
        <w:rPr>
          <w:color w:val="231F20"/>
          <w:spacing w:val="19"/>
        </w:rPr>
        <w:t xml:space="preserve"> </w:t>
      </w:r>
      <w:r>
        <w:rPr>
          <w:color w:val="231F20"/>
        </w:rPr>
        <w:t>mbështetja</w:t>
      </w:r>
      <w:r>
        <w:rPr>
          <w:color w:val="231F20"/>
          <w:spacing w:val="19"/>
        </w:rPr>
        <w:t xml:space="preserve"> </w:t>
      </w:r>
      <w:r>
        <w:rPr>
          <w:color w:val="231F20"/>
        </w:rPr>
        <w:t>dhe</w:t>
      </w:r>
      <w:r>
        <w:rPr>
          <w:color w:val="231F20"/>
          <w:spacing w:val="21"/>
        </w:rPr>
        <w:t xml:space="preserve"> </w:t>
      </w:r>
      <w:r>
        <w:rPr>
          <w:color w:val="231F20"/>
        </w:rPr>
        <w:t>lobimi</w:t>
      </w:r>
      <w:r>
        <w:rPr>
          <w:color w:val="231F20"/>
          <w:spacing w:val="19"/>
        </w:rPr>
        <w:t xml:space="preserve"> </w:t>
      </w:r>
      <w:r>
        <w:rPr>
          <w:color w:val="231F20"/>
        </w:rPr>
        <w:t>nga</w:t>
      </w:r>
      <w:r>
        <w:rPr>
          <w:color w:val="231F20"/>
          <w:spacing w:val="19"/>
        </w:rPr>
        <w:t xml:space="preserve"> </w:t>
      </w:r>
      <w:r>
        <w:rPr>
          <w:color w:val="231F20"/>
        </w:rPr>
        <w:t>vetë</w:t>
      </w:r>
      <w:r>
        <w:rPr>
          <w:color w:val="231F20"/>
          <w:spacing w:val="19"/>
        </w:rPr>
        <w:t xml:space="preserve"> </w:t>
      </w:r>
      <w:r>
        <w:rPr>
          <w:color w:val="231F20"/>
        </w:rPr>
        <w:t>gratë</w:t>
      </w:r>
      <w:r>
        <w:rPr>
          <w:color w:val="231F20"/>
          <w:spacing w:val="19"/>
        </w:rPr>
        <w:t xml:space="preserve"> </w:t>
      </w:r>
      <w:r>
        <w:rPr>
          <w:color w:val="231F20"/>
        </w:rPr>
        <w:t>këshilltare</w:t>
      </w:r>
      <w:r>
        <w:rPr>
          <w:color w:val="231F20"/>
          <w:spacing w:val="19"/>
        </w:rPr>
        <w:t xml:space="preserve"> </w:t>
      </w:r>
      <w:r>
        <w:rPr>
          <w:color w:val="231F20"/>
        </w:rPr>
        <w:t>për</w:t>
      </w:r>
      <w:r>
        <w:rPr>
          <w:color w:val="231F20"/>
          <w:spacing w:val="21"/>
        </w:rPr>
        <w:t xml:space="preserve"> </w:t>
      </w:r>
      <w:r>
        <w:rPr>
          <w:color w:val="231F20"/>
        </w:rPr>
        <w:t>sigurimin</w:t>
      </w:r>
      <w:r>
        <w:rPr>
          <w:color w:val="231F20"/>
          <w:spacing w:val="19"/>
        </w:rPr>
        <w:t xml:space="preserve"> </w:t>
      </w:r>
      <w:r>
        <w:rPr>
          <w:color w:val="231F20"/>
        </w:rPr>
        <w:t>e</w:t>
      </w:r>
      <w:r>
        <w:rPr>
          <w:color w:val="231F20"/>
          <w:spacing w:val="21"/>
        </w:rPr>
        <w:t xml:space="preserve"> </w:t>
      </w:r>
      <w:r>
        <w:rPr>
          <w:color w:val="231F20"/>
        </w:rPr>
        <w:t>burimeve</w:t>
      </w:r>
      <w:r>
        <w:rPr>
          <w:color w:val="231F20"/>
          <w:spacing w:val="21"/>
        </w:rPr>
        <w:t xml:space="preserve"> </w:t>
      </w:r>
      <w:r>
        <w:rPr>
          <w:color w:val="231F20"/>
        </w:rPr>
        <w:t>financiare</w:t>
      </w:r>
      <w:r>
        <w:rPr>
          <w:color w:val="231F20"/>
          <w:spacing w:val="19"/>
        </w:rPr>
        <w:t xml:space="preserve"> </w:t>
      </w:r>
      <w:r>
        <w:rPr>
          <w:color w:val="231F20"/>
        </w:rPr>
        <w:t>për</w:t>
      </w:r>
      <w:r>
        <w:rPr>
          <w:color w:val="231F20"/>
          <w:spacing w:val="21"/>
        </w:rPr>
        <w:t xml:space="preserve"> </w:t>
      </w:r>
      <w:r>
        <w:rPr>
          <w:color w:val="231F20"/>
        </w:rPr>
        <w:t xml:space="preserve">realizimin e aktiviteteve / masave, përmes përfshirjes së tyre në buxhete vjetore apo afatmesme të Bashkisë, është </w:t>
      </w:r>
      <w:r>
        <w:rPr>
          <w:color w:val="231F20"/>
          <w:spacing w:val="-2"/>
        </w:rPr>
        <w:t>domosdoshmëri.</w:t>
      </w:r>
    </w:p>
    <w:p w:rsidR="003F5B77" w:rsidRDefault="00187B4B">
      <w:pPr>
        <w:pStyle w:val="BodyText"/>
        <w:spacing w:before="246" w:line="235" w:lineRule="auto"/>
        <w:ind w:left="425" w:right="1128"/>
        <w:jc w:val="both"/>
      </w:pPr>
      <w:r>
        <w:rPr>
          <w:color w:val="231F20"/>
        </w:rPr>
        <w:t xml:space="preserve">Me rishikimin e përvitshëm të Planit Vendor të Veprimit, </w:t>
      </w:r>
      <w:r>
        <w:rPr>
          <w:b/>
          <w:i/>
          <w:color w:val="231F20"/>
        </w:rPr>
        <w:t>duhet bërë patjetër edhe rishikimi i kostove të propozuara</w:t>
      </w:r>
      <w:r>
        <w:rPr>
          <w:color w:val="231F20"/>
        </w:rPr>
        <w:t>,</w:t>
      </w:r>
      <w:r>
        <w:rPr>
          <w:color w:val="231F20"/>
          <w:spacing w:val="-5"/>
        </w:rPr>
        <w:t xml:space="preserve"> </w:t>
      </w:r>
      <w:r>
        <w:rPr>
          <w:color w:val="231F20"/>
        </w:rPr>
        <w:t>bazuar</w:t>
      </w:r>
      <w:r>
        <w:rPr>
          <w:color w:val="231F20"/>
          <w:spacing w:val="-5"/>
        </w:rPr>
        <w:t xml:space="preserve"> </w:t>
      </w:r>
      <w:r>
        <w:rPr>
          <w:color w:val="231F20"/>
        </w:rPr>
        <w:t>edhe</w:t>
      </w:r>
      <w:r>
        <w:rPr>
          <w:color w:val="231F20"/>
          <w:spacing w:val="-5"/>
        </w:rPr>
        <w:t xml:space="preserve"> </w:t>
      </w:r>
      <w:r>
        <w:rPr>
          <w:color w:val="231F20"/>
        </w:rPr>
        <w:t>në</w:t>
      </w:r>
      <w:r>
        <w:rPr>
          <w:color w:val="231F20"/>
          <w:spacing w:val="-5"/>
        </w:rPr>
        <w:t xml:space="preserve"> </w:t>
      </w:r>
      <w:r>
        <w:rPr>
          <w:color w:val="231F20"/>
        </w:rPr>
        <w:t>mënyrën</w:t>
      </w:r>
      <w:r>
        <w:rPr>
          <w:color w:val="231F20"/>
          <w:spacing w:val="-5"/>
        </w:rPr>
        <w:t xml:space="preserve"> </w:t>
      </w:r>
      <w:r>
        <w:rPr>
          <w:color w:val="231F20"/>
        </w:rPr>
        <w:t>e</w:t>
      </w:r>
      <w:r>
        <w:rPr>
          <w:color w:val="231F20"/>
          <w:spacing w:val="-5"/>
        </w:rPr>
        <w:t xml:space="preserve"> </w:t>
      </w:r>
      <w:r>
        <w:rPr>
          <w:color w:val="231F20"/>
        </w:rPr>
        <w:t>përfshirjes</w:t>
      </w:r>
      <w:r>
        <w:rPr>
          <w:color w:val="231F20"/>
          <w:spacing w:val="-5"/>
        </w:rPr>
        <w:t xml:space="preserve"> </w:t>
      </w:r>
      <w:r>
        <w:rPr>
          <w:color w:val="231F20"/>
        </w:rPr>
        <w:t>së</w:t>
      </w:r>
      <w:r>
        <w:rPr>
          <w:color w:val="231F20"/>
          <w:spacing w:val="-5"/>
        </w:rPr>
        <w:t xml:space="preserve"> </w:t>
      </w:r>
      <w:r>
        <w:rPr>
          <w:color w:val="231F20"/>
        </w:rPr>
        <w:t>tyre</w:t>
      </w:r>
      <w:r>
        <w:rPr>
          <w:color w:val="231F20"/>
          <w:spacing w:val="-5"/>
        </w:rPr>
        <w:t xml:space="preserve"> </w:t>
      </w:r>
      <w:r>
        <w:rPr>
          <w:color w:val="231F20"/>
        </w:rPr>
        <w:t>në</w:t>
      </w:r>
      <w:r>
        <w:rPr>
          <w:color w:val="231F20"/>
          <w:spacing w:val="-5"/>
        </w:rPr>
        <w:t xml:space="preserve"> </w:t>
      </w:r>
      <w:r>
        <w:rPr>
          <w:color w:val="231F20"/>
        </w:rPr>
        <w:t>buxhetet</w:t>
      </w:r>
      <w:r>
        <w:rPr>
          <w:color w:val="231F20"/>
          <w:spacing w:val="-5"/>
        </w:rPr>
        <w:t xml:space="preserve"> </w:t>
      </w:r>
      <w:r>
        <w:rPr>
          <w:color w:val="231F20"/>
        </w:rPr>
        <w:t>vjetore</w:t>
      </w:r>
      <w:r>
        <w:rPr>
          <w:color w:val="231F20"/>
          <w:spacing w:val="-5"/>
        </w:rPr>
        <w:t xml:space="preserve"> </w:t>
      </w:r>
      <w:r>
        <w:rPr>
          <w:color w:val="231F20"/>
        </w:rPr>
        <w:t>apo</w:t>
      </w:r>
      <w:r>
        <w:rPr>
          <w:color w:val="231F20"/>
          <w:spacing w:val="-5"/>
        </w:rPr>
        <w:t xml:space="preserve"> </w:t>
      </w:r>
      <w:r>
        <w:rPr>
          <w:color w:val="231F20"/>
        </w:rPr>
        <w:t>PBA-të</w:t>
      </w:r>
      <w:r>
        <w:rPr>
          <w:color w:val="231F20"/>
          <w:spacing w:val="-5"/>
        </w:rPr>
        <w:t xml:space="preserve"> </w:t>
      </w:r>
      <w:r>
        <w:rPr>
          <w:color w:val="231F20"/>
        </w:rPr>
        <w:t>e</w:t>
      </w:r>
      <w:r>
        <w:rPr>
          <w:color w:val="231F20"/>
          <w:spacing w:val="-5"/>
        </w:rPr>
        <w:t xml:space="preserve"> </w:t>
      </w:r>
      <w:r>
        <w:rPr>
          <w:color w:val="231F20"/>
        </w:rPr>
        <w:t>Bashkisë,</w:t>
      </w:r>
      <w:r>
        <w:rPr>
          <w:color w:val="231F20"/>
          <w:spacing w:val="-5"/>
        </w:rPr>
        <w:t xml:space="preserve"> </w:t>
      </w:r>
      <w:r>
        <w:rPr>
          <w:color w:val="231F20"/>
        </w:rPr>
        <w:t>si</w:t>
      </w:r>
      <w:r>
        <w:rPr>
          <w:color w:val="231F20"/>
          <w:spacing w:val="-5"/>
        </w:rPr>
        <w:t xml:space="preserve"> </w:t>
      </w:r>
      <w:r>
        <w:rPr>
          <w:color w:val="231F20"/>
        </w:rPr>
        <w:t>dhe në marrëveshjet me donatorët apo partnerët e mundshëm. Kjo kërkon një vëmendje të shtuar sidomos në periudhën</w:t>
      </w:r>
      <w:r>
        <w:rPr>
          <w:color w:val="231F20"/>
          <w:spacing w:val="-2"/>
        </w:rPr>
        <w:t xml:space="preserve"> </w:t>
      </w:r>
      <w:r>
        <w:rPr>
          <w:color w:val="231F20"/>
        </w:rPr>
        <w:t>e</w:t>
      </w:r>
      <w:r>
        <w:rPr>
          <w:color w:val="231F20"/>
          <w:spacing w:val="-2"/>
        </w:rPr>
        <w:t xml:space="preserve"> </w:t>
      </w:r>
      <w:r>
        <w:rPr>
          <w:color w:val="231F20"/>
        </w:rPr>
        <w:t>përgatitjes</w:t>
      </w:r>
      <w:r>
        <w:rPr>
          <w:color w:val="231F20"/>
          <w:spacing w:val="-2"/>
        </w:rPr>
        <w:t xml:space="preserve"> </w:t>
      </w:r>
      <w:r>
        <w:rPr>
          <w:color w:val="231F20"/>
        </w:rPr>
        <w:t>së</w:t>
      </w:r>
      <w:r>
        <w:rPr>
          <w:color w:val="231F20"/>
          <w:spacing w:val="-2"/>
        </w:rPr>
        <w:t xml:space="preserve"> </w:t>
      </w:r>
      <w:r>
        <w:rPr>
          <w:color w:val="231F20"/>
        </w:rPr>
        <w:t>PBA-ve</w:t>
      </w:r>
      <w:r>
        <w:rPr>
          <w:color w:val="231F20"/>
          <w:spacing w:val="-2"/>
        </w:rPr>
        <w:t xml:space="preserve"> </w:t>
      </w:r>
      <w:r>
        <w:rPr>
          <w:color w:val="231F20"/>
        </w:rPr>
        <w:t>dhe</w:t>
      </w:r>
      <w:r>
        <w:rPr>
          <w:color w:val="231F20"/>
          <w:spacing w:val="-2"/>
        </w:rPr>
        <w:t xml:space="preserve"> </w:t>
      </w:r>
      <w:r>
        <w:rPr>
          <w:color w:val="231F20"/>
        </w:rPr>
        <w:t>buxheteve</w:t>
      </w:r>
      <w:r>
        <w:rPr>
          <w:color w:val="231F20"/>
          <w:spacing w:val="-2"/>
        </w:rPr>
        <w:t xml:space="preserve"> </w:t>
      </w:r>
      <w:r>
        <w:rPr>
          <w:color w:val="231F20"/>
        </w:rPr>
        <w:t>vjetore,</w:t>
      </w:r>
      <w:r>
        <w:rPr>
          <w:color w:val="231F20"/>
          <w:spacing w:val="-2"/>
        </w:rPr>
        <w:t xml:space="preserve"> </w:t>
      </w:r>
      <w:r>
        <w:rPr>
          <w:color w:val="231F20"/>
        </w:rPr>
        <w:t>për</w:t>
      </w:r>
      <w:r>
        <w:rPr>
          <w:color w:val="231F20"/>
          <w:spacing w:val="-2"/>
        </w:rPr>
        <w:t xml:space="preserve"> </w:t>
      </w:r>
      <w:r>
        <w:rPr>
          <w:color w:val="231F20"/>
        </w:rPr>
        <w:t>të</w:t>
      </w:r>
      <w:r>
        <w:rPr>
          <w:color w:val="231F20"/>
          <w:spacing w:val="-2"/>
        </w:rPr>
        <w:t xml:space="preserve"> </w:t>
      </w:r>
      <w:r>
        <w:rPr>
          <w:color w:val="231F20"/>
        </w:rPr>
        <w:t>përfshirë</w:t>
      </w:r>
      <w:r>
        <w:rPr>
          <w:color w:val="231F20"/>
          <w:spacing w:val="-2"/>
        </w:rPr>
        <w:t xml:space="preserve"> </w:t>
      </w:r>
      <w:r>
        <w:rPr>
          <w:color w:val="231F20"/>
        </w:rPr>
        <w:t>në</w:t>
      </w:r>
      <w:r>
        <w:rPr>
          <w:color w:val="231F20"/>
          <w:spacing w:val="-2"/>
        </w:rPr>
        <w:t xml:space="preserve"> </w:t>
      </w:r>
      <w:r>
        <w:rPr>
          <w:color w:val="231F20"/>
        </w:rPr>
        <w:t>to</w:t>
      </w:r>
      <w:r>
        <w:rPr>
          <w:color w:val="231F20"/>
          <w:spacing w:val="-2"/>
        </w:rPr>
        <w:t xml:space="preserve"> </w:t>
      </w:r>
      <w:r>
        <w:rPr>
          <w:color w:val="231F20"/>
        </w:rPr>
        <w:t>masat</w:t>
      </w:r>
      <w:r>
        <w:rPr>
          <w:color w:val="231F20"/>
          <w:spacing w:val="-2"/>
        </w:rPr>
        <w:t xml:space="preserve"> </w:t>
      </w:r>
      <w:r>
        <w:rPr>
          <w:color w:val="231F20"/>
        </w:rPr>
        <w:t>dhe</w:t>
      </w:r>
      <w:r>
        <w:rPr>
          <w:color w:val="231F20"/>
          <w:spacing w:val="-2"/>
        </w:rPr>
        <w:t xml:space="preserve"> </w:t>
      </w:r>
      <w:r>
        <w:rPr>
          <w:color w:val="231F20"/>
        </w:rPr>
        <w:t>veprimet</w:t>
      </w:r>
      <w:r>
        <w:rPr>
          <w:color w:val="231F20"/>
          <w:spacing w:val="-2"/>
        </w:rPr>
        <w:t xml:space="preserve"> </w:t>
      </w:r>
      <w:r>
        <w:rPr>
          <w:color w:val="231F20"/>
        </w:rPr>
        <w:t>e</w:t>
      </w:r>
      <w:r>
        <w:rPr>
          <w:color w:val="231F20"/>
          <w:spacing w:val="-2"/>
        </w:rPr>
        <w:t xml:space="preserve"> </w:t>
      </w:r>
      <w:r>
        <w:rPr>
          <w:color w:val="231F20"/>
        </w:rPr>
        <w:t>para- shikuara në matricën e PVVBGJ, sipas ndarjeve në vite.</w:t>
      </w:r>
    </w:p>
    <w:p w:rsidR="003F5B77" w:rsidRDefault="003F5B77">
      <w:pPr>
        <w:pStyle w:val="BodyText"/>
        <w:rPr>
          <w:sz w:val="20"/>
        </w:rPr>
      </w:pPr>
    </w:p>
    <w:p w:rsidR="003F5B77" w:rsidRDefault="003F5B77">
      <w:pPr>
        <w:pStyle w:val="BodyText"/>
        <w:spacing w:before="93"/>
        <w:rPr>
          <w:sz w:val="20"/>
        </w:rPr>
      </w:pPr>
    </w:p>
    <w:p w:rsidR="003F5B77" w:rsidRDefault="00187B4B">
      <w:pPr>
        <w:ind w:right="931"/>
        <w:jc w:val="right"/>
        <w:rPr>
          <w:rFonts w:ascii="Trebuchet MS"/>
          <w:sz w:val="20"/>
        </w:rPr>
      </w:pPr>
      <w:r>
        <w:rPr>
          <w:rFonts w:ascii="Trebuchet MS"/>
          <w:color w:val="6D6E71"/>
          <w:spacing w:val="-5"/>
          <w:sz w:val="20"/>
        </w:rPr>
        <w:t>21</w:t>
      </w:r>
    </w:p>
    <w:p w:rsidR="003F5B77" w:rsidRDefault="003F5B77">
      <w:pPr>
        <w:jc w:val="right"/>
        <w:rPr>
          <w:rFonts w:ascii="Trebuchet MS"/>
          <w:sz w:val="20"/>
        </w:rPr>
        <w:sectPr w:rsidR="003F5B77">
          <w:headerReference w:type="default" r:id="rId36"/>
          <w:pgSz w:w="11910" w:h="16840"/>
          <w:pgMar w:top="0" w:right="0" w:bottom="280" w:left="708" w:header="0" w:footer="0" w:gutter="0"/>
          <w:cols w:space="720"/>
        </w:sectPr>
      </w:pPr>
    </w:p>
    <w:p w:rsidR="003F5B77" w:rsidRDefault="003F5B77">
      <w:pPr>
        <w:pStyle w:val="BodyText"/>
        <w:rPr>
          <w:rFonts w:ascii="Trebuchet MS"/>
        </w:rPr>
      </w:pPr>
    </w:p>
    <w:p w:rsidR="003F5B77" w:rsidRDefault="003F5B77">
      <w:pPr>
        <w:pStyle w:val="BodyText"/>
        <w:spacing w:before="4"/>
        <w:rPr>
          <w:rFonts w:ascii="Trebuchet MS"/>
        </w:rPr>
      </w:pPr>
    </w:p>
    <w:p w:rsidR="003F5B77" w:rsidRDefault="00187B4B">
      <w:pPr>
        <w:pStyle w:val="BodyText"/>
        <w:spacing w:line="266" w:lineRule="exact"/>
        <w:ind w:left="425"/>
        <w:jc w:val="both"/>
      </w:pPr>
      <w:r>
        <w:rPr>
          <w:color w:val="231F20"/>
        </w:rPr>
        <w:t>Nga</w:t>
      </w:r>
      <w:r>
        <w:rPr>
          <w:color w:val="231F20"/>
          <w:spacing w:val="33"/>
        </w:rPr>
        <w:t xml:space="preserve"> </w:t>
      </w:r>
      <w:r>
        <w:rPr>
          <w:color w:val="231F20"/>
        </w:rPr>
        <w:t>përllogaritjet</w:t>
      </w:r>
      <w:r>
        <w:rPr>
          <w:color w:val="231F20"/>
          <w:spacing w:val="33"/>
        </w:rPr>
        <w:t xml:space="preserve"> </w:t>
      </w:r>
      <w:r>
        <w:rPr>
          <w:color w:val="231F20"/>
        </w:rPr>
        <w:t>e</w:t>
      </w:r>
      <w:r>
        <w:rPr>
          <w:color w:val="231F20"/>
          <w:spacing w:val="33"/>
        </w:rPr>
        <w:t xml:space="preserve"> </w:t>
      </w:r>
      <w:r>
        <w:rPr>
          <w:color w:val="231F20"/>
        </w:rPr>
        <w:t>bëra</w:t>
      </w:r>
      <w:r>
        <w:rPr>
          <w:color w:val="231F20"/>
          <w:spacing w:val="33"/>
        </w:rPr>
        <w:t xml:space="preserve"> </w:t>
      </w:r>
      <w:r>
        <w:rPr>
          <w:color w:val="231F20"/>
        </w:rPr>
        <w:t>rezulton</w:t>
      </w:r>
      <w:r>
        <w:rPr>
          <w:color w:val="231F20"/>
          <w:spacing w:val="33"/>
        </w:rPr>
        <w:t xml:space="preserve"> </w:t>
      </w:r>
      <w:r>
        <w:rPr>
          <w:color w:val="231F20"/>
        </w:rPr>
        <w:t>se</w:t>
      </w:r>
      <w:r>
        <w:rPr>
          <w:color w:val="231F20"/>
          <w:spacing w:val="33"/>
        </w:rPr>
        <w:t xml:space="preserve"> </w:t>
      </w:r>
      <w:r>
        <w:rPr>
          <w:color w:val="231F20"/>
        </w:rPr>
        <w:t>kostot</w:t>
      </w:r>
      <w:r>
        <w:rPr>
          <w:color w:val="231F20"/>
          <w:spacing w:val="33"/>
        </w:rPr>
        <w:t xml:space="preserve"> </w:t>
      </w:r>
      <w:r>
        <w:rPr>
          <w:color w:val="231F20"/>
        </w:rPr>
        <w:t>në</w:t>
      </w:r>
      <w:r>
        <w:rPr>
          <w:color w:val="231F20"/>
          <w:spacing w:val="33"/>
        </w:rPr>
        <w:t xml:space="preserve"> </w:t>
      </w:r>
      <w:r>
        <w:rPr>
          <w:color w:val="231F20"/>
        </w:rPr>
        <w:t>tërësi</w:t>
      </w:r>
      <w:r>
        <w:rPr>
          <w:color w:val="231F20"/>
          <w:spacing w:val="33"/>
        </w:rPr>
        <w:t xml:space="preserve"> </w:t>
      </w:r>
      <w:r>
        <w:rPr>
          <w:color w:val="231F20"/>
        </w:rPr>
        <w:t>për</w:t>
      </w:r>
      <w:r>
        <w:rPr>
          <w:color w:val="231F20"/>
          <w:spacing w:val="33"/>
        </w:rPr>
        <w:t xml:space="preserve"> </w:t>
      </w:r>
      <w:r>
        <w:rPr>
          <w:color w:val="231F20"/>
        </w:rPr>
        <w:t>zbatimin</w:t>
      </w:r>
      <w:r>
        <w:rPr>
          <w:color w:val="231F20"/>
          <w:spacing w:val="33"/>
        </w:rPr>
        <w:t xml:space="preserve"> </w:t>
      </w:r>
      <w:r>
        <w:rPr>
          <w:color w:val="231F20"/>
        </w:rPr>
        <w:t>e</w:t>
      </w:r>
      <w:r>
        <w:rPr>
          <w:color w:val="231F20"/>
          <w:spacing w:val="34"/>
        </w:rPr>
        <w:t xml:space="preserve"> </w:t>
      </w:r>
      <w:r>
        <w:rPr>
          <w:color w:val="231F20"/>
        </w:rPr>
        <w:t>PVVBGJ</w:t>
      </w:r>
      <w:r>
        <w:rPr>
          <w:color w:val="231F20"/>
          <w:spacing w:val="33"/>
        </w:rPr>
        <w:t xml:space="preserve"> </w:t>
      </w:r>
      <w:r w:rsidR="00F35EE8">
        <w:rPr>
          <w:color w:val="231F20"/>
        </w:rPr>
        <w:t>2025-2028</w:t>
      </w:r>
      <w:r>
        <w:rPr>
          <w:color w:val="231F20"/>
          <w:spacing w:val="33"/>
        </w:rPr>
        <w:t xml:space="preserve"> </w:t>
      </w:r>
      <w:r>
        <w:rPr>
          <w:color w:val="231F20"/>
        </w:rPr>
        <w:t>janë</w:t>
      </w:r>
      <w:r>
        <w:rPr>
          <w:color w:val="231F20"/>
          <w:spacing w:val="33"/>
        </w:rPr>
        <w:t xml:space="preserve"> </w:t>
      </w:r>
      <w:r>
        <w:rPr>
          <w:color w:val="231F20"/>
        </w:rPr>
        <w:t>në</w:t>
      </w:r>
      <w:r>
        <w:rPr>
          <w:color w:val="231F20"/>
          <w:spacing w:val="33"/>
        </w:rPr>
        <w:t xml:space="preserve"> </w:t>
      </w:r>
      <w:r>
        <w:rPr>
          <w:color w:val="231F20"/>
          <w:spacing w:val="-2"/>
        </w:rPr>
        <w:t>vlerën</w:t>
      </w:r>
    </w:p>
    <w:p w:rsidR="003F5B77" w:rsidRDefault="0076416A">
      <w:pPr>
        <w:spacing w:line="266" w:lineRule="exact"/>
        <w:ind w:left="425"/>
        <w:jc w:val="both"/>
      </w:pPr>
      <w:r>
        <w:rPr>
          <w:b/>
          <w:color w:val="231F20"/>
        </w:rPr>
        <w:t>20</w:t>
      </w:r>
      <w:r w:rsidR="00187B4B">
        <w:rPr>
          <w:b/>
          <w:color w:val="231F20"/>
        </w:rPr>
        <w:t>,615,008</w:t>
      </w:r>
      <w:r w:rsidR="00187B4B">
        <w:rPr>
          <w:b/>
          <w:color w:val="231F20"/>
          <w:spacing w:val="-5"/>
        </w:rPr>
        <w:t xml:space="preserve"> </w:t>
      </w:r>
      <w:r w:rsidR="00187B4B">
        <w:rPr>
          <w:b/>
          <w:color w:val="231F20"/>
        </w:rPr>
        <w:t>lekë</w:t>
      </w:r>
      <w:r w:rsidR="00187B4B">
        <w:rPr>
          <w:color w:val="231F20"/>
        </w:rPr>
        <w:t>.</w:t>
      </w:r>
      <w:r w:rsidR="00187B4B">
        <w:rPr>
          <w:color w:val="231F20"/>
          <w:spacing w:val="-5"/>
        </w:rPr>
        <w:t xml:space="preserve"> </w:t>
      </w:r>
      <w:r w:rsidR="00187B4B">
        <w:rPr>
          <w:color w:val="231F20"/>
        </w:rPr>
        <w:t>Nga</w:t>
      </w:r>
      <w:r w:rsidR="00187B4B">
        <w:rPr>
          <w:color w:val="231F20"/>
          <w:spacing w:val="-5"/>
        </w:rPr>
        <w:t xml:space="preserve"> </w:t>
      </w:r>
      <w:r w:rsidR="00187B4B">
        <w:rPr>
          <w:color w:val="231F20"/>
          <w:spacing w:val="-4"/>
        </w:rPr>
        <w:t>këto:</w:t>
      </w:r>
    </w:p>
    <w:p w:rsidR="003F5B77" w:rsidRDefault="00F10591">
      <w:pPr>
        <w:pStyle w:val="ListParagraph"/>
        <w:numPr>
          <w:ilvl w:val="0"/>
          <w:numId w:val="11"/>
        </w:numPr>
        <w:tabs>
          <w:tab w:val="left" w:pos="785"/>
        </w:tabs>
        <w:spacing w:before="119" w:line="235" w:lineRule="auto"/>
        <w:ind w:right="1131"/>
        <w:jc w:val="both"/>
      </w:pPr>
      <w:r>
        <w:rPr>
          <w:b/>
          <w:i/>
          <w:color w:val="231F20"/>
        </w:rPr>
        <w:t>2</w:t>
      </w:r>
      <w:r w:rsidR="00187B4B">
        <w:rPr>
          <w:b/>
          <w:i/>
          <w:color w:val="231F20"/>
        </w:rPr>
        <w:t>,195,733</w:t>
      </w:r>
      <w:r w:rsidR="00187B4B">
        <w:rPr>
          <w:b/>
          <w:i/>
          <w:color w:val="231F20"/>
          <w:spacing w:val="-1"/>
        </w:rPr>
        <w:t xml:space="preserve"> </w:t>
      </w:r>
      <w:r w:rsidR="00187B4B">
        <w:rPr>
          <w:b/>
          <w:i/>
          <w:color w:val="231F20"/>
        </w:rPr>
        <w:t>lekë</w:t>
      </w:r>
      <w:r w:rsidR="00187B4B">
        <w:rPr>
          <w:b/>
          <w:i/>
          <w:color w:val="231F20"/>
          <w:spacing w:val="-1"/>
        </w:rPr>
        <w:t xml:space="preserve"> </w:t>
      </w:r>
      <w:r w:rsidR="00187B4B">
        <w:rPr>
          <w:color w:val="231F20"/>
        </w:rPr>
        <w:t>janë</w:t>
      </w:r>
      <w:r w:rsidR="00187B4B">
        <w:rPr>
          <w:color w:val="231F20"/>
          <w:spacing w:val="-1"/>
        </w:rPr>
        <w:t xml:space="preserve"> </w:t>
      </w:r>
      <w:r w:rsidR="00187B4B">
        <w:rPr>
          <w:color w:val="231F20"/>
        </w:rPr>
        <w:t>kosto</w:t>
      </w:r>
      <w:r w:rsidR="00187B4B">
        <w:rPr>
          <w:color w:val="231F20"/>
          <w:spacing w:val="-1"/>
        </w:rPr>
        <w:t xml:space="preserve"> </w:t>
      </w:r>
      <w:r w:rsidR="00187B4B">
        <w:rPr>
          <w:color w:val="231F20"/>
        </w:rPr>
        <w:t>për</w:t>
      </w:r>
      <w:r w:rsidR="00187B4B">
        <w:rPr>
          <w:color w:val="231F20"/>
          <w:spacing w:val="-1"/>
        </w:rPr>
        <w:t xml:space="preserve"> </w:t>
      </w:r>
      <w:r w:rsidR="00187B4B">
        <w:rPr>
          <w:color w:val="231F20"/>
        </w:rPr>
        <w:t>zbatimin</w:t>
      </w:r>
      <w:r w:rsidR="00187B4B">
        <w:rPr>
          <w:color w:val="231F20"/>
          <w:spacing w:val="-1"/>
        </w:rPr>
        <w:t xml:space="preserve"> </w:t>
      </w:r>
      <w:r w:rsidR="00187B4B">
        <w:rPr>
          <w:color w:val="231F20"/>
        </w:rPr>
        <w:t>e</w:t>
      </w:r>
      <w:r w:rsidR="00187B4B">
        <w:rPr>
          <w:color w:val="231F20"/>
          <w:spacing w:val="-1"/>
        </w:rPr>
        <w:t xml:space="preserve"> </w:t>
      </w:r>
      <w:r w:rsidR="00187B4B">
        <w:rPr>
          <w:color w:val="231F20"/>
        </w:rPr>
        <w:t>fushës</w:t>
      </w:r>
      <w:r w:rsidR="00187B4B">
        <w:rPr>
          <w:color w:val="231F20"/>
          <w:spacing w:val="-1"/>
        </w:rPr>
        <w:t xml:space="preserve"> </w:t>
      </w:r>
      <w:r w:rsidR="00187B4B">
        <w:rPr>
          <w:color w:val="231F20"/>
        </w:rPr>
        <w:t>së</w:t>
      </w:r>
      <w:r w:rsidR="00187B4B">
        <w:rPr>
          <w:color w:val="231F20"/>
          <w:spacing w:val="-1"/>
        </w:rPr>
        <w:t xml:space="preserve"> </w:t>
      </w:r>
      <w:r w:rsidR="00187B4B">
        <w:rPr>
          <w:color w:val="231F20"/>
        </w:rPr>
        <w:t>ndërhyrjes</w:t>
      </w:r>
      <w:r w:rsidR="00187B4B">
        <w:rPr>
          <w:color w:val="231F20"/>
          <w:spacing w:val="-1"/>
        </w:rPr>
        <w:t xml:space="preserve"> </w:t>
      </w:r>
      <w:r w:rsidR="00187B4B">
        <w:rPr>
          <w:color w:val="231F20"/>
        </w:rPr>
        <w:t>I</w:t>
      </w:r>
      <w:r w:rsidR="00187B4B">
        <w:rPr>
          <w:color w:val="231F20"/>
          <w:spacing w:val="-1"/>
        </w:rPr>
        <w:t xml:space="preserve"> </w:t>
      </w:r>
      <w:r w:rsidR="00187B4B">
        <w:rPr>
          <w:color w:val="231F20"/>
        </w:rPr>
        <w:t>“Përparimi</w:t>
      </w:r>
      <w:r w:rsidR="00187B4B">
        <w:rPr>
          <w:color w:val="231F20"/>
          <w:spacing w:val="-1"/>
        </w:rPr>
        <w:t xml:space="preserve"> </w:t>
      </w:r>
      <w:r w:rsidR="00187B4B">
        <w:rPr>
          <w:color w:val="231F20"/>
        </w:rPr>
        <w:t>në</w:t>
      </w:r>
      <w:r w:rsidR="00187B4B">
        <w:rPr>
          <w:color w:val="231F20"/>
          <w:spacing w:val="-1"/>
        </w:rPr>
        <w:t xml:space="preserve"> </w:t>
      </w:r>
      <w:r w:rsidR="00187B4B">
        <w:rPr>
          <w:color w:val="231F20"/>
        </w:rPr>
        <w:t>kuadrin</w:t>
      </w:r>
      <w:r w:rsidR="00187B4B">
        <w:rPr>
          <w:color w:val="231F20"/>
          <w:spacing w:val="-1"/>
        </w:rPr>
        <w:t xml:space="preserve"> </w:t>
      </w:r>
      <w:r w:rsidR="00187B4B">
        <w:rPr>
          <w:color w:val="231F20"/>
        </w:rPr>
        <w:t>e</w:t>
      </w:r>
      <w:r w:rsidR="00187B4B">
        <w:rPr>
          <w:color w:val="231F20"/>
          <w:spacing w:val="-1"/>
        </w:rPr>
        <w:t xml:space="preserve"> </w:t>
      </w:r>
      <w:r w:rsidR="00187B4B">
        <w:rPr>
          <w:color w:val="231F20"/>
        </w:rPr>
        <w:t>përgjithshëm</w:t>
      </w:r>
      <w:r w:rsidR="00187B4B">
        <w:rPr>
          <w:color w:val="231F20"/>
          <w:spacing w:val="-1"/>
        </w:rPr>
        <w:t xml:space="preserve"> </w:t>
      </w:r>
      <w:r w:rsidR="00187B4B">
        <w:rPr>
          <w:color w:val="231F20"/>
        </w:rPr>
        <w:t>të barazisë gjinore”.</w:t>
      </w:r>
    </w:p>
    <w:p w:rsidR="003F5B77" w:rsidRDefault="00F10591">
      <w:pPr>
        <w:pStyle w:val="ListParagraph"/>
        <w:numPr>
          <w:ilvl w:val="0"/>
          <w:numId w:val="11"/>
        </w:numPr>
        <w:tabs>
          <w:tab w:val="left" w:pos="785"/>
        </w:tabs>
        <w:spacing w:before="122" w:line="235" w:lineRule="auto"/>
        <w:ind w:right="1130"/>
        <w:jc w:val="both"/>
      </w:pPr>
      <w:r>
        <w:rPr>
          <w:b/>
          <w:i/>
          <w:color w:val="231F20"/>
          <w:spacing w:val="-2"/>
        </w:rPr>
        <w:t>3</w:t>
      </w:r>
      <w:r w:rsidR="00187B4B">
        <w:rPr>
          <w:b/>
          <w:i/>
          <w:color w:val="231F20"/>
          <w:spacing w:val="-2"/>
        </w:rPr>
        <w:t xml:space="preserve">,920,429 lekë </w:t>
      </w:r>
      <w:r w:rsidR="00187B4B">
        <w:rPr>
          <w:color w:val="231F20"/>
          <w:spacing w:val="-2"/>
        </w:rPr>
        <w:t>janë kosto për</w:t>
      </w:r>
      <w:r w:rsidR="00187B4B">
        <w:rPr>
          <w:color w:val="231F20"/>
          <w:spacing w:val="-3"/>
        </w:rPr>
        <w:t xml:space="preserve"> </w:t>
      </w:r>
      <w:r w:rsidR="00187B4B">
        <w:rPr>
          <w:color w:val="231F20"/>
          <w:spacing w:val="-2"/>
        </w:rPr>
        <w:t>zbatimin e fushës së ndërhyrjes</w:t>
      </w:r>
      <w:r w:rsidR="00187B4B">
        <w:rPr>
          <w:color w:val="231F20"/>
          <w:spacing w:val="-3"/>
        </w:rPr>
        <w:t xml:space="preserve"> </w:t>
      </w:r>
      <w:r w:rsidR="00187B4B">
        <w:rPr>
          <w:color w:val="231F20"/>
          <w:spacing w:val="-2"/>
        </w:rPr>
        <w:t>II “Zvogëlimi i steriotipeve gjinore,</w:t>
      </w:r>
      <w:r w:rsidR="00187B4B">
        <w:rPr>
          <w:color w:val="231F20"/>
          <w:spacing w:val="-3"/>
        </w:rPr>
        <w:t xml:space="preserve"> </w:t>
      </w:r>
      <w:r w:rsidR="00187B4B">
        <w:rPr>
          <w:color w:val="231F20"/>
          <w:spacing w:val="-2"/>
        </w:rPr>
        <w:t xml:space="preserve">praktika- </w:t>
      </w:r>
      <w:r w:rsidR="00187B4B">
        <w:rPr>
          <w:color w:val="231F20"/>
        </w:rPr>
        <w:t>ve të dëmshme, diskriminimit dhe disavantazhimit të shumëfishtë”.</w:t>
      </w:r>
    </w:p>
    <w:p w:rsidR="003F5B77" w:rsidRDefault="00F10591">
      <w:pPr>
        <w:pStyle w:val="ListParagraph"/>
        <w:numPr>
          <w:ilvl w:val="0"/>
          <w:numId w:val="11"/>
        </w:numPr>
        <w:tabs>
          <w:tab w:val="left" w:pos="785"/>
        </w:tabs>
        <w:spacing w:before="121" w:line="235" w:lineRule="auto"/>
        <w:ind w:right="1131"/>
        <w:jc w:val="both"/>
      </w:pPr>
      <w:r>
        <w:rPr>
          <w:b/>
          <w:i/>
          <w:color w:val="231F20"/>
        </w:rPr>
        <w:t>5</w:t>
      </w:r>
      <w:r w:rsidR="00187B4B">
        <w:rPr>
          <w:b/>
          <w:i/>
          <w:color w:val="231F20"/>
        </w:rPr>
        <w:t>,230,729</w:t>
      </w:r>
      <w:r w:rsidR="00187B4B">
        <w:rPr>
          <w:b/>
          <w:i/>
          <w:color w:val="231F20"/>
          <w:spacing w:val="-3"/>
        </w:rPr>
        <w:t xml:space="preserve"> </w:t>
      </w:r>
      <w:r w:rsidR="00187B4B">
        <w:rPr>
          <w:b/>
          <w:i/>
          <w:color w:val="231F20"/>
        </w:rPr>
        <w:t>lekë</w:t>
      </w:r>
      <w:r w:rsidR="00187B4B">
        <w:rPr>
          <w:b/>
          <w:i/>
          <w:color w:val="231F20"/>
          <w:spacing w:val="-3"/>
        </w:rPr>
        <w:t xml:space="preserve"> </w:t>
      </w:r>
      <w:r w:rsidR="00187B4B">
        <w:rPr>
          <w:color w:val="231F20"/>
        </w:rPr>
        <w:t>janë</w:t>
      </w:r>
      <w:r w:rsidR="00187B4B">
        <w:rPr>
          <w:color w:val="231F20"/>
          <w:spacing w:val="-3"/>
        </w:rPr>
        <w:t xml:space="preserve"> </w:t>
      </w:r>
      <w:r w:rsidR="00187B4B">
        <w:rPr>
          <w:color w:val="231F20"/>
        </w:rPr>
        <w:t>kosto</w:t>
      </w:r>
      <w:r w:rsidR="00187B4B">
        <w:rPr>
          <w:color w:val="231F20"/>
          <w:spacing w:val="-3"/>
        </w:rPr>
        <w:t xml:space="preserve"> </w:t>
      </w:r>
      <w:r w:rsidR="00187B4B">
        <w:rPr>
          <w:color w:val="231F20"/>
        </w:rPr>
        <w:t>për</w:t>
      </w:r>
      <w:r w:rsidR="00187B4B">
        <w:rPr>
          <w:color w:val="231F20"/>
          <w:spacing w:val="-3"/>
        </w:rPr>
        <w:t xml:space="preserve"> </w:t>
      </w:r>
      <w:r w:rsidR="00187B4B">
        <w:rPr>
          <w:color w:val="231F20"/>
        </w:rPr>
        <w:t>zbatimin</w:t>
      </w:r>
      <w:r w:rsidR="00187B4B">
        <w:rPr>
          <w:color w:val="231F20"/>
          <w:spacing w:val="-3"/>
        </w:rPr>
        <w:t xml:space="preserve"> </w:t>
      </w:r>
      <w:r w:rsidR="00187B4B">
        <w:rPr>
          <w:color w:val="231F20"/>
        </w:rPr>
        <w:t>e</w:t>
      </w:r>
      <w:r w:rsidR="00187B4B">
        <w:rPr>
          <w:color w:val="231F20"/>
          <w:spacing w:val="-3"/>
        </w:rPr>
        <w:t xml:space="preserve"> </w:t>
      </w:r>
      <w:r w:rsidR="00187B4B">
        <w:rPr>
          <w:color w:val="231F20"/>
        </w:rPr>
        <w:t>fushës</w:t>
      </w:r>
      <w:r w:rsidR="00187B4B">
        <w:rPr>
          <w:color w:val="231F20"/>
          <w:spacing w:val="-3"/>
        </w:rPr>
        <w:t xml:space="preserve"> </w:t>
      </w:r>
      <w:r w:rsidR="00187B4B">
        <w:rPr>
          <w:color w:val="231F20"/>
        </w:rPr>
        <w:t>së</w:t>
      </w:r>
      <w:r w:rsidR="00187B4B">
        <w:rPr>
          <w:color w:val="231F20"/>
          <w:spacing w:val="-3"/>
        </w:rPr>
        <w:t xml:space="preserve"> </w:t>
      </w:r>
      <w:r w:rsidR="00187B4B">
        <w:rPr>
          <w:color w:val="231F20"/>
        </w:rPr>
        <w:t>ndërhyrjes</w:t>
      </w:r>
      <w:r w:rsidR="00187B4B">
        <w:rPr>
          <w:color w:val="231F20"/>
          <w:spacing w:val="-3"/>
        </w:rPr>
        <w:t xml:space="preserve"> </w:t>
      </w:r>
      <w:r w:rsidR="00187B4B">
        <w:rPr>
          <w:color w:val="231F20"/>
        </w:rPr>
        <w:t>III</w:t>
      </w:r>
      <w:r w:rsidR="00187B4B">
        <w:rPr>
          <w:color w:val="231F20"/>
          <w:spacing w:val="-3"/>
        </w:rPr>
        <w:t xml:space="preserve"> </w:t>
      </w:r>
      <w:r w:rsidR="00187B4B">
        <w:rPr>
          <w:color w:val="231F20"/>
        </w:rPr>
        <w:t>“Përparimi</w:t>
      </w:r>
      <w:r w:rsidR="00187B4B">
        <w:rPr>
          <w:color w:val="231F20"/>
          <w:spacing w:val="-3"/>
        </w:rPr>
        <w:t xml:space="preserve"> </w:t>
      </w:r>
      <w:r w:rsidR="00187B4B">
        <w:rPr>
          <w:color w:val="231F20"/>
        </w:rPr>
        <w:t>drejt</w:t>
      </w:r>
      <w:r w:rsidR="00187B4B">
        <w:rPr>
          <w:color w:val="231F20"/>
          <w:spacing w:val="-3"/>
        </w:rPr>
        <w:t xml:space="preserve"> </w:t>
      </w:r>
      <w:r w:rsidR="00187B4B">
        <w:rPr>
          <w:color w:val="231F20"/>
        </w:rPr>
        <w:t>punësimit</w:t>
      </w:r>
      <w:r w:rsidR="00187B4B">
        <w:rPr>
          <w:color w:val="231F20"/>
          <w:spacing w:val="-3"/>
        </w:rPr>
        <w:t xml:space="preserve"> </w:t>
      </w:r>
      <w:r w:rsidR="00187B4B">
        <w:rPr>
          <w:color w:val="231F20"/>
        </w:rPr>
        <w:t>dhe</w:t>
      </w:r>
      <w:r w:rsidR="00187B4B">
        <w:rPr>
          <w:color w:val="231F20"/>
          <w:spacing w:val="-3"/>
        </w:rPr>
        <w:t xml:space="preserve"> </w:t>
      </w:r>
      <w:r w:rsidR="00187B4B">
        <w:rPr>
          <w:color w:val="231F20"/>
        </w:rPr>
        <w:t>zhvilli- mit ekonomik të ekuilibruar dhe të qendrueshëm”.</w:t>
      </w:r>
    </w:p>
    <w:p w:rsidR="003F5B77" w:rsidRDefault="00F10591">
      <w:pPr>
        <w:pStyle w:val="ListParagraph"/>
        <w:numPr>
          <w:ilvl w:val="0"/>
          <w:numId w:val="11"/>
        </w:numPr>
        <w:tabs>
          <w:tab w:val="left" w:pos="785"/>
        </w:tabs>
        <w:spacing w:before="122" w:line="235" w:lineRule="auto"/>
        <w:ind w:right="1127"/>
        <w:jc w:val="both"/>
      </w:pPr>
      <w:r>
        <w:rPr>
          <w:b/>
          <w:i/>
          <w:color w:val="231F20"/>
        </w:rPr>
        <w:t>9</w:t>
      </w:r>
      <w:r w:rsidR="00187B4B">
        <w:rPr>
          <w:b/>
          <w:i/>
          <w:color w:val="231F20"/>
        </w:rPr>
        <w:t xml:space="preserve">,268,117 lekë </w:t>
      </w:r>
      <w:r w:rsidR="00187B4B">
        <w:rPr>
          <w:color w:val="231F20"/>
        </w:rPr>
        <w:t>janë kosto për zbatimin e fushës së ndërhyrjes IV “Rritja e nivelit të sigurisë, mbrojtjes dhe eficensës</w:t>
      </w:r>
      <w:r w:rsidR="00187B4B">
        <w:rPr>
          <w:color w:val="231F20"/>
          <w:spacing w:val="-1"/>
        </w:rPr>
        <w:t xml:space="preserve"> </w:t>
      </w:r>
      <w:r w:rsidR="00187B4B">
        <w:rPr>
          <w:color w:val="231F20"/>
        </w:rPr>
        <w:t>së</w:t>
      </w:r>
      <w:r w:rsidR="00187B4B">
        <w:rPr>
          <w:color w:val="231F20"/>
          <w:spacing w:val="-1"/>
        </w:rPr>
        <w:t xml:space="preserve"> </w:t>
      </w:r>
      <w:r w:rsidR="00187B4B">
        <w:rPr>
          <w:color w:val="231F20"/>
        </w:rPr>
        <w:t>qasjes shumë-sektoriale të</w:t>
      </w:r>
      <w:r w:rsidR="00187B4B">
        <w:rPr>
          <w:color w:val="231F20"/>
          <w:spacing w:val="-1"/>
        </w:rPr>
        <w:t xml:space="preserve"> </w:t>
      </w:r>
      <w:r w:rsidR="00187B4B">
        <w:rPr>
          <w:color w:val="231F20"/>
        </w:rPr>
        <w:t>koordinuar për</w:t>
      </w:r>
      <w:r w:rsidR="00187B4B">
        <w:rPr>
          <w:color w:val="231F20"/>
          <w:spacing w:val="-1"/>
        </w:rPr>
        <w:t xml:space="preserve"> </w:t>
      </w:r>
      <w:r w:rsidR="00187B4B">
        <w:rPr>
          <w:color w:val="231F20"/>
        </w:rPr>
        <w:t>gratë,</w:t>
      </w:r>
      <w:r w:rsidR="00187B4B">
        <w:rPr>
          <w:color w:val="231F20"/>
          <w:spacing w:val="-1"/>
        </w:rPr>
        <w:t xml:space="preserve"> </w:t>
      </w:r>
      <w:r w:rsidR="00187B4B">
        <w:rPr>
          <w:color w:val="231F20"/>
        </w:rPr>
        <w:t>të</w:t>
      </w:r>
      <w:r w:rsidR="00187B4B">
        <w:rPr>
          <w:color w:val="231F20"/>
          <w:spacing w:val="-1"/>
        </w:rPr>
        <w:t xml:space="preserve"> </w:t>
      </w:r>
      <w:r w:rsidR="00187B4B">
        <w:rPr>
          <w:color w:val="231F20"/>
        </w:rPr>
        <w:t>rejat,</w:t>
      </w:r>
      <w:r w:rsidR="00187B4B">
        <w:rPr>
          <w:color w:val="231F20"/>
          <w:spacing w:val="-1"/>
        </w:rPr>
        <w:t xml:space="preserve"> </w:t>
      </w:r>
      <w:r w:rsidR="00187B4B">
        <w:rPr>
          <w:color w:val="231F20"/>
        </w:rPr>
        <w:t>vajzat,</w:t>
      </w:r>
      <w:r w:rsidR="00187B4B">
        <w:rPr>
          <w:color w:val="231F20"/>
          <w:spacing w:val="-1"/>
        </w:rPr>
        <w:t xml:space="preserve"> </w:t>
      </w:r>
      <w:r w:rsidR="00187B4B">
        <w:rPr>
          <w:color w:val="231F20"/>
        </w:rPr>
        <w:t>si</w:t>
      </w:r>
      <w:r w:rsidR="00187B4B">
        <w:rPr>
          <w:color w:val="231F20"/>
          <w:spacing w:val="-1"/>
        </w:rPr>
        <w:t xml:space="preserve"> </w:t>
      </w:r>
      <w:r w:rsidR="00187B4B">
        <w:rPr>
          <w:color w:val="231F20"/>
        </w:rPr>
        <w:t>dhe burrat,</w:t>
      </w:r>
      <w:r w:rsidR="00187B4B">
        <w:rPr>
          <w:color w:val="231F20"/>
          <w:spacing w:val="-1"/>
        </w:rPr>
        <w:t xml:space="preserve"> </w:t>
      </w:r>
      <w:r w:rsidR="00187B4B">
        <w:rPr>
          <w:color w:val="231F20"/>
        </w:rPr>
        <w:t>të</w:t>
      </w:r>
      <w:r w:rsidR="00187B4B">
        <w:rPr>
          <w:color w:val="231F20"/>
          <w:spacing w:val="-1"/>
        </w:rPr>
        <w:t xml:space="preserve"> </w:t>
      </w:r>
      <w:r w:rsidR="00187B4B">
        <w:rPr>
          <w:color w:val="231F20"/>
        </w:rPr>
        <w:t>rinjtë e djemtë, në hapësirat publike e private”.</w:t>
      </w:r>
    </w:p>
    <w:p w:rsidR="003F5B77" w:rsidRDefault="00F10591">
      <w:pPr>
        <w:pStyle w:val="BodyText"/>
        <w:spacing w:before="242" w:line="235" w:lineRule="auto"/>
        <w:ind w:left="425" w:right="1130"/>
        <w:jc w:val="both"/>
      </w:pPr>
      <w:r>
        <w:rPr>
          <w:color w:val="231F20"/>
        </w:rPr>
        <w:t>Në totalin e kostos 2</w:t>
      </w:r>
      <w:r w:rsidR="00187B4B">
        <w:rPr>
          <w:color w:val="231F20"/>
        </w:rPr>
        <w:t>0,615,008 lekë të nevojshme për z</w:t>
      </w:r>
      <w:r w:rsidR="00F35EE8">
        <w:rPr>
          <w:color w:val="231F20"/>
        </w:rPr>
        <w:t>batim</w:t>
      </w:r>
      <w:r w:rsidR="00681AFB">
        <w:rPr>
          <w:color w:val="231F20"/>
        </w:rPr>
        <w:t>in në tërësi të PVVBGJ 2025-2027</w:t>
      </w:r>
      <w:r w:rsidR="00187B4B">
        <w:rPr>
          <w:color w:val="231F20"/>
        </w:rPr>
        <w:t xml:space="preserve"> për t</w:t>
      </w:r>
      <w:r>
        <w:rPr>
          <w:color w:val="231F20"/>
        </w:rPr>
        <w:t>ë gjithë kohëzgjatjen e tij (kater</w:t>
      </w:r>
      <w:r w:rsidR="00187B4B">
        <w:rPr>
          <w:color w:val="231F20"/>
        </w:rPr>
        <w:t xml:space="preserve"> vite):</w:t>
      </w:r>
    </w:p>
    <w:p w:rsidR="003F5B77" w:rsidRDefault="00F10591">
      <w:pPr>
        <w:pStyle w:val="ListParagraph"/>
        <w:numPr>
          <w:ilvl w:val="0"/>
          <w:numId w:val="11"/>
        </w:numPr>
        <w:tabs>
          <w:tab w:val="left" w:pos="785"/>
        </w:tabs>
        <w:spacing w:before="122" w:line="235" w:lineRule="auto"/>
        <w:ind w:right="1131"/>
        <w:jc w:val="both"/>
        <w:rPr>
          <w:b/>
          <w:i/>
        </w:rPr>
      </w:pPr>
      <w:r>
        <w:rPr>
          <w:b/>
          <w:i/>
          <w:color w:val="231F20"/>
        </w:rPr>
        <w:t>15</w:t>
      </w:r>
      <w:r w:rsidR="00187B4B">
        <w:rPr>
          <w:b/>
          <w:i/>
          <w:color w:val="231F20"/>
        </w:rPr>
        <w:t xml:space="preserve">,041,158 lekë janë kosto që do të mbulohen nga Bashkia </w:t>
      </w:r>
      <w:r w:rsidR="00187B4B">
        <w:rPr>
          <w:color w:val="231F20"/>
        </w:rPr>
        <w:t xml:space="preserve">(me stafin ekzistues dhe me kontribut në natyrë – salla, mjete, etj), pra </w:t>
      </w:r>
      <w:r w:rsidR="00187B4B">
        <w:rPr>
          <w:b/>
          <w:i/>
          <w:color w:val="231F20"/>
        </w:rPr>
        <w:t>të cilat nuk kanë nevojë të përllogariten si shtesë në buxhet, sepse edhe burimet njerëzore edhe infrastrukturore ekzistojnë.</w:t>
      </w:r>
    </w:p>
    <w:p w:rsidR="003F5B77" w:rsidRDefault="00F10591">
      <w:pPr>
        <w:pStyle w:val="ListParagraph"/>
        <w:numPr>
          <w:ilvl w:val="0"/>
          <w:numId w:val="11"/>
        </w:numPr>
        <w:tabs>
          <w:tab w:val="left" w:pos="785"/>
        </w:tabs>
        <w:spacing w:before="122" w:line="235" w:lineRule="auto"/>
        <w:ind w:right="1131"/>
        <w:jc w:val="both"/>
      </w:pPr>
      <w:r>
        <w:rPr>
          <w:b/>
          <w:color w:val="231F20"/>
        </w:rPr>
        <w:t>5,573,85</w:t>
      </w:r>
      <w:r w:rsidR="00187B4B">
        <w:rPr>
          <w:b/>
          <w:color w:val="231F20"/>
        </w:rPr>
        <w:t xml:space="preserve">0 lekë </w:t>
      </w:r>
      <w:r w:rsidR="00187B4B">
        <w:rPr>
          <w:color w:val="231F20"/>
        </w:rPr>
        <w:t xml:space="preserve">janë </w:t>
      </w:r>
      <w:r w:rsidR="00187B4B">
        <w:rPr>
          <w:b/>
          <w:color w:val="231F20"/>
        </w:rPr>
        <w:t>hendek financiar</w:t>
      </w:r>
      <w:r w:rsidR="00187B4B">
        <w:rPr>
          <w:color w:val="231F20"/>
        </w:rPr>
        <w:t>, për të cilat bashkia do të lobojë për gjetjen e burimeve finan- cuese, ose do të bëjë planifikimet e saj shtesë në PBA-të e ard</w:t>
      </w:r>
      <w:r w:rsidR="00F35EE8">
        <w:rPr>
          <w:color w:val="231F20"/>
        </w:rPr>
        <w:t>hshme, du</w:t>
      </w:r>
      <w:r w:rsidR="00681AFB">
        <w:rPr>
          <w:color w:val="231F20"/>
        </w:rPr>
        <w:t>ke filluar nga PBA 2025 – 2027</w:t>
      </w:r>
      <w:r w:rsidR="00187B4B">
        <w:rPr>
          <w:color w:val="231F20"/>
        </w:rPr>
        <w:t>.</w: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97"/>
        <w:rPr>
          <w:sz w:val="20"/>
        </w:rPr>
      </w:pPr>
    </w:p>
    <w:p w:rsidR="003F5B77" w:rsidRDefault="003F5B77">
      <w:pPr>
        <w:pStyle w:val="BodyText"/>
        <w:rPr>
          <w:sz w:val="20"/>
        </w:rPr>
        <w:sectPr w:rsidR="003F5B77">
          <w:headerReference w:type="even" r:id="rId37"/>
          <w:pgSz w:w="11910" w:h="16840"/>
          <w:pgMar w:top="1140" w:right="0" w:bottom="0" w:left="708" w:header="933" w:footer="0" w:gutter="0"/>
          <w:cols w:space="720"/>
        </w:sect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239"/>
        <w:rPr>
          <w:sz w:val="20"/>
        </w:rPr>
      </w:pPr>
    </w:p>
    <w:p w:rsidR="003F5B77" w:rsidRDefault="00187B4B">
      <w:pPr>
        <w:pStyle w:val="ListParagraph"/>
        <w:numPr>
          <w:ilvl w:val="1"/>
          <w:numId w:val="11"/>
        </w:numPr>
        <w:tabs>
          <w:tab w:val="left" w:pos="654"/>
        </w:tabs>
        <w:spacing w:line="235" w:lineRule="auto"/>
        <w:ind w:firstLine="0"/>
        <w:rPr>
          <w:sz w:val="20"/>
        </w:rPr>
      </w:pPr>
      <w:r>
        <w:rPr>
          <w:color w:val="231F20"/>
          <w:sz w:val="20"/>
        </w:rPr>
        <w:t>Përparimi në kuadrin e përgjit- hshëm</w:t>
      </w:r>
      <w:r>
        <w:rPr>
          <w:color w:val="231F20"/>
          <w:spacing w:val="-12"/>
          <w:sz w:val="20"/>
        </w:rPr>
        <w:t xml:space="preserve"> </w:t>
      </w:r>
      <w:r>
        <w:rPr>
          <w:color w:val="231F20"/>
          <w:sz w:val="20"/>
        </w:rPr>
        <w:t>të</w:t>
      </w:r>
      <w:r>
        <w:rPr>
          <w:color w:val="231F20"/>
          <w:spacing w:val="-11"/>
          <w:sz w:val="20"/>
        </w:rPr>
        <w:t xml:space="preserve"> </w:t>
      </w:r>
      <w:r>
        <w:rPr>
          <w:color w:val="231F20"/>
          <w:sz w:val="20"/>
        </w:rPr>
        <w:t xml:space="preserve">barazisë </w:t>
      </w:r>
      <w:r>
        <w:rPr>
          <w:color w:val="231F20"/>
          <w:spacing w:val="-2"/>
          <w:sz w:val="20"/>
        </w:rPr>
        <w:t>gjinore.</w:t>
      </w:r>
    </w:p>
    <w:p w:rsidR="003F5B77" w:rsidRDefault="00187B4B">
      <w:pPr>
        <w:pStyle w:val="ListParagraph"/>
        <w:numPr>
          <w:ilvl w:val="2"/>
          <w:numId w:val="11"/>
        </w:numPr>
        <w:tabs>
          <w:tab w:val="left" w:pos="454"/>
        </w:tabs>
        <w:spacing w:before="63" w:line="235" w:lineRule="auto"/>
        <w:ind w:right="58" w:firstLine="0"/>
        <w:rPr>
          <w:sz w:val="20"/>
        </w:rPr>
      </w:pPr>
      <w:r>
        <w:br w:type="column"/>
      </w:r>
      <w:r>
        <w:rPr>
          <w:color w:val="231F20"/>
          <w:sz w:val="20"/>
        </w:rPr>
        <w:t>Rritja</w:t>
      </w:r>
      <w:r>
        <w:rPr>
          <w:color w:val="231F20"/>
          <w:spacing w:val="-11"/>
          <w:sz w:val="20"/>
        </w:rPr>
        <w:t xml:space="preserve"> </w:t>
      </w:r>
      <w:r>
        <w:rPr>
          <w:color w:val="231F20"/>
          <w:sz w:val="20"/>
        </w:rPr>
        <w:t>e</w:t>
      </w:r>
      <w:r>
        <w:rPr>
          <w:color w:val="231F20"/>
          <w:spacing w:val="-10"/>
          <w:sz w:val="20"/>
        </w:rPr>
        <w:t xml:space="preserve"> </w:t>
      </w:r>
      <w:r>
        <w:rPr>
          <w:color w:val="231F20"/>
          <w:sz w:val="20"/>
        </w:rPr>
        <w:t>përgjegjs- hmërisë</w:t>
      </w:r>
      <w:r>
        <w:rPr>
          <w:color w:val="231F20"/>
          <w:spacing w:val="-12"/>
          <w:sz w:val="20"/>
        </w:rPr>
        <w:t xml:space="preserve"> </w:t>
      </w:r>
      <w:r>
        <w:rPr>
          <w:color w:val="231F20"/>
          <w:sz w:val="20"/>
        </w:rPr>
        <w:t>dhe</w:t>
      </w:r>
      <w:r>
        <w:rPr>
          <w:color w:val="231F20"/>
          <w:spacing w:val="-11"/>
          <w:sz w:val="20"/>
        </w:rPr>
        <w:t xml:space="preserve"> </w:t>
      </w:r>
      <w:r>
        <w:rPr>
          <w:color w:val="231F20"/>
          <w:sz w:val="20"/>
        </w:rPr>
        <w:t xml:space="preserve">transpa- rencës në përmbus- hjen e angazhimeve publike për barazinë </w:t>
      </w:r>
      <w:r>
        <w:rPr>
          <w:color w:val="231F20"/>
          <w:spacing w:val="-2"/>
          <w:sz w:val="20"/>
        </w:rPr>
        <w:t>gjinore.</w:t>
      </w:r>
    </w:p>
    <w:p w:rsidR="003F5B77" w:rsidRDefault="00187B4B">
      <w:pPr>
        <w:pStyle w:val="ListParagraph"/>
        <w:numPr>
          <w:ilvl w:val="2"/>
          <w:numId w:val="11"/>
        </w:numPr>
        <w:tabs>
          <w:tab w:val="left" w:pos="454"/>
        </w:tabs>
        <w:spacing w:before="147" w:line="235" w:lineRule="auto"/>
        <w:ind w:firstLine="0"/>
        <w:rPr>
          <w:sz w:val="20"/>
        </w:rPr>
      </w:pPr>
      <w:r>
        <w:rPr>
          <w:noProof/>
          <w:sz w:val="20"/>
          <w:lang w:val="en-US"/>
        </w:rPr>
        <mc:AlternateContent>
          <mc:Choice Requires="wpg">
            <w:drawing>
              <wp:anchor distT="0" distB="0" distL="0" distR="0" simplePos="0" relativeHeight="484178944" behindDoc="1" locked="0" layoutInCell="1" allowOverlap="1">
                <wp:simplePos x="0" y="0"/>
                <wp:positionH relativeFrom="page">
                  <wp:posOffset>719999</wp:posOffset>
                </wp:positionH>
                <wp:positionV relativeFrom="paragraph">
                  <wp:posOffset>-1374281</wp:posOffset>
                </wp:positionV>
                <wp:extent cx="6120130" cy="3983354"/>
                <wp:effectExtent l="0" t="0" r="0" b="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3983354"/>
                          <a:chOff x="0" y="0"/>
                          <a:chExt cx="6120130" cy="3983354"/>
                        </a:xfrm>
                      </wpg:grpSpPr>
                      <wps:wsp>
                        <wps:cNvPr id="426" name="Graphic 424"/>
                        <wps:cNvSpPr/>
                        <wps:spPr>
                          <a:xfrm>
                            <a:off x="3176" y="3179"/>
                            <a:ext cx="6113780" cy="3977004"/>
                          </a:xfrm>
                          <a:custGeom>
                            <a:avLst/>
                            <a:gdLst/>
                            <a:ahLst/>
                            <a:cxnLst/>
                            <a:rect l="l" t="t" r="r" b="b"/>
                            <a:pathLst>
                              <a:path w="6113780" h="3977004">
                                <a:moveTo>
                                  <a:pt x="1060437" y="0"/>
                                </a:moveTo>
                                <a:lnTo>
                                  <a:pt x="0" y="0"/>
                                </a:lnTo>
                                <a:lnTo>
                                  <a:pt x="0" y="407885"/>
                                </a:lnTo>
                                <a:lnTo>
                                  <a:pt x="1060437" y="407885"/>
                                </a:lnTo>
                                <a:lnTo>
                                  <a:pt x="1060437" y="0"/>
                                </a:lnTo>
                                <a:close/>
                              </a:path>
                              <a:path w="6113780" h="3977004">
                                <a:moveTo>
                                  <a:pt x="2318829" y="3705085"/>
                                </a:moveTo>
                                <a:lnTo>
                                  <a:pt x="0" y="3705085"/>
                                </a:lnTo>
                                <a:lnTo>
                                  <a:pt x="0" y="3976662"/>
                                </a:lnTo>
                                <a:lnTo>
                                  <a:pt x="2318829" y="3976662"/>
                                </a:lnTo>
                                <a:lnTo>
                                  <a:pt x="2318829" y="3705085"/>
                                </a:lnTo>
                                <a:close/>
                              </a:path>
                              <a:path w="6113780" h="3977004">
                                <a:moveTo>
                                  <a:pt x="3272815" y="0"/>
                                </a:moveTo>
                                <a:lnTo>
                                  <a:pt x="2318829" y="0"/>
                                </a:lnTo>
                                <a:lnTo>
                                  <a:pt x="1060450" y="0"/>
                                </a:lnTo>
                                <a:lnTo>
                                  <a:pt x="1060450" y="407885"/>
                                </a:lnTo>
                                <a:lnTo>
                                  <a:pt x="2318829" y="407885"/>
                                </a:lnTo>
                                <a:lnTo>
                                  <a:pt x="3272815" y="407885"/>
                                </a:lnTo>
                                <a:lnTo>
                                  <a:pt x="3272815" y="0"/>
                                </a:lnTo>
                                <a:close/>
                              </a:path>
                              <a:path w="6113780" h="3977004">
                                <a:moveTo>
                                  <a:pt x="4208818" y="0"/>
                                </a:moveTo>
                                <a:lnTo>
                                  <a:pt x="3272828" y="0"/>
                                </a:lnTo>
                                <a:lnTo>
                                  <a:pt x="3272828" y="407885"/>
                                </a:lnTo>
                                <a:lnTo>
                                  <a:pt x="4208818" y="407885"/>
                                </a:lnTo>
                                <a:lnTo>
                                  <a:pt x="4208818" y="0"/>
                                </a:lnTo>
                                <a:close/>
                              </a:path>
                              <a:path w="6113780" h="3977004">
                                <a:moveTo>
                                  <a:pt x="6113640" y="0"/>
                                </a:moveTo>
                                <a:lnTo>
                                  <a:pt x="5103063" y="0"/>
                                </a:lnTo>
                                <a:lnTo>
                                  <a:pt x="4208830" y="0"/>
                                </a:lnTo>
                                <a:lnTo>
                                  <a:pt x="4208830" y="407885"/>
                                </a:lnTo>
                                <a:lnTo>
                                  <a:pt x="5103063" y="407885"/>
                                </a:lnTo>
                                <a:lnTo>
                                  <a:pt x="6113640" y="407885"/>
                                </a:lnTo>
                                <a:lnTo>
                                  <a:pt x="6113640" y="0"/>
                                </a:lnTo>
                                <a:close/>
                              </a:path>
                            </a:pathLst>
                          </a:custGeom>
                          <a:solidFill>
                            <a:srgbClr val="E6E7E8"/>
                          </a:solidFill>
                        </wps:spPr>
                        <wps:bodyPr wrap="square" lIns="0" tIns="0" rIns="0" bIns="0" rtlCol="0">
                          <a:prstTxWarp prst="textNoShape">
                            <a:avLst/>
                          </a:prstTxWarp>
                          <a:noAutofit/>
                        </wps:bodyPr>
                      </wps:wsp>
                      <pic:pic xmlns:pic="http://schemas.openxmlformats.org/drawingml/2006/picture">
                        <pic:nvPicPr>
                          <pic:cNvPr id="427" name="Image 425"/>
                          <pic:cNvPicPr/>
                        </pic:nvPicPr>
                        <pic:blipFill>
                          <a:blip r:embed="rId38" cstate="print"/>
                          <a:stretch>
                            <a:fillRect/>
                          </a:stretch>
                        </pic:blipFill>
                        <pic:spPr>
                          <a:xfrm>
                            <a:off x="0" y="0"/>
                            <a:ext cx="6120000" cy="3983015"/>
                          </a:xfrm>
                          <a:prstGeom prst="rect">
                            <a:avLst/>
                          </a:prstGeom>
                        </pic:spPr>
                      </pic:pic>
                      <wps:wsp>
                        <wps:cNvPr id="428" name="Textbox 426"/>
                        <wps:cNvSpPr txBox="1"/>
                        <wps:spPr>
                          <a:xfrm>
                            <a:off x="53975" y="83295"/>
                            <a:ext cx="576580" cy="279400"/>
                          </a:xfrm>
                          <a:prstGeom prst="rect">
                            <a:avLst/>
                          </a:prstGeom>
                        </wps:spPr>
                        <wps:txbx>
                          <w:txbxContent>
                            <w:p w:rsidR="00014EB4" w:rsidRDefault="00014EB4">
                              <w:pPr>
                                <w:spacing w:line="202" w:lineRule="exact"/>
                                <w:rPr>
                                  <w:b/>
                                  <w:sz w:val="20"/>
                                </w:rPr>
                              </w:pPr>
                              <w:r>
                                <w:rPr>
                                  <w:b/>
                                  <w:color w:val="231F20"/>
                                  <w:sz w:val="20"/>
                                </w:rPr>
                                <w:t>Fushat</w:t>
                              </w:r>
                              <w:r>
                                <w:rPr>
                                  <w:b/>
                                  <w:color w:val="231F20"/>
                                  <w:spacing w:val="-3"/>
                                  <w:sz w:val="20"/>
                                </w:rPr>
                                <w:t xml:space="preserve"> </w:t>
                              </w:r>
                              <w:r>
                                <w:rPr>
                                  <w:b/>
                                  <w:color w:val="231F20"/>
                                  <w:spacing w:val="-10"/>
                                  <w:sz w:val="20"/>
                                </w:rPr>
                                <w:t>e</w:t>
                              </w:r>
                            </w:p>
                            <w:p w:rsidR="00014EB4" w:rsidRDefault="00014EB4">
                              <w:pPr>
                                <w:spacing w:line="238" w:lineRule="exact"/>
                                <w:rPr>
                                  <w:b/>
                                  <w:sz w:val="20"/>
                                </w:rPr>
                              </w:pPr>
                              <w:r>
                                <w:rPr>
                                  <w:b/>
                                  <w:color w:val="231F20"/>
                                  <w:spacing w:val="-2"/>
                                  <w:sz w:val="20"/>
                                </w:rPr>
                                <w:t>ndërhyrjes</w:t>
                              </w:r>
                            </w:p>
                          </w:txbxContent>
                        </wps:txbx>
                        <wps:bodyPr wrap="square" lIns="0" tIns="0" rIns="0" bIns="0" rtlCol="0">
                          <a:noAutofit/>
                        </wps:bodyPr>
                      </wps:wsp>
                      <wps:wsp>
                        <wps:cNvPr id="429" name="Textbox 427"/>
                        <wps:cNvSpPr txBox="1"/>
                        <wps:spPr>
                          <a:xfrm>
                            <a:off x="1114425" y="159495"/>
                            <a:ext cx="1049655" cy="127000"/>
                          </a:xfrm>
                          <a:prstGeom prst="rect">
                            <a:avLst/>
                          </a:prstGeom>
                        </wps:spPr>
                        <wps:txbx>
                          <w:txbxContent>
                            <w:p w:rsidR="00014EB4" w:rsidRDefault="00014EB4">
                              <w:pPr>
                                <w:spacing w:line="200" w:lineRule="exact"/>
                                <w:rPr>
                                  <w:b/>
                                  <w:sz w:val="20"/>
                                </w:rPr>
                              </w:pPr>
                              <w:r>
                                <w:rPr>
                                  <w:b/>
                                  <w:color w:val="231F20"/>
                                  <w:sz w:val="20"/>
                                </w:rPr>
                                <w:t>Objektivat</w:t>
                              </w:r>
                              <w:r>
                                <w:rPr>
                                  <w:b/>
                                  <w:color w:val="231F20"/>
                                  <w:spacing w:val="-11"/>
                                  <w:sz w:val="20"/>
                                </w:rPr>
                                <w:t xml:space="preserve"> </w:t>
                              </w:r>
                              <w:r>
                                <w:rPr>
                                  <w:b/>
                                  <w:color w:val="231F20"/>
                                  <w:spacing w:val="-2"/>
                                  <w:sz w:val="20"/>
                                </w:rPr>
                                <w:t>specifikë</w:t>
                              </w:r>
                            </w:p>
                          </w:txbxContent>
                        </wps:txbx>
                        <wps:bodyPr wrap="square" lIns="0" tIns="0" rIns="0" bIns="0" rtlCol="0">
                          <a:noAutofit/>
                        </wps:bodyPr>
                      </wps:wsp>
                      <wps:wsp>
                        <wps:cNvPr id="430" name="Textbox 428"/>
                        <wps:cNvSpPr txBox="1"/>
                        <wps:spPr>
                          <a:xfrm>
                            <a:off x="2372741" y="83295"/>
                            <a:ext cx="730885" cy="279400"/>
                          </a:xfrm>
                          <a:prstGeom prst="rect">
                            <a:avLst/>
                          </a:prstGeom>
                        </wps:spPr>
                        <wps:txbx>
                          <w:txbxContent>
                            <w:p w:rsidR="00014EB4" w:rsidRDefault="00014EB4">
                              <w:pPr>
                                <w:spacing w:line="202" w:lineRule="exact"/>
                                <w:rPr>
                                  <w:b/>
                                  <w:sz w:val="20"/>
                                </w:rPr>
                              </w:pPr>
                              <w:r>
                                <w:rPr>
                                  <w:b/>
                                  <w:color w:val="231F20"/>
                                  <w:sz w:val="20"/>
                                </w:rPr>
                                <w:t>Gjithsej</w:t>
                              </w:r>
                              <w:r>
                                <w:rPr>
                                  <w:b/>
                                  <w:color w:val="231F20"/>
                                  <w:spacing w:val="-10"/>
                                  <w:sz w:val="20"/>
                                </w:rPr>
                                <w:t xml:space="preserve"> </w:t>
                              </w:r>
                              <w:r>
                                <w:rPr>
                                  <w:b/>
                                  <w:color w:val="231F20"/>
                                  <w:spacing w:val="-2"/>
                                  <w:sz w:val="20"/>
                                </w:rPr>
                                <w:t>kosto</w:t>
                              </w:r>
                            </w:p>
                            <w:p w:rsidR="00014EB4" w:rsidRDefault="00014EB4">
                              <w:pPr>
                                <w:spacing w:line="238" w:lineRule="exact"/>
                                <w:rPr>
                                  <w:b/>
                                  <w:sz w:val="20"/>
                                </w:rPr>
                              </w:pPr>
                              <w:r>
                                <w:rPr>
                                  <w:b/>
                                  <w:color w:val="231F20"/>
                                  <w:sz w:val="20"/>
                                </w:rPr>
                                <w:t>për</w:t>
                              </w:r>
                              <w:r>
                                <w:rPr>
                                  <w:b/>
                                  <w:color w:val="231F20"/>
                                  <w:spacing w:val="-4"/>
                                  <w:sz w:val="20"/>
                                </w:rPr>
                                <w:t xml:space="preserve"> </w:t>
                              </w:r>
                              <w:r>
                                <w:rPr>
                                  <w:b/>
                                  <w:color w:val="231F20"/>
                                  <w:sz w:val="20"/>
                                </w:rPr>
                                <w:t>tre</w:t>
                              </w:r>
                              <w:r>
                                <w:rPr>
                                  <w:b/>
                                  <w:color w:val="231F20"/>
                                  <w:spacing w:val="-4"/>
                                  <w:sz w:val="20"/>
                                </w:rPr>
                                <w:t xml:space="preserve"> vjet</w:t>
                              </w:r>
                            </w:p>
                          </w:txbxContent>
                        </wps:txbx>
                        <wps:bodyPr wrap="square" lIns="0" tIns="0" rIns="0" bIns="0" rtlCol="0">
                          <a:noAutofit/>
                        </wps:bodyPr>
                      </wps:wsp>
                      <wps:wsp>
                        <wps:cNvPr id="431" name="Textbox 429"/>
                        <wps:cNvSpPr txBox="1"/>
                        <wps:spPr>
                          <a:xfrm>
                            <a:off x="3326765" y="159495"/>
                            <a:ext cx="421005" cy="127000"/>
                          </a:xfrm>
                          <a:prstGeom prst="rect">
                            <a:avLst/>
                          </a:prstGeom>
                        </wps:spPr>
                        <wps:txbx>
                          <w:txbxContent>
                            <w:p w:rsidR="00014EB4" w:rsidRDefault="00014EB4">
                              <w:pPr>
                                <w:spacing w:line="200" w:lineRule="exact"/>
                                <w:rPr>
                                  <w:b/>
                                  <w:sz w:val="20"/>
                                </w:rPr>
                              </w:pPr>
                              <w:r>
                                <w:rPr>
                                  <w:b/>
                                  <w:color w:val="231F20"/>
                                  <w:spacing w:val="-2"/>
                                  <w:sz w:val="20"/>
                                </w:rPr>
                                <w:t>Bashkia</w:t>
                              </w:r>
                            </w:p>
                          </w:txbxContent>
                        </wps:txbx>
                        <wps:bodyPr wrap="square" lIns="0" tIns="0" rIns="0" bIns="0" rtlCol="0">
                          <a:noAutofit/>
                        </wps:bodyPr>
                      </wps:wsp>
                      <wps:wsp>
                        <wps:cNvPr id="432" name="Textbox 430"/>
                        <wps:cNvSpPr txBox="1"/>
                        <wps:spPr>
                          <a:xfrm>
                            <a:off x="4262754" y="83295"/>
                            <a:ext cx="644525" cy="279400"/>
                          </a:xfrm>
                          <a:prstGeom prst="rect">
                            <a:avLst/>
                          </a:prstGeom>
                        </wps:spPr>
                        <wps:txbx>
                          <w:txbxContent>
                            <w:p w:rsidR="00014EB4" w:rsidRDefault="00014EB4">
                              <w:pPr>
                                <w:spacing w:line="202" w:lineRule="exact"/>
                                <w:rPr>
                                  <w:b/>
                                  <w:sz w:val="20"/>
                                </w:rPr>
                              </w:pPr>
                              <w:r>
                                <w:rPr>
                                  <w:b/>
                                  <w:color w:val="231F20"/>
                                  <w:sz w:val="20"/>
                                </w:rPr>
                                <w:t>Donatorë</w:t>
                              </w:r>
                              <w:r>
                                <w:rPr>
                                  <w:b/>
                                  <w:color w:val="231F20"/>
                                  <w:spacing w:val="-9"/>
                                  <w:sz w:val="20"/>
                                </w:rPr>
                                <w:t xml:space="preserve"> </w:t>
                              </w:r>
                              <w:r>
                                <w:rPr>
                                  <w:b/>
                                  <w:color w:val="231F20"/>
                                  <w:spacing w:val="-5"/>
                                  <w:sz w:val="20"/>
                                </w:rPr>
                                <w:t>të</w:t>
                              </w:r>
                            </w:p>
                            <w:p w:rsidR="00014EB4" w:rsidRDefault="00014EB4">
                              <w:pPr>
                                <w:spacing w:line="238" w:lineRule="exact"/>
                                <w:rPr>
                                  <w:b/>
                                  <w:sz w:val="20"/>
                                </w:rPr>
                              </w:pPr>
                              <w:r>
                                <w:rPr>
                                  <w:b/>
                                  <w:color w:val="231F20"/>
                                  <w:spacing w:val="-2"/>
                                  <w:sz w:val="20"/>
                                </w:rPr>
                                <w:t>konfirmuar</w:t>
                              </w:r>
                            </w:p>
                          </w:txbxContent>
                        </wps:txbx>
                        <wps:bodyPr wrap="square" lIns="0" tIns="0" rIns="0" bIns="0" rtlCol="0">
                          <a:noAutofit/>
                        </wps:bodyPr>
                      </wps:wsp>
                      <wps:wsp>
                        <wps:cNvPr id="433" name="Textbox 431"/>
                        <wps:cNvSpPr txBox="1"/>
                        <wps:spPr>
                          <a:xfrm>
                            <a:off x="5156961" y="159495"/>
                            <a:ext cx="908050" cy="127000"/>
                          </a:xfrm>
                          <a:prstGeom prst="rect">
                            <a:avLst/>
                          </a:prstGeom>
                        </wps:spPr>
                        <wps:txbx>
                          <w:txbxContent>
                            <w:p w:rsidR="00014EB4" w:rsidRDefault="00014EB4">
                              <w:pPr>
                                <w:spacing w:line="200" w:lineRule="exact"/>
                                <w:rPr>
                                  <w:b/>
                                  <w:sz w:val="20"/>
                                </w:rPr>
                              </w:pPr>
                              <w:r>
                                <w:rPr>
                                  <w:b/>
                                  <w:color w:val="231F20"/>
                                  <w:sz w:val="20"/>
                                </w:rPr>
                                <w:t>Hendek</w:t>
                              </w:r>
                              <w:r>
                                <w:rPr>
                                  <w:b/>
                                  <w:color w:val="231F20"/>
                                  <w:spacing w:val="-1"/>
                                  <w:sz w:val="20"/>
                                </w:rPr>
                                <w:t xml:space="preserve"> </w:t>
                              </w:r>
                              <w:r>
                                <w:rPr>
                                  <w:b/>
                                  <w:color w:val="231F20"/>
                                  <w:spacing w:val="-2"/>
                                  <w:sz w:val="20"/>
                                </w:rPr>
                                <w:t>financiar</w:t>
                              </w:r>
                            </w:p>
                          </w:txbxContent>
                        </wps:txbx>
                        <wps:bodyPr wrap="square" lIns="0" tIns="0" rIns="0" bIns="0" rtlCol="0">
                          <a:noAutofit/>
                        </wps:bodyPr>
                      </wps:wsp>
                      <wps:wsp>
                        <wps:cNvPr id="434" name="Textbox 432"/>
                        <wps:cNvSpPr txBox="1"/>
                        <wps:spPr>
                          <a:xfrm>
                            <a:off x="3176" y="2267920"/>
                            <a:ext cx="6113780" cy="287020"/>
                          </a:xfrm>
                          <a:prstGeom prst="rect">
                            <a:avLst/>
                          </a:prstGeom>
                          <a:solidFill>
                            <a:srgbClr val="E6E7E8"/>
                          </a:solidFill>
                        </wps:spPr>
                        <wps:txbx>
                          <w:txbxContent>
                            <w:p w:rsidR="00014EB4" w:rsidRDefault="00014EB4">
                              <w:pPr>
                                <w:tabs>
                                  <w:tab w:val="left" w:pos="3730"/>
                                  <w:tab w:val="left" w:pos="5233"/>
                                  <w:tab w:val="left" w:pos="6707"/>
                                  <w:tab w:val="left" w:pos="8115"/>
                                </w:tabs>
                                <w:spacing w:before="110"/>
                                <w:ind w:left="79"/>
                                <w:rPr>
                                  <w:color w:val="000000"/>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I:</w:t>
                              </w:r>
                              <w:r>
                                <w:rPr>
                                  <w:color w:val="231F20"/>
                                  <w:sz w:val="20"/>
                                </w:rPr>
                                <w:tab/>
                                <w:t>3,195,733</w:t>
                              </w:r>
                              <w:r>
                                <w:rPr>
                                  <w:color w:val="231F20"/>
                                  <w:spacing w:val="-2"/>
                                  <w:sz w:val="20"/>
                                </w:rPr>
                                <w:t xml:space="preserve"> </w:t>
                              </w:r>
                              <w:r>
                                <w:rPr>
                                  <w:color w:val="231F20"/>
                                  <w:spacing w:val="-4"/>
                                  <w:sz w:val="20"/>
                                </w:rPr>
                                <w:t>lekë</w:t>
                              </w:r>
                              <w:r>
                                <w:rPr>
                                  <w:color w:val="231F20"/>
                                  <w:sz w:val="20"/>
                                </w:rPr>
                                <w:tab/>
                                <w:t>2,081,083</w:t>
                              </w:r>
                              <w:r>
                                <w:rPr>
                                  <w:color w:val="231F20"/>
                                  <w:spacing w:val="-2"/>
                                  <w:sz w:val="20"/>
                                </w:rPr>
                                <w:t xml:space="preserve"> </w:t>
                              </w:r>
                              <w:r>
                                <w:rPr>
                                  <w:color w:val="231F20"/>
                                  <w:spacing w:val="-4"/>
                                  <w:sz w:val="20"/>
                                </w:rPr>
                                <w:t>lekë</w:t>
                              </w:r>
                              <w:r>
                                <w:rPr>
                                  <w:color w:val="231F20"/>
                                  <w:sz w:val="20"/>
                                </w:rPr>
                                <w:tab/>
                                <w:t>827,650</w:t>
                              </w:r>
                              <w:r>
                                <w:rPr>
                                  <w:color w:val="231F20"/>
                                  <w:spacing w:val="-2"/>
                                  <w:sz w:val="20"/>
                                </w:rPr>
                                <w:t xml:space="preserve"> </w:t>
                              </w:r>
                              <w:r>
                                <w:rPr>
                                  <w:color w:val="231F20"/>
                                  <w:spacing w:val="-4"/>
                                  <w:sz w:val="20"/>
                                </w:rPr>
                                <w:t>lekë</w:t>
                              </w:r>
                              <w:r>
                                <w:rPr>
                                  <w:color w:val="231F20"/>
                                  <w:sz w:val="20"/>
                                </w:rPr>
                                <w:tab/>
                                <w:t>287,000</w:t>
                              </w:r>
                              <w:r>
                                <w:rPr>
                                  <w:color w:val="231F20"/>
                                  <w:spacing w:val="-2"/>
                                  <w:sz w:val="20"/>
                                </w:rPr>
                                <w:t xml:space="preserve"> </w:t>
                              </w:r>
                              <w:r>
                                <w:rPr>
                                  <w:color w:val="231F20"/>
                                  <w:spacing w:val="-4"/>
                                  <w:sz w:val="20"/>
                                </w:rPr>
                                <w:t>lekë</w:t>
                              </w:r>
                            </w:p>
                          </w:txbxContent>
                        </wps:txbx>
                        <wps:bodyPr wrap="square" lIns="0" tIns="0" rIns="0" bIns="0" rtlCol="0">
                          <a:noAutofit/>
                        </wps:bodyPr>
                      </wps:wsp>
                    </wpg:wgp>
                  </a:graphicData>
                </a:graphic>
              </wp:anchor>
            </w:drawing>
          </mc:Choice>
          <mc:Fallback>
            <w:pict>
              <v:group id="Group 423" o:spid="_x0000_s1028" style="position:absolute;left:0;text-align:left;margin-left:56.7pt;margin-top:-108.2pt;width:481.9pt;height:313.65pt;z-index:-19137536;mso-wrap-distance-left:0;mso-wrap-distance-right:0;mso-position-horizontal-relative:page" coordsize="61201,3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jhQZAUAAEEZAAAOAAAAZHJzL2Uyb0RvYy54bWzcWdtu2zgQfV9g/0HQ&#10;e2PdJQtxim6TBgGKbrDNos+0TNtCJVFL0pf8/c6QoizLcWM7cVDkITFljqiZczgzh/Llx3VZWEvK&#10;Rc6qke1eOLZFq4xN8mo2sv99+PIhsS0hSTUhBavoyH6kwv549ecfl6s6pR6bs2JCuQWLVCJd1SN7&#10;LmWdDgYim9OSiAtW0womp4yXRMIlnw0mnKxg9bIYeI4TDVaMT2rOMioEfHutJ+0rtf50SjP593Qq&#10;qLSKkQ2+SfWfq/9j/D+4uiTpjJN6nmeNG+QEL0qSV/DQdqlrIom14PnOUmWecSbYVF5krByw6TTP&#10;qIoBonGdXjS3nC1qFcssXc3qFiaAtofTyctm35b33MonIzvwfNuqSAkkqeda+AXAs6pnKVjd8vp7&#10;fc91jDD8yrKfAqYH/Xm8nm2M11Ne4k0QqrVWuD+2uNO1tDL4MnIheB/oyWDOHya+HwaamWwO9O3c&#10;l81vnrlzQFL9YOVe686qhl0mNkCKlwH5fU5qqvgRCFELZLQBUm+swFPx4OPBDnFUwIpUNJD2UPLd&#10;GNZAMNx4qJHYYOX6cdJiFceOo9ZuIyZpthDyljIFO1l+FVJv8okZkbkZZevKDDmkCiZJoZJE2hYk&#10;CbctSJKxdqAmEu9DLnForZC3xpc50qZdwfmSLekDU5YSyXOdyAn8WEWkUg6c3dgUVdcWIjMbBKzM&#10;nPms1XraJnDiJAnRub2G3QcfaW78NE/OCiaofhaGfwoMnu8miTfUxMZO6LTe/xoMf8vWOGQ+u5AA&#10;CVEUeb/EZMuLY+2f9OQVoPG92EvccIv7faB0A+iztA2Koj88ZEd1LQ/YKF0XDjDvRnekeT/AV8A6&#10;8JwkcaEvd/JsH9bKc2/b1mBsPvUG7FoeEGPXiSPNzwAJFrIo2N4o+yAJXcd3IuiVHfgMFOZTQ6Ji&#10;xLZ2lOUBaHRdOMC8G92R5s9iDaW3bQww7rYewYp88iUvCqyVgs/GnwtuLQn0mJvoJr5JmirVMYNm&#10;bVoijsZs8gg9dQXqbGSL/xaEU9sq7iro2gCqNANuBmMz4LL4zJTgU2WaC/mw/kF4bdUwHNkSeuk3&#10;Zpo3SU2PxFhaW7yzYp8Wkk1zbKDKN+1RcwFC4uqyzrMU/hppBqMdRfG8hIW75AJj0zK4PGiNkvCf&#10;i/oDqEjAPx/nRS4flSIGPYJOVcv7PEO9hhddcQJtWKu8u5LMKKg81UKNFd6D0e4sMS7y2pCJ48ZZ&#10;UAk9KfpEvFrmXrNsUdJKat3OaQF+s0rM81qA2khpOaYgQ/ndxAUhCGcGCUq05nklcaPADpKcykw1&#10;3ilsqn9Ar+h23E4opzd+Ygh79FUnJ0m6UVZwoHBgyqhQBxqSfoSRZ7g9UFk1Gwk1E8C9s4O0+FLu&#10;aAfUEPxBNf0mChQqtib5AaIbszXQHGEsHQVqyfVfDMWZ+X4PViGICt2YE98bKkQ2mIVxFBox6sXD&#10;AOB7CWLb+S/X47U6mihB84oV4YC8fiOeQAz2eYoNH81J4VCeXNcNMJmx27jhMOhT5TrBMAphHre3&#10;68G54SxcNWfGV6vevw1X2Mj7XKkedkJOeX7sxQHUOaDiiayKfVBoDVPny6r2SPpKffb3YQqA7TOl&#10;TtEnMOX7XgQ1bm9WBZ7rOGdPKlV132MB9L0dqiDPTmtU0OK8GF4c7UmqKAhCLI9Y/s6XVG2XfXdJ&#10;1b4dbCWF30qHI1tV6IbRMNLl76lWNXQSeDty7k7VNtp3RxXkQK/+QZ6dllTtm0gP6uDQU7m5kX/t&#10;C0CVVEnsaAM4SJ2kmEHkv/TM2GrGtjW/HbvqXTO8p1cvJJvfFPCHgO61Ojtufvm4+h8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q8C3XjAAAADQEAAA8AAABkcnMvZG93bnJldi54&#10;bWxMj8FuwjAMhu+T9g6RJ+0GSQqDrWuKENp2QkiDSdNupjFtRZNUTWjL2y+ctpt/+dPvz9lqNA3r&#10;qfO1swrkVAAjWzhd21LB1+F98gzMB7QaG2dJwZU8rPL7uwxT7Qb7Sf0+lCyWWJ+igiqENuXcFxUZ&#10;9FPXko27k+sMhhi7kusOh1huGp4IseAGaxsvVNjSpqLivL8YBR8DDuuZfOu359Pm+nN42n1vJSn1&#10;+DCuX4EFGsMfDDf9qA55dDq6i9WeNTHL2TyiCiaJXMTphojlMgF2VDCX4gV4nvH/X+S/AAAA//8D&#10;AFBLAwQKAAAAAAAAACEAETpqW8Y0AQDGNAEAFAAAAGRycy9tZWRpYS9pbWFnZTEucG5niVBORw0K&#10;GgoAAAANSUhEUgAABQUAAANFCAYAAADCiJpWAAAABmJLR0QA/wD/AP+gvaeTAAAACXBIWXMAAA7E&#10;AAAOxAGVKw4bAAAgAElEQVR4nOzdZ3Rc93nv+2f2NPTeCwlRsiTHJ5btnNyT61Q79kncYjtxHJ8U&#10;n3PWuuveF3FyVkRZchzbcYt7i9XZe++9k2AnJfYONnRggBkMBsBg+vzvCwADYA8GpKwh9yzs7+fd&#10;s6S19Ij/sp89xPwgr70xP3rj5i2llFLxeFzNX7hEtXd0KqWUisViav7CJaqzs0sppVQ0GlXzFy5R&#10;XV3dSimlIpGImr9wierudimllAqHw2r+wiXK5epRSikVCoXU/AWLVU9vr1JKqWAwqOYvWKzcbrdS&#10;SqlAIDBSezxKKaWGh4fVvAWLVV9fn1JKKb/fP1J7vUoppYaGhtS8BYtVf3+/UkqpwcFBNW/BYuXz&#10;DSillPINDKh5CxargYHR2udT8xYsVoODQ0oppfr7+9W8BYvV0NBI3dfnVfMWLFZ+v18ppZSnr0/N&#10;W7BYDQ8PK6WUcrs9av6CxSoQCCqllOrtdav5CxarYHCk7unpVfMXLFahUEgppZTL1aPmL1iswuGw&#10;Ukqpru5uNX/hEhWJRJRSSnV2jdTRaFQppVRHZ6eav3CJisViSiml2ts71PyFS1Q8HldKKdXW1q4W&#10;LFqqxrS0tqlFS5aN1y2tavHSFYn6fnOLWrJsvL53v1ktXb4qUd+9e08tX7E6Ud++c1etWLUmUTfd&#10;vqNWrl6bqG813Var1qxL1Ddv3lJr1m5I1Ndv3FRr121M1Neu31DrNmxK1FeuXlMbNm4Zr69cUxs3&#10;b03Uly5fUZu2bEvUFy9dVlu2bk/U5y9cUlu37UjU585fUNt37ErUb587r3bs3J2o33r7nNq5a0+i&#10;PnP2bbVrz75EffrMWbVn7/5EffLUGbV3/8FEfeLkabX/wKFEffzEKXXg4OFEfez4CXXw0JFE3Xj0&#10;uDp0pDFRH2k8po40HkvUh440qsajxxP1wUNH1LHjJ5RSI392r70xPzb2z9ra2tXCCWut3wv6vdKl&#10;20vdLtekvebq6VHzFy5J7MWxvTu2V/V7W7/3+7yTz4b+7Ph8A6Nna1AppdTAwOhZHD17g4OTz+rY&#10;WfZ6R2r9WdffBWN3RW/vyF0RCodH7pKekbtEf9ck7qbukbtJf3fp7zallFqwaKlqa29P1AsXL1Mt&#10;rW2JevHSFaqlpTVRL1m2Ut2/35yoly1fpe7eu5+ol69co+7cvZeoV65aq27fvpOoV61Zp2413U7U&#10;a9ZuUDdH716llFq7fqO6fuNmol6/YZO6dv1Got6waYu6cvVaot60eau6fOVqot68dbu6dOlKot66&#10;bYe6cPFSot62Y5c6d/5Cot6xc7d6+9z5RL1r91519q1ziXr3nn3qzNm3EvWefQfUqdNnE/W+/QfV&#10;yVOnE/X+g4fV8ROnEvXE/a6UUoePHJ10HvTn5eixE+rQ4fHzdOz4yUnn78TJU5POp/786s+3/vzr&#10;74e3z11Q2yfcH+cvXFTbtu9M1CP30fj9c+nyFbV5wn2lv8+uXL2m1m/cnKiv6+7DGzdvqTXrxu/P&#10;m7ea1Oq16xN1U9NttXL1yH0bCATUK6+9mdjvw6Pnw+MZOS/6Z2niWTv67yeeza6RZ7P+2T12Pjo6&#10;J56HJaq9vSNRL1y8TLU+4Dzcm3Aelq9Yre5O2P8rVq1Rt+/cTdQrV7/D/b9xs7p67Xqi3rh5q7py&#10;ZXz/b96yTV26PL7ft+j2+3b9ft+1R731tn6/v52o9+zdr06f0e/vM4lav78PHW5UR49N3t9Hjo7v&#10;58ajx9XhI0cT9bHjJyc9Px60n8+cfUvtnrCfz751Tu3avTdR659/D7N/Jz5vr1y9pjZsGn8+X7t+&#10;Q62fsF/1z/ebt5rU6jUT9qtuXrhz955asXJ8nrh7775aNmH+0M8nI/PL8kTd2tauFi4en2/0z8DO&#10;zq5Jz8DFS1dEJt4X27bvVOcvXEzUSeu9Z586c3Z8vffuO6BOnX749dXfV/p5QL+ep06fVXv2HUjU&#10;Z996O2n9Jt8/l9TWCeuXdN/o1kt/v+jns6nWZ/mE9RmZD1cmav166GeSjg7dDNI9eQZxuaaeOcbm&#10;Zf2M4fWOzhSjM4Z+phibIXw+n1Iq+X1AfyeO3YFjM0PKGWH0DpxqJli4eJlqbRufCfR33tLlqybd&#10;eSv0z/zV61TTxDtu3QZ1Y8Idp3+mb9y0ZfKdpnuGJ+3pnbtT7ul795vVq6+9GU+1Pt3dk2fEsZlx&#10;bL3065d4v9HXozOkfqbUr7d+xnR7xuqAUkopj6dPzV+wWA2P1n36GXT0/SzVTOrtn7x/9DNqf//k&#10;9z/9++D4++LYDDswaYZNNdOO7cfxGXek1r+fDulm3qT9m5iB9fXIftbv78SM7PaM1sFJddLMrDsP&#10;+hnhQTO1fobQv+/rZ279+Rqrx2Zw/cyRqEfPX+I8TphB9DPJxJn94KEjavHSFZGxf3bp0hW1ecL7&#10;4+UrV9Wmze/webd+wvNOd5/q34dv376jVq5Kfb8mPf/uN6sly/T37YTnoe79vq198vt/++j9m+p5&#10;+KD7WH+eU5/Xqc/j2H2d8p1Qd570n8/oz0eq8+BJvBNO3t9J+3l0/7p6pt6vqWbepHfCiTPvoqWq&#10;bcL9v2hJ8jth86TnweQZeNmKye+ESc+HVWtV03TvhLrnxdr1G9X1Cc+LpJk46Z1w26R3wi1bt6uL&#10;ly4n6q3bd6rzF6aekW/cvKVee2N+1HLjxi01Z07DRofDcVgpJe3tHc9UVVXet9vtYaWUtLV3PFtd&#10;VXnXbrdHxuqa6qq7NptttG5/tqa6Wl/fsdlsUaWUpa29/Znampo7Vqt1pG5rf7a2tua2rm6yWq2x&#10;eDxuaW/vmKq+ZbVa41PUWlt7xzP1dbW3NE2bsm5v73imbrSOxWJaR0fnM3V1tTc1TVNT1NaOjs6n&#10;6+vrblosFhWLxWwdHZ3vSVVHo1FbZ1fXU/V1dbd09U2LxSLRaNTe2dX9ZH1d7ZR1JBKxd3W7JtaO&#10;7m7XE3V1tbcsFouEIxGHy9XTUF9X2yQiEo5EHD2unoa6sTocdvb09M6eUGf19PbW19XW3hYRCYVC&#10;WW63p762tmZiXVdbW3NntM52e/pqa2uq74iIBIOhbE/fxDqY09fnra6pqb4rIhIIBnO9Xm9lTXX1&#10;PRGRQCCQ29/vq6yurhqr8/r7feXV1VX3RUSGhwN5voGB8uqqytF6OH9gYLC0qqqyWUTEPzycPzg4&#10;WFpVOVr7/QVDQ/7iysqKltG6cMjvL6ysqGgVERka8hcODw8XVlSUj9ZDRcPDgfyKivI2EZHBwcHi&#10;YDCUW15e1i4iMjA4WBIKhbLLy8o6REQGBgZLwuFwdllZ6Wg9UBoOR5xlZaWdIiI+30BpNBp1lJaW&#10;dImI9Pt8ZbFYzF5aMlr3+8rj8bi1pKS4W0TE299foZSylBQXu0REvN7+ChGR4uKiHhGRPq+30mKx&#10;qOKi0brPW6VpWqyoqLC32+WqbDxy7FN/8zdfWDS2thPXWr8X9Htlir2l33uT6lgsZuvo7Ezs1Sn2&#10;tn7vT3tWHnTWHuLsTjrr+rtgirtCf7ekqifcRcl3V3VV5T273R4WEWlr73i6qrKieWJdWVnR7Bit&#10;29s7nq6oKG9xOBwhEZH2jo73VJSXtzkcjqCISEdH53vKykrbnE7nWP1UWVlph9PpDIiIdHR2PVVa&#10;UtKRlTVSd3Z2PVlSUtyVlZU1LCLS2dU1p7i42JWdleUXEenq6p5TVFToys7OHqufKCoq7M3Ozh4S&#10;Eenqdj1RWFDQm5MzUne7XA0F+fmenJycQRERl6tndl5erjc3N3dARMTV0zMrLzfXl5ub6xMR6enp&#10;nZWTk+PLy0vU9Tk52YN5eXn9IiK9ve66rCynPz8/3ysi0ut21zqdzkBBfn6fiIjb7alxOBzBgoKR&#10;2uPx1Nhs9lBhYYFHRMTT11dts1ojhYWFbv1+Hzkf3kqZcB5GzouyFI+dH9150p8/n89XFo3G7GPn&#10;U39+k8637vwPDg4VBYKB/IrykftCf3/o7xe/318w5PcXjd0/+vtKf5/p7zv9fZh0X+ru04n3bSwW&#10;01atWfv//dXnP7coJycn9BDnw9LW3v7M9OdD/+wePx+P5Dx0dj1VVlqSOA/veP/r93u3q6GgYHy/&#10;d7tcDfn5+Z7csf3/oP3e21ufnZU9mJ8/9X53uz21Docj8K72t1jU2P3v7e+vEDW+v/t9vrJ4LG4b&#10;e3680/2sf7491P6d+Dx9wP595/t18rwQCoWy3W5P7YT5YtL8oZ9PkuaXd/gM3LVrz1/Onj3r7vve&#10;91uXHmq9p7zP7KGCgtH19fRV22wT1tfrrdQsWnx8fSffV/p5IHk9B0vC4XDW2Ho+aP308847Xq8p&#10;1qevr69mbH7Tr89vsB727m7XnLH1GJlBup6cduZ4BzPGO50pprwTJ79vPOwdeO9h77wHPfMf4o6b&#10;9EzX32n6Z/g72dNer7do9+59X/zbv/2beSKS4v0j9Xq9g3p8hpx+pnzQ+k9Z69/HpnlfS6rbOzqf&#10;qU9RT7Gf3m2dNNO2tXc8W/fgmXfKGfg3mImnnAEmvW9PUT/EDP0OZuzkmTvVjDFVPfp5wz1dfT9x&#10;HtvaJ9cTZpRr164/19LS+uQnP/nnm6Z63g0PD+cPTLo/0zefParn38T3+0gk4uh+x++ED3++H/a8&#10;Puz5m+q86O7zac/Dw86409/vDz/zTrnfprr/H/A8KC8vM+yd8IEz8YPfCetzcnIG8vJyfeFw+KP3&#10;7jX/pUUppUTkKyLyqgB4LPq83m+eOnX6u5/65CfKRcRtdD8AMkcsFvu9bdt2nPrEJ/7sr7OysjYY&#10;3Q+QaY6fONlfV1tzpKGh4XNG9wIYbWBg8CuHjzS+/Nm/+PSTInLP6H6AR+n+/eatHZ2df/QHv//h&#10;YqN7AWaAfxSRV2zRaFSsVqtYLBajGwJMo6S42PupT37C6DYAZCCr1Rr7/Oc/KyISMLoXIBP9we9/&#10;eFhEeozuA8gEBQX5A5/9i08b3QbwWDzxREPPE080DBvdBzATKKUkFouJtmTZSmlr73jW6IYAAAAA&#10;AAAAPFpt7e3PLlm2UrTPfPoTUlNddcfohgAzaW5ubnj55dckHo9rRvcCILMMDw/n/+znv5Q+r7fc&#10;6F6ATLR69drCs2ffeo/RfQCZoLOrq/aXv/q1RCIRh9G9AI/a2bNvvWf1mnVFRvcBzAQ11dV3PvPp&#10;T4itsqJCRCRqdEOAmZSUlHie+8D7RdO0uNG9AMgsTqdz+APPvV/ycvN8RvcCZKL3vvfZUHl5mcfo&#10;PoBMUFhQ2P+B554Tm80WNroX4FGrqanxjP2CBwDvjs1mi1ZWVIjN6EYAMyooKBj8oz/8A6PbAJCB&#10;rFZr7GMf+1MREV7wgCl84APPBUWkz+g+gEyQm5vj/8hH/tjoNoDHoq6utq+urpYPBYE00pYsWynt&#10;HR18BQMAAAAAAACY4do7Ot6zZNlK0T7yx38oFeXlrUY3BJhJS0vr7Ndff5NMQQBJhocDeb/61cvi&#10;9XrLjO4FyETr1m8ofPvc+SeN7gPIBN3d3TUvv/IamYIwhbffPvfk+vUbC43uA5gJKsrL2z7yx38o&#10;ttmzZ4mIhIxuCDCTwsLC/meefYZMQQBJnE5H4Nlnn5GcnJxBo3sBMtGcOXPClRUV/Ub3AWSCvLy8&#10;gWeffYZMQZhCRWWFz2KxsNeBNHA4HMHZs2eRKQgYoaio0PfRj/yJ0W0AyEBWqzX253/+30X4Cztg&#10;Sv/1dz4UEBF+0QggInl5eUMfH8mhBWa8WfX17ln19QGj+wBmEm3t+o3S1dU9x+hGAAAAAAAAADxa&#10;XV3dc9au3yjac+//bSkqLnIZ3RBgJq1tbfXz5y8kUxBAkkAgkPvKK69Lf7+v1OhegEy0cdOWgvMX&#10;LvIX2oCIuFyu6tffmCfRaJRMQcx4589fmLNx0xYyBYE0KCoqdD33/t8W27PPPC0i4je6IcBM8vPy&#10;Bmc3zBaLxUKmIIBJHA5HsKFhtmRnZ/FsBqZQV1sTKS0pIXMTEJGcnJyhhobZomlaxOhegEetpKRk&#10;MBKNsteBNMjOzvY/+8zTZAoCRiguLu7/7x//mNFtAMhAVqs19ulPf1JEJGh0L0Am+m//7f8KiEiv&#10;0X0AmSA/P3/wE3/+ZyIiyuhegEetoWF2b0PD7GGj+wBmEm37zt3S09M7y+hGAAAAAAAAADxaPT29&#10;s7bv3C1aXU2N5OTk+IxuCDCT9vaO2sVLlpEpCCBJMBjMfePN+eLzDRQb3QuQibZu3V5w6dLlBqP7&#10;ADJBT09P1YIFi8gUhClcvHipYeu2HQVG9wHMBDk5Ob66mhqxffCDz4mI8KEg8BhlZ2cHqioryRQE&#10;kMRms4WqKivF6XTw9WFgCmXlZdH8gvyA0X0AmSArKytQWVVJpiBMoaCgIFBeVho1ug9gJsjLy/V9&#10;8IPPkSkIGKG0tKTvE5/4M6PbAJCBbDZb9HOf+wsRET70AKbw+x/+v4dFxGV0H0AmKCgo8H3m058S&#10;IVMQJjBnzhOuOXOeIFMQSCPt4KEj4unrqza6EQAAAAAAAACPlqevr/rgoSOiZWVlic1q5cfNgceo&#10;o6OzZvmKVWQKAkgSDAZzFixcLAMDA0VG9wJkoh07d+VfuXJ1ttF9AJmgt9ddsWTJMolGo3ajewEe&#10;tctXrs7euXN3vtF9ADOB1WqNZGVlie33P/x7IiJuoxsCzMTpdIaKCgvJFASQxGq1RosKC8Vms/MX&#10;dsAUCvILYtnZ2SGj+wAygcNhDxcWFYqmaTGjewEetZzs7FB+QT7vT0AaFBUWun//w79HpiBghLKy&#10;Us9nPvMpo9sAkIHsdnv4C1/4SxERv9G9AJnoj/7oD4ZFpNvoPoBMUFhY2P/5z31WRIQPSjDjPfXU&#10;k91PPfUk8xGQRtrJU2fE5xsoNboRAAAAAAAAAI+WzzdQevLUGdH8fr9EoxGn0Q0BZtLV1V21es06&#10;icfjFqN7AZBZQqFQ9pKly2VwcLDQ6F6ATLRnz768a9ev1xvdB5AJPB5P2YoVqyQWi/ENMMx4165d&#10;r9+zdx+ZgkAaRKMRp9/vF9vHP/ZREZFOoxsCzMRqs8aynE6xWCzK6F4AZBaLRYtnOZ2iaVbyoYAp&#10;OJwOZbfZOR+AiGiaFndmOUVEmCkx49nstpjT4eSr8kAalJaWdn78Yx8lUxAwQkV5ee/nP/9Zo9sA&#10;kIEcDnvoS1/6oojIkNG9AJnoox/5E7/wF9qAiIgUFxf3/fUX/kpEhA/KMeM98/TTnc88/TSZgkAa&#10;aRcvXRa/389XlAAAAAAAAIAZzu/3F168dFm01tY2GeJDQeCxcrlcles3bCRTEECScDjsXLFytQwN&#10;DRUY3QuQiQ4cOJh38+atWqP7ADJBX19f6Zo16yQWi1mN7gV41G7evFV74MDBPKP7AGaCIb+/sLW1&#10;TWx/8ZlPiYi0Gt0QYDokvwBIRXFBAKlwOoDJ1Mgzg79oxoynlCKQHUiTyoqK1r/4zKfIFASMUFlZ&#10;6frrv/4rEd5tAOg4HI7Q3//934qIDBjdC5CJPv6xPx0SkQ6j+wAyQUlJied//I+/ERGJGt0L8Ki9&#10;973Ptr/3vc+SuQykkXar6bYEgsFcoxsBAAAAAAAA8GgFgsHcW023Rbtw8ZJ4vd5KoxsCzKSnt7d8&#10;85atY1/3AICEcDjiXLN2vfj9w2TmAFM4fLgxt+n27Wqj+wAyQX9/f/GGDZvIFIQpNDXdrjlypJEf&#10;aALSwOv1Vl64eElsX/riF0RE7hndEGAmsWjMGgwERSmlWSxEwAAYp1RcCwYCEo/zggdMJRgKWiLh&#10;CBE4gIhEozFbIBAQpZRmdC/AoxaJRKzBYIi9DqRBTXX1vS998QtkCgJGqK6u6h7Nf4kb3QuAzOJ0&#10;OgP/6399WUTEZ3QvQCb6xJ//2ZCItBndB5AJyspKe//hH/5ORCRidC/Ao/a+9/1W2/ve91uDRvcB&#10;zCRaa1ubhCMRh9GNAAAAAAAAAHi0wuGws7WtTbSDhxqlx9XTYHRDgJm43Z7S7Tt2kikIIEkkEnFs&#10;2LhZhocDZOYAUzh67HjO3bv3qozuA8gEPp+vaMuWbRKPx/lKJWa8O3fuVh07doL5CEiDnp7e2QcP&#10;NYrtf//PvxcRaTK6IcBMQqGQs9/bT6YggCSxWMzW7/VKNBqxi2Qb3Q6QcQZ8A9aioiKn0X0AmSAc&#10;jji8Xq/E43GrpvG5IGa24UDA6RvwsdGBNKirq2363//z78WiRn5U6Ssi8qrRTQEm8hUReVlEykXE&#10;bXAvADLL74rIWRH5tIjsNLgXIBN1isgOEfl/jW4EyABfFpGlIvKk8MsjMfPNF5FPikit0Y0AM8A/&#10;isgrWk9vr0SjUX7hCAAAAAAAADDDRaNRW2+vW7Rt23ZKZ1fXU0Y3BJiJx9NXsnvPXjIFASSJRqO2&#10;LVu3STAY5LvDwBROnjyVc+/+/Uqj+wAywcDAQOGOHbskHo+TR4MZ7979+xUnT53OMboPYCbo7Op6&#10;auu2HWL78pf/Tuw2202jGwLMJBAYzunu6iZTEECSaDTq7O5ySSgUys7KyjK6HSDj9PT22nJycngp&#10;BEQkGAxmd3V1STwet5MpiJluwDeQ09vTy7ccgTSor6u7+eUv/x2ZgoBByBQEkAqZgsD0yBQExpEp&#10;CDMhUxBIn5FMwYHBQX6FPQAAAAAAAGAC8XhcGxgcFG3tuo3S3t7xjNENAWbi9XqL9h84SKYggCSx&#10;WMy6Y+cuCYVCfHcYmMKZs29lt7S0lhvdB5AJhoaG8vfs2UemIEyhubml/OzZt8hcBtKgvb3jmbXr&#10;Nor2pS9+Qerqam8Z3RBgJoNDQ/nN95tFKcVP6QKYJBwOZzXfb5FAIJhrdC9AJmpva7d7+vryje4D&#10;yARDQ/68+/fvSywWsxvdC/Co9fX15be1dziM7gOYCerqam996YtfIFMQMAiZggBSIVMQmB6ZgsA4&#10;MgVhJmQKAukzkikYDodFKcWPmwMAAAAAAAAznFLKEg6HRVu2fJW0tbeTKQg8Rv39vsLDhxuNbgNA&#10;BorFYtY9e/dJKBRyGt0LkInOnTuf3dbWXmp0H0Am8Pv9eQfIqYZJtLa1lZ07d55MQSAN2tran122&#10;fJVon/3sp6W2puaO0Q0BZuLz+Ypu3rzJb/4GkCQUCmffvHFLhoeHyUwDpnD33j2Hq6enyOg+gEww&#10;MDBYeOPGLYlGo+SsYcbrcfUU3r13j70OpEFtbc3tz37202QKAgYhUxBAKmQKAtMjUxAYR6YgzIRM&#10;QSB9RjIFje4CAAAAAAAAwOOlLVqyXNraO542uhHATAYGBvKPHTthdBsAMlA8HtcOHDwk4XCEr8cA&#10;U7h48VJWR0dnidF9AJlgeHg458iRRjIFYQodHR0lFy9eyjK6D2AmaGvveHrRkuWiffxPPyKVlRXN&#10;RjcEmElfX1/pxYuXyBQEkCQYDOZevHhJhoYGC43uBchEN27cdHZ0dPCLRgAR6e/3lVy4cIlMQZhC&#10;e0dn6Y2bt/hQEEiDysqK5o//6UfIFAQMQqYggFTIFASmR6YgMI5MQZgJmYJA+pApCAAAAAAAAJiR&#10;tnrteuns7HrS6EYAMxkcHMw7deqM0W0AyEDxeFw70nhUIpGI3ehegEx05cpVZ1dXd7HRfQCZIBAI&#10;ZB8/foJMQZhCZ1dX8dWr1/j6MJAGnZ1dT65eu1603/nQB6WkpLjL6IYAM+l1u8tPnz5DpiCAJIFA&#10;MO/06TMyMDDIhx7AFC5eupzd0tpabnQfQCbo6+srO3XqjEQiUafRvQCPWmtLazm/aARIj5KS4q7f&#10;+dAHyRQEDEKmIIBUyBQEpkemIDCOTEGYCZmCQPqQKQgAAAAAAACYkbZ12w5xuXpmG90IYCZDQ0O5&#10;b731ttFtAMhA8XjccvzESYlGozajewEy0fXrN5wul6vQ6D6ATBAMBrNOnz5DpiBMweVyFV6/cZOv&#10;ygNp4HL1zN66bYdoDQ2zJS8v12t0Q4CZuFw9VUeOHCVTEECSQCBQcORIo/h8vlKjewEy0dm33s6+&#10;e/detdF9AJnA7fZUHD7cSKYgTOHO3XvVb519K8foPoCZIC8v19vQMJtMQcAgZAoCSIVMQWB6ZAoC&#10;48gUhJmQKQikD5mCAAAAAAAAgBlp+w4cErfbU2N0I4CZ+P3DOecvXDS6DQAZKB6PW06fOUumIJDC&#10;raYmR2+vu8DoPoBMEAqFnG+/fc7oNoDHoqe3t+BWUxNflQfSwO321Ow7cEi0/Lw8cTjsIaMbAsyk&#10;q6urZu/efWQKAkgSCAQK9uzZK/39vjKjewEy0fHjJ3NvNTXx1TFARHp6eqt2794r4XCED0ow4zXd&#10;aqo9fvxkrtF9ADOBw2EP5eflkSkIGIRMQQCpkCkITI9MQWAcmYIwEzIFgfQhUxAAAAAAAAAwI+34&#10;iVPS7+MrSsDjNDwcyL585arRbQDIQEopefvceYnFYvzFHTCFO3fuOjweT77RfQCZIBwOOy5evGR0&#10;G8Bj4fF48u/evecwug9gJuj3+cqOnzglWjgclngsTpg58Bh1dHTUbd26nUxBAEmGh4cLt2zZKl6v&#10;t8LoXoBMdOjwkbxr12/UG90HkAm6Xa6azVu2kSkIU7h27Ub9oUOH84zuA5gJ4rG4LRwOkykIGIRM&#10;QQCpkCkITI9MQWAcmYIwEzIFgfQhUxAAAAAAAAAwI+38hYsyNDRUZHQjgJkEg8Gs69dvGN0GgAyk&#10;lJKLFy+RKQikcP9+s73P6801ug8gE4TDEfsVcqphEn1eb25zc7Pd6D6AmWBoaKjo/IWLonV2dsnw&#10;cICwZuAxam1tm7Vu/QYyBQEk8fv9hWvWrpO+Pm+l0b0AmWjP3n35Vy5faTC6DyATdHV11a1Zu55M&#10;QZjC5ctXGvbs2V9gdB/ATDA8HMjv7OwiUxAwCJmCAFIhUxCYHpmCwDgyBWEmZAoC6UOmIAAAAAAA&#10;AGBG2o0bNyUQCJDLAjxGoVDI0dR02+g2AGQgpZRcvXqNeAEghdbWNnt/vy/H6D6ATBCJROw3btw0&#10;ujzLOpUAACAASURBVA3gsejv9+W0trWRKQikQSAQyL1x46ZoV6/dkP5+X4XRDQFm0tzc8sSy5St5&#10;6QeQxO/3Fy5ZulzcHk+V0b0AmWjb9h0FFy5cfNLoPoBM0NnZVb9k6XIyBWEK5y9cmLN9+04yBYE0&#10;6O/3VVy9doNMQcAgZAoCSIVMQWB6ZAoC48gUhJmQKQikD5mCAAAAAAAAgBlpzc0tEg6Hs4xuBDCT&#10;UCjkuHuPv8wFkEwpJTdv3pJ4PG4xuhcgE3V0dNgGBgayje4DyATRaNR6+/Ydo9sAHgufbyC7o6PT&#10;ZnQfwEwQDoezmptbRGs8dkJ6envrjW4IMJP795vnLFy4hExBAEn8fn/hm/MWiNvtrja6FyATbdy0&#10;pfDtt88/ZXQfQCZob29vmDd/IZmCMIW33z73nk2btxQZ3QcwE/T09tY3HjtBpiBgBKXUV5RSL2ua&#10;RqYgAL3fjcViZ61WK5mCwBTi8XinxWLZYbFYyBSE6SmlvhyPx5darVYyBTHjKaXmK6U+qWkamYLA&#10;u/ePIvIKP3oLGMBisYjFwjcDAUzNarUa3QKQsTSNH7IHxlgsFp4ZMA3eoYD0s91vbpHCgoJim832&#10;lYKC/AERkf7+/uJYLGYtLS11i4j4fAOFoXAoq6K83CUiMjg4mD88HMitrKzoFhHx+/15g4ODBVVV&#10;VZ0iIsPDwzn9/b6SmprqdhGRYDCY5fF4ymtra9tEREKhkLO3t7eqrq6uRUQkHA47ul2umln19c0i&#10;IpFIxN7Z2VU3e/as+yIi0WjU1t7eMauhYfY9EZFYLGZta2trmD179l2LxSKxWExrbW2b09Aw+47F&#10;YpF4PG5pbml58omGhkl1w+zZdzVNU0opud/c/NR0dXNzy1OzZtXft1qtMaWUtLS0zqmrq22x2Wwx&#10;EZGWltY5tbU1rTabLSoi0tra1lBVVdXhcNgjIiKtbW0NlRUVnU6nMywi0t7eMausrLQnKysrKCLS&#10;0dFZX1JS7M7Ozg6IiHR2ddUWFhT25+bm+EVEurtd1Xl5uUN5eXmDIiI9PT1VWVnZw2Nr5Ha7K+x2&#10;e7iwsLBfRMTj6SvTNEu8uLi4T0TE6/WWxONxbeIahsNhZ3l5Wc9Uazg0NJQ3NDQ0eQ19vuKa6uoO&#10;EZFAIJDd19dXlmoNQ6GQw9XTk1jDcDhi7+qavIYdHZ2zZs+elZY1fJg1HV3De1arNT6yhi1P1tXV&#10;Nadaw5aW1ieqq6vbU69h++yysjLX+Bp21JeUlDxoDQfz8vKGRERcrp6q7OyRNRwaGvpwY+Mx+dSn&#10;PvFFERnS//no93w0GrW2t3fMnly3T/zz0/95TvvnO9Wfd0tL65MP+vN/2PX4Tc7cg9ZvqvWsr69v&#10;Hj+j+nrymW1ubpn2DLe0tM6pqalus9tH1r+lpfWJmprq9rE66Yy3tjVUVVV2OhyO8FT7pa2tfXZF&#10;RXm30+kMje2f8vKJtf5O6KgvLS3tTbW/Ojo664uLiz05OdnDIiKdnV11RUWFfTk5OcNT7b+uru7a&#10;goJ8X25u7tDIfuyuycvLGxjbj/o7xuXqqcrJyfbn5+dPeef09PZWZjmdwYKCAp+ISG+vu8LhGL+D&#10;3G53hc1mjxQVFXpH7iRPmdVqjRUVFXmnuqP6+vpKRURKSko843eW0kpLS9wiI8+haDRmKysr7R2p&#10;fcXRaMReVjZyh+nvtIGBgcJgaPw5NTAwWBAIBHLG7riRO284r7Kysmv0zssfGvLnVVUl6kl3oN/v&#10;zxsYGCysrq7qGKmHc30DvqKxO1H/nBseDuR4vd7S2tqatqnuzGAwmOV2eyrq6mpbp6p1d+oTm7ds&#10;l89/7jMfFZHSsf0/e/astJyPR3Ie2toaqipTn4d3vv91z8h3vN/196+rOjd38n4fu49/0/2taVpi&#10;P3s8fWUWzRIvGdvfXm+J0u3niXPVQ+3nYDC7omLi/p30zM73+/0T9/O0+1f/TB8eDuT09/cn9u/D&#10;7Vd35YRnvrOnp7eqvj7VDBB2dHe7ambNGp8Juru7a8dq/Zw3Wtc/7DPw6LHjBQ0Ns5+bVV//5ZH1&#10;nny/Pcx6Ox3OYGHhyHo/aH2nvq8mzli+okgk4pi4nhPnZv19pL9/9HN08n3zztbrwesz/XpMMZNM&#10;+vN/pzPHu50pfpOZIQ134BR33ru74ybNjJ1ddUVFRX2JZ3rSDPnwezoYDP7+/v0H5TOf+dTnRaT3&#10;IdbngevX1tb2xMPOkI9ixvxNZtLfdEZ9t/VvMuO+2/pBM8BvWN9PPVO/83rsnethZvLROnH+9PXE&#10;89na1vZcc3NL4R/94R98earnn/5+1c9/+uep/n7WP3/197n+ea2//0ee79EJ8+vk57/++aGfF/TP&#10;G/18oX8+ud2ecpvNGh2bt0dqW3Tseab/zGBkvnGExp5/+vlnZP7PCozV+uen/n1Bfzfp3y+S3z+6&#10;a/Lz8wfG5rWR+a0gcffp78Kk+U93d+rfj5LfnybPl/q7ObmefJfr3+dG666xu1//LEiah/XPDt38&#10;rP/8Qf/smWIen/SsSnF2pjxr+rM5MDBYEI1Gi3wDAyKvvvZmdMWqNY1btm5XY9at36CWLV+ZqDdv&#10;2aoWLlqSqHfs3KXeeHN+ot67b796+eXXEvXhw0fUL37xn4n6+PET6kc//mmiPnPmrPre93+QqC9c&#10;uKi+9a3vJOqrV6+pr/3rNxL1zVu31Atf/ZqKx+NKKaXu3run5r7wkgqHw0oppVpb29TcF15Sw8PD&#10;Simlurq61PNzX1Q+34BSSqneXrd6fu6LytPXp5RSyuvtV8/PfVG5XC6llFJDQ0Pq+bkvqvb2dqWU&#10;UsFgUM194SV1/36zUkqpaDSqXvjq19Tt23cSPb340tfV9es3EvW/fePf1aVLlxP1t7/zffX2ufOJ&#10;+j9+8CN16vSZRP2Tn/5cHT16PFH/8le/VgcPHk7Ur7z6utqzZ1+injdvgdq2fUeiXrxkmdq4aXOi&#10;XrFytVqzZl2iXrdug1o+cQ03b1WLJq7hDt0a7t2vXn5lfA0PHTqifvHL8TU8dvyE+vFPfpaoT585&#10;q77/Hz9M1OfOX1Df+vfvJuorV66qf/36NxP12BqOuXt3ZA0jkYhSSqmW1tZJa9jZObKGAwNja9ir&#10;np/7oupLrKF3ZA17epRSSg0ODqrn576oOjo6lVJKBQIBNfeFl1Rzc4tSSqlIJKLmvvCSbg3/Vd24&#10;cTNR/9s3vqUuXb6SqL/9ne9NWsPv/8eP1OmJa/iTn6tjxyas4S9/rQ4eOpyoX3n1dbVn7/gavjlv&#10;gdq+Y6dSSqlly1eof/rnf0n8sxs3bqoXX/rXpD+vsT3f1HRbzX3hJRWNRpVSSt25e3fSn9/9+/fV&#10;3BdeUqFQSCmlVHNzi5r7wksqGAwqpZLPSHt7u3p+7otqaGhIKaVUR2enen7ui2pwcFAppVR3d/fo&#10;GfIppZRy9fSo5+e+qLxe7+h6TD5THo9HPT/3ReV2u6dcn/5+n3p+7ouqu3vkzA0MDKjn576oOju7&#10;lFITz2CHUkopv39YzX3hJdXW1jbleurP6Nj63r17TymVfGZjsZh64atfU7duNSX+jL/64uT1f+lr&#10;X1fXrl1P1P/69W+qK1euJmr9Gf/mt76jLly4mKj//dvfU+cm7JfvfPf76q233k7U3/v+D9SZs28l&#10;av2d8MMf/VSdOHEyUf/4Jz9Tx46fSNQ//dkvVGPjsUT981/8Sh0+fCRR6++QX//6VbV//4FE/fIr&#10;r03aj6+99obavXtvon7jzflqx85diXrevAVq+/adiXrBwsVq4nNi0eKlatPmLYl6yZJlasPG8Ttp&#10;2fKVat36DYlaf0etWr1WrVq9NlGvWbterVixKlGvW79BLVu2IlFv2LhZLVmyLFHr77QtW7erBQsX&#10;J+rt23eqefMWJOqdO3er19+Yl6h3796rXnvtjUStvwP3Hzio/vPXryTqgwcPq1/+6teJ+vCRRvXz&#10;X/wqUTc2HlM//dkvErX+zjxx8pT64Y9+kqhPnT6j/uMHP0rUZ86+lXgu9vT0qn/6539J7B/9/eb3&#10;+9Xzc19UbW0jz6yx89HS0qqUUioUCo2ej/tKqfHzcefuXaXU+Ploarqd+O+/8NWvqZs3byXql772&#10;dXVtwjNuqvNwccJ5+Na/f1edP38hUeufgd/93jvb/z/5yeRn5M9+/it15Ehjotbft//561fU/gMH&#10;E7X+/n3t9TfVrt17EvUbb85XO3aM7/f5CxaprRP396IlavPmrYlav7+XL1+p1q0b398rV61Wqyfs&#10;79Vr1qmVq1Ynav1c9aD9vG3bDjV//sJErX9m79q9R732+puJ+oH799Bh9ctfju/fI0ca1c9+/stE&#10;fezYcfWTn/w8UZ84cVL98Efjc9up02fU9/9jfL+ePfuW+u73xue4t8+dV9/+zvcS9YULF9U3J8x1&#10;ly5fUf/2jW8lav2cd/36DfXiS19P1Ppn4O3bd9QLX/1a4hn4z//nefWd73w/8e+//PJrau++/Yla&#10;v94Tn79Kjd5nW7Yl6getr/6+0s9Y+vXcsmXb5Ptox0715oT7aNfuPZPvH90cffDg5Psmab1098up&#10;U6fVD37w40StX59z586rf//2+PpcvHRZfeOb/56o9euhn0luNTWpF776NRWLxZRSyTPc/fvNk2aO&#10;traRmcPvH5k5kmcMl3p+7ouqv79fKZU8U/T19ann576oent7lVITZ4hupVTynTg8PDIztLaOzAyp&#10;ZoSxO3CqmUA/1+vvvG9889vq4sVLiVo/I+rvuB/84Mfq1KnTiVr/TP/Zz385+U7TPcOT9vRrb6Tc&#10;09u27VD/9M//klgP/frcuzc2I468N43NjGPrpV+/sRkyEAgopZRqaWmdVOtnyra2NvX83BeV3+9X&#10;Sk2cMcfqjskzZ8fk/aCf+fXvcfqZVL9/XC7X6Iw6Uvf09Opm1snvEG736H7zeEbryTOsfqbV78ex&#10;GbenZ6ye/F7Z398/aeb1+SbvX59vZAbu6hqZgfUzsX5/699Th4b8au4LLyVq/cysPw/6GeFBM7V+&#10;hgiFwmruCy+pe/dGav3MPdWMMfGda6wemzkS569p5PzF4/Gk8/jCV7+mbt4an0kmzuzf/s731D//&#10;n+cT/2zP3n3qlVdfT9S79+xVr064X3ft2qNef318/tN/jqGfF/XPX/19rn9eb9y0WS2ecP9v2LBJ&#10;LVm6PFHrn/9r161XyyfMu/p5Qf+80c/Py1esUmvXrU/Uy5atUOvXb0zUS5YuVxs2bErUixcvVZs2&#10;jc/r+vlGP9/Pn79Qbds2/pmD/vmpf1/QP29fefV1tXvP+PvFy6+8pvbuHb/Lfv3rV9W+Ce8nv/rP&#10;l9WBA4cS9S9/Ofku/MUv/nPS+47+7vzpz36hGo+Ovx/9+Cc/m/R+/qMf/1QdnzBf/uCHP1YnTp5K&#10;1Pp59Hvf/6E6feZsotbf7d/57vfVW2+fS9T6Z4F+Hta/L+rfJ7/+b99Slyd8/vC1f/2Gunr1WqJ+&#10;6Wv/Nun9VP/5xcT5Xf9s08/7ibN6Z+Ssbtm6Xa1Ytabx1dfejFpisZhF0zQlInNkVCwWsyqlNJvN&#10;FhERicfjWjwet9lstvBobYnH4/axWikl0WjUYbfbU9aRSNTpcNhDY/+NcDhiutput4XGftxZX0ci&#10;EYfNZgunqqPRqEPTtMjoWkk0GrVrmhbTNC0+umY2EVFjfwMai8WsImKxWq3RCWtonbCmrKGxa/gP&#10;0Wj02zab7b+KiDdT/v+oM2c/vdv99jC11WqdeKfo75ip6ujYnaO/gx7iTpqqlrE7Sn9npXgOWaep&#10;J91pD1PHYjH7dHfeO60n3pHvtNbtkd+ORqNbbDbb/yMihx/Xfszk/W/Afn+3+ztpP8v0z+R3vJ+N&#10;3L9G76FoNHrKZrMdEpF/m2q93+199k7vqxTrmXJuTsf6ZfL6UD+aO22aO+zz0Wj0Zzab7U9EpC1T&#10;/v+pqR9R/YNoNPonNpvtwyLJ96P+fv1N5kNdrb/PH/T8nlTr59kHzQdTPG+mnTei0ajdYrHEJ9bT&#10;zS9T1Prn4cM8PxO1/m6aqn6389t09bt9n5qqzqC9/shrEbkXj8ctFqWUAHjsviIiL4sIv2gEgN7v&#10;ishZEeEXjQBT6xSRHSLCLxoBRL4sIktFhF80AjOYLyKfFBF+0QiQJtrOXXu29vT2fsjoRgAzaW1r&#10;q58/f6HE43HS0gFMEggEcl955XXp7/eVGt0LkIk2btxccP7CxTkP/jeBmc/lclW//sY8iUajDqN7&#10;AR618+cvzNm4aUuh0X0AM0FPb++Hdu7as9VWVVV5Kic7u8fohgAzyc/LG2x4okEsFkvc6F4AZBaH&#10;wxFseGK2ZGdn+Y3uBchEdfV1kdKSkkGj+wAyQW5u7tATDQ1itVrDRvcCPGqlpaWD0WiUvQ6kQU52&#10;dk9VVeUpvj4MGIOvDwNIha8PA9Pj68PAOL4+DDPh68NAmvHVRQAAAAAAAMBktJ27924hUxB4vFrb&#10;2urnL1hEpiCAJIFAIPeVV8kUBFLZuGkLmYLAKJfLVf3GG/PJFIQpnD9/Yc6mzWQKAunQ09v7oZ27&#10;926xVVZUnCFTEHi88vPyBmfPnkWmIIAkDocj2DCbTEEglbraGjIFgVE5OTlDsxtmiaZpEaN7AR61&#10;kpKSwUg0yl4H0iA7K7u3sqLiDJmCgDHIFASQCpmCwPTIFATGkSkIMyFTEEgzvroIAAAAAAAAmIy2&#10;a/feTb297g8a3QhgJm1t7XULFi4mUxBAkkAgkPvqa2+QKQiksHnz1oILFy4+YXQfQCZwuVzVb85b&#10;QKYgTOH8hYtPbN6ytcDoPoCZoLfX/cFdu/duslVUlJ/Lysri64vAY5Sbl+uvr68jUxBAErvdHppV&#10;Xy9ZWc5ho3sBMlF1dVWkuLh4yOg+gEyQk5MzVFdXS6YgTKGkuMgfDoejRvcBzARZWU5PRUX5OTIF&#10;AWOQKQggFTIFgemRKQiMI1MQZkKmIJBmfHURAAAAAAAAMBlt9559G8kUBB6vtrb2uoWLlpApCCBJ&#10;IBDIfe31N8Xn85UY3QuQiTZv2Vpw8eIlMgUBEXG5eqrIFIRZXLhw8YktW7aRKQikQW+v+4O79+zb&#10;aCsrK7uQleX0GN0QYCa5ebn+utpaMgUBJLHb7aG62lpxOp0Bo3sBMlFVZVW0qKjQb3QfQCbIzs4e&#10;JlMQZlFUVOQPhUJkCgJpkJXl9JSVlV0gUxAwBpmCAFIhUxCYHpmCwDgyBWEmZAoCacZXFwEAAAAA&#10;AACT0Xbv3b++1+3+gNGNAGbS3t5et2jxUjIFASQJBoO5r78xj0xBIIUtW7aRKQiMcrl6qubPX0im&#10;IEzh4sVLT2zZSqYgkA69bvcHdu/dv14rLSm5kuV09hndEGAmOTk5/prqajIFASSx2WyhmupqMgWB&#10;FCoqK6KFhWQKAiIjmYLVNdVkCsIUCgoL/JUVlWQKAmngdDq9pSUlV8gUBIxBpiCAVMgUBKZHpiAw&#10;jkxBmAmZgkCa8dVFAAAAAAAAwGS0PfsOrHW7Pc8Z3QhgJu3tHbWLlywjUxBAkmAwmPvGm/PF5xso&#10;NroXIBNt3bq94NKlyw1G9wFkgp6enqoFCxaRKQhTuHjxUsPWbTvIFATSoNft/sCefQfWaiXFRTcc&#10;Tke/0Q0BZpKdnR2oqqwkUxBAEpvNFqqqrBSn0xE0uhcgE5WVl0XzC/LJ3AREJCsrK1BZVUmmIEyh&#10;oKAgUF5WSqYgkAZOp9NbUlx0g0xBwBhkCgJIhUxBYHpkCgLjyBSEmZApCKQZX10EAAAAAAAATEbb&#10;u+/AGjIFgcervb2jdgmZggCmEAwGc9+ct4BMQSCFrdt25F+6fKXB6D6ATNDT01O1YOFiMgVhCpcu&#10;XW7YRqYgkBZut+e5vfsOrNGKiopukSkIPF7Z2dmBiooKMgUBJLHZbOGKinIyBYEUykpLYvl5eWQK&#10;AjKSKVhRXk6mIEwhPz8/UEqmIJAWDofDV1RUdItMQcAYZAoCSIVMQWB6ZAoC48gUhJmQKQikGV9d&#10;BAAAAAAAAExG27v/4Cq32/N+oxsBzKSjo6N26dLlZAoCSBIMBnPnzV9IpiCQwvbtO/MvX74y2+g+&#10;gEzQ09tbuXDREjIFYQqXLl+ZvX37TjIFgTRwuz3v37v/4CqtsKDgrsPhGDC6IcBMsrKygmVlZWQK&#10;Akhis9nCZWWl4nDYQ0b3AmSi4uKiWG5eLpmbgIg4Hc5gWVkZmYIwhbzc3FBxSTGZgkAaOByOgcKC&#10;grtkCgLGIFMQQCpkCgLTI1MQGEemIMyETEEgzfjqIgAAAAAAAGAy2r79B1eSKQg8Xh0dHbVLl60g&#10;UxBAkmAwmDN//kIZGBgoMroXIBNt30GmIDCmt9ddsWjxUolGo3ajewEetcuXr8zevoNMQSAd3G7P&#10;+/ftP7hSKyjIv+9w2AeNbggwE6czK1haWkKmIIAkNpstUlJaKna7PWx0L0AmKi4iUxAY43A4QiUl&#10;xaJpWszoXoBHLTc3N1RcVMReB9LA4bAPFhTk3ydTEDAGmYIAUiFTEJgemYLAODIFYSZkCgJpxlcX&#10;AQAAAAAAAJPR9h84tNzj8fy20Y0AZtLR0VmzfPlKMgUBJAkGgzkLFiwiUxBIYceOXfmXr1wlUxCQ&#10;kUzBxUuWkSkIU7h85ersHTt35RvdBzATeDye395/4NByLS8vr81utw8Z3RBgJk6nM1RUXESmIIAk&#10;Vqs1WlRcLDabPWJ0L0AmKigsiOXm5ISM7gPIBA6HPVxUVEimIEwhJzs7VFhQyPsTkAY2m92fl5fX&#10;RqYgYAwyBQGkQqYgMD0yBYFxZArCTMgUBNKMry4CAAAAAAAAJqMdOHh4qcfT91+MbgQwk87OrpoV&#10;K1aRKQggSTAYzFm4aIkMDAySKQhMYefO3flXr16bZXQfQCZwu90VS5YuJ1MQpnDlytVZO3ftJlMQ&#10;SAOPp++/HDh4eKmWk5PTZbPZho1uCDATh8MeLigoIFMQQBKr1RotKMgXm81GpiAwhbz8vHhWVhbn&#10;AxARm80eKSjIJ1MQppCdnR3Oz8vn/QlIA5vNNpyTk9NFpiBgDDIFAaRCpiAwPTIFgXFkCsJMyBQE&#10;0oyvLgIAAAAAAAAmox04eHgJmYLA49XZ2VWzYuVqMgUBJCFTEJjezl1kCgJj3G53xVIyBWESV65c&#10;nbVr1x4yBYE0GM0UXKLl5GS7bDZrwOiGADOx2+3h/Px8MgUBJLFardGC/Hyx2axRo3sBMlFebi6Z&#10;gsAom80eycsnUxDmkJWVFcnNy+X9CUgDm80ayMnJdpEpCBiDTEEAqZApCEyPTEFgHJmCMBMyBYE0&#10;46uLAAAAAAAAgMloBw8dWeTp63uf0Y0AZtLZ1VW9ctUaMgUBJAmFQtmLFy8lUxBIYffuvWQKAqPc&#10;bk/5suUryRSEKVy9eq1+9+69ZAoCaeDp63vfwUNHFmlZWVkem9UaNLohwEzsNnskNzeHTEEASSwW&#10;LZ6Tm0umIJBCdnZW3Ol0kikIiIjNZo3m5OSQKQhTcDgd0eycbN6fgDSwWq2hrKwsD5mCgDHIFASQ&#10;CpmCwPTIFATGkSkIMyFTEEgzvroIAAAAAAAAmIx28NCRhWQKAo9XV1d31arVayQej1uM7gVAZgmF&#10;QtmLlyyTwcHBQqN7ATLR7j17865du15vdB9AJnC7PeXLyRSESVy9eq1+9x4yBYF0GM0UXKg5s5xe&#10;q9UaMrohwEysNmssJztHLBYL398HMInFosVzsrPFarWSDwVMITsrS9kddjI3ARnJFMwmUxAm4XA4&#10;YtnZZAoC6WC1WkPOLKeXTEHAGGQKAkiFTEFgemQKAuPIFISZkCkIpBmZggAAAAAAAIDJaIcON87v&#10;6/P+ltGNAGbS1dVdtXrNOjIFASQJhULZS5YuJ1MQSGHPnn15166TKQiIiHg8nrIVK1ZJLBazGd0L&#10;8Khdu3a9fs/efWQKAmnQ1+f9rUOHG+drDod9UNO0iNENAWZitWqxLKeTTEEASSwWLZ7ldIqmkSkI&#10;TMXhdCi7zc75AERE07S40+kUEWGmxIxns9tiToeTTEEgDTRNizgc9kEyBQFjkCkIIBUyBYHpkSkI&#10;jCNTEGZCpiCQZmQKAgAAAAAAACajHT5ydF6f1/teoxsBzKS7u7tqDZmCAKYQCoWyli5dLkNDQwVG&#10;9wJkoj179+Vdv36DTEFARjMFV64mUxCmcO369fq9e/eTKQikQZ/X+97DR47O02w227Bm0aJGNwSY&#10;iaZpMbvDQaYggCQWi6YcDodYLBqZOcAU7Ha7strI3ARERjIFHQ67CJmCMAGb1Raz2+3sdSANNIsW&#10;tdlsw2QKAsYgUxBAKmQKAtMjUxAYR6YgzIRMQSDNyBQEAAAAAAAATEY73Hj0DTIFgceru7u7au3a&#10;9WQKAkgSCoWyli1fSaYgkMLeffvzrt+4WWd0H0Am8Hj6ylauWkOmIEzh+vUbdfv2Hcgzug9gJujz&#10;et97uPHoG5pVs4YsFgu5LMBjZLFocZuN2Q1AMovFomw2K5mjQAo2q01ZNY3zAYiIRbOMzZScCcx4&#10;mqYpq81qdBvAjGCxWGJWzRoiUxAwBpmCAFIhUxCYHpmCwDgyBWEmZAoCaUamIAAAAAAAAGAy2pHG&#10;Y695vd5njW4EMJPublfluvUbyBQEkCQUCmUtX7GKTEEghX37D+TdIFMQEBGRvr6+0tWr15IpCFO4&#10;fuNm3b79ZAoC6eD1ep890njsNc2iWWJiscSNbggwE4vFojQLP6gLINnI/WAhUxBIgfMBTGCxKIum&#10;iZApCBPQLBalabxDAelhURbNEiNTEDAGmYIAUiFTEJgemYLAODIFYSZkCgJpxsfsAAAAAAAAgMlo&#10;jUePv+r19j9jdCOAmbhcrsr16zeSKQggSTgcdq4gUxBIaf+Bg3k3b97ip0QAGc0UXLOOTEGYwo0b&#10;N+sOHDhIpiCQBl5v/zONR4+/qgn5E4Ax+DgQQCoWLgggFU4HAJgTebJA2ikyBQFjkCkIIBUy5NAo&#10;BAAAIABJREFUBYHpkSkIjCNTEGZCpiCQZmQKAgAAAAAAACajNR47/jKZgsDj5XL1VGzYsIlMQQBJ&#10;wuGwc+XK1eL3+/ON7gXIRAfIFAQS+rzekjVr10ssFrMa3QvwqN28eav2wMFDZAoCaeD19j/TeOz4&#10;y5qKK6uI4oMJ4DFSSlniKm50GwAy0Mj9oEQpns3AVDgfwDgVV1o8HhMhbhMmEFfKEo/zDgWkh7Ko&#10;uLKSKQgYg0xBAKmQKQhMj0xBYByZgjATMgWBNCNTEAAAAAAAADAZ7eixE7/29vc/bXQjgJm4XD0V&#10;GzZuJlMQQJJwOOxcuWoNmYJACgcPHs69dauJnxIBZCRTcC2ZgjCJmzdv1R48eJhMQSANvP39Tx89&#10;duLXWiwecyileIgAj5FSyhKLRo1uA0AGUkpZYrEYmWlACtFY1BLjL9UAERnJFIyOzJScCcx48Xjc&#10;EovFjG4DmBGUUtZYPOYgUxAwBpmCAFIhUxCYHpmCwDgyBWEmZAoCaUamIAAAAAAAAGAy2rHjJ3/V&#10;3+97j9GNAGbS09NTvnHTFjIFASQJh8PO1avXit8/TGYOMIWDhw7n3mpqqjG6DyATeL3eknXrN5Ap&#10;CFO4daup5tChI8xHQBp4+/ufPnb85K+0aDSaHVdxm9ENAWYSj8etkUjE6DYAZCCllCUciYhScX6a&#10;H5hCNBK1xKJ8AAKIiMTjcS0cjoiQKQgTiMai1kiUdyggHZRS1mg0mk2mIGAMMgUBpEKmIDA9MgWB&#10;cWQKwkzIFATSjJ9CAAAAAAAAAExGO37i5C/IFAQer56envLNm7cKP6kLQC8cjjjXrFlHpiCQwqHD&#10;R3Kbmm6TKQjISKbg+g0byRSEKdxqaqo5fLgx1+g+gJmgv9/3nuMnTv5CC4cj+fF43G50Q4CZxGJx&#10;azAUEqUU+S8AJlEqrgVDIYnHecEDphIOhy2RaITzAchIpmAwGBIhUxAmEI1EraFwiG87AmkQj8ft&#10;4XAkn0xBwBhkCgJIhUxBYHpkCgLjyBSEmZApCKQZn7IDAAAAAAAAJqMdP3Hq5/0+31NGNwKYSU9v&#10;b/nmLWQKAkgWDkeca9auJ1MQSOHw4cbcptu3q43uA8gE/f39xRs2bCJTEKbQ1HS75sgRMgWBdOj3&#10;+Z46fuLUz7VwOFwYj8UdRjcEmEksGrMGA0FRSvHTugAmUSquBQMBMgWBFIKhoCUSjtiM7gPIBNFo&#10;zBYIBJgpYQqRSMQaDJIpCKRDPBZ3hMPhQjIFAWOQKQggFTIFgemRKQiMI1MQZkKmIJBmfMoOAAAA&#10;AAAAmIx24uTpn/p8vieNbgQwk95ed9mWrdvIFASQJByOONeu2yDDw2QKAlM5cqQx9/btO2QKAjKS&#10;Kbhx42aJx+P8sAdmvKbbt6uPNB4lUxBIg36f76kTJ0//VAsGg6XRWCzL6IYAM4lEI3a/f5j8FwBJ&#10;lIprw36/RKMxMtOAKQQCQS0UCtmN7gPIBNFozDbk90s8HieHFjNeOBS2BYYDvD8BaRCLxZzBYLCU&#10;TEHAGGQKAkiFTEFgemQKAuPIFISZkCkIpBmfsgMAAAAAAAAmo504efonZAoCj1dvr7ts69btZAoC&#10;SBKJRBzr1pMpCKRypPEomYLAqP5+X/HGTVvIFIQpNN2+Xd1IpiCQFj6f78kTJ0//RAsEg+XRaCzb&#10;6IYAM4lEI/ahoSEyBQEkicfj1qEhMgWBVIb9w2QKAqOi0Yh9aHCQTEGYQjgUtg+TKQikRTQayw4E&#10;g+VkCgLGIFMQQCpkCgLTI1MQGEemIMyETEEgzfiUHQAAAAAAADAZ7eSpMz/y+QbmGN0IYCZut7ts&#10;27YdZAoCSBKJRBzrN2yU4eEAmTnAFBqPHsu9c+cumYKAiPh8vqLNm7eSKQhTuHPn7v/P3p2GOXYX&#10;dr7/62itVbVv3V2975vb7Xab0MYh2JAwM5nJXZ6be+9cMyTAzWTIkzyTZEJiuBCW4EBIgAQwu1cw&#10;GO/d3u1eat/3fS9JpdpU2vejo/uiuru6VaWCeZDriDrfz7vz8Ob3oCPpX2rp66pr1+o5HwEZ4PX6&#10;9jU2tTwshUKhalmWc9UeBGhJLBY3+Xw+moIA1kkkEgafzy9kWaaZBmwg4A9I4XDYpPYOIBvE43GT&#10;1+ulKQhNCIfDJn/Az99PQAbIspwbCoWqaQoC6qApCCAdmoLA5mgKAmtoCkJLaAoCGcan7AAAAAAA&#10;AIDGSE3Nrf/g8/n2qj0E0JLlZVfpyxcv0RQEsE48Hjf94tnnaQoCaVyrq8+dmJisUnsHkA28Xm/R&#10;Cy+8RFMQmjA+PlFVV9fA+QjIAK/Xt6+pufUfpEAgsCsej+erPQjQkmg0ava4PTQFAayTSCQMHrdb&#10;yHKcpiCwAZ/Xpw+FQma1dwDZIBaLm9xuN01BaEIoHDZ7fV7+fgIyQJbjeYFAYBdNQUAdNAUBpENT&#10;ENgcTUFgDU1BaAlNQSDD+JQdAAAAAAAA0Bipqbn1SzQFga21vOwqvXjxFZqCANaRZdn47LPPi3A4&#10;nKv2FiAb1dU10BQErvN6fdYXXqQpCG0YH5+oqq+nKQhkgs/n29vU3PolyR8I7I7F4gVqDwK0JBqN&#10;mlfcbpqCANaRZdm44naLeDxuUnsLkI08Xo8+SFMQEEIIEYvFzCsrNAWhDaFQyOzxeLnXgQyIxeIF&#10;/kBgN01BQB00BQGkQ1MQ2BxNQWANTUFoCU1BIMP4lhIAAAAAAACgMVJzS9sXfD7/HrWHAFricrlK&#10;L116laYggHVkWTY+9/wLNAWBNOrrG3InJicr1d4BZAOv12d98aWLQlEUndpbgHfbxMRkVX1DI+cj&#10;IAN8Pv+e5pa2L0hen29/LBYrVHsQoCWRSMSyvLxMUxDAOrIsm5aXXSIWi9NMAzbgdnv0wUDQovYO&#10;IBtEY1HL8vKyUBTFqPYW4N0WCAbN7hW3Qe0dwHYQi8UKvT7ffpqCgDpoCgJIh6YgsDmagsAamoLQ&#10;EpqCQIbxLSUAAAAAAABAY6SW1rbP0xQEtpbL5Sq99ApNQQDrybJsfP75F0UkEslRewuQjeobGnMn&#10;J6doCgJCCJ/PZ32JpiA0YmJysrKBpiCQET6ff09La9vnJY/HezAWi1nVHgRoSSQSsSwt0RQEsJ4s&#10;y6bFpSURjcZopgEbWHGt6P2BAB+aA0KISDRqWVxaoikITQj4AzkrNAWBjIjFYlaPx3uQpiCgDpqC&#10;ANKhKQhsjqYgsIamILSEpiCQYXxLCQAAAAAAANAYqbWt/XM+v3+32kMALXG5VkpeffV1moIA1pFl&#10;2fjCCy/RFATSaGhsyp2coikICLHaFHz54iWagtCEycmpysbGJpqCQAb4fP49rW3tn5NW3J6j0Wi0&#10;WO1BgJaEw+Gc+YUFmoIA1pFl2TS/sCCi0SgfCgIbWF5aNvh9fp4fgBAiEonkzM8v0BSEJvh8vpyl&#10;ZRdNQSADorFo0Yrbc5SmIKAOmoIA0qEpCGyOpiCwhqYgtISmIJBhfEsJAAAAAAAA0Bipta39s36/&#10;v1btIYCWrKysFL/6Gk1BAOvJsmx44UWagkA6jY1NuVNT0xVq7wCygc/nL7x48RWagtCEyampisam&#10;ZpqCQAb4/P7drW3tn5VcK+4TkWi0RO1BgJaEQqE8p3OepiCAdWRZNjud8zQFgTQWl5YMXq83T+0d&#10;QDYIh8O5c04nTUFogs/ry1tcXKQpCGRANBotdq24T9AUBNRBUxBAOjQFgc3RFATW0BSEltAUBDKM&#10;bykBAAAAAAAAGiO1tXd8hqYgsLVWVlaKX3v9DZqCANaRZdnw4ksXaQoCaTQ1teROT9MUBIRYbQpe&#10;uvQqTUFowtTUdEVTUwtNQSAD/H5/bVt7x2ek5WXX6UgkWqr2IEBLQqFQnsMxR1MQwDrxeNw853DQ&#10;FATSWFhYMHg8NAUBIVabgnaHg6YgNMHj8eQtLCzQFAQyIBKJli4vu07TFATUQVMQQDo0BYHN0RQE&#10;1tAUhJbQFAQyjG8pAQAAAAAAABojtXd0PuT3B3apPQTQkhW3u/j1N96kKQhgHVmWDS+/fImmIJBG&#10;c3NLzvT0TLnaO4Bs4Pf7C1555TWagtCE6enpiuaWVpqCQAb4/f7a9o7Oh6TFxaWzkUikTO1BgJYE&#10;A8E8m81OUxDAOvF43Dxrs4lIJMqhF9iA0zlvdLvd+WrvALJBKBTKn7XZaApCE9xuT57T6aQpCGRA&#10;JBItXVxcOktTEFAHTUEA6dAUBDZHUxBYQ1MQWkJTEMgwvqUEAAAAAAAAaIzU3tH5dzQFga214nYX&#10;v/HGWzQFAawjy7Lh5Ys0BYF0mltaaQoC1/n9/oJXX32dpiA0YXp6uqKFpiCQEX5/YFd7R+ffSYuL&#10;S+fCkTAHK2ALBQKB/NnZWZqCANaJx+Pm2VmagkA6c3NzNAWB60KhUP7MzCxNQWjCituTNzdHUxDI&#10;hHAkXL64uHSOpiCgDpqCANKhKQhsjqYgsIamILSEpiCQYXxLCQAAAAAAANAYqaOz61OBQGCn2kMA&#10;LXG73UVvvvU2TUEA6yQSCf3FS6+IaDRqUXsLkI1aWttyZmZmSd8AQohAIFDw2mtv0BSEJkxPz5S3&#10;trbRXAYyIBAI7Ozo7PqUND+/8J5QOFyh9iBAS/yBQMH01DRNQQDrxGIxy/TUjAiHI3lqbwGykd1m&#10;N7pWVgrU3gFkg0AgmD81NSUSiQRNQWx7KysrBTa7w6T2DmA7CIXClfPzC++hKQiog6YggHRoCgKb&#10;oykIrKEpCC2hKQhkGN9SAgAAAAAAADRG6ujs/huagsDWcrvdRW/RFASwgUQiob906VWagkAarTQF&#10;gZsCgUDBa6+/wZkSmjAzM1ve2tZOUxDIgNWmYPffSE6n80IoFK5UexCgJX5/oHBicoqmIIB1otFY&#10;zuTklAiHwzQFgQ3M2uxGl8tFUxAQq03BiYlJIcsynTVse8suV4Ft1sa9DmRAKBSudDqdF2gKAuqg&#10;KQggHZqCwOZoCgJraApCS2gKAhnGt5QAAAAAAAAAjZE6u7r/OhAI8kk7sIU8Hk/R229fpv8CYJ1E&#10;IqF/5ZXXaAoCabS2tefMztrK1N4BZINAIJD/+htvcqaEJszMzJa10RQEMiIQCO7o7Or+a2luznlf&#10;KBSqUnsQoCU+n79wfGKCpiCAdaLRWM74xARNQSCN2ZlZ49LyslXtHUA2CAQChePjEzQFoQnLy8vW&#10;GZqCQEaEQqHquTnnfTQFAXXQFASQDk1BYHM0BYE1NAWhJTQFgQzjW0oAAAAAAACAxkhd3T1/GQwG&#10;a9QeAmiJx+O1vvPOFfovANZJJBL6V197XUSjUbPaW4Bs1N7ekTNroykICLHaFHzjzbc4U0ITZmdt&#10;Ze0dnTQFgQwIBII7urp7/lKy2x0fCAZDfCgIbCGv12sdHR2jKQhgnWg0ljM6OibC4XC+2luAbDQ1&#10;NW1aWlyiKQiI1abg6MgYTUFowuLSknVqaop7HciAUChUbbc7PkBTEFAHTUEA6dAUBDZHUxBYQ1MQ&#10;WkJTEMgwvqUEAAAAAAAAaIzU1d3732kKAlvL4/Fa37l8Re0ZALJQIpHQv/baGzQFgTTaOzpzbDZ7&#10;qdo7gGwQDAbz33zrbZqC0IRZm62sg6YgkBHBYLCmq7v3v0s2u/2BQDDI12+BLeT1eq0jI6NCURS+&#10;rQvgNtFoLGd4ZESEQqECtbcA2WhyctK0sLhYpPYOIBv4/f7C4eERmoLQhMXFJevkJE1BIBMCweAO&#10;m93+AE1BQB00BQGkQ1MQ2BxNQWANTUFoCU1BIMP4lhIAAAAAAACgMVJ3T+9fBIPBarWHAFri9Xqt&#10;V65cVXsGgCyUSCT0r7/+pojFYjQFgQ10dHTm2O00BQEhVpuCb739Dk1BaILNZi/t6OyiKQhkQDAY&#10;rOnu6f0LaWbW9nuBYHCn2oMALfF4vEWDQ8M0BQGsE41GcweHhkQwGKQpCGxgfGLSND+/UKz2DiAb&#10;+Hx+6+DgEE1BaML8/HzxxMQE9zqQAYFgcMfMrO33aAoC6qApCCAdmoLA5mgKAmtoCkJLaAoCGca3&#10;lAAAAAAAAACNkXp6+/6cpiCwtbxer/XK1WtqzwCQhRKJhP71N2gKAul0dHZZaAoCq4LBUN7bb1+m&#10;KQhNsNnspZ00BYGMCAaD1T29fX8uTU/P/juagsDW8ni8RQMDgzQFAawTjUZzBwdoCgLpjI+Nm2kK&#10;Aqt8Pl9R/8AATUFowvz8fPHYOE1BIBMCgeCu6enZf0dTEFAHTUEA6dAUBDZHUxBYQ1MQWkJTEMgw&#10;vqUEAAAAAAAAaIzU29v/Z8FQqErtIYCWeL2+wqvX6tSeASALJRIJ/RtvvkVTEEijs6vbYrc7aAoC&#10;YrUp+M47V2gKQhPsdntpV1e3Re0dwHYQDAare3v7/0yanJ7+jwF/oFbtQYCWuN3u4r6+fpqCANaJ&#10;RqO5fX0DIhAMFqq9BchGoyOjZqfTSVMQEEJ4fd6i3r4+moLQhDnnfPHI6BgfCgIZEAgEd01OT/9H&#10;moKAOmgKAkiHpiCwOZqCwBqagtASmoJAhvEtJQAAAAAAAEBjpN6+/k/SFAS2ls/nK7hWV6/2DABZ&#10;SFEU6a233haxWJyfggEb6O7usTgcjhK1dwDZIBQK5V6+fJWmIDTBbneUdHf38PNhIAOCoVBVb1//&#10;f5MmJqf+F7/fv1vtQYCWrKyslPb09NIUBLBOJBLJ6+7pFYFgwKr2FiAbDQ2PmB1zTv5DI4AQwuP1&#10;Fnf39NAUhCbMzc2VDg+P8KEgkAF+v3/3xOTU/0pTEFAHTUEA6dAUBDZHUxBYQ1MQWkJTEMgwvqUE&#10;AAAAAAAAaIzU29f/30KhUKXaQwAt8fl8BXV1DWrPAJCFFEWR3nr7HZqCQBqrTcE5moKAWG0KXrlC&#10;UxDa4HDQFAQyJRgKVfX1D/ypNDEx9b/5/P49ag8CtGRlZaW0u7uHpiCAdSKRSF53d48IBPw0BYEN&#10;DA0Nmx0OB01BQAjh8XhLurpoCkIb7I650iGagkBG+P3+3ePjk/87TUFAHTQFAaRDUxDYHE1BYA1N&#10;QWgJTUEgw/iWEgAAAAAAAKAxUl//wH+lKQhsLZ/PV1Df0Kj2DABZSFEU6e13LtMUBNLo6em1zM05&#10;i9XeAWSDUCiUe/XqNZqC0ASHY66kp7ePnw8DGRAKhSr7+wf/RBobn/hDn8+/V+1BgJa4XCulHR2d&#10;NAUBrBMOR/I7O7poCgJp9A8MWmx2e5naO4Bs4PF4S9o7umgKQhPsdnvpwMAAHwoCGeDz+feOjo//&#10;nzQFAXXQFASQDk1BYHM0BYE1NAWhJTQFgQzjW0oAAAAAAACAxkj9/YN/EgqFK9QeAmiJz+cvaKAp&#10;CGADiqJI77xzhaYgkEZPbx9NQeC6UCice/VaHU1BaAJNQSBzQqFQZf/A4P8rjY6N/V8+n2+f2oMA&#10;LXG5XKXtNAUBbCAcjuS3d3TQFATS6O/rpykIXOfxeEra2ztoCkIT7HZ7aX8/TUEgE3w+/97R0bH/&#10;m6YgoA6aggDSoSkIbI6mILCGpiC0hKYgkGF8SwkAAAAAAADQGKl/YPATNAWBreXz+QsaG5vUngEg&#10;CymKIl2+fFXE43Gj2luAbNTb22eZc9IUBIRYbQpeq6unKQhNmJtzFvf29fPzYSADQqFwRf/A4Cek&#10;kZGxB70+3361BwFasuxaLmttbacpCGCdcDiS39rWJvx+f5HaW4Bs1NvXb7HN2srV3gFkA7fbXdra&#10;2kZTEJowa7OV9/EfGgEywuvz7R8ZGXuQpiCgDpqCANKhKQhsjqYgsIamILSEpiCQYXxLCQAAAAAA&#10;ANAYaWBw6OPhcJifYABbyO/35zc2Nas9A0AWUhRFunKFpiCQTm9fv8XpnKcpCIjVpmBdXQNNQWjC&#10;nNNZ3EdTEMiIUChcMTA49DFpaHjkox6v74DagwAtWVpeLm9pbqUpCGCdcDiS39zSKnw+Px96ABvo&#10;6em1zMzO8g/agFhtCjY3t9AUhCbMzsyW9/T08qEgkAFen2//0PDIH9EUBNRBUxBAOjQFgc3RFATW&#10;0BSEltAUBDKMbykBAAAAAAAAGiMNDg3/MU1BYGv5/f785uYWtWcAyEKKokhXr16jKQik0d8/YJ6f&#10;ny9SeweQDcLhcE59QyNNQWiC0zlf1N8/wM+HgQwIh8Plg0PDfywNDg59zOPxHlR7EKAlS0vLFY1N&#10;zTQFAawTDkfyG5uaaQoCaXR1dedMT89Uqr0DyAYrKytljY1NIh6XzWpvAd5t09MzlV3dPTlq7wC2&#10;A4/He3BwcOhjNAUBddAUBJAOTUFgczQFgTU0BaElNAWBDONbSgAAAAAAAIDGSENDwx8Nh8Nlag8B&#10;tCQQCOS3tLSqPQNAFlIURXftWr2QZdmg9hYgG602BRdoCgJitSnY0NhEUxCaMD8/XzQwMMhP5YEM&#10;CIfDZUNDwx+V+geG/sTj8R5SexCgJYuLSxX1DY00BQGsEw5HCuobGoTX6ytRewuQjTq7unOmpqZp&#10;CgJitSlYX99AUxCaMDk1XdnZ2ZWr9g5gO/B4vIf6B4b+hKYgoA6aggDSoSkIbI6mILCGpiC0hKYg&#10;kGF8SwkAAAAAAADQGENDU/PDp0+e/EZ+fp5T7TGAVszPL1RcvPSK+Ngff/RzQoiw3+/P7e8f3P+e&#10;95zvE0KIQCCQ09vXf+A995zv0+l0IhgMWnp6+w6uXYcsPT09h+6553yvJEkiFAqZu7t7Dt9zz/k+&#10;SZKSoVDY3N3dffM6HA6bOru6j9xz/u4+vV6fjEQixo7OrqP3nL+7X6/XK5FIxNjR0Xns/Pm7+wwG&#10;gxKNRo3t7R3Hzp+/u99gMCRisZihra39eOr13Xef6zcajYl4PK5vbW07ce7cuQGTySivXd81YDKZ&#10;ZFmW9S0trSfuuuvsoNlsjsuyLLW0tJ68cZ1IJKTmltYTZ+88M2SxWOKJRELX3NJ68uydZ4YtFktM&#10;URRdU3PLyTN33DGSm5sTVRRF19zccvKOtWvR3Nxy6vTp06N5ebmRZDIpmppbTp4+dXIsLy/v5vWp&#10;kyfG8/Pzw0II0dTUcvLkyeM3r5ubW04cO3ZssrCwICSEEC0trcePHj0yVVhYuHrd2nb8yOHD01Zr&#10;YVAIIVpb244dOnRotqjIGhBCiLa29mMHDx6YLSoqCgghRHt7x9F9+/fZS4qL/UII0dHReWTv3j1z&#10;JSUlPiGE6OjsOrJnd62ztLTUK4QQnV3dh2t37ZovK1u97urqPrRr186FsrIyrxBCdHf3HKzZUbNU&#10;UV7uEUKInp7eg1VVVcuVlRVuIYTo7e07UFlZsVJZWbkihBB9ff37y8vLPFVVVS4hhOjvH9hfUlri&#10;ramuXhZCiIGBwX1FRUX+HTtqloQQYnBwaK/VWhjYsWPHkhBCDA0N7ykoyA/t3LlzUQghhodHdufm&#10;5UZqd+1aEEKIkdHRWovZEtu9u3ZeCCFGR8dqzWbzzeuxsfFdBoMhsXfvnjkhhBgfn9gpSZKyb9/e&#10;OSGEmJic3CGSQuzfv88hhBCTU1M1SkKRDhzYbxdCiOnp6epYPG44dPCgTQghZmZmq6LRqOnQoYOz&#10;QggxO2urDIfDlsOHD80IIYTNZq8IBoM5R44cnhFCCLvdUe7z+/OOHT0yLYQQDsdcucfryT9+7NiU&#10;EELMzTnL3G534fHjxyaFEMLpnC91uVxFJ04cn7j+HC1ZXFoqOXXyxLgQQiwsLJTMLyyWnj51ckwI&#10;IRYXF4udzvmy06dPrV4vLRXNOeYq7rjj9KgQQiwvL1ttNnvlmTN3jAohhMvlss7MzFbdeeeZkdXr&#10;lcLpmZmas3eeGRZCiBW3u2BycmrnXWfvHBJCVH354a+KP/vkf/1Efn7+bycSCam5ueXk2bN3Dl5/&#10;ftx4vgxbLJbYjefLnWfuGM7JyYmtPT9Oj+Tm5v7S50e658Px48cmCwo2ez4cmrZaravPh7b2Y4cO&#10;Hrzt+XDgwH5b8fX7v72j8+i+vXscv+r9393dc2jHjh2L5eVlN+/36uqq5YqK1fu9p7fvYFVlhevG&#10;/d7b13+gorzMfcv9vq+ktMR3834fHNxbZC0K3Lzfh4b3FBYUBHfuXL3fh4dHdufl5YV37Vq930dG&#10;Rnfn5OREamtX7/fU+3t8fGKnXq9XbtzfExOTO4ROiP37rt/Pk1M1inL7/RyPy4aDBw/8yvdzIBDI&#10;PXrz/nWUe72+/GPHjk7dvJ89noJf/f5dLJ5fWCi79f6dm3OW3XHH6bGN7tflZZd1djblfp2erjl7&#10;9s6N7lfh8Xjyx8bGa8+du2tw9dqbPzo6Wnv33ecGhRDC6/XlDY+M7Dl/97kBIYTw+Xy5g0PD++45&#10;f3e/EEL4/f7cgYHBfffcc75fiF/+Hvj9H/y47OiRg7974cKFr15/vPeXlpZ6qqtXH/9f5fHOzc39&#10;1R/flNerqanpGlmW9WkfT5utMhQMWW57PfKtPX4bvf4sLy8XnTx5YiLd681mj5fL5bJOz8xWp3k9&#10;Wff4eL3evOGR0U0fj83PJKlnkLC5q7v78HuunzkikYipo7Pr9jPHr3DGWH+m2PgMscFrYprXwM3P&#10;CLeeCX7Za15ra9uxw4cPzdx4zVv3nt/ReXTfvr1r7/kpr3EbvqfXVN98TUt9D193T6e+Z99yTy8s&#10;LNz52ONPiv/x13/5KSGEd5MzYtoz462PX+p16hlygzPljcf7xpky9XrDM+c995zv0+v1t94PqffH&#10;hvfLL7tOvZ/WX8cNbW1t667Xn2E3PtP+CmfcX3Z92xl4wzPxxu/5Q5udAdKdCTZ6fqSeqTc+Y99+&#10;hkh3pkh/fWr01jN4ujP5Rs/HxqbmtGf2+vr6Dw0Nj5V//GMf/aoQQsw5nWUrrhXrjfe/uTln2crK&#10;SuGJE8cnb75f3nL+czgc5R6v9+Z16nkx9f039fU89f16Zma2KhKNmA4fOjS70ftB6vv/1NR0TSKR&#10;uHk+SD0vTExO7hBi7TyRen5OfX8aGxvfZTQa5D179jiFEGJ0bGyXyWiS9+zZ7RRi/XlIxtp/AAAg&#10;AElEQVQ99XyTer4fGhrek5+fH7pxHkp9/0z9eyH1/ba/f2BfSUmJr6Zm9fyV+vdHX1///rKyspuv&#10;bavnt/KVqqrr57mU18LV817lzb93Ul87u7t7DtXsqFm88fdRV1f3oZ07d948P66eL3fO33jt7ezs&#10;OlxbW3vzvJn6Wt3R0Xlkz549c6Wlq+fV1Nf29vaOo/v377PfON+mvheknodT3ztS/55saWk9fuTI&#10;kZvXzS2tJ44dPTJ5470n9e/TpqaWkydOHJu48V5163Mj3XPrxnMv9bnqcDjKQ6Hwk0vLrg8YhodH&#10;/qiqsrI5P3/vCwLAlhgYGJQHBgYVIcRHhRDC5XJJ9Q0Npve85/y9q9crUn19g+k991y/XlmR6uoa&#10;TPecv/tenU4n3G63VFffaDp//u4LQgjh8Xh1dfUN5nPn7rogSZLw+Vav77rrrgsmkyR8Pp+uvr7B&#10;fNfZOy/o9Xrh8/t1dXUN5jvP3HEhJydHBAIBXV19o/nMmTPvNRgMIhAI6urqG8133HH6vQaDQQSD&#10;q9enTp18b0FBgQiFwrq6+gbLyZMnLhiNxmQ4HNbV1TeaT5w4fsFksiYjkYioq2+0HDt29ILJZLp5&#10;ffTokQtmszkZi8VEXX2j5fDhw2vXdQ2WQwcP3muxWJLxeFzU1TVYDuzff6/FYknKsizq6xss+/ft&#10;vTc3NyeZSCREXX2DZc/ePffm5uYkFUURdfUNlt27a9+Xl5erJJNJUVfXYNm1c+d9eXl5N6937thx&#10;X35+viKEEPUNDZbq6qpbrhstFZUVscLCAkUIIRoamyxl5WWxwsJCRQghmhqbLSXFxTGr9fp1c4vF&#10;WmSNFRVZFSGEaG5ptRQUFMSKiooUIYRoaW2z5ObmxkuKixNCCNHa2ma2WCxySUlJQggh2trazSaj&#10;US4tLU0IIUR7e4dZL0lyWdnqdUdHp1mn08llZWWr151dZkVR5Iry8oQQQnR2dZtPnjguV1ZWJIQQ&#10;oqur23z06JFEZWWlLIQQ3T29poMHDyhVVVU3r/ft3aPUVFfLQgjR29tnqq3dpezYUbN63ddvqqmp&#10;Vnbs2CELIURff7+psqJC2blzpyyEEP0Dg6bSkhKldtcuWQghBgeGTIWFhcndu2vjQggxODRkzMvL&#10;Ezeuh4aGjWazWezduycuhBDDIyNGvV4v9u3bGxdCiJHhUWNSJMX+/fviQggxOjJmjMtxceDA/tXr&#10;0XFjOBwWhw4ejAshxNjYmNEfCOgOHToYE0KI8fEJg9vjkQ4fPhQTQoiJiQnD8rJLOnLk8Or15KRh&#10;fn5BOnb0SEwIIaampgx2u0M6fuzY6vX0tGFmZkY6fnz1enp6xjAxMSGdOHE8JoQQM7OzhpGRUf2p&#10;kyeiq9c2/eDgkOH0qZNRIYSw2ez63t4+w+nTp6JCCGG32fVd3T2GO+44fb8QQtjtDn17R6fhzJk7&#10;7hdCCIdjTt/W3mG4884zHxBCCKfTqW9rbTecvfPM79y4bm1tM9x19s73Ly+7dE6nU0xOTn7o1KlT&#10;90ejN54vhy7c+vw4eCD1+bHv3pycW54fe/bcm5ubm0wmk6KuvtFSW3v782Pnzh335eXlrd7/9Q2W&#10;mprq254PlZWVsYKCX/Z8uH7/N7dYrIWFN58PLS1tlvz8/HjxLfd/zv/E/d/e0WlWkkm5vHz1/u/s&#10;7DKfOnVSrqhYu9+PHTsqV1ZWJoQQoqe7x3zo0MHEjfu9p6fXtPe2+73ftGvXzpv3e19fv6m6qkrZ&#10;uXP1fu/vHzCVlZUqu3at3u8Dg4Mmq9Wq1NZev983uL+NJuPa/T08YpQkSezft3o/j4yOGhOJxM37&#10;eWR0zBiJRMXBgwd+tft5ctKwtLgkHb1+/05MThnm5pzSsWNHr9+v04bZWdvt9+/kZNr7d3Z2Vj8w&#10;MLh2/9od+u7V+zV6437tuPV+nVt/v7a2tRvOnr3zd4QQYt45r29paTXcdfbO9wshxPz8gr6lpc14&#10;7txdvy2EEAuLC1JTc4vp7rvP/bYQQiwtLUmNjU2m83efu08IIZaWl6WGhibTPefvfp8QQiwvu6T6&#10;hkbTPfecf58Q698DV1bct70HDg0NGb1e744LFy78qRBCdHf3mPbv369UV1elfbyrqipvPt4DA4Om&#10;4pLitcd3cMiUl5+XTPf4rnu9Gh0zRqPpH8+J8UmDa2Xl5uvR5OSUwelce/ympqYMM7OzNx+/mZkZ&#10;w/j4hHTy5Inrj1/K680Gj9etry9zc059W9va68kGj4/U3NJquvH4LC4uSU1NzWkfj9QzyYrbLdXX&#10;r/3/7/G4pbr6BtPdd5+7IEmS8Hq9uvr6BvO562cOr9enq6trMJ+988wFvV6/7oxx40xx+vSp9+bn&#10;529wplg9Mxw/fuy2M8SRI6tniNTXxBuvgQf2p7wGXj8jpH0NvO1M8Ete85pbLEXFRTdf81pa2iwF&#10;BQXxoqKitde4HIt84z2/vb3DbLzlNS71Pb2zq9ucSCRue0277T183T3dZ9p1y3v2rff0wMCgwW53&#10;CFmW/7PBYEiuPj6NNx+fG2fE1OsbZ8bUx8/nu3F99oLJZBJeb8oZMuVMmfp43zhj3rj2+wNpz5y5&#10;uTmr/3t9o/nMmTuun0ED18+gd2x8Jg2Fbrt/Vq8bLGv30+r1qVMn32s0Gq9fN5pPnly9DodvXG98&#10;hl1/vfH9ePt1Q87RY0cvmM3mdWfeaDS64f175MjhDc/Eqff3jTPywYMHbjsj33q9ev/ffia48XxI&#10;PSOknqllOSHq6xss+/amnLGvnyFunLFTr287c6c+v+obLbW1u9532xn8+pkjmUyK+vrV65vPv/oG&#10;y46amvTXt5zZm5vbLHNOpySE+NMb73+Tk1M33/+mpqcN09Mzt13bbPab57/JyWmDY27u5nXqeXHd&#10;+2/K63nq+/XY+LjR7/PrDh9avR4dGzMGg0Fx6NDBDd//R0ZHjfFY/JbzQcp54cb7zfXzROr5eWh4&#10;2Gg0rr0/DQ4NGy0Ws9iz5/r14JAxNzdX7Nmze/V6YMhUUFhw8/0t9XyTer7vHxgwlZeX3zwPpb5/&#10;pv69kPp+29PbZ9qzZ7dSU1O99vfHvr03z2PdPb2mgwfWXtu6u3vMhw8fSlRVrb72daac7zo7u277&#10;eyf1tTP176OOjk6zEOLm+bHj5vly9bqtvcOsNxhunjdTz6OtrW1ms9ksl5aWbPja3tzSasnNy7t5&#10;vk19L0g9Dzc1t1iKitbeO1L/nmxsaraUlpbevG5oaLKU3/Le09DYlPL3aaOlurryvhvvVbee328+&#10;t66/t2303Lv1uTo6Om7w+vwJ14rrP9AUBAAgu9AUBDZHUxBYQ1MQWkJTEMgwmoIAAAAAAACAxkgv&#10;vPjy2/MLC+fVHgJoyfT0zPl/+7fvvK0oil7tLQCySygUKvjaP39drLjd5WpvAbLRT5/+ubW1rf2g&#10;2juAbDDndO74+jf+VcTjcZPaW4B3W2tr28Gnn/55kdo7gO1gfmHh/Asvvvy2Yd/evS8UFBTMqD0I&#10;0JLi4uLZU6dOPi9JUkLtLQCyi9lsDp06dVLk5+X51N4CZKMjhw9FKyrKXWrvALKBtdDqOXXypDAY&#10;DDG1twDvtpqaGpfRaIyovQPYDgoKCmb27dv7PE1BAACyC01BYHM0BYE1NAWhJTQFgQyjKQgAAAAA&#10;AABojPSL515ocM4vvEftIYCWTE5N/da/fP2bDTQFAaQKBkOFD//jP4mVlRWagsAGnnzyJ0XNLa2H&#10;1N4BZAOHY27XP33tX2gKQhOaW1oPPfnUT2kKAhngnF94zy+ee6HBcPTI4UeLrIXjag8CtKS8rGz8&#10;/Pm7f0xTEECqnBxL4J7z50RBQYFH7S1ANjp1+lSkvKxsSe0dQDYoLi52nb/7bpqC0ITa2l1Lebm5&#10;NAWBDLAWFk4cPXL4xzQFAQDILjQFgc3RFATW0BSEltAUBDKMpiAAAAAAAACgMdLPnnm23emcf6/a&#10;QwAtmZicvPBPX/uXNpqCAFIFg6HCL37pYeFyuSrV3gJko8cee6Kosan5sNo7gGxgtztqH/7Hr4pY&#10;LG5WewvwbmtsbDr82ONPFqu9A9gOnM759/7smWfbDadPnfxmUXHRsNqDAC2prKgYft/77v0mTUEA&#10;qXJyLP7fvu9eYbVaXWpvAbLRuXN3hUtLS+bV3gFkg7Ky0sX73vc+YTQaompvAd5t+/btWygqKgqp&#10;vQPYDoqKrCOnT538Jk1BAACyC01BYHM0BYE1NAWhJTQFgQyjKQgAAAAAAABojPSTp5/pm5tz3qv2&#10;EEBLxscn3vfwP361l6YggFTBYND6ub//olhedlWpvQXIRj/80aPFDQ2NR9XeAWQDm82++4tf+jJN&#10;QWhCfUPj0R/9+LEStXcA28HcnPPenzz9TJ/h3NkzXywpKelXexCgJdXV1f0ffOD+L9EUBJAqJyfH&#10;97sfekAUFVmX1d4CZKML7/2tYHFJsUPtHUA2qKgon//QBx8QJpORpiC2vUOHDjrKy8uOqL0D2A5K&#10;SooHzp0980WaggAAZBeagsDmaAoCa2gKQktoCgIZRlMQAAAAAAAA0BjpyaeeHnU45u5TewigJWNj&#10;47/9xS99eYSmIIBUwWDQ+unPfFYsLy/TFAQ28L3v/7DkWl39MbV3ANlg1mbb89nPfYGmIDTh2rX6&#10;Y9///g9pCgIZ4HDM3ffkU0+P6v/pq1+1VVVVNhsMBjoUwBbJycnxlFeUj1VVVQ6pvQVAdjEajaVW&#10;q/Xje/fu+aEkSSNq7wGyjdVq/Yva2l1dubm5z6q9BVCbxWI5WFpa8vs7d+74ZyGEW+09wLspLy/v&#10;g9XVVTtLSkq+qvYW4Ded2WzyFFmt4zQFAQDILjQFgc3RFATW0BSEltAUBDKMpiAAAAAAAACgMdJj&#10;jz81Y3c43q/2EEBLRkfHfudzf/+FaZqCAFIFAgHrp/72IbG0tFyt9hYgG33nke+VXL167bjaO4Bs&#10;MDMzu/ehT3+WpiA04crVa8cfeeT7pWrvALYDu8Px/scef2pG//Wv/8tIVWVli16vpykIbJG8vDxX&#10;TU1Nb0VFxajaWwBkF6PRWFpeVvbxPXt2/0CSJF4jgBRlpaV/Xru7tiMnJ+c5tbcAasvNzT1QXVX5&#10;+zU11TQFse0VFhbcv2vXzh1FRUU0BYFfk8ViWSkrLe2lKQgAQHahKQhsjqYgsIamILSEpiCQYTQF&#10;AQAAAAAAAI2RfvToE06b3fEBtYcAWjIyMnr/pz/zuTmaggBSBQIB61/99afE4tJSjdpbgGz0b9/6&#10;Tunly1dPqr0DyAYzM7P7/uZTD9EUhCa8c/nKiW99+xGagkAG2OyOD/zo0Seculmb/QOVlRUtJqMx&#10;oPYoQCui0Wj+9MzM+cOHDr2t9hYA2SWZTJ4bGBhsPXbs6O9LkvSy2nuAbDM7a1sqLCx8vajI+p/V&#10;3gKoLR6P//H4+MQPjh49ws+Hse15PN6nfH7fA7W7dlWovQX4TReLx/MXFhbP0xQEACC70BQENkdT&#10;EFhDUxBaQlMQyDBJURR9MpnUqT0E0JJkMqnjp8MA0kkkEmpPALKWoiiCf9QGViWTSd4zoBnJZFIo&#10;iqL2DGBbuPGZhPSjR59YsNMUBLbUyMjoA5/+zOecfDAIIBVNQWBzNAWBNTMzM/s/9befpikITXjn&#10;nSunvvXtR8rU3gFsBza74/4fPfrEvM7hmLu3vLysw2g0htQeBWhFNBrNszscZ/bv21ev9hYA2SWZ&#10;TJ4bGRltPXTo4H+QJOmi2nuAbONwOBYLCgpeLyws/H/U3gKoTZblj05NTf/o4MED/HwY257X63sy&#10;EAg8sGNHTaXaW4DfdPF4PHdpafksTUEAALILTUFgczQFgTU0BaElNAWBDJNkWbbQFAS2VjKZ1MXj&#10;cYvaOwBkp1gsrvYEIGvJsiwUReHsCojVxhrvGdAKRVF0siyrPQPYFpLJpE6WZYv06ONP2W12x/1q&#10;DwK0ZHh45IP/32c/b6MpCCBVIBCw/o+/+VuxuLhIUxDYwLe+/Ujp5Ss0BQEhhJienjnwdw99hqYg&#10;NOGdy1dOfuc736MpCGSAzW5/4NHHn7Lr5ucX7i4tLekzGAxhtUcBWhGLxXOcTueJ3btr29TeAiDr&#10;nJuYmGzdu3cPTUFgA/PzC4v5+Xmv5efnP6j2FkBtiUTio7Ozth/t3buHnw9j2wsEAk8EAsEPVlVV&#10;0hQEfk2yLOe4XCsnDZWVFa1qjwG0xmQyhvlAEEA6+/fvE0IIor/ABqqqKmUhRETtHUA20Ov1ib17&#10;96i8Atga+fn5kfz8fH4/DGSAwWAIV1ZWtEqxWKwwmUxKag8CtERRFCkSiRSqvQNAdgqH+fI+kE4s&#10;FtMlEgmagoBYbQpGInxGDm1IJBK6WCzG6z+QAclkUorFYoXS40/8ZMpmt9MUBLbQ8MjoB//+81+a&#10;pCkIIFUgELD+7d99RiwsLPJf1gM28J1Hvldy5co1moKAEGJqevrApz/zOZqC0ITLl6+cfOS73y9V&#10;ewewHdhs9gcef+InU7rFpaU7SoqLh/R6fVTtUYBWxONxy8LC4pGdO3d0q70FQNY5NzMz21pbu+vf&#10;63S6S2qPAbLN4tLSQl5u3mt5ebkfUXsLoLZEIvFfHHNzP67dtYumILa9YDD4eCgU/mB5eVmV2luA&#10;33SJRMK84nYfNZSXlfGhBLDFjEZjhA8EAaSze3et2hOArFVRXp4QQvCP2YAQQq/XK7W7dqk9A9gS&#10;eXl50by8vITaO4DtQK/XR8vLyrqlcCRSSlMQ2FqKokjBYJCvvgPYUCAQUHsCkLUikYhOlmXOroBY&#10;bQryngGtkGVZikQiNAWBDEgmk1I4EimVnnzq6TGbzf6A2oMALRkeGf3gF7745VGaggBSBQIB60Of&#10;/ixNQSCN737vByVXrtIUBIRYbQp+9nNfoCkITbhy5eqJ737vB3yxAsgAm83+wFNPPT2qc7lWjlmt&#10;heN6vT6m9ihAK2RZNi0vLx+oqqoaVHsLgKxzzuFwtNbU1NAUBDbgcq0s5OTkvJqbm/Nf1N4CqE1R&#10;lI/Mzy88WlNTTVMQ214oFH4sHA5/qLS0hKYg8GtKJBImr9d3wFBSUsyHEsAWMxgMMT4QBJDOjh18&#10;SRBIp7S0JCGE4B+zASGEJEnJmppqtWcAWyI3NyeWm5tDUxDIAL1eHyspKR6UgsFgNT9hBLaWoih6&#10;r9fHCQ7Ahjwej9oTgKwVDAZ1sVicsysgVpuCHo9X7RnAlojF4vpgMEhTFsgARVH0wWCwWvrJ088M&#10;2O2O+9UeBGjJ8MjoA19++Cv9fCAPIFUgELB+9nNfoCkIpPGDH/645Fpd3Qm1dwDZYGp6+sAXvvgP&#10;NAWhCdeuXTv+gx/+uETtHcB2YLc77v/J088M6Dwez/78/PxZvV4fV3sUoBWJRMLodrtry8rKJtTe&#10;AiDrnFtYWGitqKigKQhswOPxzlss5lctFstH1d4CqE1RlI8sLy8/WlFRQVMQ214kEnk0Eol+qKjI&#10;yi+ugF9TIpEwBgKBWoPVauVDCWCL6fX6OB8IAkinsrJS7QlA1ioqsipCCP4xGxCrTcGKigq1ZwBb&#10;wmKxxC0Wi6L2DmA70Ov1cavVOiH5/P7diqIY1B4EaEkikTCsuN21au8AkJ2Wl10imUyqPQPISj6f&#10;X4pGo5xdASGEoig6l8ul9gxgS0SjUYPP56cpCGSAoigGn9+/W/rZz5/tstsdH1B7EKAlIyOjD3zl&#10;K1/roikIIFUgELB+4Yv/IBYXl2gKAhv40Y8fLa6rbziu9g4gG0xPzxz4hy9/haYgNOFaXf3xHz/6&#10;GE1BIANsdsf9P/v5s106n89Xm5eXNydJkqz2KEArEomEwevz1ZQUF8+qvQVA1jnncrlaS0pKaAoC&#10;G/D5/PNms+kVs9n8R2pvAdSmKMpH3G7Po6WlJTQFse1Fo9Efx2Kx3y0oKKApCPyaFEUxBIPBGkNB&#10;QQEfSgBbTK/Xy3wgCCCd0tJStScAWauwsEARQvCP2YBYbQqWlvLFKWiD2WyWzWYzTUEgAyRJkgsK&#10;CmYlj9d7IJFIGNUeBGhJIpEwLi0tH1B7B4DsND+/QFMQSMPj8UiRSISzKyBWm4ILC4tqzwC2RCQS&#10;MXo8XpqCQAYkEgmjx+s9ID3zi+dbHY6531F7EKAlIyOj93/tn7/eQlMQQKpAIGD98sNfoSkIpPHo&#10;Y08U1zc0HlN7B5ANpqdnDnzlq1+jKQhNqKtvOPbY40/w1VggA+yOuQ8884vnW3WBYLAqx2JZkiQp&#10;ofYoQCsURdEHAoHywsLCebW3AMg65zweb2tRkfXfCyFoCgIpgsGQ02g0vmIyGf9Y7S2A2pLJ5IM+&#10;n+8xq9VKUxDbXiwW/1E8Hv/dvLzcGrW3AL/pFEXRhyORckNebi4fSgBbTJKkBB8IAkinqMiq9gQg&#10;a+Xl5SaFEPxjNiCE0Ol0wmrlPQPaYDIZEyaTkb4KkAGSJCXycnPnJdfKyvFEImFSexCgJbIsm53O&#10;+eNq7wCQnex2B01BIA2Xy6UPhcKcXQGx2hScm3OqPQPYEqFQyORyrZBfAjIgkUiYXCsrx6Xnnn+p&#10;zuGYe7/agwAtGR0bf/83vvlv12gKAkgVCASsX/2nf6YpCKTx5FM/LWpsajqq9g4gG0zPzOz/53/5&#10;Bk1BaEJjY9ORJ5/6SbHaO4DtwOGYe/9zz79UpwuFw6UWs9mt0+n4T3sDW0RRFCkcDhfn5eW51N4C&#10;IOucCwQCrfn5+TQFgQ1EIhGnwWC4ZDAYPqb2FkBtyWTywWAw+Fh+fj5NQWx7siz/UJbl37NYLDQF&#10;gV9TMpmUItFosSHHYuFDCWCLSZKk8IEggHTy8/PVngBkLYvFkhRC8I/ZgFhtCvKeAa0wGAyKwWCg&#10;rwJkgE6nU3IsFpe0tLR8JpFI8HVzYAvF43GL3e64Q+0dALLT9PQMTUEgjcWlJX0wGOTsCgghEomE&#10;NDtrU3sGsCWCwaB5cWmJ/BKQAbIsW5aWls9IL7508S3H3Nx9ag8CtGR8fOK+b337kbdoCgJIFQgE&#10;rF//xr+KpaUlfhoDbOCnP/1ZUXNz62G1dwDZYHbWtu+b//otmoLQhKbmlsNPP/1zmoJABsw5ne97&#10;8aWLb+mi0WiB0WgM0hQEto6iKFIsFsuzWCx+tbcAyDrnIpFIq8VioSkIbCAWizn1ev1FvV7/cbW3&#10;AGpLJpMPRqPRxywWC01BbHuJROIHiUTiwyaTiX84BX5NyWRSisfjeQaTycSHEsAWkyRJ4QNBAOlY&#10;LBa1JwBZy2QyJYUQ/L4eEKtNQd4zoBV6vT6p1+t5/QcyQKfTKSaTyS/NLyycl2U5R+1BgJbEYvGc&#10;mZnZu9XeASA7jY9PCEVRdGrvALLR/Py8IRAI8CkIIIRIJBL6yakptWcAW8Lv91vm5+cNau8AtgNZ&#10;lnPmFxbOSxcvvXZpzjl/Qe1BgJZMTk7e+8h3v3+JpiCAVIFAwPpv3/qOWF5erlZ7C5CNfv7Ms9aW&#10;1rZDau8AsoHNZtvz7W9/l6YgNKG1tf3QM888V6T2DmA7mHPOX7h46bVLung8btHr9VGdTsfXcIEt&#10;kkwmdbIsm41GY0TtLQCyzrl4PN5qNBppCgIbkGV5TpKkS5Ik0RSE5iWTyQdlWX7MaDTSFMS2pyjK&#10;DxRF+T2DwbBD7S3Ab7pkMqlLJBJmg8Fg4EMJYIvpdLokHwgCSMdoNKo9AchaBoNBCJqCgBBitSnI&#10;ewa0QpKkpCRJas8AtgWdTpc0GAwRaW7OeW88Hs9VexCgJdFoNG9icpKf7QNYJ5lMiuHhEZqCQBoO&#10;h8Pg8/noYQNCCFmW9WNj42rPALaE1+vLcTjmaAoCGRCPx3Pn5pz3Sq+89sZz8/MLv6X2IEBLpqam&#10;f+uHP3z0OZqCAFIFg0Hrd7/3A7HsctEUBDbw3HMvWtvbOw+ovQPIBna7Y/f3vv9DEY/HTWpvAd5t&#10;7R0dB557/gWagkAGzM8v/NYrr73xnC6RSOh1Op1CUxDYOslkUpdMJiVJkhJqbwGQdc4pitIqSRJN&#10;QWADiqLM6XS6izqd7hNqbwGywIOKojwmSRJNQWx7yWTy+8lk8sOSJNEUBH5NNz6TMPChBLD1dDpd&#10;UqfT8dwDsCF6OUB6PD+A2/GcgFbodDqh01FXATLhxmcSks1mvz8Wj+erPQjQkmg0mj8yOvoBtXcA&#10;yD7JZFL09w8IRVH4Kw/YwMzMrNHj8dLDBoQQ8XjcODg0rPYMYEt4PJ682Vkb/2UdIANi8Xi+zWa/&#10;X3rz7cuPLywsnld7EKAl09Mz9zz55E8epykIIFUwGLQ++tgTYtnlqlJ7C5CNLl56paCrq3u/2juA&#10;bDA359z1+ONPiFgsblZ7C/Bu6+zq3vvyxUuFau8AtoOFhcXzb759+XFdMklKEACALHJOCNEqhKAp&#10;CGxsTghxUQhBUxAQ4kEhxGNCCJqC0ILvCyE+LISgKQhkCD9NAgAAAAAAADRGmp6Z/XAsFuMruMAW&#10;ikQihQODgx9WeweA7JNMJkV3d49IJBL8wx2wgcmpKeOK252n9g4gG8RicWNvX7/aM4AtsbKykj81&#10;NW1SewewHcRiscLpmdkPS1ev1X17cWnprNqDAC2ZnbXd9cwzz32LpiCAVMFg0Pr0z54RKyvuSrW3&#10;ANnojdffKujr7duj9g4gGzidzp0///kzNAWhCb19/btff+PNArV3ANvB4tLS2avX6r5NUxAAgOxC&#10;UxDYHE1BYA1NQWgJTUEgw/hpEgAAAAAAAKAx0sTk1B9Eo1Gr2kMALQmFwkW9vX3/Se0dALJPMpkU&#10;7e0dIpFIkBcANjA+PmFyuVz8fAwQQkSjUVNXV7faM4AtsbzsKhgfn6ApCGRANBotmpic+gOpqbnl&#10;4eVl1x1qDwK0xOFw3PHSyxf/kaYggFTBYND6wosvC7fbXa72FiAbXb58JW9gcGiX2juAbLCwuFjz&#10;4ksv0xSEJgwODu26fOVqvto7gO1gedl1uqm55WGaggAAZBeagsDmaAoCa2gKQsDh7AgAACAASURB&#10;VEtoCgIZRlMQAAAAAAAA0BhpdGz8DyORaLHaQwAtCQZDJZ2dXf+H2jsAZB9FUXRNTS1ClmWD2luA&#10;bDQ8PGJeXFoqVHsHkA2i0ai5ta1d7RnAllhcXCwcGRnlp/JABkQikZLRsfE/lNo7uh5aWVk5ofYg&#10;QEucTueJN9586yGaggBShcPhwtffeFN4PN4ytbcA2aihsSl3bHSMn44BQojFxaWq119/k6YgNGF0&#10;bHxHQ2NTnto7gO1gZcV9vL2j6yGaggAAZBeagsDmaAoCa2gKQktoCgIZRlMQAAAAAAAA0BhpaHjk&#10;I+FwmJ8oAVsoEAiUtba2Paj2DgDZR1EUXV1dA01BII2BwUHzwsKCVe0dQDaIRCKWxqZmwa+/oAXz&#10;8wtFA4OD/FQeyIBwOFw2NDzyEamvb+CTHo/3sNqDAC1ZWFw8cq2u/s9oCgJIFQ6HC6/V1Qmv11uq&#10;9hYgG7W3deRMTE5Vqb0DyAbLy66Ka9fqRDwu80EJtr3JycnK9vbOXLV3ANuBx+M93Nc38EmaggAA&#10;ZBeagsDmaAoCa2gKQktoCgIZRlMQAAAAAAAA0Bipf2DwE6FQuELtIYCW+Hz+ysbGpo+rvQNA9lEU&#10;Rbp8+aqIx+NGtbcA2ai3t88y53QWq70DyAahUDj3Wl09TUFowtycs7i3r9+i9g5gOwiFwhX9A4Of&#10;kEZGxh70+nz71R4EaMmya3l/a2v7R2gKAkgVDkfyW9vahN/vL1J7C5CNevv6LbZZW7naO4Bs4Ha7&#10;S1tb24Qsyya1twDvtlmbrbyvt48PBYEM8Pp8+0dGxh6kKQgAQHahKQhsjqYgsIamILSEpiCQYTQF&#10;AQAAAAAAAI2Renv7/ywYClWpPQTQEq/XV33tWv0n1d4BIPskEgn9m2+9LWKxmFntLUA26urqtjgc&#10;jhK1dwDZIBgM5b1z+QpNQWiC3e4o6erq5ufDQAYEQ6Gq3r7+T0qTU1P/KeAP1Ko9CNASt9td29vb&#10;9wc0BQGkikajub29fSIQDBaqvQXIRiMjo2bHnLNU7R1ANvD6vEW9PX00BaEJc05nycjoGB8KAhkQ&#10;8AdqJyen/oCmIAAA2YWmILA5moLAGpqC0BKagkCG0RQEAAAAAAAANEbq6ur5q0AgyCftwBbyeLw7&#10;3n7n8l8lk0md2lsAZJdEIqF/9dXXRTQapSkIbKCtrT1n1mYrU3sHkA0CgUD+G2+8RVMQmjA7aytr&#10;b+/IUXsHsB0EAsEdXV09fyXZ5+beHwqFqtUeBGiJ1+utGRsbf38ymeTbugBuE43GckbHxkQ4HM5X&#10;ewuQjaZnZkxLS8tWtXcA2SAQCBSOjo3RFIQmLC0tWaenZ7jXgQwIhULV9rm599MUBAAgu9AUBDZH&#10;UxBYQ1MQWkJTEMgwvqUEAAAAAAAAaIzU3tH5kN8f2KX2EEBLVtzu2tffePMhmoIAUsmybHj55Usi&#10;EonQzAE20NzckjM9PVOu9g4gG/j9/oJXXnlNKIrCmRLb3vT0dEVzS2uu2juA7cDv99e2d3Q+JC0u&#10;Lp2NRCLEmoEtFAwEy2w2+1maggBSxeNx86zNJiKRKIdeYANO57zR7XbT3ASEEKFQKH/WZhOKohjV&#10;3gK821bcnjyn02lQewewHUQi0dLFxaWzNAUBAMguNAWBzdEUBNbQFISW0BQEMoxvKQEAAAAAAAAa&#10;I7W0tn3e5/PvUXsIoCUul2vvpVde/TxNQQCpZFk2Pv/8iyIcDvPzYWAD9Q2NuZOTU5Vq7wCygdfr&#10;s7700kWagtCEicnJyoaGRs5HQAb4fP49La1tn5c8Hu/BWCxmVXsQoCXhcMS6tLR8kKYggFSyLJsW&#10;l5ZELBY3q70FyEYrrhW9PxDgP8QDCCGisahlcWmJpiA0IeAP5KysuGkKAhkQi8WsHo/3IE1BAACy&#10;C01BYHM0BYE1NAWhJTQFgQzjW0oAAAAAAACAxkgNjc1f8Xq9+9UeAmjJ0tLygRdffPkrNAUBpIrH&#10;46afP/MLEQqF8tXeAmSjK1ev5Y2NjVervQPIBh6Pt/jZ514QiqLwZQ9se6NjY9VXr17LU3sHsB14&#10;vd79DY3NX5HC4XCFLCfosgBbKB6P5/gDgQqaggBSJRIJg98fELKcoJkDbCAYDErRaJR+GiCEkOW4&#10;0e/3C0VR9GpvAd5tsWjMGAyG+PsJyABZTuSEw+EKmoIAAGQXmoLA5mgKAmtoCkJLaAoCGcan7AAA&#10;AAAAAIDGSNfqGr7h9ngOqT0E0JKFhcXDzz77/DfovwBIFYvFzD/56dMiGAwWqL0FyEZvv305b2Rk&#10;lG+JAEKIFbe75Gc//4VIJBL8fBjb3vDwyI6337lMcxnIALfHc+haXcM3pISSMCeTSd5EgC2UTCp6&#10;WZbNau8AkH2SyaROlhOC/xARsDE5IesSisLzAxBCJJWkJMfjQgjBcwLbnqIouoScUHsGsC0kk0l9&#10;QkmYaQoCAJBdaAoCm6MpCKyhKQgtoSkIZBg/XQQAAAAAAAA0Rrp89dojK273UbWHAFoyPz9/7Gc/&#10;e+YRmoIAUkWjUcvjTzwlAoFAodpbgGz0+htv5g8ODe9UeweQDVyulbKnfvK0SCQSBrW3AO+2/5+9&#10;+4yO67ryRL/rVi4UqlAJmQFMYAJJyKYcumW7bVlue+ye5+n+Mmv62W73635vzbRkUaJyjqaswJwj&#10;mJMYxEwxgkEkKIoScyZAVCEVMiqHe94HABdVF4GSBfJco/6/b3vJa/m/cM49Z98CavPy5Sv5+/cf&#10;wExBgH7Q2NQ05vDR0gWCWlCHVSoVvpgP8ACpVEJco9GEeecAAOVRqVRMo1GTSqXCfA+AHmjUGqYW&#10;BDwfAESkElSiRqMhIsIzAQOeIAhMrcE/hwDQH1QqVVwtqMOYKQgAAKAsmCkI0DfMFATogpmCkEow&#10;UxCgn+GriwAAAAAAAAAAAClGOHDoyPKGhsbxvIMApJKq6urxa9asWy6KIv7+HQCShMNh47LlJdTa&#10;2pbBOwuAEu3evTf94sVLg3nnAFCC+vr6zJKVqykWi2l5ZwG43y5evDR4z5596bxzAAwEDQ2N4w8c&#10;OrJcMBoMXo1GHeQdCCCVaDXakNls9qpUKpF3FgBQFkEQ4mZzGmk06hjvLABKZEoziXq9Pso7B4AS&#10;aDTaqNlsJkEQMCMeBjydXhc1mYx4fwLoBxqNOmg0GLyYKQgAAKAsmCkI0DfMFATogpmCkEowUxCg&#10;n2GmIAAAAAAAAAAAQIoR9u0/sK6+vmEi7yAAqcTj8UxcUbJqHWYKAoBcKBRKW7hoCbW0tNp4ZwFQ&#10;ok8+2Zn+1fkLQ3nnAFCCOq83a+myFRSLxXS8swDcb199dX7ojh27LLxzAAwE9fUNE/ftP7BOyMiw&#10;3tDpdC28AwGkEoPB0OpyOW9gpiAAyGk0mkimy0U6nTbMOwuAEtkd9ni62Yx52ABEpNfpQ06nkwRB&#10;wJxNGPDM6eag3W7DzGWAfqDT6VoyMqw3MFMQAABAWTBTEKBvmCkI0AUzBSGVYKYgQD/DTEEAAAAA&#10;AAAAAIAUI+zes2+L11tfzDsIQCqprHQ/tGTp8i2YKQgAcsFgMG3uvAXU3Nzi4J0FQIm2bt1uOXfu&#10;ywLeOQCUoLa2NmfhoiWYKQgp4YtzXxZs3bYdMwUB+oHXW1+8e8++LZrMTNdZg8FQzzsQQCpJM6fV&#10;DxqUfxYzBQFATqvVhgcPGkQGgz7AOwuAEuXkZEdtNpuPdw4AJTCZTL78/DzMFISUYLdl+CORCGYK&#10;AvQDg0HfkJnpOouZggAAAMqCmYIAfcNMQYAumCkIqQQzBQH6GWYKAgAAAAAAAAAApBhhx649u+rq&#10;vN/lHQQglVRU3J28YOHiXZgpCABygUDQPHPWHGpubsZMQYAebNr8sfXs2S+G884BoAQ1NTW5c+ct&#10;oGg0ipmCMOCdPfvF8M2bt1h55wAYCOrqvN/dsWvPLk1+bu5hk8lUzTsQQCqxWi3VI0eOOIyZggAg&#10;p9frgqNGjiSj0ejnnQVAiYYOGRJxuVwtvHMAKIHZbG4dMWI4aTSaCO8sAPeby+VqYYxhrwP0A5PJ&#10;VJ2fm3sYMwUBAACUBTMFAfqGmYIAXTBTEFIJZgoC9DPMFAQAAAAAAAAAAEgxwrbtOw7W1tY9zDsI&#10;QCopL6/43pw58w9ipiAAyAUCgfQPP5pBjU1NLt5ZAJRo/fqN1rIzn4/knQNACaqqq/NmzJyNmYKQ&#10;EsrOfD5i/YZNGbxzAAwEtbV1D2/bvuOgZlhBwTZzuvku70AAqcRms90tmjB+myAIcd5ZAEBZ9Hp9&#10;oKhoPJnT0lp5ZwFQolGFo8KZLlcj7xwASmC1WJsnFBVhpiCkhNycnEatRhPinQNgIDCnm+8OKyjY&#10;hpmCAAAAyoKZggB9w0xBgC6YKQipBDMFAfoZZgoCAAAAAAAAAACkGOHjLduPV9fU/oB3EIBUcvvO&#10;nR/OmDH7OGYKAoCc3x+wvPeXD6ixsREzBQF6sHrNuozTp8tG8c4BoAQeT9WgDz6cjpmCkBJOnS4b&#10;tWbNOswUBOgH1TW1P/h4y/bjmsLCkSutFsst3oEAUonT4bz18MPfLcFMQQCQMxoNvocnT6b09PRm&#10;3lkAlGhC0fiQ0+X08s4BoAQ2m63h4cmTMVMQUsLgQYO8JpMJMwUB+oHVYrlVWDhyJWYKAgAAKAtm&#10;CgL0DTMFAbpgpiCkEswUBOhnmCkIAAAAAAAAAACQYoSNm7acqa6u+TveQQBSya3bt//+gw+nn8FM&#10;QQCQ8/sDlnfenUYNDQ1ZvLMAKFFJyaqMk5+dKuSdA0AJ3G7P4GnvfUCRSFTPOwvA/Xby5GeFJStX&#10;23jnABgIqqtr/m7jpi1nNEVF4+ZkZFiv8Q4EkEqyMjOv/uiRv5+NmYIAIGc0Gtp+9MgjZLVaG3hn&#10;AVCi707+TtDpcNTwzgGgBE6no+5Hj/wdabWaMO8sAPfbsGHDaq0Z1gDvHAADQUaG9VpR0bg5mCkI&#10;AACgLJgpCNA3zBQE6IKZgpBKMFMQoJ9hpiAAAAAAAAAAAECKEdZt2HS+qqr6Ed5BAFLJzZu3fjTt&#10;vQ++wkxBAJDz+/3WN958m+rrG7J5ZwFQomXLS2wnTpwcwzsHgBK43e4hb78zjaLRqI53FoD77fiJ&#10;k2OWLy/BTEGAflBVVf3Iug2bzmu+81Dxu3a7/SLvQACpJCcn5+JjP//Zu5gpCAByRqOx9bGf/5wy&#10;Mqz1vLMAKNEPf/D9gN1h9/DOAaAELper5rHHHiWtVhvhnQXgfhs1coTH5XSO5p0DYCCw222XvvNQ&#10;8buYKQgAAKAsmCkI0DfMFATogpmCkEowUxCgn2GmIAAAAAAAAAAAQIoRVq9df83jqfox7yAAqeTG&#10;jZs/efudaVcxUxAA5Px+v/XlV16n+vp6zBQE6MHixUttx46dGMs7B4AS3K2sHPr6G29RJBLV884C&#10;cL+Vlh4fu3jJMjvvHAADgcdT9ePVa9dfU7///vue7OyszzQaTZh3KIBUYTQam10u583s7OwrvLMA&#10;gLJotVqH1WL5j4KCgqWCIFzjnQdAaaxW65TBg/PPmUymj3lnAeDNYDCMdNjt/5Sfn/cRETXxzgNw&#10;P6WlpT2Wk52db7fb3+edBeBvnV6va7FarbcwUxAAAEBZMFMQoG+YKQjQBTMFIZVgpiBAP8NMQQAA&#10;AAAAAAAAgBQjlKxaU+72eP6BdxCAVHL9+o2fvv7G23cwUxAA5Hw+n/X5F14mr7c+h3cWACVasGCx&#10;/ejR0nG8cwAoQUXF3YKXX3kNMwUhJRw5WjpuwcLFDt45AAYCt8fzDyWr1pSrp0+ffj07K+u0Wq3G&#10;TEGAByQtLa0hJzf7YlZm5nXeWQBAWbRarcPldP7H0KFDlgiCgDMCQMbusP9pyJAhZ41G4xbeWQB4&#10;M5lMI7Kys/4pNzcHMwVhwLNY0h/Nz8/Pt9kyMFMQ4FsyGAyNDofjAmYKAgAAKAtmCgL0DTMFAbpg&#10;piCkEswUBOhnmCkIAAAAAAAAAACQYoRlK1ZVVbo9P+MdBCCVXLt2/dFXXn3dg5mCACDn8/msU595&#10;nuq83lzeWQCUaO68BfbDh48W8c4BoAQVFXeHPf/CS5gpCCnh0OEj4+fOW4CZggD9oNLt+dmyFauq&#10;VHfvVj6alZ11SqfV+niHAkgV4XDYXF5R8b3CUaMO8s4CAMrCGJt86dLlsrFjx/yTIAg7eOcBUJqK&#10;irteq9W6LyPD+q+8swDwFo1G//3GzVtLxo4Zja8Pw4DX3Ny8trW17dHBgwdl8s4C8LcuEo2aa2tq&#10;v4+ZggAAAMqCmYIAfcNMQYAumCkIqQQzBQH6mSCKopoxpuIdBCCVMMZU+OowAPRGFEXeEQAUSxRF&#10;wi+1AbrgzoBUwRjDfgfoJ52fSQjLVqyqcWOmIMADde3a9UdffuX1anwwCAByPp/P+vTU5zBTEKAX&#10;c+cucGCmIEC78vKKYc89j5mCkBoOHT5SNHfeAifvHAADgbt9pmCNyu2p+lGmy/m5VqsN8A4FkCrC&#10;4XCa2+15aPjwYcd4ZwEAZWGMTb527XrZqFEjfyMIwk7eeQCUxu321KWnp++zWi3/N+8sALzFYrE/&#10;3r5zZ+mokSPx9WEY8FpaWlf7fG0/z8vLy+KdBeBvXTQaTavz1n8HMwUBAACUBTMFAfqGmYIAXTBT&#10;EFIJZgoC9DMhFosZMFMQ4MFijKmi0aiBdw4AUKZoNMo7AoBixWIxEkURvSsAtc9Yw50BqUIURVUs&#10;FuMdA2BAYIypYrGYQVixco270u15lHcggFRy7dr1n7/62puVmCkIAHI+n8/6zLMvUF1dHWYKAvRg&#10;3vyFjsNHMFMQgIiooqJi+AsvvoKZgpASDh8+WjR//iLMFAToB5Vuz6MrVq5xq6prar7ndDjOazSa&#10;IO9QAKkiEokaq6uri4YMGVzGOwsAKM7kmzdvlQ0bVoCZggA9qKmpqTObzXvNZvPveGcB4C0ej/9b&#10;xd27y4YVFODrwzDgtbW1rfL7/Y9lZ2djpiDAtxSLxYz1DQ0TNNlZWad5hwFINTqdNogPBAGgNyNG&#10;DCciwtBfgB5kZ2fHiCjEOweAEqjV6viwggLeMQAeiPT09FB6ejq+PwzQDzQaTTA7K+u0JhaL6QVB&#10;iBLRGEEQGBFRPB7XiKIoaLXaSEetjsdFjU6nDRMRiaIoxGIxnU6nC3XUqmg0atDr9cGE2qjX6wNE&#10;7bMuIpGIKbEOh8Mmg8HQY01EFAqF/uZrvV4fUKlUPdbhcNik0+kSa6NWqw11rkFHHRYEQSQiikQi&#10;BrVaHVWr1XEiomg0qhMEQVSr1TEiolgspu1Y2GhnzRhT3c817GtNlbIGD3gNTVqtNihbQ2lNI5GI&#10;QaPRRDrXNBgMGoxGY6iv/3/Uyq772h/ftO5pP92rlu23Pvff1zljEven/MyJRKJ6tVqI9VbLz6Ro&#10;NKpTqVQs8UwiSj6j+qp7uIf6vJe+xhnXrY5Go3rZmSc/A7/VmfhNzkxZXeDz+chsNg8iorEPaj/z&#10;fB76Yf/3ud972t/J9f3d33/dfo5r+9q/X+MO79f921ff9qD7Op/PpzabzRnU8Xx82/X+a9ZX1mN9&#10;077565w/9229+ns9UrV+kGfaPfZ0bsedMYKIDEr5+aBGfZ/qjFAopDYYDGOJejw/5efrPfvBxFp+&#10;/96r34zH45p4XFQn1n3d99+0H75X3dP9lVh33HdxWd1rv9O9/7/XfZpcy98vvub7SKiP95lu9Tc9&#10;W/uq+/t9rqdaQc9OUt0xm/mKKIpamjNvYXzV6rXHt27dzjpt2LiJrShZJdVbtm5ji5csk+odO3ex&#10;efMXSvXeffvZzFlzpPrgocPsgw+nS/WxY8fZu39+T6pPnTrN3njzbak++8U59vIrr0n1hQsX2XPP&#10;vyjVV65cZU89/SwTRZExxtjNW7fYlKeeYZFIhDHGWMXdu+zJKVOZ3x9gjDFWVVXNnpwylbW0tDLG&#10;GPN6vezJKVNZQ0MDY4yxpqZm9uSUqaymppYxxlhbWxt7cspUVlnpZowxFgqF2JSnnmF37txhjDEW&#10;i8XYU08/w65dvy5lmvrM8+zSpctS/eJLr7Avv/xKql97/U125sznUv32O39mJ05+JtXv/eUDduRo&#10;qVR/NH0m+/TAQamePWce271nr1QvWLiYbdu+Q6qXLS9hmzZvkepVq9eytes2SPX6DZtYycrVUr1l&#10;yza2ZOlyqd6xYxebP3+RVO/du5/NmjVXqg8ePMw++HCGVJeWHmd/nva+VH926jR78613pfrzs1+w&#10;l195XarPn7/Annv+JanuXMNON2+2r2E0GmWMMVZR0b6GgUD7GnqqqtiTU6ay1tb2Nayr61jDxkbG&#10;GGNNTU3sySlTWW1t8hq63R7GGGPBYJA9OWUqKy+vYIwxFo1G2VNPP8OuX78hZZj6zPPs0uUrUv3C&#10;i6+wL786L9WvvvYmO/P5Wal+6+0/s5MnT0n1tPc+YEePHpPqjz6ayQ4cOCTVs2fPY3v27JPqBQsX&#10;s08+2ckYY2zb9h3s8SemSP/t0uUrbOozz3f7eXXu+WvXrrOnnn6GxWIxxhhjN27cZE893fXzu3X7&#10;Npvy1DMsHA4zxhi7c6ecTXnqGRYKhdp/vrJnpLLSzZ6cMpX5fL72n7en/efd1tbGGGOsurr9GWpu&#10;bmGMMVZbW8uenDKVNTU1Mca6P1P19Q3sySlTmddbzxhjrLGxMWl9mpvbn7nq6hrGGGOtra3sySlT&#10;maeqSrZ+7c+g3x9gT06Zyiru3u1xPTuf0du37zDG2td3ylPPsJs3bzHGuj+z8XicPfX0M+zq1WvS&#10;z/jpqc+xywnr/8yzL7CLFy9J9XPPv8TOn78g1fJn/KWXX2Nnvzgn1a+++gb7PGG/vP7GW+x02Rmp&#10;fvPNd9ipU6elWn4mvPvn99ix4yeketp777OjpV376y/vf8gOHzkq1R98OJ0dPHhYquVnyIyZs9m+&#10;fZ9K9azZc5P245y589muXXukev78RWzHjl1SvWDhYrY94cxZvHgpS7wnli5bwTZ/vFWqly8vYZs2&#10;fSzVJStXs/UbNkm1/Ixas3YdW71mnVSvW7+RrVy1Rqo3bNzEVqxYKdWbNm9hy5aXSLX8TNu6bTtb&#10;tHipVH/yyU62YOFiqd65czebN2+BVO/evZfNmTtfquVn4P5PD7DpM2ZJ9YEDh9hHH82U6kOHjrD3&#10;P/hIqo8cOcre+8sHUi0/M4+fOMneeXeaVJ88eYq99fafpfrU6TLpXqyr87LHn5gi3SHy883v97Mn&#10;p0xld+9WMsa6Px/hcJhNeeoZduv2bcZY1/l348ZNxljC83Gt6057eupz7MqVq1L9zLMvsIuX+n4e&#10;zp37UqpffuV1dvbsF1ItvwPfePPtb7j/k+/I9z/4iB06dESq5eftjJmz2b79Xftdfv7OnbeA7dy1&#10;W6rnL1jEPtmxU6oXLV7Ktm7r2t9Lli5nH2/pfX+vXLmarV+/UapXr17L1q5dL9Vr121gq1avlWp5&#10;X3Wv/bxt+w62cNESqZbf2bt27flm+/fgIfbhR113+uHDR9hf3v9Qqo+WHmPT3kvYr8dPsHff7erb&#10;2vdr151/+nQZe/2Nrj7uzOdn2auvvSnVZ784x156+TWp/vKr8+yFF1+Ranmfd+nS5b7vwOvJd+AT&#10;f3qKvfb6W9L/ftasuWzv3v1SLV/vxPuXMcYWL1nGtmzdJtX3Wl/5eSXvseTruXXrdrY48TzasZPN&#10;X9DH+sn6aPl5I18v+fly4uRn7O13us4T+fp8/vlZ9uqrb0j1uXNfshdfelWqu62HrCe5eu0ae+rp&#10;Z1g8HmeMde/h7ty502fP0b3HqOnoKZoZY917ioaOHqKuzssY695DdD8Tk3uGnnqExDOwp55A3tfL&#10;z7yXXn416cyT94hvvPk2O3W6TKrffmcaO3HipFTL7/RuZ5rsDpfv6Tlz5/e6p7dt/4Q9/sQUaT3k&#10;63PrVmeP2P7e1Nkzdq6XfP3KyyvYk1OmsmAw2GMtX9+u2s8YY6yysrKjx2yv3W530vq73Z6kWt7z&#10;y9/j5D1pTU3y/qmpqU2qa+vq2JNTprLGjncG+TuE11vPnpwyldXXd/awnXV9R53c08r3o9Tj1tUx&#10;xrq/V3bWnfu1ubklqW5pae+Bq6qqGWN99cSepLrzPdXn83fU7T2AfP/fq4furafufO+V9xDhcKS9&#10;vtXVUyT23L31GJ3vXPKeo/P566xFUWRPPf1s0vP41NPPJvUkiT37q6+9yZ7401PSf9uzdx+bNbvr&#10;/tu9Zy+bPWeeVO/ctZvNTej/5J9jyPtF+f0rP8/l9/XmzVvYsmUrpHrTpo/Z8oT7QH7/r1+/ka1M&#10;uD/k/YL8vpH3zytXrWHrEu6nFSWr2IaNXf328hUr2cZNm6V62bIVbHPCZwby/kbe3y9atIRt2/aJ&#10;VMvvT/n7gvy+nT1nHtu9u+szjFmz57I9e7v6sRkzZ7O9+7rOtukzZrH9nx6Q6o8+Sj4LP/hwRtL7&#10;jvzs/MtfPmRHEt6Ppr33ftL7+Z+n/YUdO3Zcqt95dxo7ntBvyvvRN996l332Wdf7vvxsf+31t1hZ&#10;wvud/C6Q98Mvvfwa+yLhfVH+Pvn8Cy+zrxI+f3ju+RfZhQsXpfrZ55LfT+WfXyT27/K7Tf7syZ/V&#10;rVu3s1Wr1x6fM29hXFVZ6WHp6ebnNRpNXVqayU9E1NraahVFUZ2RkdFIROTz+dIjkYjebrfXExH5&#10;/YG0YDCY5nQ66oiIAoGgye/3p7tcztqOTyANra2ttszMzOqOT2T1TU3NzuzsLE/HJ8q6hobGzJyc&#10;bDcRUTQa1Xrr67Nzc3IqiYhisZi6trYuLy8v9y5R+yfyNTU1+Xl5eRUdtVBdXT04Pz+/vPNTzqqq&#10;qiF5eXnlKpWKRFFUeTxVQ/Pz8+6oVCpijFGl210wKD9fqt1uT0Hif3e7PQV5ebnlnZ9Cu93uobm5&#10;uRVdtWdITk52pVqtFomIPB7PkOzsbHfnp+hVVdWDMjNd1RqNJkZEVFVd9GwqnQAAIABJREFUPcjl&#10;dNZotdooEVFNTU2e3W736nS6CBFRbW1tbkZGRoNerw8TEdV5vdmW9PQWg8EQJCKqr6/PMplMPpOp&#10;fU0aGhpcBoMhmJaW5iMiamxqcmg1mmh6enorEVFzc4tNpVIxq9XS3E9raGxtbc1IXMPm5mZHVlZW&#10;VecaNjY2urKzsz1//RrWDMrPb6871zBxTf/m1rCuLsdisTR3rqHXW5+VlpbWZjIZA/I1jEQi6vPn&#10;L3znu9/9TlkvP58+f15f5+fXU93bM3Kvuqeft3w97rU+lW53QX5eXrkgCEy+Xveqe17Pvte3l1pa&#10;b/n6ezxVg7OyMj0ajabHutv+qKoe5HJ17Q/5fqmursl3OBy1Ol3PtXw/1dTU5tlsGfWd+0m+v2pr&#10;63KsVkuTwWAI9VTL91+d15udbja3GI3GHvej/Iypr2/INBqN/s57QH7mNDQ0uvR6XchsNrd1nkE6&#10;rTbSWTc1NTk0SWdSs10QhLjFYmnp6YxqaWmxERFZrdam9ro1gzGmyshor1tb26yiGJfOsLa2Nks0&#10;FtPabbYGou5nms/nSw+HIwaHw+4lIvL7/eZQKGR0OBwdtfzMC6QFAgGz09l+5snPwGAwaGzz+ayZ&#10;LlcNUfczMRQKGVpaWm1ZWYl1i73zjJSfmT3dg4lnaCQS1TY0NGR13IvDPz1w8N2fP/qzaUR07kE8&#10;H92fB8+QrKws99d+HmT7/17Pw7fd/992v99zfzc2OnU6Xfiv39/y/Zx8J3/z/Xx/9++33K/deoBo&#10;NKr1euuzc3OlnkBTV+fNSah76BFqv3bPcObM50sGDx50Pisra1bP692QaTIZ/b32UN9wfeXn1Tdd&#10;T/l5dK/1+6br9U3X5+utR3JPUl1dk/9NepBv2mN8kx7vrzsTv11PcK8z715n3Dc9077JGRaLxX5U&#10;Wnrs//z0p//wOBHV/bU94jet/9qesr/r3vbLt6m/zn681//+6+7X/qg9Ho+03/+6HuGb1l+r5/7a&#10;dU89SG91bW3tExUVlRMefvi7/09P56f8fJXfn93r5PNZfv/2dD8n1vLzv7W1zRqPxzQ2qU6+L+S1&#10;vF+Q3zfy/kJ+PzU1NTnUanUsudbELJb0FqLunxnI7z95/9O9Tr4/5e8L3d8nkmv5WVbn9Wab08yt&#10;iXVi/9atv5PV3d+H5Gdrci3vL7vX8n40ub7X+9y9+t+e3h8T63u9f3avv/6zcq9nz+8PpMViscy2&#10;Nt80FWOMEdF/EdFcAgAAAN4mE1EZEf2aiHZxzgKgRFVEtJOI/pN3EAAF+B0RlRAR/qERSAWLiehX&#10;RJTHOwjAAPB/iGiO0NraSqIoCrzTAAAAQLs6r5faf2cHAHItLa1COBzW8M4BoASiKKrq6+t5xwB4&#10;IEKhkLalpRWfXQD0A1EUhdbWVhI2bNpCbrenkHcgAAAAIPL5fNZ33plGdXVe/BYcoAcrSlbajh0/&#10;MY53DgAlKK+oGP7nae9TJBLV884CcL8dP35izIqSlXbeOQAGArfbU7hh0xZStbX5mMlkfFwQhDm8&#10;QwEAAABNbmxqKrPbbPj6MEAPfD5fjU6n26XT6f6ddxYA3kRR/H1LS8sKm82Grw/DgBeJRJZFIpFf&#10;ms3mHN5ZAP7WiaL4eCAQnKUxm9OIiPAdJQAAAIWw22y8IwAoltlsFokozjsHgBIIgsBsuDMgReh0&#10;urhOpxN55wAYCARBEM3mNBJ8Pj+JoqjiHQgAAADaNTY18Y4AoFg+n0+IRCJq3jkAlEAURVUT7gxI&#10;EZFIRO3z+TBTEKAfiKIo+Hx+EtZt2ERut2c070AAAADQPlPwjTfeptraOswUBOjB0mUrbKXHjo/n&#10;nQNACcorKoa//c40zBSElFBaemzc0mUrMFMQoB+43Z7CdRs2kaqlpYWZzeYnBEGYzTsUAAAA0OQ6&#10;r7fM5XT+WqVSYaYggExLS2uNwaDfrdfr/8g7CwBvoij+vrGxcYXT6cRMQRjwQqHQinA48gur1YKZ&#10;ggDfkiiKj/t8vlkai8VCRITv5QMAAChEpsvFOwKAYlmtFpGIYrxzACiBIAjM6XTyjgHwQBgMhqjB&#10;YMBnFwD9QBAE0WKxkBAIBDBTEAAAQEFaWlp5RwBQrEAgoIpGo5gpCEBEjDFqbcWdAakhGo2qA4EA&#10;PrsA6AeiKKoCgQAJa9ZtxExBAAAAhfD5fNZXX3sDMwUBerF4yTL70dJjmCkIQER3ystHvPHmO5gp&#10;CCnh6NHScYuXLHPwzgEwELjdntFr1m0kVWNTE7Okpz+hVqsxUxAAAIC/ydXVNWXZ2VmYKQjQg6am&#10;phqj0bjHYDD8G+8sALyJovh7r9e7IisrCzMFYcALBoMrQqHQP9pstmzeWQD+1sXj8cdb29pmaWwZ&#10;GUSYKQgAAKAYOTnodQF6Y7PZRCKK8s4BoASCILCsrCzeMQAeCKPRGDUajXHeOQAGArVaLdoyMkgI&#10;hULEGMP38gEAABTC5/PxjgCgWKFQSBWLxQTeOQCUgDFGfr+fdwyAByIWiwmhUAifXQD0A8aYKhQK&#10;kbBqzXqqdLsLeQcCAACA9pmCL738GtXV1eXyzgKgRAsXLbEfPYqZggBE7TMFX3v9LcwUhJRw5MjR&#10;8YsWL8VMQYB+UFnpHr16zXpS1Tc0sAyr9U9qtXoW71AAAABAk91uT1leXi5mCgL0oKGhodZoNO0x&#10;mYx/4J0FgLd4PP6H2tq65bm5OZgpCANeIBAoCQZDv3A47JizAvAtxePxJ5pbWmZqHHY7ERG+lw8A&#10;AKAQ+fn4h4cBeuNwOOJEFOGdA0AJ1Gq1mJubwzsGwANhMpkiJpMJn10A9AO1Wh132O0kRCIRzBQE&#10;AABQkFAoxDsCgGJFIhFVPB5H7wpA7TMFcWdAqojH46pIJILzH6AfMMZUkUiEhJWr1mKmIAAAgEL4&#10;fD7r8y+8jJmCAL2Yv2CR/ciR0iLeOQCUoLy8YsTLr7yOmYKQEg4fOVq0YOFizBQE6AeVbnfhylVr&#10;SVVX52V2u+1JtVo9k3coAAAAoMnl5RVlQ4YMxkxBgB7Ueb21aSbT3rS0tN/zzgLAWzwe/4PHU7V8&#10;8OBBmCkIA57f71/pDwQey3S5MFMQ4FuKxWJ/ampqnqFxuZxERDHegQAAAKDd0KFDeEcAUKxMlytO&#10;RGHeOQCUQK1Wi4MHD+IdA+CBSEtLC6elpWGmIEA/0Gg0MZfLSUIsFiPGGO88AAAA0CESifKOAKBY&#10;sViMRFHETCkAap8piDsDUoUoiqpYDH/PBNAfGGMUi8VIWLFyDVW6PaN5BwIAAID2mYLPPvcCZgoC&#10;9GLuvAWOw0eOYqYgALXPFHzxpVcwUxBSwqHDR4rmz1/k5J0DYCCodLtHr1i5hlQ1NbXM4bBP0Wg0&#10;M3iHAgAAAJp869btsoKCob8RBGEn7zAASlNTU1tnNqftNZvNv+OdBYC3eDz+b3fvVi4rKBiKmYIw&#10;4Pl8vlU+n/+x7OysLN5ZAP7WxWKxJxsaGqdrsrIyiYjwN+cAAAAKMXz4MCIizPYA6EF2dlaMiEK8&#10;cwAogVqtjhcUDOWcAuDBMJvNIbPZjO8PA/QDjUYTzcrKJEEURcwUBAAAUJB4HDO0AXojiiKJosg7&#10;BoAiMMZwZ0DKwPkP0H8YYySKIgnLVqwit9tTyDsQAAAAtM8UnPrM81Tn9WKmIEAP5syd7zhypBQz&#10;BQGIqKKiYvjzL7yMmYKQEg4fPjph7rwFmCkI0A8q3Z7Ry1asIs2vfvkYuZxOzJ8AAABQgLS0tJb/&#10;7//9D3I6HNW8swAo0T//j9+2pKebb/LOAaAE+fn55f/5H/9OOp02zDsLwP02efJ3boweXTiUdw6A&#10;gSAnO+vWr375GGlyc3KIMFMQAABAEVQqFRUWjiLCTEGAHuXl5caIKMg7B4ASaDSa+MiRI3jHAHgg&#10;LBZL0GKxYKYgQD/QarXR3JwcEngHAQAAAAAAAAAAgAdLWLp8JVW6PaN4BwEAAID2mYJPT30WMwUB&#10;ejFnznzHocNHMFMQgIgqKu4Oe/a5FzFTEFLCoUNHiubMne/gnQNgIKh0e0YtXb6SNL947GeUlZlZ&#10;zjsQAAAAtM8U/OMf/0BOh6OGdxYAJfrv//03rRZL+i3eOQCUIC8v9+4f/+33mCkIKeGhh4pvjRw5&#10;YhjvHAADQXZWZvkvHvsZafLz8oiIIrwDAQAAQPtMwXFjxxIRibyzACjRoEH5USIK8M4BoAQajSY2&#10;enQh7xgAD0RGhjWQkWHFv4cA0A+0Wm0kPy8PMwUBAAAAAAAAAABSjbBi5WpyY6YgAACAIvh8Puuz&#10;z71IXm99Du8sAEo0b/5C+5GjpeN55wBQgoqKuwUvvPgKZgpCSjhy5Oj4+fMXYqYgQD9wuz2jVqxc&#10;TZqf/uTHlJnpquAdCAAAANpnCv7r//qf5HDYa3lnAVCiX/3yH9usVssd3jkAlCAnJ8f9r//rf2Km&#10;IKSEiRMn3CkoKBjOOwfAQJCZ6ar46U9+TJrBgwcREeESAQAAUACVSkUTJhQRYaYgQI+GDh0SJSI/&#10;7xwASqDTaaPjxo3lHQPggbDZbH6bzYaZggD9QKfThQcPHoSZggAAAAAAAAAAAKlGWLl6HXk8VSN5&#10;BwEAAID2mYIvvvQq1dfXZ/POAqBECxctsZeWHh/HOweAEty9Wzn0lVffwExBSAlHS4+NW7hoiZ13&#10;DoCBwOOpGrly9TrSPPL3PySXy1nJOxAAAAC0zxT8l3/+LdlstjreWQCU6NFHf+rLsGZgHjYAEWVn&#10;Z1X9yz//FjMFISWMHzeuYlB+Pv6gCaAfOJ2Oykf+/oekKRg6hIgoxDsQAAAAtM8UfOihYiLMFATo&#10;0fBhwyJE5OOdA0AJdDpdZOLECbxjADwQDofd53DYI7xzAAwEer0+VDB0CGYKAgAAAAAAAAAApBph&#10;zdoN5PFUjeAdBAAAAIj8fr/1lVffwExBgF4sXrLMduzYCfxzqwBEdLeycugbb76NmYKQEkqPHR+7&#10;ZMkyzBQE6AceT9WINWs3kOZ735tMTqfDwzsQAAAAEJlMppbf/Oa/kc1m8/LOAqBEP/nxj/w2mw3z&#10;sAGIKCszs+o3v/5vmCkIKWHsmNGVOdnZo3jnABgInE6H5/vff5g0I4YPIyIK8g4EAAAA7TMFH578&#10;XSKiOO8sAEo0cuSICBG18c4BoAR6vT7SMYcWYMBzOp1tTqcTMwUB+oFerw8OH1aAmYIAAAAAAAAA&#10;AACpRli3YRNVVVUP5x0EAAAA2mcKvvHm21Rf34CZggA9WLa8xHbixMkxvHMAKIHb7R7y9jvTMFMQ&#10;UsLxEyfHLF9eYuOdA2AgqKqqHr5uwybSfOehYrLbbdW8AwEAAACR0WhsfeznP6eMDGs97ywASvTD&#10;H3w/YHfYMQ8bgIicTmftY489ipmCkBJGjRzhcTmdo3nnABgI7HZb9XceKibNqJEjiIgCvAMBAAAA&#10;kSAI7Ac/+B4RUYx3FgAlGj26MExErbxzACiBwWAIdcyhBRjwMjMzWzMzM/EBOEA/MBgMgVEjR2Cm&#10;IAAAAAAAAAAAQKoRNm7aQtXVNcN4BwEAAAAivz9geefdadTQ0JDFOwuAEpWUrMo4+dmpQt45AJTA&#10;7fYMnvbeB5gpCCnh5MnPCktWrsZMQYB+UF1dM2zjpi2kKSoaRxkZ1lregQAAAIDIaDS0/eiRR8hq&#10;tTbwzgKgRN+d/J2g0+Go4Z0DQAmcTkfdjx75O9JqNfhKJQx4w4YNq7VmWDH6DKAfZGRYa4uKxpFm&#10;zOhCIiI/70AAAADQPlPwkUf+jggzBQF6NG7s2DARtfDOAaAEBoMh9MMf/oB3DIAHIjs7qzk7Owsf&#10;gAP0A6PR6B8zuhAzBQEAAAAAAAAAAFKNsHnLNqquqS3gHQQAAADaZwpOe+8DamxsdPHOAqBEq1ev&#10;zTh1umwU7xwASuDxVA364MPpFI1GdbyzANxvp06dHrV6zboM3jkABoLqmtqCzVu2tX99OMNq8fIO&#10;BAAAAERGo8H3/e9NpvT09GbeWQCUaMLECSGX04neFYCIbDZbw/cefpg0Gk2EdxaA+23wkMHetLS0&#10;EO8cAAOB1WLxjhldSJpxY8cQEfl4BwIAAAAiQRDEn/zkx0REUd5ZAJRoQtH4EBE18c4BoAQmkzHQ&#10;MYcWYMDLzclpys3JwYeCAP3AZDL6xo0dg5mCAAAAAAAAAAAAqUZYXrIqtmPn7t+Wlh5vIyIvEXkP&#10;Hjrs27V7j7+zLi093rZ9+45AZ33ys1Ntmz/eKtVnznzeun79xmBnfe7cly2rV68NddYXLlxsWb5i&#10;pVRfvXqtefGSZeHO+ubNW83zFyyKdNbl5eVNs+fMk+rKSnfTjBmzo4wxLxF5q6trGqfPmBWNxWJe&#10;IvLWeb2N06fPiobDYS8ReRsbGxs+mj4zGggE6onI29LS2vDR9JnRtra2eiLy+ny++o+mz4w2Nzc3&#10;EJE3FArVT58+K1pf39BARN5oNOqdPn1WtLa2tpGIvKIoemfMmB31eDyNnZlmzpoTqai429RZz523&#10;IHLr9m2pXrhoSfja9evNnfXSZSvCly5fbumsS1auDn11/oJUr1m7Pnj2i3OtnfXGTZuDp0+XSfXW&#10;rdsDx0+clNZox85d/iNHjvo667379vs/PXBQqg8ePOzbvXuvtIZHS4+1bf9kZ9canvys7eOENSw7&#10;83nr+g2bpDX84tyXravXrEtawxUlq6T6ypWrzUsS1vDGjZvNCxYsluo7d8qb5syZ320NO+uq6urG&#10;6TNmRePxePsa1tUlrWFDQ+caBjvWsKXho+kzoz6fT7aGLQ1E5A0Gg/UfTZ8ZbWhoX8NIpHMN6xqJ&#10;yBuPx73TZ8yKejxVfa7h7dt3ktbw+vUbSWt4+fIVqS4pWRU6n7iGa9aFEtdww8bNwdNlZ6R6y9Zt&#10;gRMda3j06LG2p55+Nt753yoq7jbNnDWn1z3vdnsaZ8yYHRVFsf3nV5X886upSX4mamtrG6fPmBWN&#10;RKI9PiP19Q0N06fPioZCofrEn3cw2P7zbmxqavho+syo39/+DDU3J//85c9Ua2tb/UfTZ0ZbWlob&#10;elofvz9Q/9H0mdGmpqYGIvIGAp3r1djjMxgOh73Tp8+Ker31Pa5nNBr1Tp8xK1pTU5u0vlXV1T0+&#10;s5212+2W1nfmrDmRu3crpXrW7LmR8vIKqZ4zZ37kzp3yXp/x+fMXRm7evCXthwULF4ev3+jaL4sW&#10;Lw1fu9Z1BixZsix85crVXs+E5StWhi5evCTVK0pWhc5fuCjVq1atCX355VdSvXr12tAX576U9pf8&#10;DFm/fmPwzJnPu/bjhk1J+3HT5o+Dp06dls6Ujz/eGjh58jOplp8527Z/Eig91nVP7NixK3DkaKl0&#10;5uzctdt/+HDXmbR7917/wYOHez2j9u3/1L9v36fSGXXgwEHfnr37pPrgocO+Xbu67qHDh4/6duzc&#10;1euZduzYibZt2z6R6hMnTrZt2bpNqj/77HTb5s1bpDPu1Omy1k2bPpZq+Rn4+dkvWtet2yDVZ784&#10;17om4Uz88suvWlYl3HNffXW+pWTlaqk+f+Fiy4qEe+/Spcsty5aXSGfk5ctXmpcuWyHVifdifX3D&#10;vif+9BRdvHh5A1H386378xHxTp8+K1pX1/58xGKxjuejJvn5qKqWPQ9dd9qMmbMjdyuTn4fE87HH&#10;5+HW7a79v2Bx+MaNm1ItvwMXL1kWvnr12tfe/yUlq5LuyFWr1ybtf/l5u279xuDnn5/t9fzttt+3&#10;bAucSNjv27Z9Ejh27IRUf/LJzsDRPvb3nj37/AcOHkra3/v3H5D256cHDvr27tufvJ93f/39fPz4&#10;ibat27b3emefOnW6bdPmr79/v+hp/65ak7xfE+74ixcvtSxfXiLVly9faV6ydHnyfl28VKqvX7/R&#10;vHDRkuS+bv5C6U67fftO09x5C3rt8+51B3o8yXfg1Geez5kxY/a/d/7v12/YFCxLOO/k6514/xKR&#10;d/v2HYHEvnfnzr7XV35eyXusI0eS17P02PG2bdsTzqOTn7V9vKXrPJKfP/I+usfzRr5eiefL5cst&#10;3c6TxPW5caN5wcKuHu3WrdvN8xLW517r0a0HkfVwtbW1jdOnz4pGo+09h9db39BTT9fZYzRJPYa/&#10;zz69pSW5h2js6CF6OxPrvN6+e4RuZ2ByT9DXmTdv/sKkM0/eI/Z4xl263PudLj/T5Hf4N9jTR44c&#10;m//En56iWCx2pqf1kb83dfaMneslX7/a2vaeXOoh6zrrSHst6ynl611fX5/UY3bvORuS9oO855e/&#10;x3XvSZuT9k9n3dmjdu9Ze+5hW1uTe9jW1tY+e9rO/SjvceXvlX6/P6nnle/fQKCjbmzssSeW7295&#10;j9xV1/fYE8ifB3mP0GNPnfDeK+8hOuvq6poee2758yV/55L3HPKaMeadMWN2tLKy63mU14k9+/Tp&#10;s/449Znnczv/W1nZmdYNCfff6dNlrRs3be7q92T3pfxzDHm/KL9/5ee5/L6Wn/+HDx/17dy1u9f7&#10;/8DBQ749e7r63f2fHkjqF/bt/9S/b3/XfbN3337//k8PdN1Pe/f5DyT007t27/EfPHQ4qV85dPiI&#10;VMs/M5D3N/L+fuu27YHjx0/0en/K3xfkZ9PGTZuDpxI+w9iwYVOwLKEfk7+frFu3Ifj52S96fZ9Z&#10;vWZd0vuO/OxcuWpN6KuvzieftQn944oVK0MXEs7eZctLwon9prwfXbJkWfhywvua/GxftHhpUn8r&#10;vwvk/bD8fVH+Pjln7vykzx9mz5kXKS/vuntmz56X9H4qv6sS+3f53SZ/1uTPamnp8bYdO3f/dnnJ&#10;qphmWMHQhZku116TyfR7IqojIhoyeHBuNBpVE1ElEVH+oLxsu92mJ6IKIqK83NzMtLS0NCK6Q0SU&#10;k5PjVGs0ViK6RUSUlZ1lj4uig4huEBFlZmZmjB07JouIrhEROZ0Oy/hx4/KI6AoRkd1uM08oGj+E&#10;iC4REWVk2NImTpxQQEQXiYisVoupuHjicCK6QESUnm42FBdPGiUIwgUiYua0NH1x8cRCjUZzkYhE&#10;k8mkLZ40aaxOp7tARKLBoNdMmjRxnF6vv0REMZ1Ory6eNGm80Wi8TERRjUYjTJo0schkMl0hoogg&#10;CKri4olFZrP5GhGFiYgmFU+cYLFYbhBRkIioeNKkooyMjFtEFCAimjihaJzdZqugjq9iF40fN9bp&#10;cFQSURsR0bhxY0e7XK5qImohIhozZvSorMxML3V8/WX06MIR2VlZTUTUQEQ0auTI4Q6Ho4WI6omI&#10;ho8YXmBJT/d3rtHwYcMG6w36KBFVExEVDB2arxJUjIg8RERDhiSv4aBB+dkOu71rDfPyMtPMZmkN&#10;c3OyndqENczOzrKLSWvoyhg7ZnTCGjqt48ePyyGiq+1raE8vmjB+EBFdJiKy2fpeQ0t6uqF40sRR&#10;KpXqPBGR2WzWT5o0cbRGo7lARGJaWucaajvW0NBR6y8SUVyn06snTZo43mg0XCaiqFarFYonTZLW&#10;UK1OXkOVSkXFxZMmWCzp0hpOmjSx2xrabBlJa+hw2JPW0Olydq3h2DGjMpPXcGROdnYDETUSERWO&#10;Sl7DESNGFFgtFj8R1Q0bXvC94cOHf4eIPiGiUEZGhmnSpK6fj/znZbVajJOKJ44kovNERBZLuqG4&#10;eJL080tPT9cXT5pYKD0T5vZare71GdFNmjRxTOfP22Qy6oonTRqj1bb/vE1GY+fP/yIRxY3G5J+/&#10;/JkyGPSa4kmTxhkM8mesfX10Om3SM6fTta9XWpop6RlMS2tfv4T6KhGF5eupVqtVxZMmFqWnJ6zv&#10;pIkTLOnp14koJH9mVSpVR21NWn+r1Sqt/6SJE4tstoT9MHHCeJvNdoeI/J37I/EZnzChaJzdnvDM&#10;F40f67B3PfPjx48b43A4PETU2lGPdrmcVZ21/EwYO3ZMocvlqiWiZiKisWNGF2ZldtWjRxeOys7O&#10;6tpvY0aPzM7OkvZbtzOkcNTwTJdL2n+jRo0c7nQ6pXrkiBHD7A575yVOI0aOKMiwWrvOGNmZM2L4&#10;8KFpaWlBIqolIho2rGCI0WgME1ENEdGwgoLBen3CmVQwdJBWq40TURVR9zNq6NAh+dTOTUQ0ZMiQ&#10;3Hg8Lkj14ME5kWhUS0R3iYgGDx6UEw6HpVp+pg0alJdls2UYiaiciCg/Pz8z3WKRzri8vFyXKc1k&#10;7qxzc3NcBr0+nYhuE3U/A3OysxyCSmUjopvtdbadGJPOxKysLFssFnMR0fX2OtM2dszorjrTlXTv&#10;uVxO67ixY6Qz0+VyWceNGyvVifei0+nIdDoc/5Kfn3uciG7Jz7eu5yOt47xTq4qLJxalpbU/D4Ig&#10;dDwf6fLz7zoRhTqfB6s14U4rnlSUIXseMjKsfT4PtqT9P26cw2Hv9Q4cP27cGKez63m41/4fM3ZM&#10;0h05ZnThqKysrL7O2xFZWZnS/pefv6NGjhxms9mk/T5yxPACa8J+HzFi+FCzuWt/Dx8+7J77W61W&#10;J+9vVdIdnMdEpkrYz0l38r32c35+XpbVapX2c7c7Oy/XZTAYvvb+zc7OtjPZ/o1Go8n7NeGOz8x0&#10;WceOG5vdtX9d1vFJ+9VpGTe+q49zOOzpRePHST2A3W4zT5hQJPV1NluGeWJCLe/zMjIyTMWTJvV6&#10;B1osyXdgQcGQ/xwzerSXiLZ2rrfL5ex1vRPv3871NaWZutZ3WN/r2/28kvVYgwflhEMJ65mfn2W3&#10;2brOo7y8zPTE9ZOdP/I+uqfzptt6JZ0v8vPEaRk/fnzX+tgd6UVFCT2abH16Wo/EnsRisRiLiyeO&#10;UKlUvfZwxcVdPUhamimpp5P3GEapx9D12FN09hAGQ3IPYeroIXo6E4uLJ443p6X13iP0cAYm9gTd&#10;+nrZmTdBfubJekT5GTd+3NjRroSeUX6n93CmJd3h32RPjxw5vDgzM/MHGo1mNxG1WtLlPaLZUDxp&#10;ovTe1NkzqtXqjp4xef06684eMi2ts1b32FN2X++0pB4zLU3ec5om7H0uAAAgAElEQVSS9oO855e/&#10;x8l70q53Al1Hj2rUTpo0UepRjUZDUi1/h5D3rJ31vXrarv0o73E730k6e1ydvOdN2r86na5z//bY&#10;E/d253ev05L2f1qa6RoRhXt8HhJ6BHlPLX/vlfcQXbVZen4Se+6enq9u71wJPUf7f59YZLFYbkrP&#10;X/HEIqvVIj1/8jqxZy+aMP5/6PQ6JxFtJCLKzc1xarVa6fzMzc116vX6xNplNBql81b+OYa8X5Tf&#10;v/LzfNCg/Gynw9HVfw4elBMKhXrtV+X3/5DBg3Pj8bhUDx0yJI+xrn5Bft/I+4uCoUPz1Wq1SB33&#10;07CCgqR+e9iwYYP1Op10nw0bVjDYYDBI9fDhw4YYTV39jby/HzF8+ND0dHNXLbs/5e8L8rNp1MiR&#10;w+0Oe6tUy88y2ftJYeGopP5tdOGopP5u9OjCpPcd+dnZXnf1i2Nl7+djxo4pzMzMlM7ecWPHjM7M&#10;7Oo/5f3o+PHjRrucXWd3t7N9/LgxTofDTR1nv/wuKJowfqzDYb9Lie+LCf2x/H1y4oQJ4+32hP56&#10;4oTxGRlJddL7qfzzi+JJE6X+vevZst6khPff5Gev61kdMmRwZiAQKLFY0q+qGGMEAA/cfxHRbCJy&#10;UcehCADQYTIRlRHRr4loF+csAEpURUQ7ieg/eQcBUIDfEVEJEQ2njg8+AAawxUT0KyLK4x0EYKAQ&#10;gqGQgzGG2YIAD5Aoiiq/3887BgAolM+Hf/8LoDehUEgVi8XQuwIQEWMMdwakjFgsJoRCIRXvHAAD&#10;AWNMCIZCDmH1mvU3KivdP+cdCCCVXL12ffRbb/+ZRFHESw0AJPH5fNaXXn6Namvr8FtwgB4sXLTE&#10;fuRoaRHvHABKcKe8fMTrb7xNkUhUzzsLwP125MjR8QsXLXHwzgEwEFRWun++Zs3666qGhsaxVqvl&#10;plqtjvAOBZAqYrHYn+rr62dkZ2fj68MAIDfZ4/GU5ebm/lqlUuHrwwAyDQ2NtUajcY/JZPwD7ywA&#10;vImi+PuamtoVubk5+PowDHiBQLAkGAz+wuGwZ/POAvC3Lh6P61paWkdo7HbbZd5hAFKNRqOJZ2fj&#10;LgOAnuXl4Y8EAXrjcNjjRIRfZgMQkSAILDc3h3cMgAfCZDJGTCZjnHcOgIFArVZH7HbbZcHn8+WL&#10;oqjhHQgglcTjcaG5uZl3DABQqMbGRt4RABTL5/MJkUhEzTsHgBKIoqhqbGriHQPggQiHwxqfz4fx&#10;SwD9QBRFjc/nyxfWbdh83u32/Ix3IIBUcu3a9dHT3vsAMwUBoBufz2d94813MFMQoBdLli63lR47&#10;Pp53DgAlKC+vGPHOO9MwUxBSQumx4+OWLlth550DYCCodHseXbdh83lVS0vrULM5zS0IQox3KIBU&#10;EY/Hn2hubpnpcNgxUxAA5CZ7vfVlTqcDMwUBetDS0lpjMOh36/X6P/LOAsCbKIq/b2xsWuF0OjBT&#10;EAa8cDi8PBwO/6PFYsF35gG+pfa/FPTnayyW9HLeYQBSjVqtFh0O/JILAHrmcjl5RwBQLKvVIhIR&#10;fpkNQO0zBZ1O/GOskBr0en1Mr9eLvHMADASCIMQslvRyoampuTAej2t5BwJIJbFYTF1XV8c7BgAo&#10;VHV1DTHGeMcAUKTGpiZ1MBhE7wpA7TMFa2pqeccAeCCCwaC2qakJM2UB+kE8Htc2NTUXCpu3bPvM&#10;46n6Ke9AAKnk+o2boz6aPgszBQGgG5/PZ5323vtUV+fFTEGAHqxatSbjxMnPxvLOAaAE5RUVw9//&#10;4CPMFISUcOLEyTErV62x8c4BMBB4PFU/3bxl22cqvz+QaTDoGwRBwD/tDfCAiKL4uN/vn5Weno6Z&#10;ggAgN7m1tbXMYrH8mogwUxBAJhAIVGu12t1arfbfeWcB4I0x9ru2Nl+JxZKOmYIw4EWj0WXRaOwf&#10;TSZjLu8sAH/rRFFUh0Jhh8ZkMuI7jAAPmCAILD09nXcMAFAoi8XCOwKAYplMJkZE+GU2ABGpVCqy&#10;WNBTQmrQarVxrVaL+SoA/UAQhLjJZKwT6rzeh2KxmIF3IIBUEo1GNW63m3cMAFCo8vJyzBQE6EVd&#10;XZ3a7/fjq5IARBSPx9UVFXd5xwB4IHw+n76urk7DOwfAQBCLxQxeb32x8Mknuz6tqq7+Ee9AAKnk&#10;5s1bI+fOW4iZggDQjc/ns86YOQczBQF6sW79xoxTp8oKeecAUIK7dysLZs+Zh5mCkBJOnS4rXL9h&#10;UwbvHAADQVV19Y+2f7LzgCociZi1Go1fpVLhTxIAHhBRFB+PRqOz9Ho9ZgoCgNzkUChUZjAYMFMQ&#10;oAeRSLRKrRZ2qdXq/+CdBYA3xtjvwuFwicFgwExBGPDi8fiSeFz8pU6nxS9OAb4lxpgqGoulaXRa&#10;rY93GIBUIwgC0+vxC10A6JnBgKkeAL3R6bRERPhlNgC1zxTEnQGpQq1WM7VazTsGwICgUqmYTqv1&#10;CVVV1Y9Eo1ET70AAqSQcDutu3cYvcwGgO8YYXb16jURRVPHOAqBEHo9H09raauSdA0AJYrGY+saN&#10;m7xjADwQLS2tRo+nCjMFAfpBNBo1VVVVPyLs3rt/S01N7Q95BwJIJXfulBcsXboCMwUBoBu/329d&#10;uGgJ1Tc05PDOAqBEW7Zst37++RcjeOcAUAK32zNk0eKlmCkIKeHzs2dHbNm6DTMFAfpBTU3tD3fv&#10;3b9FFY/H1SqVSsRMQYAHhzH2X4yx2YIgYKYgAMhNFkWxTBAEzBQE6IEoilUqlWqnSqX6T95ZABTg&#10;d6IolgiCgJmCMOAxxhYzxn4lCAJmCgJ8S4wxFWNM0AiCEOcdBiDVqFQqUqnwzUAA6Jkg4I+IAXqD&#10;5wMgGZ4JSBV4hwLoPyqViqlUqrhw927lLyKRSDrvQACpJBQK6a9cuco7BgAoEGOMvjp/AeMFAHpR&#10;Xl6hbWpqSuOdA0AJIpGo9uLFS7xjADwQjU1NaeXlFVreOQAGgkgkkn73buUvhENHShfXeb3f5R0I&#10;IJVU3L07ZP36jXjpB4Bu/H6/de3addTQ0JjFOwuAEu3Zszf9q/MXCnjnAFCC6urq/LXrNmCmIKSE&#10;81+dL9izd5+Fdw6AgaCuzjv50JHSxSrGMEoQgIP/IqLZRISZggAgN5mIyogIMwUBelZFRDuJCDMF&#10;AYh+R0QlRISZgpAKFhPRr4gIMwUB+gn+SgkAAAAAAAAAACDFCDdv3f6XcDiMf9Yb4AEKBALGL7/8&#10;incMAFAgxhiVlZ2heDyu5p0FQImu37ihq6+vxzxsACIKh8O6s1+c4x0D4IGor69Pv3Hjpo53DoCB&#10;IBwOZ9y8dfufhdOnz7xV39A4gXcggFRSVVWdt2v3XswUBIBuAoGAdeeuPdTU1OTinQVAiUqPHku7&#10;evVaPu8cAEpQW1eXu3PnbswUhJRw5cq1/KOlx8y8cwAMBPUNjRNOl515CzMFAfjATEEA6A1mCgL0&#10;DTMFAbpgpiCkEswUBOhn+CslAAAAAAAAAACAFCNcuXrtD8Fg0Mk7CEAq8fl85tNlZ3jHAAAFEkVR&#10;VXrsOMViMQ3vLABKdOnSZX1NTS3mYQMQUSgUMpw8+Rnh21+QCmpqajMuXb6Mr8oD9INgMOi8cvXa&#10;H4QLFy/97+bmlkLegQBSSW1dXeaxY8cxUxAAugkGQ+nHjp2glpYWB+8sAEr0+dkvjHfulGfxzgGg&#10;BPX1DZmlx05QNBrDByUw4N2+cyfr7NlzJt45AAaC5uaWwgsXL/1vzBQE4AMzBQGgN5gpCNA3zBQE&#10;6IKZgpBKMFMQoJ/hr5QAAAAAAAAAAABSjHD+/MXH/YFANu8gAKmkpaXVUlp6nHcMAFCgeDyu/vTA&#10;QYpEIvgqGEAPzp370uDxeOy8cwAogd8fSDt0+AhmCkJKcLs99nPnvjTwzgEwEPgDgezzFy7+l3D7&#10;zp3/q62tbQjvQACppKmpyXb+/AXMFASAbsLhsOn8+Qvk8/stvLMAKNHVa9f1nqpqzNwEIKKW1paM&#10;819doFgspuOdBeB+q6qqcly7dh0fCgL0g7a2tiG3b9/5LWYKAvCBmYIA0BvMFAToG2YKAnTBTEFI&#10;JZgpCNDP8FdKAAAAAAAAAAAAKUY4+8W5530+Xz7vIACppKmpKePTAwcx/wUAuonH4+qdu3ZTOBzG&#10;12MAenC67IyxouKui3cOACXw+Xzpe/fuJ1EUVbyzANxv5eUVrrKyM0beOQAGAp/Pl3/2i3PPCzU1&#10;tT8IBIOZvAMBpJI2ny+9/E45Mcbw17oAkCQSiRjK71RQMBhK450FQIncbo+2obExnXcOACXw+/3m&#10;O3fukCiKWt5ZAO63xsbG9Eq3B/MzAfpBIBjMrKmp/QFmCgLwgZmCANAbzBQE6BtmCgJ0wUxBSCWY&#10;KQjQz/BXSgAAAAAAAAAAAClG+OxU2Tutra0FvIMApJL6+gbHzp27MVMQALqJxWLajz/eSsFg0MQ7&#10;C4ASHTt2wnTr1u1s3jkAlKClpdW6bfsnJIoi/tgDBrybN29lHz9+AuNVAPpBa2trwWenyt4R2ny+&#10;IZFIFHNZAB6gcDisb2xqwkxBAOgmFotpG5uaKBqNYmYOQA+aW5rV/kBAzzsHgBJEIhF9Y2MTiaKo&#10;5p0F4H4LBAL65uYW7HWAfhCJRNPbfL4hmCkIwAdmCgJAbzBTEKBvmCkI0AUzBSGVYKYgQD/DXykB&#10;AAAAAAAAAACkGKH02IlZTc3No3gHAUgltbV1mZs/3kqiKKp4ZwEAZYlEIvo1a9eT3+/HaA+AHhw4&#10;eCjt2rXr+CsRACJqbGqyb9iwieLxOL5SCQPe1avX8g4ePGzmnQNgIGhqai4sPXZiliCKopYw1wzg&#10;gWKMqeLxOO8YAKBAjDGVGI8T+//Zu+/wuPL7vvffOdNngBn0TgIgUQmw7nI7uS4q98lj3ZvYTpzk&#10;SWTfOPaTxIpj3+trP9e24qpcOUrcJHutsk2r1a6klbWFXG7hLnsD6wx6732AwQDT6/0DBEEOAewq&#10;nuUZ47xf//0e/aHP8vzO73wHmPNBKsUvDYANJBNJXYJfqgEiIpJKppT46kzJPYFtL5lK6RJJPkMB&#10;mZHSJZNJI52CgDroFASwGToFga3RKQiso1MQWkKnIJBhfEMQAAAAAAAA0Bjl5Ienn19YXGxROwig&#10;JVPT0+Uvv/yKJJNJfjAP4B6RSMT63PMvyvLySp7aWYBs9Pbb7+R2dHTuVDsHkA08noXiF7/9HYnH&#10;40a1swCftI6Ozp0nTrxL5zKQAQuLiy0nPzz9vGK1WOYNen1Y7UCAlhgNxlhOTo7odLqk2lkAZBdF&#10;URI5OXYxGPRxtbMA2chmtyXNZnNM7RxANjAYDPGcnBxRFIWiNWx7JrMpZrNZ+fwEZIBBrw9bLZZ5&#10;OgUBddApCGAzdAoCW6NTEFhHpyC0hE5BIMN4dREAAAAAAADQGOXEu+//YN7jOaB2EEBLJiYmqp57&#10;/kU6BQHcJxwO25/5u2+Iz+crUDsLkI1ef/1Nx61brlq1cwDZYHZ2ruyb33xW4vG4Se0swCft1i1X&#10;7etvvOlQOwewHcx7PAdOvPv+D5TCgoJ2i9m8qHYgQEtsNlugorycTkEA9zEYDJGK8nIxm80htbMA&#10;2aiktCTudDoDaucAsoHVag2WV5SLoij0bGLbczgdgdKSUjqXgQwwm83ewoKCdjoFAXXQKQhgM3QK&#10;AlujUxBYR6cgtIROQSDDeHURAAAAAAAA0BjlzbeOvzM7N3dY7SCAloyOjlU/88zX6RQEcJ9gMJTz&#10;l3/5VfF6vUVqZwGy0fd/8Jrz2vUbu9XOAWSD6emZyq9+7W8lFovRKYht79q167u//4PXnGrnALaD&#10;2bm5w2++dfwdw86dO97Nsdsn1Q4EaInT6VxqamoSRVHoFARwD7PZFGpqbhSbzbaidhYgG+3etSta&#10;UlKypHYOIBs4HLm+pqZGMRgMUbWzAJ+0ktISn06nY68DGZBjt0/u3LnjXToFAXXQKQhgM3QKAluj&#10;UxBYR6cgtIROQSDDeHURAAAAAAAA0Bjltb9//cL0zOzjagcBtGRoeLj2L/7yr+kUBHCfQCDo+PKf&#10;/Q9ZXFwsVjsLkI2+853v5l2+0tagdg4gG0xOTu34H//zL+gUhCZcvnyl4Tsvv5Kndg5gO5iemX38&#10;tb9//YKhuanxhTynY0DtQICWFBcVzT/66CN0CgK4j9Vq8T/26GHJzc2lMw3YwL79+8LFRUXzaucA&#10;skF+fv7Co488QqcgNGFn9c55u90eVjsHsB04HY7B5qbG5+kUBNRBpyCAzdApCGyNTkFgHZ2C0BI6&#10;BYEM49VFAAAAAAAAQGOUV773A/fU1PQRtYMAWjIwMLj7y3/2P+gUBHCfQCDg/KM//lPxeBbK1M4C&#10;ZKPnnn8x/8KFi81q5wCywcTERPWffunLEo3GzGpnAT5p5y9cbH7++Rfz1c4BbAdTU9NHXvneD9yG&#10;hw4d/G8FBfmdagcCtKS8vHz605/+aToFAdzHarUuf+bTn5a8PCfVAsAGnnj8sWBBYcGk2jmAbFBU&#10;VDT7mc98SkwmY0TtLMAnraG+brK4qKhJ7RzAdlBQkN/50KGD/41OQUAddAoC2AydgsDW6BQE1tEp&#10;CC2hUxDIMF5dBAAAAAAAADRG+fZ3XhmcnJz6CbWDAFrS199f/8d/8iU6BQHcx+/3O3/39/6reDwe&#10;OgWBDXz9G98qOHv2fIvaOYBsMDY2XvPF//pHdApCE86cPdfy9W98q0DtHMB2MDk59RPf/s4rg4Yj&#10;Tz3xG8XFRTfUDgRoyY6qqvGf/Wf/lE5BAPex2+2+n/+5fyb5+flzamcBstGnPvVT/jxn3qjaOYBs&#10;UFZWOvXzP/fP6BSEJrS2tIzuqKqqVzsHsB0UFRXePPLUE79hqK2pfkvtMIDWWK3WcGsrX3IAcD+d&#10;TieHDh0UEeGXBsAGdu/aFRURv9o5gGxgMpmi+/fvUzsG8EAUFhb4CwsLomrnALYDs9nsq62pfotX&#10;FwEAAAAAAACNUZ59/tuz4xOTP612EEBLenv7Gn/v9/+ATkEA9/H7/c7/+7d+W+bm5yvUzgJko699&#10;7ZnCD0+d3qt2DiAbjI6O7frt3/ldOgWhCR9+eHrv1/7mmUK1cwDbwfjE5E8/+/y3Z3XjExM/WVpS&#10;0mY0GgNqhwK0IhKJ/F+jY2P/s6G+vlhEPGrnAZA9UqnU4a7u7rbmpqb/XVEUKj6ANOPjE/MOR+67&#10;Tqfz36idBVBbPB7/dwMDg882NTXuFpEhtfMAn6SlJd/LKysrn96xo6pE7SzAP3axWMw+Ozf3iKGq&#10;svKU2mEArTGbzdGGejpyAdxPp9NJy549InQKAhvasaMqJiJBtXMA2cBgMMSbmhrVjgE8EHl5zmBe&#10;njOmdg5gOzAajYGqyspTSjwet6RSKZ3agQAtSaVSEovxPAOwsWiU8wHYTDwel2QyyewKyOpMyTMD&#10;WpFMJnXxeFztGMC2kEqldPF43KK88O2XJ8YnJj+ldiBAS3p6epv/6x/8MZ2CAO7j9/udv/07/6/M&#10;zc3RKQhs4G/+9u8KT50+Q6cgICIjI6N1v/t7X6RTEJrw4anTe5955htFaucAtoPxiYlPv/Dtlyd0&#10;MzOzjxQWFrQbDIaQ2qEArYhGY785PT3959XVO+kUBJDu8ODgUFttbc3nFEU5pnYYINvMzMzO5eTY&#10;38nJyfm82lkAtSUSif9zbGz8udraGjoFse35/f6X/P7AZ8rKSkvVzgL8YxePx60LC4t7DaWlJW1q&#10;hwG0xmQyxqqrd6odA0CW2r17l4hISu0cQDYqKyuNi0hY7RxANtDr9Yna2hqVUwAPRk5OTjgnJ4f3&#10;h4EMMBgModLSkjYlHA4XpFIpXmEEHqBkMqkLBOhIB7Axv9+vdgQga4XDYV08Hmd2BWS1UzAQCKgd&#10;A3gg4vG4Eg6H6ZQFMiCVSinhcLhAeenlVwfGJyboFAQeoJ7evqY//dL/R6cggPv4/X7n7/3+H9Ap&#10;CGzi69/4VsGZM+da1c4BZIPhkZG6P/jDP6FTEJpw+vSZ1m9889lCtXMA28H4+MSnv/Pyq/06z8JC&#10;S57T2a/X66NqhwK0Ih6P/8b8vOcvysvL6BQEkO7wxMRkW2Vlxc/odLrjaocBss3CwsKs1Wo7YbNZ&#10;f0ntLIDaEonEL83Ozj1fUVFOpyC2vWAw+GIoFP5sYWFBmdpZgH/sEomEacnnqzcUFhR0qh0G0BqD&#10;wRAvL+dZBmBjVVWVakcAslZhYWFCRPhlNiAier0+WVFRrnYM4IGw2WxRm82WUDsHsB3o9fpoYUFB&#10;p+L3ByqTyaRe7UCAliQSCWVpyad2DABZatHrVTsCkLX8fr8SjUaZXQFZ7an28syARkSjUb3f76d+&#10;CciAZDJp8PsDlcor3/tB+8TEJJ2CwAPU29ff+OU/+wqdggDu4/f7nX/0R38qs7NzfF0Q2MCzz72Q&#10;f/bceToFAREZGR3d/adf+jKdgtCEs2fPtTz73AsFaucAtoOJicmffuV7P2jX+Xy+2pycnHFFUfjT&#10;3sADkkgkfn1paemvCgsL6RQEkO7w3Px8W3FREZ2CwAZ8vuUZi8X8ttls/ndqZwHUlkwmf3FxcfGF&#10;oqIiOgWx7YXD4RcikehnnU4H78wD/0Cr3xT07zA4HI5htcMAWqPX65OFhfzhLAAbKykuVjsCkLWc&#10;TkdSRPhlNiAiiqKkioqK1I4BPBAWiyVmsViSaucAtgNFUeIOh2NY8S4tNSQSCaPagQAticfj+rm5&#10;ObVjAMhS09Mzkkql1I4BZCWv16uEw2FmV0BWOwVnZ2fVjgE8EKFQyOj1eumUBTIgkUgYvUtLDcpr&#10;P3z98uTk1E+pHQjQkr7+gYY//4u/plMQwH38fr/zy3/2FZmbm6dTENjAt196Of/8hYt71M4BZIOR&#10;0dHd//0rf06nIDThwoWLzd9+6eV8tXMA28Hk5NRPvfbD1y/rAoFAqcVi8SiKwp/2Bh6QZDL5n/3+&#10;wF87HLl0CgJId9jnW25zOh0/IyJ0CgJpgsHgtNFofNtoNP6y2lkAtaVSqc+vrKy86HA46BTEtheL&#10;xZ6LxWL/m81mq1A7C/CPXTKZ1IfD4SKDzWbj++bAA6YoSsrhyFU7BoAs5XQ61I4AZC2bzZYSEX6Z&#10;DYiITqcTh4NnBrTBaDQmjEYj/SpABiiKkrDZbLPK/LznYCKR4OvmwAMUi8UMExOTascAkKVGRkbp&#10;FAQ2MTc/rw8EAsyugIgkEgllbGxc7RjAAxEIBMxz8/N0CgIZEI/HLfPznoPKG28eOzk5NfW02oEA&#10;LRkYGKz/m7/9OzoFAdzH7/c7//Kvvirz8/O8GgNs4JVXvpd3+XJbo9o5gGwwNja+66+/+jd0CkIT&#10;Ll2+0vjqq9+nUxDIgKnp6aNvvHnspC4SieQajcaATqfjT3sDD0gymfzP0Wj0ry0WC52CANIdDofD&#10;bRaLhU5BYAPRaHRar9cf0+v1v6J2FkBtqVTq85FI5EWLxUKnILa9RCLxrUQi8U9MJhO/OAX+gVKp&#10;lBKLxewGk8m0onYYQGsURUlZLBa1YwDIUpwPwOZMJlNKRHi/HpDVTkGeGdAKvV6f0uv1nP9ABuh0&#10;uqTJZFpRpqann4rFYja1AwFaEo1GjYND/DIXwP1SqZT09vZJMpnUqZ0FyEaTk1OG5eVlq9o5gGwQ&#10;j8f1/f0DascAHojl5WXr5OSUQe0cwHYQi8VsU9PTTylvn3jvRzMzs0+oHQjQkqGh4d3PPvsCnYIA&#10;7hMIBJx/9/VvisfjKVc7C5CNfvj3P3Jeu3ajTu0cQDaYmJio+cY3n6VTEJpw9er1+r//0et5aucA&#10;toPpmdkn3z7x3o90iURCr9Ppkjqdjq/hAg9IKpX6QiqV+qqiKHQKAkh3OJFItOn1ejoFgQ0kk8kp&#10;nU53TKfT/araWQC1pVKpzyeTyRf1ej2dgtj2UqnUN1Op1D9RFKVS7SzAP3apVEqXSqUUg6IoCbXD&#10;AFqj0+lEp+PNQAAb0+v1akcAspai8CV7YI1Op+OZAc3gMxSQOTqdLqXT6RLK2Nj4Z6PRaK7agQAt&#10;CYfD5p6eXrVjAMhCqVRK3O526gWATYyMjBq9Xq9d7RxANojFYsbOzi61YwAPhNfrtY+OjhnVzgFs&#10;B9FoNHdsbPyzyoenz3xrbm7+sNqBAC0ZHRur/u4r3+NDP4D7BAIB53defkUWFhZL1c4CZKO3T7yT&#10;63K316qdA8gGU1PTVd95+RU6BaEJLpe79u23TzjUzgFsB3Nz84c/PH3mW7pUiipBQAVfEJGvigid&#10;ggDSHRaRNhGhUxDY2JSIHBMROgUBkc+LyIsiQqcgtOCbIvJPRIROQSBD+JYSAAAAAAAAoDHKwODQ&#10;z0UiEf6sN/AABYNBq8vlVjsGgCyUSqWk7eo1SSQSNMcDG+jvHzB5PAv0YQMiEolETDdu3FQ7BvBA&#10;eDye3P7+AZPaOYDtIBKJ5A0ODf+scuXK1T/1eBb2qx0I0JLJyamqY8ffplMQwH2CwaDzrbeOi9fr&#10;LVY7C5CNTp85a+/u7tmhdg4gG8zOzVW8dew4nYLQhK7unh1nzpzNUTsHsB14PAv7L19u+xKdgoA6&#10;6BQEsBk6BYGt0SkIrKNTEFpCpyCQYXxLCQAAAAAAANAYpbun9xdDoVCR2kEALfH7/fa2tqtqxwCQ&#10;hZLJpO7cuQsSj8cNamcBslFnV5d5dnbWqXYOIBuEw2HLxUuXhbe/oAUzM7N5nV1dvCoPZEAoFCrq&#10;7un9RaW9vfMLS0u+RrUDAVoyOzdXevbceToFAdwnFAo5zp47Jz6fr1DtLEA2unb1unVwaLhM7RxA&#10;NvB4FkrOnj0nsVicH5Rg2xsaGiq9du2GTe0cwHawtORrbG/v/AKdgoA66BQEsBk6BYGt0SkIrKNT&#10;EFpCpyCQYXxLCQAAAAAAANAYw+nTZ//24MED/93pdIyoHQbQivGJiYo33nhLvvBr//ErIhL2+Xy2&#10;m7dcu3/i6aPtIiLLy8vWGzdu1j399NF2nU4ny8sr1hs3bp8f4S0AACAASURBVNQdPXqkXVEU8fv9&#10;lqtXrzc8/fQRd9q6XVGUVCAQMLe1XWs8evSpdr1enwoGg6bLV9qanj56pEOv1yeDwZDp8pUrTUeP&#10;PNVhMBiSoVDIdOnSleajR59qNxgMyXA4bLx48fKeI0ee7DAajYlIJGK4cOFSy1NPPdlhMt29fqLT&#10;ZDLFo9Go4fz5iy1PPvl4p9lsjkejMf358xda19axWEx/7tyF1ieeeKzLYrHE4vG4cvbs+b2PP/5o&#10;t9VqjcbjceXsufOtjz36aI/NZo0mEgnlzNlzrY89+kiPzWaLJhIJ3Zmz5/Y++sgjvXa7LZJMJnVn&#10;zpzbe/jwQ305OTnhDdZy9uy5vQ89dGggNzc3lEql5MyZs3sPHTo44HA4QiIip8+c3XvwwIFBp9MR&#10;FBE5c+bs3v379w/l5TkDIiJnz55v3bevdTgvLy8gInLu3IWWltY9owX5+X4RkfPnL7Ts2dM8WlBQ&#10;4BcRuXDh4p6mpsbxwsLCFRGRCxcvNTc2NEwUFa2uL1663FxfVzdZXFy0LCJy+fKVpl27aqdLSkp8&#10;IiKXr7Q11tbUzJSWrq6vtF1tqN65c66srHRJRKTt6rWGHVVV8+XlZV4RkatXr9VXVlYuVFSUL4qI&#10;XLt+o668rGyxsrJiUUTk+o2bdaUlJd6qqsoFEZEbN2/tLi4q8u3YUeUREbl1y7WroKBgZefOHfMi&#10;Ii6XuzYvLy9QXb1zTkTE7W6vcThygzU1NXMiIu3tHdX2HHt4V23trIhIR0dntdVmjezetWtGRKSz&#10;q2un2WSO1dXtnhYR6eru2WE0GBL19XVTIiI9Pb1ViqKkGhrqJ0VEenv7KkVEGhsbJkVE+vr7KxLx&#10;hL65uWlcRGRgYLA8Go0a9uxpHhcRGRwcKg+Hw8aWlj1jIiJDQ8NlwWDQ3NraMioiMjw8Urri91v3&#10;7W0dEREZGRkt8S0v2/fv2zssIjI6Olbs9XpzDxzYPyQiMjY+XrTgWXAcPHhgSERkYmKiaG5u3nno&#10;0MFBEZHJycnCmZnZ/IceOjSwup4qmJ6ZKXj49npqerpgcmKy8PDhh/tFRGZmZvLHxsaLH3nkcN/q&#10;ejZvdHS09NFHH+kVEZmdnXMODw+XP/bYoz0iInPz887BgaHyxx9fXXs8HkdfX3/lE0883h2Px4u/&#10;9KUvy3/5L1/49by8vJ/Z/H752PeHnDlzbt/aev1+ODTgcORuej8cOLB/0Ol0Bj/W/XDh4p7mpqbx&#10;wsKClbX7obGxcfzO/r94qbm+vv7H3P875svK7trvVZULFeUZ2u/u9lqnwxGoqale3e/tHTW5OTmh&#10;2tqaj7W/u7t7dugN+kRDff2d/a1TdKnGhtv7ua+/MplM6pqaGidERPr7Bypi8bh+z+39/VH7eWRk&#10;pGR5ecW2b9/ekdv7t2Rpacm+f/++YRGRsbHx4sXFxTv7+aP279TUdMHU1FThww8/1C8iMj09kz8+&#10;MVH8yOGH1/fr2FjJo7f37+zsnHN4ZKTssdv7d6v9KiKysLCQ29PTu+PJJ5/oEhFZXFzM6erqrn7q&#10;qSc7RUS8Xq+9vaOz5uiRpzpFRJaWluwud3vt00ePdIiI+Hw+261brt1Pb/IMXFlZsV6/vv4M/Nrf&#10;PFPc1NT4uU/99E89IyJy48bN3SUlxb6qqo93vdvbO6rtdntk167aj3V908+rj7yew8OlAX/Asndv&#10;6+3ree959NHX797zZsPrddf5Mjc35xwaWj9fPvL6eL05nR1d1UeOPHnnerjdHbVHjz61yfVYnUHW&#10;rsdGM8eVtquNTx89suHM8fFnjI1nio+aIdJnhrUz8JFHHu612+2Rzc/A9ZngY515LZs/8y9evNTc&#10;0FA/WVS08Rm30TO9qqrSs9mZ9uPs6cnJqQPPPf+ifPH3/98/FpGV9OvzUev06xcIBM1X2to2Xd8/&#10;U66u12bK9Bnzo2bOzfbHZvtls/X9M+rGM+tm6/UZNn2m3XrGXVuv7c/0/brZ/t1yJt5iRv4YM/OW&#10;M/Tm68Nr98tHzdhbzhhr64cfPtSfm5sbWpvJ12aO9Blkwxn99JlNZ/b33v/gc319fYVf+LX/+IyI&#10;yPj4RNG8x+M8dPDAoMj98136eTs6Olbi9Xpz1tbp53P68zf9PE9/Xqef/wMDg+WRaMTYsmd13d8/&#10;UBGLxfRr82z6vNvb11eZSqbuzAvpz5v0+SL9+dTV1b3DaDTembfTn2ednV07LRZLbPfuXdMiq/ON&#10;zWa78/xLn+/T56H052f654X0s+nmzVu7CosKl3fu2OERuX8eW53XipfWzrbr12/UlZWVeisrV+e3&#10;9LPw2rXr9RUVFXc+76SfnW1tVxt23jUvpp+1V660NdbUVM+Wlq6u0+fN9LP64qXLzXV1u6dKiot9&#10;G53t6Z/v0p8F6fNw+ufF9Pn57LnzLXtbW0by8/M3/Px55uy51v379g2vfT5Nf1bdfW+k30vp91r6&#10;vTk6OlYSCAa/PTc3/xnD8OjY56prqo/zQ0HgwRkaHPYOD48kZPXr7+LzLRvc7vbcn3j6aL2IyPLy&#10;ssHlbs99+vZ6ZWXZcMvlzj169Mjq/76yone53Y6jR5+qExHx+wN6l8vtOHLkybrVHxKurp988ok6&#10;vV4v/kBA73a1O5584vE6vV4vwWBQ73K5HU88/li9wWBIBYMhxeV2Ox9//NE6g8GQCoVW148++kid&#10;0WhMhUJhxeV2Ox955OE6k8mYCocjisvldh4+/FCdyWRKRSIRncvtznv44UP1ZrM5GY2urg8dOnh7&#10;HdO53O68gwf311ssljvrAwf21Vut1mQ8Hte5XO68/fv2Nths6+u9ra2NNpstkUgkxe1qz2/Zs6fR&#10;brclEomEuFzu/ObmpsacnJxEKpUSl8ud39jU0JiTk5MQEbnlcufX19c35+bmxlOplNxyufPr6uqa&#10;HQ5HXETE7W7P37WrttnpvL1u78ivqalpzstzxkVE2js68nburGrJy8uLiYh0dHTkVVZWtBbk599e&#10;d+WVlZW1FhQUrK47u/KKS4r3FhYWxkREurq6nUWFhaGiosLo2rogPz9UXFy0uu7ucTocjlBJSUlU&#10;RKSnp9eZY7eHSkvvrB1WqzVSVlYaERHp7e1zmE2mSHl5WUREpK+v32EwGCIVFeUREZH+vn6HTqeL&#10;VFZWrK77B3JTyWSsqqoyLCIyMDCQG4/FYjt2VN1eD+ZW7YjEdu7csboeHMopLy+LV1fvDIuIDA4N&#10;5ZQUFydqampCIiJDwyM5Bfn5iV21tSERkeGRkRxHbm5i965dIRGRkeFRu91uS9XV7Q6KiIyOjNpN&#10;ZlOqvr5udT06ZtfrlVRDQ/3qemzMJimRxsaGoIjI2Ni4LR6L65qbmwJr63A4rNuzpzkgIjI+Pm7z&#10;BwK6lpY9ARGRiYlJ69LSkr61tcUvIjI5OWldWFjU79vbekhEZHJqyjo3O6ffv2/vQRGRqalpy9TU&#10;lPHAgf0HRESmp6YtY+PjxoMHDxwQEZmanrEMD48YDx06uF9EZGZm1tzfP2B66KFD+0REZmdnzX19&#10;feaHb6/nZufMvX395sOHH94rIjI7N2/u7e0zP/LI4VYRkfn5eXNPT6/50UcfaRER8Xg8pu6eXutj&#10;jz26Z3W9YOru6bE+/vj6uqur2/rEE483Ly35DAuLizIxMfVEXl7egVhs9X7Zv39vvdVqTSYSCZ3L&#10;5c7bt3ft/kiI29We39qyen8kk8n77w/3+v2xdj/U19c1Oxy5cRERl8udv3vXrvvuB6dz8/uhorL8&#10;rvuhM6+stHRvYeHq/dDZ1e0sLi7eW1R0+37o7nEWFBR87P3f29vnsFoskbKy1f3e29fvMBqNkYry&#10;8tv7v8+hpO/3VOrOfh8cGLx3vw8O5VaFw3f2++DgYE5ZaWmipqZ6dT8PDecUFhYkamtX9/vw8EiO&#10;w+nYdH+PjI7aTUZTqqH+zn62K4qSamxY289jtkQiqWtqary9fydskUhEt+f2/v6o/TwxOWX1zHv0&#10;+/btXdvPlunpGcP+/ftW9/P0tGVifOLOft5o//bdtX9nZmfNvX395ocffmjv2n7u7e0zP3L44VYR&#10;kbm1/bq+f0093T3Wx+7s3wVTV3f3hvtVRGRhcdHY2dVte/LJJ5pERBYXvcaOji77U0892Sgi4vUu&#10;GTs6Ou1HjzzVKCKytLRkbG/vsD999EjD6tpncLs77jzz0p+By8sr9zwDR0ZGDfF4vPhTP/1TPysi&#10;0j8wmBtPJGJVVRtf76HBoZyS0pI713toeCQnPz8vsWtX7ce9vveeV+Pjtmgkun49Jyasfr9fWbue&#10;kxNT1kWvV793b6tfRGRqaso6Mzu7fh5NT1vGx8fXz6PpGcvQ0PCd65d+3qRfr/vPlwVTV3fPPedL&#10;+vXp6Oyyr10fr9dr7OjosB858uSd6+Fub7cfPfpUg8jqTHLvv//q+ujRI/U6nW51BnHdPYP49W5X&#10;u+PIU0/W6fV6CQRWZ4wnn3i8fvWHSJvNGIfrjMb7Z4poNKpzud15Dz208QyRfibG4/HVM7C15c6Z&#10;uHYG2u32Tc/Ae2eCjzjzOjvzKirK7zzzO7u6nfc882+fcUVFq2dcd3ePM9eRe/cZd88zva+3z2G6&#10;60y77xmevqcHBnOrqjbe0/39gznz8/MSj8c/azAYkvfPiP4NZ8Snnnri9vre67e2furJteu5tt54&#10;prz7eq/OlIF7ZsxQKKi4XG7n+swZ3HA/PPbY6nrtf19bp8+k4XA4bf+EFZdrdb06o66u12fWu2dY&#10;UyoSiSgu990zbFRxud3OtRn2/pk2fT9G7lnHYlGdy+XOO3TowO0ZN7rhzLvRDLzRTLzB/r79zN/b&#10;aLNZE+vr1jtrt6v9zsy80f1w94yQPlMnk2vr5ka73X7fDLG+btxw5t7o/nK53fkNDfVNubmrM8bd&#10;M8fq/95++/67PYO42/Pr6nbfuR9d7vb83bt3bzizd3V2FU5MTupF5GdXz89py8joqPHQwQP7187T&#10;sdGx9fluasoyMbk+/609T+9a3zMv3vf8TTvP05/X4xMTVv/K+vk/MTFhCwSCupY9e+48/++ZZ8cm&#10;bNFY9J55N3nXvJD+vBkdHbMr+vX5YnR0zG4wGu48n0ZGRu0Wi+XOvD0yMmq3WdefZ8PDI/ac3Jzk&#10;7t277plv1p5/6fP90NBQTlFh4Z15KP35mf55If15OzA4mBuNRmM7d+zY8PNHf/9AbvKus62vfyBX&#10;RKKVlZUbzne9vX0OvV5/5/NO+tnZ29vnMN81L6aftd09vU673R4qLS1dP5tzcu7Mm+nzaHd3jzMv&#10;Ly9UUly8/vntrrO9q7PLWVS0/vku/VmQPg/f93kx7fNke3tHXlVVZWv+7bW7vf2eZ4/b3Z5fU129&#10;Z+3zqcvdnl9bW3vnWeVyue/cG/feW454+rx/515tbGjKzc2Nj42NW33Ly7PznoXP0SkIAEB2oVMQ&#10;2BqdgsA6OgWhJXQKAhlGpyAAAAAAAACgMcqJd957bX7ec1DtIICWTExMHHz2uRdeSyaTerWzAMgu&#10;oVDI/swzXxefz1egdhYgG73++puOW7dctWrnALLB7Oxc2Te++azE43GT2lmAT9rNm7dqX3/9TYfa&#10;OYDtYH7ec/DEO++9ZigqKnRZLOYFtQMBWmKz2RYrKytcOp0uqXYWANnFaDRGKiorxWw2h9TOAmSj&#10;0tLS+FrpNqB1Vqs1WFFRLoqixNTOAnzS8vLyAuFwJK52DmA7sFjMC0VFhS46BQEAyC50CgJbo1MQ&#10;WEenILSETkEgw+gUBAAAAAAAADRGeee9k9+b93gOqB0E0JKJickDz7/w7e/RKQggXTgctv/d178p&#10;Pt9yvtpZgGz0xhtvOVwud43aOYBsMDc3V/atbz1HpyA04dYtV80bbx6jUxDIgHmP58A77538nlKQ&#10;n9dtNpu9agcCtMRqtS6VlZZ20ykIIJ3BYIiWlZaK2WwKq50FyEZFxUXxXEcunZuAiFgsllBpaSmd&#10;gtAEh8MRKi4qpFMQyACzybxUkJ/XTacgAADZhU5BYGt0CgLr6BSEltApCGQYnYIAAAAAAACAxijv&#10;vv/Bdz2ehX1qBwG0ZHJycv+LL770XToFAaQLh8P2b3zzWToFgU289dbxXLe7vVrtHEA2mJufL332&#10;uRfoFIQmuNzt1W+9dZxOQSADPJ6Ffe++/8F3FafDMWgymZbVDgRoicViWS4qKhqkUxBAOoPBEC0q&#10;KhSTyRhROwuQjfLz8xL2HDudm4CImE3mcFFREZ2C0IQcuz2SX5BPpyCQASaTadnpcAzSKQgAQHah&#10;UxDYGp2CwDo6BaEldAoCGUanIAAAAAAAAKAxyvsnP3xpYWFhr9pBAC2ZnJza99JLL79EpyCAdOFw&#10;2Patbz0ny8vLeWpnAbLRsWNv57rbO+gUBERkft5T8vwL35Z4PG5UOwvwSXO3d1QfO/52rto5gO1g&#10;YWFh7/snP3xJycnJGTcajX61AwFaYjab/Xn5eeN0CgJIp9fr43n5+WIwGOmHAjbgcDoSdpuNzk1A&#10;REwmYzQvzymKoiTUzgJ80mxWa8TpcPL5CcgAg8EYyMnJGadTEACA7EKnILA1OgWBdXQKQkvoFAQy&#10;jE5BAAAAAAAAQGOUkx+cemFhYbFV7SCAlkxNTe/9zsuvvECnIIB04XDY9uxzL8jy8gqdgsAGjr99&#10;Irejo3On2jmAbODxeEpefPElOgWhCe3tHTvffvsdOgWBDFhYWGw9+cGpFxSbzTprMOhDagcCtMRo&#10;NIZyc3Nn6RQEkE6v18cdubliMOjjamcBslGO3Z60WCx0bgIiYjAYYzm5uXQKQhMsFkvMnmPn8xOQ&#10;AQaDPmSzWWfpFAQAILvQKQhsjU5BYB2dgtASOgWBDKNTEAAAAAAAANAY5YMPTz+7sLjYonYQQEum&#10;pqdbv/vKq8/SKQggXSQSsT7/wrdlZWXFqXYWIBudeOfdnM7Orh1q5wCygcezUPzSSy/TKQhN6Ojo&#10;3HHinXfpFAQyYGFxseWDD08/q5gtZq9er4+oHQjQEoPBELFZbV46BQGk0+mUpM1qFb1eTz8UsAGr&#10;xZIymox0bgIiYjDo41abjU5BaILJZEpYrVY+PwEZoNfrI2aL2UunIAAA2YVOQWBrdAoC6+gUhJbQ&#10;KQhkGJ2CAAAAAAAAgMYop06f/cbioneP2kEALZmZmdnz6qvf/0YymeQH8wDuEYlELC+++JL4/X6H&#10;2lmAbPTOu+/ldHV10ykIiMjCwkLRd15+RRKJhEHtLMAnrbOra8e7775PpyCQAYuL3j2nTp/9hmIw&#10;GAKKosTUDgRoiaIocZPZFNDpdLy/D+AeOp2SMpnNotMpdOYAGzAZTSm9gc5NQEREUZSk2WQSEWGm&#10;xLZn0BsSRpORvQ5kgKIoMYPBEKBTEACA7EKnILA1OgWBdXQKQkvoFAQyjFcXAQAAAAAAAI1RTp85&#10;94zX621SOwigJTMzs83f+/5rz9ApCCBdJBKxvPTSy3QKApt4772TOV3dPVVq5wCywcLCYtF3X3mV&#10;TkFoQld3T9V775/MUTsHsB14vd6m02fOPaMoihITnY7eIuAB0ul0Sb1eT5cngPvodLqUotcLnaPA&#10;xhS9ktIrCvcHICI6RZdUFL0InYLQAEWnS+lX9zuAfzBdSlGUGJ2CAABkFzoFga3RKQiso1MQWkKn&#10;IJBhvLoIAAAAAAAAaIxy5uz5r3m9S41qBwG0ZHZ2tukHr/3wa3QKAkgXjUbN33n5FToFgU2cPPlB&#10;Tk9PL98SAURkcXGx8NVXvy+JRIJ3KrHt9fT0Vp48+QGdgkAGeL1LjWfOnv+aIiI6kZRO7UCA5qSE&#10;+w7Axqj2ADbF3QHc63YdFHMltr1UKkXhMpAxKZ2I6OgUBAAgu9ApCGyNTkFgHZ2C0BI6BYEM49VF&#10;AAAAAAAAQGOUs+cu/JV3aalB7SCAlszOzjX+8Ic/+is6BQGki0aj5u++8qoEAoFctbMA2eiDD07Z&#10;e3v7+JYIICKLXm/B977/Gp2C0ISent7KDz48RacgkAHepaWGs+cu/JWSSCbMqVSKhwjwAKVSSX08&#10;HjernQNA9kmlUrp4PCGpFH2/wEbiibgukUxyfwAikkqmlHgsJkKnIDQgmUzqEvGE2jGAbSGVSukT&#10;yYSZTkEAALILnYLA1ugUBNbRKQgtoVMQyDBeXQQAAAAAAAA0Rjl/4eKfLy356tUOAmjJ3Nxcw49+&#10;9Maf83oggHTRaMz86qvfl0AgSGcOsIEPT5229/X1V6idA8gGXq+34Aev/ZBOQWhCb19fxalTZ+xq&#10;5wC2g6UlX/35Cxf/XIlGY7nJZNKodiBASxKJpDEcieTyQ0EA6VKppBKORCSZ5AMesJFoNKqLxWPc&#10;H4CIJJNJJRyOiNApCA2Ix+L6SDTC245ABiSTSWM0GsulUxAAgOxCpyCwNToFgXV0CkJL6BQEMoyf&#10;sgMAAAAAAAAao1y4ePkrPp9vt9pBAC2Zn/fUvf7Gm1/h9WEA6aLRmPl7339NgkE6BYGNnD59xt7f&#10;P1Cudg4gGywtLeX/8Ic/kmQyyZc9sO319feXnz5zlk5BIAOWfL66Cxcvf0UJh8OF8UTConYgQEti&#10;8ZglEAgWplIpBjgA90ilkkowEJB4PGFQOwuQjUKhsBKJROjDBkQkHk8Y/IGAJJNJejax7UUjUUMo&#10;FOLzE5ABiUTCHA6HC+kUBAAgu9ApCGyNTkFgHZ2C0BI6BYEM46fsAAAAAAAAgMYoFy9d+bLPt7xL&#10;7SCAlng8nt1vvnnsy3QKAkgXi8VMP3jthxIMhujMATZw5uw5+8DAIJ2CgIj4fL68H/3oDToFoQkD&#10;A4NlZ8+eZz4CMsDnW9518dKVLyvBYLA8Ho/b1A4EaEk0GrMtLy+X0ykIIF0ikTAsL69IPB6nMw3Y&#10;gH/Fr4TDYe4PQFZ/keTz+egUhCaEQiHTin+Fz09ABsTjcVswGCynUxAAgOxCpyCwNToFgXV0CkJL&#10;6BQEMoyfsgMAAAAAAAAao1y63Pal5eXlWrWDAFri8SzsOnbs7S/RKQggXTweN/7whz+SUChEtQew&#10;gXPnLtgGB4fK1M4BZAOfb9n5+htv0ikITRgYGCw7f/4CnYJABiwvL9deutz2JWXF76+OxWI5agcC&#10;tCQSieQser3VdAoCSBePx42LXq/EYjGT2lmAbOTz+fSBYNCsdg4gG0SjUfPiopdOQWhCMBg0Ly35&#10;2OtABsRisZwVv7+aTkEAALILnYLA1ugUBNbRKQgtoVMQyDC+pQQAAAAAAABojHL5ytU/WV5eqVE7&#10;CKAlCwsLtcePn/gTOgUBpIvH48a//9HrdAoCmzh//oJtcGioVO0cQDbw+Zadb7x5TJLJJDMltr3B&#10;waGy8xcuMh8BGbC8vFJz+crVP1F8Pl9dNBp1qh0I0JJwOOyY93jq6BQEkC4ej5vm5z0SjcboTAM2&#10;sLjo1fv9AavaOYBsEIlGLPPz85JMJo1qZwE+aX6/3+Jd9BrUzgFsB9Fo1Onz+eroFAQAILvQKQhs&#10;jU5BYB2dgtASOgWBDONbSgAAAAAAAIDGKG1Xr/3h8spKtdpBAC1ZWFisOXHi3T+kUxBAung8bnj9&#10;9TclHA7zeiSwgQsXL9mGhofpFAREZHl52fnWseN0CkIThoaGSy9evESnIJAByysr1W1Xr/2hsrjo&#10;3ROJRPLVDgRoSSgUypuZmdlDpyCAdPF43DwzMyuRSIQfCgIbmJ+fN6wsr3B/ACISDoetM9MzdApC&#10;E5aXl63z8x46BYEMiEQi+YuL3j10CgIAkF3oFAS2RqcgsI5OQWgJnYJAhvEtJQAAAAAAAEBjlKvX&#10;rn9xZWVlp9pBAC1ZXFysfufd975IpyCAdPF43PDGm8foFAQ2cenSFdvIyEiJ2jmAbLC8vOI4fvwE&#10;nYLQhOHhkZLLl6/QKQhkwMrKys6r165/UfF4FvaHw5FCtQMBWhIMBgsmJ6f20ykIIF0sFjNPTU7S&#10;KQhsYnZ21rC05LOrnQPIBqFQyDYxOUmnIDTB5/PZZ2Zm6RQEMiAcjhR6PAv76RQEACC70CkIbI1O&#10;QWAdnYLQEjoFgQzjW0oAAAAAAACAxijXrt/43ZUV/w61gwBasuj17nzvvZO/S6cggHTxeNzw1rHj&#10;dAoCm7h8pc06MjJarHYOIBusrKzknjjxLp2C0ISRkZGSK1fa6BQEMmBlxb/j2vUbv6vMzc0fDoVD&#10;DFbAA+T3+4vHxsYO0ykIIF0sFjOPjY1LOBxh6AU2MDU1ZfR6vTlq5wCyQTAYzBkdHaNTEJqw6F2y&#10;T01N0ykIZEAoHCqem5s/TKcgAADZhU5BYGt0CgLr6BSEltApCGQY31ICAAAAAAAANEa5fuPW7/j9&#10;/iq1gwBa4vV6d5w8+cHv0CkIIF0ikdAfP35CIpGIRe0sQDZqa7tqHR0do/oGEBG/35/7zrvvCW9/&#10;QQtGR8eK265eo3MZyAC/3191/cat31GmZ2aeDAZDpWoHArRkZcVfOjQ88iSdggDSRSJR69DwsIRC&#10;IbvaWYBsND4+YVxYWMhVOweQDfz+QM7Q0LDE43GT2lmAT5pnYSF3fGycvQ5kQDAYKp2emXmSTkEA&#10;ALILnYLA1ugUBNbRKQgtoVMQyDC+pQQAAAAAAABojHLzpuu3/P4AP2kHHqClJV/lBx+e+i06BQGk&#10;SyQS+hMn3pVIJGJWOwuQja5evWYdGx8vUjsHkA38fn/Oe++dpFMQmjA2Nl507dp1OgWBDPD7A5U3&#10;b7p+S5mYmvrJYDBYrnYgQEt8Pl9Ff//AT9IpCCBdJBK19vX3SygUylE7C5CNRkZHTfPzHqfaOYBs&#10;4Pf7HX39/XQKQhPm5+edIyOj7HUgA4LBYPnE1NRP0ikIAEB2oVMQ2BqdgsA6OgWhJXQKAhnGt5QA&#10;AAAAAAAAjVFuudy/GQgEKtQOAmjJ0pKv8tSpM7+pdg4A2SeRSOjfefc9OgWBTVy/fsM6Pj5RqHYO&#10;IBsEAoGckyc/oFMQmjA2Pl50/foNOgWBDAgEAhW37KCiPQAAIABJREFUXO7fVMbGxj/rD/CHRoAH&#10;yefzVfb09Hw2mUzq1c4CILtEIlFrT3evBIPBXLWzANlocGjINDs3l6d2DiAbLC+vOLu7e+kUhCbM&#10;zc45B4eG2OtABvgDgcqxsfHP0ikIAEB2oVMQ2BqdgsA6OgWhJXQKAhlGpyAAAAAAAACgMYrL3f5f&#10;AoFAudpBAC3x+ZbLz5w5++tq5wCQfRKJhP69905KNBqlUxDYwI0bNy0TE5N0CgIiEggE7R98eIpO&#10;QWjCxMRE4Y2bt+gUBDIgEAiUu9ztv66MjIz+jN8f2KF2IEBLvF7vzo7Ors/RKQggXSQSsXV0doo/&#10;EHConQXIRn39A+bp6el8tXMA2cC37Mvr6OikUxCaMDU9k9/f188vTYEM8PsDO0ZGRj9HpyAAANmF&#10;TkFga3QKAuvoFISW0CkIZBidggAAAAAAAIDGKO72ji8EgsEytYMAWrK8vFx29tz5X1M7B4Dsk0wm&#10;lZMnP5BoNMarYMAGbt1yWSYnJwvUzgFkg2AwaDt16gydgtCEiYnJglu3XBa1cwDbQSAYLHO3d/ya&#10;Mjg0/LMrKyvVagcCtGRxcbHG5XL/HJ2CANKFw2H7LZdb/AG/U+0sQDbq7uk1T05N84dGABFZ8vny&#10;b7lcdApCE6ampgp7enr5oSCQASsrK9WDQ8M/R6cgAADZhU5BYGt0CgLr6BSEltApCGQYnYIAAAAA&#10;AACAxijtHZ3/MRgMlqodBNCS5eXlsvMXLv4HtXMAyD7JZFL54MNTdAoCm3C53Japqel8tXMA2SAY&#10;DNrOnDlLpyA0YXJyqsDlbuf1YSADgsFgaUdH139Q+gcG/+Xy8kqt2oEALVlYWKy9fv3Gv6JTEEC6&#10;UCicc+P6TfH7V+gUBDbQ0dllGZ+YKFI7B5ANlpZ8Bdeu36RTEJowMTFR2NnZyQ8FgQxYXl6p7RsY&#10;+Fd0CgIAkF3oFAS2RqcgsI5OQWgJnYJAhtEpCAAAAAAAAGiM0tHZ9avBYKhE7SCAliwvr5RevHjp&#10;V9TOASD7JJNJ5dSpMxKLxYxqZwGykdvdbpmaplMQEBEJBkO2s+fO0ykITZiams53t3fw+jCQAcFg&#10;qKSjs+tXld7e/s/7lpd3qx0I0BLPgmd3W9u1X6RTEEC6UCic03b1qqysrOSpnQXIRu72Dsv42Hix&#10;2jmAbOD1egvb2q7SKQhNGBsfL27nD40AGeFbXt7d29v/eToFAQDILnQKAlujUxBYR6cgtIROQSDD&#10;6BQEAAAAAAAANEbp6u755VAoxCsYwAO0srJScvnylX+ndg4A2SeZTCpnzpylUxDYREdHp3lmZobX&#10;6wERCYVC1vMXLtIpCE2Ynp7J6+jo5PVhIANCoVBxV3fPLytdXd3/fmnJV692IEBL5uc99RcvXf4V&#10;OgUBpAuFwjkXL12W5eUV/pACsIGbN29ZR0ZGS9XOAWSDxcXFoosXL0ksFjernQX4pI2MjJbevOWy&#10;qp0D2A6Wlnz1XV3d/55OQQAAsgudgsDW6BQE1tEpCC2hUxDIMDoFAQAAAAAAAI1Runt6fykUChWp&#10;HQTQEr/fX3yl7eovqp0DQPZJJpO6s+fOSzweN6idBchGnZ1d5pmZWToFAREJh8OWixcv0SkITZiZ&#10;mc3r7OriVXkgA0KhUFF3T+8vKe0dnf9pacnXqHYgQEtm5+Yaz507/2t0CgJIFwqFc8+duyA+n69Q&#10;7SxANrp2/YZ1eHiETkFARDyehZKz5y7QKQhNGBoeLr1+/aZN7RzAdrC05Gts7+j8T3QKAgCQXegU&#10;BLZGpyCwjk5BaAmdgkCG0SkIAAAAAAAAaIzS09v3b0PhMK8oAQ+Q3+8vunr12r9ROweA7JNMJnXn&#10;L1ykUxDYRFdXt3l2dtapdg4gG4TDYcvly1foFIQmzM7OOru6e3hVHsiAUDhc2NPb928Vl7v9N7xe&#10;b7PagQAtmZ2daz59+uxv0ikIIF0oFHKcPn2GTkFgE21Xr1kHB4fK1c4BZAOPZ6Hk1KkzdApCEwYG&#10;h8qvtl2lUxDIAK/X2+xyt/8GnYIAAGQXOgWBrdEpCKyjUxBaQqcgkGF0CgIAAAAAAAAao/T19f/r&#10;cDhcoHYQQEsCgUDhtes3/rXaOQBkn2Qyqbt48RKdgsAmenp6zXNzc3QKArLaKXil7araMYAHYnZ2&#10;ztnT08ur8kAGhMPhgr6+/n+t3Ljp+u1Fr3eP2oEALZmZmd3zwQen/h86BQGkC4VCjpMffChLS74i&#10;tbMA2ejSpcu2/oFBOgUBEfF4PKUnT34g0WiMH5Rg2xsYGCi/dPkKnYJABiwueltu3HT9Np2CAABk&#10;FzoFga3RKQiso1MQWkKnIJBhdAoCAAAAAAAAGqP09w/8QjgcyVc7CKAlgUCw4MaNm7+gdg4A2SeZ&#10;TOouX75CpyCwid7ePtPc/LxD7RxANohEIuarV6+pHQN4IObm5x29fX28Kg9kQDgcLujvH/gF5er1&#10;m7+/uLjYqnYgQEump6db33v/5O/RKQggXSgUcrzz7vt0CgKbOH/hor2/r59XxwARmZubL3vn3ffp&#10;FIQm9PX1V164cMmudg5gO1hc9LZcvX7z9+kUBAAgu9ApCGyNTkFgHZ2C0BI6BYEMo1MQAAAAAAAA&#10;0BhlYHDo5yORSJ7aQQAtCQaD+bduuX5e7RwAsk8qlZIrbVclkUhQLwBsoK+v3+TxeHLVzgFkg0gk&#10;Yrp+/YbaMYAHYn7e4+jr7zepnQPYDsLhSP7A4NDPK1farv6xZ2Fxn9qBAC2Zmpre9/aJd/6ITkEA&#10;6YLBoPPt4yfE610qVjsLkI3Onjtv7+nprVI7B5AN5ubmy4+/fYJOQWhCT09v5blzF3LUzgFsBwuL&#10;i3uvtF39YzoFAQDILnQKAlujUxBYR6cgtIROQSDD6BQEAAAAAAAANMZw46brtwoL8s9ZLJZ/VVpa&#10;siAiMjk5WRaLxQ01NdUTIiLT0zMloVDIsmtX7ZiIyOzsXOHKykpuXd3uERERj8eTv7C4mN/Y0DAk&#10;IrKwsJg3Pz9f2NTUOCgisrS05Jicmipt2bOnX0TE51vOGR8fr2xtbekVEVlZWbEPD4/s2Ldvb4+I&#10;SCAQsPb3D9QeOLC/S0QkGAxZenp76w4e2N+h0+kkHA6bu7q66w8c2N+pKEoqEokYOzq7mg4e2N+h&#10;KEoqGo0Z2tvbmw8c2N+p1+uT8Xhc73K59+zfv6/LYDAkEomEcuuWq2Xfvr3dRqMxnkgklFsud8ve&#10;1pYek8kUSyaTupu3XK0te5p7LRZLNJVKyc1brtbmpsZ+q9UaERG5efNWS0NDw5DdbguJiLhc7ubd&#10;u3eN5uTkBEVE3O0dTTXV1eMOR25ARKSjo7Nhx46qaafTuSIi0tXdU1dWVjpfkJ/vExHp6endXVxc&#10;tFBYWLgkItLX31+bl5fnKykuXhQRGRwcqrbb7YGyslKPiMjw8MgOs9kcragonxURGRsbr1AUXaqq&#10;qmpaRGRiYrIskUjoq6t3ToqITE1Pl4TDYfOu2trx1Ws4W7Sy4rfX1e0eFRGZn/cUeL1eZ0ND/fBG&#10;19Dr9Tqmp2dK9+xp/gddw0MHD3SIyEbX0NTR2dX4ca/h2vqea3jL1bJ3b+s917C1ZU+v2WxevYY3&#10;b7U2Nzfdcw0bGxsGbTZb+H/pGnZ115eVl839ONcwJ8ceKC0t9SwsLDhPnvzwsV/4hX/+7uq/T9DS&#10;29u3++DBA50b7flQKGTu7umtT78HDh48sLY2dXV1N9z979nZ2dWw+T0SNbZ3dDYd2L+vU6/XJ6PR&#10;qLG9vaNp7d87/d8/FosZ3O725vR//49ap1+f+6/X3m6TafN7sLVlT4/ZbL7veiaTSd2tW66WPXua&#10;+ywWy93rfovFEkm/Z9fWTY2NAzabNbzR9b91y7Wnvr5+eO2eXl3XDdvt9g3vcZe7vXlXbc1Ybu7q&#10;/nC725tqamru7Jf29o7G6uqdkw6Hw397/zTu2LFj0um8s75nP3V2ddVXVlTM5uXlLa/tr/Lystn8&#10;/PxlEZHu7p660tKS+YKCgrv2W/FCYWHB0kb7r7evb1dhQYG3qKjIKyLS19dfm5e/vh/7+wdqnE7H&#10;SknJ6rk/MDBYnZubEygtXT1j0s+coaHhnVarNVxeXjYnIjI0PLzDYrFEKsrL50RERkZGqoxGU6yy&#10;smJWRGR0dKxSr9cnqqoqZzY6o8bGxytERHbu2DG1emZNlCcSSWXtzEp/Dk1OTpVGo1FTbW3N+EZn&#10;2szMTHEgGLTu3rVrbKMzLv25NTc/X7C0tORsqF8989LPQI9nIX9hYSG/sXHtubaQNz/vuXMmLi4u&#10;Omdn54qbm5sGREQWvV7nzMxs8Z7b6/Qzc2nJlzs5OVne0rKnb/UM9eWOj0+Ut7a29G1wplb+9Vf/&#10;Rn71V37531gslkNbnG8f6/5YO/82uz8ycT+43e1NtbU143fuh/vPzx97/999vm68/7fY72nn70fu&#10;96GhnXabLVRWVjb/v7q/dTpdaseOtWfwRHkymdLt3Lm6v/+X9nMgaNu9e9foRvt5bm6u0Odbzq2v&#10;rxv5ePv33md6+v69f78uOSYnp8o226/Ly8s5o6NjlXv3tvaurlfsI6OjO/btbe0RWZ0JhoZHdu7f&#10;t7dbRMTv99sGB4eq9+/f1y1y/4wQCASt/f39m8596c/AV155tbCxqfknDh3c/0WR1fMtPz/fV1xc&#10;tOH1vvv5K3L/efaR1/e+8yptxpqaLo1EIneu5/1z89bX7/45euvz5v6Z7Me7Pn6/3zY4NFy9dn3u&#10;n9nunUk2m0HWZoxwOGzq7Oq+M8NtOHPcNWOszRQfNeOlz+33zAwfcSZ+nDPw7pngI888d3vz7l21&#10;W82I95xxnZ1dDZWVldN5eesz40c/0++aIT9iT999hi0tLT328ndflV/7T//hCyLi3ej63D0jbrRO&#10;u373zOQbrO+5vput75kxf4yZ86PW6ftns/WPO7Nmesbdcub9WOvV/Z0+I6+tN5gBPmp9Z0bYaL32&#10;uXeLGXvzmTv9/rrrM9dmM/lWM/qNm7c2ndmvX7/xk/39A0X/8l/+iy9u9PxLn+/Sz9v0eTD9fE5/&#10;/qaf5+nP6/Tzf3JyqjQWixprampuP+/vff6nPz/GxyfKU6n1eSH9eZM+X6w+n5Tk2jw9MjJaZTQa&#10;4pWVq8+r9OdZ+s8M0ueb9Odh+jyUPi+lr9PPpvT5K/0sS5/Xenv7dhUWFnqLigq9G52F6Z930s/O&#10;9J+ppJ+16fNl+tmcPo+unuVVU/eu18/29M936c+C9Hk4/dlx3+fJtHX6syf92ZQ+r9+9Tr+XNrzX&#10;7rpXZ2fnCsPh8CsLi94jhqvXrn+5qCD/Qq4j9+hnPv0pWf0/d0soHJaammpZ/Y9tl8VFr+zaVSu3&#10;/3FlYmJS6up2y+2LJb19/dLY0CAiIv0DA3LrlkuamhpFRGRwcEguXrosLXv2iIjIyOiofPjBKWlt&#10;bRERkfGJSXn33fdl3769IiIyOTUlb594Rw4c2C+3b1Y5duy4HDyw/1+IiMzPe+StY8dl3769oiiK&#10;LC565dix49Kyp/mfWywW8fl88taxt6WpqfGf2+12WVlZkbeOHZe6ut3idDolEAjKW8felpqaGiks&#10;LJBIJCpvvXVcqiorpLS0VOLxuBw7dlzKSkuksrJSksmkvPXWcSksKJDq6p0iInL87RPicDhk9+5d&#10;IiJy4p335J/+H5+789/8/vsn5bOf+fSd/8YPPjwlTx89cue/6fTpM3L44Yek4PDDIiJy7tx5aWlt&#10;kSceLxQRkQsXLsmuXbVSUrxaKXXp8hUpKy2RsrJSERG5eu2a5ObmSkVFufz/7d33d5vnlSfwL8Be&#10;wd7ETlGSq9x9JpNJYieTmTmZnZnNWSfZX/Yf2J05J5ndES3JJbYjO47jIse9KY7jJo/jmEW9slMs&#10;oiRLYu8dIIgOEOXuDyBfAC9JyY5pASN+P79dS8d+pOc+97kvjPcSADo6OxGljUJhoX/Eztnubric&#10;LmW9589dgNFoRHnZ0h5+cQkTE6F72Nffjy1bKv172NeH7nPnA3s4OISWllbceOMN/j0cHsaJE6eU&#10;P9/o2NiKPTxw4JDy552emUZNTS3uuP22nwDA7NxcyB4a5udRXV2Lm2+68YG4uDgsmBZC9tBssaC6&#10;pg6bN2+GTpcKu92B6po6lJWVIiMjAy6XC9U1dSgqKkROTg7cbjdqamqRn5eHgoJ8/x7W1CEzMzN0&#10;D3WpqChf3sND+O//8s/YutWfx4cPH8E//P3f4aabblx1D0+cPIV77r5L2cPT9Q24OXgPG5pQUVER&#10;2MPmFuTn5yM3NxcdnV1oam7BT3/6wF8DwNT0NGrrDuD2229bNednZmZRXV2L7bfe8pOoqCjMzs6h&#10;uqYOt956y0+io6Oh1xtQXVOLW265GVqtVolvvvkmxMbGrjgjRqMR1dW1uGHbtgcSExOwoJyZbQ8k&#10;JSXCbDajuqYOW7dueSA5ORlms//vv7KyEqmpKaucKRuqa2pRXl6G9PR02O32kP1xOByorqlFSUkJ&#10;srIy4XQ6/ftVXISc7OygM7gJubk5WFz0x5sK8pGXl7diPz0eL6prapGTk4PCwqUzWlOLrOwsFBcV&#10;rTizIoLq6lpkpKehtLQUAFBTG7r/NbUH8LOfJitn4sCBQ0hMSsSWyspVz/ihQ4fxj//4I9x4wzZ/&#10;vhw5GpIvh48cww//9vu45Zab/TXh6DHcf/992L50RtT5dPz4SXzrW3+FO++4Xcmve++5G3fddadS&#10;M+688w7cc0+GPz51GrdtvxWZmfeuWkPq6xuxbdtWfDsrCwDQ0NiEzUH52NjUjNLSEuTk5Cj5uWnT&#10;JuTm+mtMc0sr8vJylZrT2tqGzKxM5OfnAQDOtLVDl6ZDQb6/Bp0504Hk5GRs2lQAAGhv70BcfBwK&#10;C/1vd6hrVFfnWQgExUVF/vhsN9xut3I+z549B4fDEbiHzp2HxWpBWZl//9Q17dz5C9Dr9cp+Xrhw&#10;EVNTU8p+Xrx4CaNjY0p86eIlDA0NK/urroE9PT24dOmyUg96evtw4cIXyv739fWjq6sbNyztf3//&#10;ANrbO5R8UNfMwaEhNDQ0KvkxNDSMU6frlRo6MjKCY0v34tycHv39A7h4qednd9y+fUV9C5yPAuTl&#10;5QbOR34eCvLz4fWGng9/XIesrCwUFxcFnYd05e+3pqYOOp1Ouee/+nk4gh/96B+UP6/6Djxy5Bju&#10;//5Xy//g+nrqVD1uv3077r33HgAr6219fSNu2LYVWUv5rq6/TU3NKCkpDuR7SysKCvKVfG9tbUN2&#10;djby8vz53dbWjrQr5XdHJ+JiY5X87uzsgkarRVFR4VJ8Fl6fF8XFRYF8Du6rrpLPFy58gZmZWaXH&#10;UN/ZFy9dxvDwCCorN3+p/O3t7cO584E7va9/AJ2dXUr+DgwMorXtTCBfB4fQ2Ngckq8nT51W9nN4&#10;ZBRHjx5T6tvo6CgOHz6CW5dif193WNnviYlJHDh4CNu3+0dYq/u86elp1NQeWLPvm52dC7kD2850&#10;YHR0vPKO27c/BgD1DY3YUlmJ7Oys1fc76P4FgNa2M8jISA/Us6vsr7peqXus7u5zoft5/gIMBoNy&#10;ni58cRGTk1Oh+zc0HLJ/wX30inqj3i9VfVHXE/X+jI2NhezP+PgEDh48FNgf1X6s1pNUV9fitu23&#10;/kSj0azs4QwG1NTU4pabb3ogNjZW6TGWew51j2Ey+XuMLVsqH0hJWa2nWOohysuQkZ6+1EPUKT3E&#10;WjWxID8f+fl5So+Qu9THr10DQ3uC//mzlEBfr6p5Bw8exj//0z8qe6LuEY8cOYbvf/8+pQ8+euw4&#10;vvM331b+Dlfc6adO447bb1Nq2oo7XJXTjU3NKA3K6ZaWViWnW1vPoKenFx6P5+fR0dFL+1On7I9e&#10;r1+jR7wZsbEr989gmEdNTaAnN8yHxmv1lIF4AdXVtbjxhm0PJCQkKLHScy74e/wbbtj2QGJi4oqe&#10;X/0ct7InDc0ff49ai8rKygeCe9TKys1ITU1d8QxhUWJ/vlmtNlTX1KGiohxpaWkrelp1Pqp7XP+v&#10;1yrPlcu/vpyv6vxd7oGLi4uRnZ21Sk8cmt/q59TlfA+Oa2oCPbP6PKh7hJU9dehz7+o9RC1ycrJR&#10;WFi4oudWny/1M9dyT77cc4gIamrUPUgt0tPSlBpaU1OLtDSdcicG9+xHjh7HzMwMfvaznzwGAJcu&#10;X0Z//4By/126dBmDg0PK2b148RJGRkaVeqv+HEPdL6rvX3U9V9/X3efOwWwO1P/u7nOw2WxKbVHf&#10;/2fPdsO1uKjcH11dof2C+r5Z7p+X+4uOzk7ExMQo/XR7RycS4uOxaZP/vjrT3oGkxCTlPms70w5d&#10;aqrymUFbWzvS09KU/kbd37e0tCE3J9APBdcaYOXzgvq+bWxsRnlZKXK+6++/GhqbsHlzBbKzv+2P&#10;G5qwdUslvv3tLKX23XDDNmRlfQvAyv7u1Ol6bL/1FuV5R107T548hbvuuhP3LPWL6lp74vgp/NVf&#10;3Ys777wDgL///PZffwt3LPWb6n706NHjuO++7yr9irq2Hz5yDH/3wx8o9636LlD3wwcPHsY//bcf&#10;Kfe3un+uO3AQP/7xvyj3f92Bg/gfST9W8re27gB++pNAP67+/CK4fw+cLf/dpu73l8/m8lnt7j6H&#10;eaPxf5nMllSN+IcK/h8AryKIiECj0TD+LxQDUP6ZOo6UNTIOxGrhXg9jxuGsUaxZIfFdAFrmjUa4&#10;XIvhXgvjLxkDzOdrFedkZ3ldLleUyWz5xv5bAOsV4/8acUJ8PNLSdJid08Pr9YZ9PYwZf5OxLjUF&#10;cXFx3tk5fdR6/PuudfxV75cvE0fKn43xf704MTEButRUBH8o+BKIiIgo3O4G0Bb8oSARBag/FCTa&#10;yFb7UJDoerXah4JE9JdZ/lBQ23W2GzabTRfuBRERERHg8/k0La1tfLgjWkNvb59GbzCEexlEEcHl&#10;WkR7e0e4l0F0Tej1evT29mmu/juJ6Grsdju6znZDOz4+AZvNzg8FiYiIIoDD4Ug9ePAQzGZzuJdC&#10;FJEam5o1/f0D4V4GUUQwGAw4cOAQ3G53uJdC9I3r7x9AY1MzPxQkWgcOhwPj4xN8fZiIiCjC8PVh&#10;oivg68NEAXx9mDYSvj5MtH6U14fDvRAiIiIiIiIiIiK6trSdXWdhtVrTwr0QIiIi8v9ksAsXvoDP&#10;5wv3Uogi0ujYGEwmvl5PBAButweXLl0O9zKIrgmTyYyxsfFwL4PoumCz2dHZdRbayckp2O2OlHAv&#10;iIiIiACbzaZ7Z9+7MBqN4V4KUUSqqanTnjt/PtzLIIoIMzMz2Pf7dzlTkDaEc+fOo6a2jm87Eq0D&#10;p9OJyckpzhQkIiKKMJwpSHQFnClIFMCZgrSRcKYg0frhTEEiIiIiIiIiIqINStvR2cWZgkRERBFk&#10;ZGQU/i/yE5Ha3Nwc7HZ7uJdBFBG8Xh9Gx8bCvQyia8Jms2NOrw/3MoiuCzabHR2dXdBOT8/A7uBM&#10;QSIiokhgtVp1zz2/FwaDIdxLIYpIH360P+pMe0e4l0EUESYmJrB370ucKUgbwpn2dnz00X6+Oky0&#10;DpxOJ6anZzhTkIiIKMLc7XA42hxOJ2cKEq0iTZfq9Xg8UVYbvy1IFB8Xh4SEeJgtVs4UpOteclIi&#10;oqOjvQsmMz8YJPqaOFOQiIgoQiUkJIR7CUQRKzY2FlFRfB4kAgCNRoP4+PhwL4PomoiKikJsbGy4&#10;l0F0XdG2d3TCYuFMQSIiokih1xs4U5BoDRaLBYuL/BYtEQD4fMJxE7RhuFwuWCz8yfNE68Fms6G9&#10;oxPa2dk5OJ3O5HAviIiIiPwzBR9/Yg8f8ojWsG/fH6Kam1vDvQyiiDA+PoY9Tz7NmYK0ITQ3t+L3&#10;v3+PXxUnWgculwuzs3OcKUhERBRh7jYYDG3QaLC4yIc8IrWE+DgvgCiH0xXupRCFXVxsHER88Pp8&#10;nClI172E+DgAGq/D6eQHg0RfE2cKEhERRajMzExoNJpwL4MoIqWkpHCmFNESrVaDzMyMcC+D6JqI&#10;jY1FSgpfciRaT9oz7R2wWCzp4V4IERER+TkcjnAvgShiLS4u8htRREtEBE6nM9zLILomvF4vZ8oS&#10;rRObzYYz7R3Q6vUGOJ2upHAviIiIiPwzBR/c+RBnChKt4bXX34xqaGwK9zKIIsLY2Dh2P/QoZwrS&#10;hlDf0IjX33iLrw4TrQOXywW93sCZgkRERBHm7pGR0bbklGTOFCRahQbijY6OjnJ7+G1BotiYWNjs&#10;VsTHJ/AbtHTdi46Kgtfn9YqAHwwSfU2cKUhERBShSkqKOVOQaA3Z2dlITEwM9zKIIkJUlBbFRUXh&#10;XgbRNZGUlIjsrKxwL4PouqJtO9MOs8XC6bRERERERERERETXOavVirYz7dDOGxfgcrkSwr0gIiIi&#10;8s8U/Pf/u4MzBYnW8PIrr2nr6xvDvQyiiDA+PoEdVTs5U5A2hNP1DXj5ldf4tiPROlhcdGPeuMCZ&#10;gkRERJFERO6+ePFSW25eLtxuT7iXQxRxXE6nNy4uLgp8xZ4I0VHRMBj0yMjM5ExBuv6JwOVyeePi&#10;4zlTkOhr4kxBIiKiCKTRaHDTTTdCq+UVTbSaoqJC6HSp4V4GUUSIiYnGtm1bw70MomtCp0tFUVFh&#10;uJdBdF3RtradgdnMmYJERERERERERETXO6vVita2M9AuLJiwuLjImYJEREQRwGaz6R559HEYjcZw&#10;L4UoIr2z711tS2tbuJdBFBEmJ6fw+ON7OFOQNoSWlla8s+9dvkpBtA4W3W4sLJg4U5CIiCiSiMjd&#10;bW1n2soryuHxcD4UkZppYcGXmJSojYmJDfdSiMJOq9FibHwMxcXFnClI1z23exF2m92nS0vjB4NE&#10;XxNnChIREUUgjUaDe++9B1FRnKFNtJrKys2SlZkZ7mUQRYS4uFjcdecd4V4G0TWRlZmJysrNEu51&#10;EF1PtM0tbTCbzeysiIiIiIiIiIiIrnNWqxVO/G0QAAAT+klEQVTNLW3QWqxWLC6648K9ICIiIgLs&#10;dnvKM799DiaTKdxLIYpIH360X9vZ2RXuZRBFhJmZGTz3/F54PJ5wL4XoG9fR0YWPPt7Ptx2J1oHb&#10;7YHFakX0D39wPwBMhntBREREBMTFxdlvu207EhMT4fPxDRkitRu2bRWdTqcJ9zqIIkFqaipu274d&#10;UVFR8Pl84V4O0TeqoCAPSUmJAoB3ANHXlJ6ehh/+4H7+oBEiIqIIczeAtnmjES7XYrjXQhRxcrKz&#10;vC6XK8pktoR7KURhlxAfj7Q0HWbn9PxBI3Td06WmIC4uzjs7p+fgZaKvSflBI80trTCZOFOQiIiI&#10;iIiIiIjoemexWNHc0gqt1WqDx8OZgkRERJHA6XQmvfrqG7BY+C0ootV8/nmN9vyFL8K9DKKIoNcb&#10;8Mabb3OmIG0I5y98gc+razlTkGgdeDweWK02RP8tZwoSERFFjOjoaFdefi5iY2PDvRSiiJSdnS2p&#10;KSmcJ0UEIC4uDnl5uZwpSBtCakoKPNluzhQkWgfp6Wn4W84UJCIiijicKUh0BZwpSBTAmYK0kXCm&#10;INH6UWYKNja1wGQyZYV7QURERERERERERPTNslgsaGxqgdbhdMLj8caEe0FEREQELC4uxr33xw9g&#10;t9vDvRSiiHTs2AlNb19fuJdBFBEWFhbw4Ycf89Vh2hB6+/pw7NgJvjpMtA68Xi8cTieif3D/9wBg&#10;KrzLISIiIoVIuFdAFLEEPB9EwUQEwnuDNgKmOdG6SUtLww/u/x5nChIREUUYzhQkugLOFCQK4ExB&#10;2kg4U5Bo/SgzBRuamrHAmYJERERERERERETXPbPFgoamZmhdThe8Xs4UJCIiigQejyf6sz9/DpfL&#10;Fe6lEEWk5uZWzcjIaLiXQRQRLBYramrq+PowbQgjI6NoaWnlTEGideDz+uByuqD9/v3fQ2ZGBmcK&#10;EhERRQCPxxM3PTWDxUW+Oky0mrm5OY3ZwleHiQDA5XJhamqKrw7ThmC2WDA7p+eHgkTrIC1Nh+/f&#10;z5mCREREkYYzBYmugDMFiQI4U5A2Es4UJFo/ykzB+oYmLCyYssO9ICIiIiIiIiIiIvpmmc0W1Dc0&#10;QevxeODz+fhJOxERUQTw+Xzao8eOw+12h3spRBGpu/ucZmpqOtzLIIoIDocDJ0+e4kxB2hCmpqbQ&#10;3X2Orw8TrQOfzwePxwPtfd/7DjIy0tlZERERRQCn05l09mw37HZ7uJdCFJEuXe7RTE1xHDYRAJjN&#10;ZnR1dfPVYdoQJiencbmnhx8KEq2DtDQd7vvedzhTkIiIKMJwpiDRFXCmIFEAZwrSRsKZgkTrR5kp&#10;eLq+EcaFhZxwL4iIiIiIiIiIiIi+WWazGafrG6H1+rwQEX4Fl4iIKAKICFpb2/iND6I19PX1a/QG&#10;Q7iXQRQRXK5FtHd0hnsZRNeE3mBAX18/P7sgWgciAq/PC+193/0OMtLTZ8K9ICIiIgLsdruu7sAh&#10;mM3mcC+FKCI1NDZp+vsHwr0MoohgMBhwoO4gfzgVbQj9ff1oaGzih4JE60Cn0+G+73KmIBERUaTh&#10;TEGiK+BMQaIAzhSkjYQzBYnWjzJTsKX1DCwWa1q4F0RERERERERERETfLJvNhpbWM4g2m80fe72e&#10;KAD/W0TQ29u3taysdDA2Nta9WtzT07utvLx8IDY2Zs24oqK8PyYmxuPz+TS9vX1bN2+u6I+Ojr5S&#10;3BcdHe31+Xyanp7ebZWVm3uD4y1bKnuioqJ86tjr9Wp7e/u2Xi3eunXLZa1WK1eLPR5PVF9f/5Yr&#10;xNH9/QObt2yp7Fktdrvd0QMDg5u3bt1yWaPRYHHRHTM4OFixdrwYMzQ0XL5lS2WPRqOBy+WKHR4e&#10;KQuJR0ZKt27Z0gsALpcrdmRktHTLlspeAHA6nXGjo2MlQXH86NhY0ZbKyr7leGxsvKiycnMfADgc&#10;jviJicnCzZsr+gHAbnckTE5ObgrE9oTJySklttnsidPT0/kVFeUDS0mTND0zk1tRXj4IAFarNWl2&#10;di63vLxsOU6enZvLLi8rGwIAi8WSrNcbssvKSocAwGy2pMzPGzJLS0uH/bE5ZX7emFlaWjIMACaT&#10;OXVhYSG9pKR4xB+bdAsLJl1JSfEoACwsmHRmizm1uKhozB8vpFks1pSiosIxADAajWk2my25sLBw&#10;HADmjcZ0u82eWFi4aQIADIb5DKfTkbBp03JsyHQ6XXGbNhVMAoBeb8hcdC/GFuTnT/ljfZbb7YnJ&#10;z8+bAoDZublsn9cblZeXNw0As7OzOT6faPLycmcAYGZmNgcAcnNzZgFgenomV6vVSE7Ocjydp42K&#10;8uZkZ885nc64c+cubLvnnru6l/dWvdfBuaDOFXUuqXNPHa+Su1H9/QOVwXFwrn/Zs7PW2bva2V3t&#10;rKtrQXCtUNeWteLgWnSlWgYAPb29W0pLSobj4uIWAaC3t29LSUlxSFxcXDQSHx/vAoDevr7K4qKi&#10;sfj4eCcA9PX1VxYWbhpLSEhwAkB//8DmgoKCicTEBEcgzp9ITEx0AMDAwGBFXl7eVFJSoh0ABgYH&#10;y/Nyc2eSkpJsADA4OFSek5M9k5yc7I+HhspysrPnkpOTrQAwPDxcmpmZqU9JSVmKR0ozMjIMqakp&#10;FgAYGRktSU9Pm09NTV2Oi9PSdCadTmcCgNHRseLU1FRTWpo/HhsbL0pJSbakpaUtAMD4+HhhYlKS&#10;LSM93eiPJzYlJiY4MjIy5gFgYmKyID4+3pmZ6Y8nJ6cKYmNjXVlZmQYAmJqazo+JiXZnZWXp1fnu&#10;Px8zuRpN4Dz4z4tocnP958d/vnza5fM0N6fP8ngC50+v12ctut0xy+dTfX7V51t9/o1GY5rValPq&#10;xcLCQprZYklZricmk0lnMpl1xcVFo0H1KG25/qjrlbqeqeuduh7abLakmZlZpV7abPbE6ZnpvOV6&#10;arfbE6ampguW6m3xnz+vwX33fRdRUVHw+QQDAwMoKytDdLQ/HhwcRGlpCaKjo1fEIoKBgUGUlJQg&#10;JiY4LkZMTAxEBIODQygqKkJsbAyW8hNFRYWIjY1V4sLCQsTF+ePBwSFs2lSAuLg4JS4oKEB8vD8e&#10;GhpGfn4e4uPjsZSfyM3NRUJCcJyDhIQELOUnsrOzkJiYqMRZWVlISvLHo6NjyMzMQFJSEpbyFenp&#10;aUhOTlbitLQ0pKT44/HxCeh0qUhJScFSviIlJRmpqalYylckJSVBp/PHU1PTSEhIQFqaTonj4+OR&#10;nu7/f6TT0zOIi4tFeno6lvIVMTHRyMjIAADMzs4hKkqLzMxMLOUrNBogKysL/nw1QESQne2PDYZ5&#10;eL1e5ORkAwDm5+fhdnuQm+v/OW/GpW+F5uXlYik/4XA4kZ+ftxSbYLfbUVCQj6X8hM1mU2Kz2QKL&#10;xYJNmwqwlI8wmcwoLNy0FFuxsLCAoqJC+PPTBqPRqMQ2mw0GwzyKi4uWYjv0ej1KSorhz08H5ubm&#10;lNjhcGBmZhalpSVLsRPT09MoKysFADidTkxNBccuTE5Oory8DADgcrkwMREcL2J8fBwVFeUAgMXF&#10;RYyNjaO8vAxLdx7GxsaUuKGxWVO4qQBZS3+//v1OQWpqypfa76vt79zcHLTawP7q9XqIIGg/DfB6&#10;fUH7aYTb7Q7azwW4XK6g/Vy5f1arVdkvs9kCs/kv3y+73Y65Of1X2B8XpqamlPjq+xH69+92uzEy&#10;MoqKivKl2IORkREl9ng8GB4eQXl5ObRaDTweL4aGhlBRUQGtVgOv14vBwSFUVJRDq9XC6/VhcHAQ&#10;5eXliIrSwufzYWBgtbjsS9XEv7QGXqnm+WtcvlLzvmqNu1pN89cwnVLTvkpOe9xe1NYewHe+8zfw&#10;iW+V/bnyfl0tXrmfXzX2Ynh4eM18WDtezg91vnzV2J9fa+Xb1eKr5+NfFgfnrzqfV8/v0i/VA/zl&#10;PcLV4sD5+TJxcXExYmNXnre149AeZK14amoa4xOTmttuu1WplyaTSamfVqsVRuPXue9C66nd7sDs&#10;bHA9Xf/7b2JiQomX77+16u9Xrcdfpj5f6Xx+2fN19fOz1nn4svn/VfN39Xq/Vr6trP+bvvR9oO6B&#10;h4aGkZeXt+b9MDw8gpycHCQmfp2eOB3JyVe6T9Q9ceA+Ce6RTWYL5o3GJjz51NMjI6OjIiLi9Xql&#10;6sHd0tfXLyIiHo9Hqh7cLQMDgyIi4na7perB3TI0NCQiIouLi1L14G4ZHh4RERGn0yk7qnbJ8r/P&#10;4XDIjqpdMjY2LiIiNptddlTtlImJSRERsVptsqNqp0xOTomIiMVikR1VO2V6elpEREwms+yo2ikz&#10;MzMiIrKwsCA7qnbK3NyciIgYjUbZUbVT9HqDiIgYDAbZUbVTDPPzIiKi1+tlR9VOMRoXRERkbm5O&#10;dlTtlIUFk4iITE/PyI6qnWIymUVEZGpqWnZU7RSLxSIiIhOTk7KjaqfYbDYRERkfn5AdVbvEbreL&#10;iMjY2JjsqNolDodDRERGRkZlR9UucTqdIiIyNDQsVQ/ulsXFRRERGRwckqoHd4vb7RYRkf6BAal6&#10;cLd4vV4REenr65eqB3eLz+cTEZGenl7ZueshWXbp0mXZ/dAjSnzx4iV5+OFfKvGFL76QRx59TInP&#10;n78gj/7yCSXu7j4njz2+R4m7us7KE796Uok7Ortkz55fK3F7e4c8+dRvlLit7Yz8+ulnlLiltU1+&#10;88yzStzU1CLP/PZ5JW5obJLnnturxPX1DfL8Cy8q8alT9bL3xZeU+MTJU/K7l15R4mPHT8jLL7+q&#10;xEePHpdXX3tDiQ8fOSqvv/6mEh88dFjeePNtJT5w4JC89fY+Ja6prZN33vm9EldX18rv331Pif/8&#10;52r5wx/+qMR/+uzP8t4fP1DiTz/9TN7/4CMl/uSTT+XDDz9W4o8//kQ+3v+JEn/44cfyySefKvH7&#10;H3wkn376mYiItLS0ys9/8f+8y7/m3+uHld+rzoXlXPF4PCIiMjQUmkvDwyNS9eBucbn8uTY6OhaS&#10;i+Pj4yG5qs5tde7PzISejcDZ8Z8lvd6wdLaMIiIyPz/vP3sG/1k0GkPPqslk8p/l2VkRWXnW1bXA&#10;brfLjqpdMj4+ISKB2jI6OiYiIi6Xy19rRvy1Rl2b1LVLXdtERHbuekh6enuVeNfuR+TSpctK/PDD&#10;v5SLFy8p8SOPPi4XLnyhxL987AnpPndeiR9/4kk5e7ZbiX+15ynp7OxS4iefelraOzqV+NdPPyNt&#10;bWeU+DfPPCstLa1K/Ntnn5emphYlfu75vdLQ0KjEL+z9nZw6Xa/EL/7uZTl56rQSv/zyq3L8+Ekl&#10;fuXV1+Xo0eNK/Prrb8rhI0eV+M233pGDBw8r8dtv75O6AweVeN++d6Wmpk6J3/3DH+Xzz2uU+L33&#10;3pfPPvtciYPzXUTkw4/2y/6g8/Dx/k/k448D5+WT//yTfBB0nj7902fyx/cD5++zP1fLH957X4nV&#10;57emtk7e2feuEqvP/6FDR+SNN95S4iNHjsprQfXj2LET8sorryuxuh6dPHVaXnzxZSVW17OGxiZ5&#10;9rkXlLi5ObQetra2ydO/+a0SnznTLk/9OlBPOzo6Zc+T/vprNC7Iv/7bz5V8tFqtsqNqp0xN+c+H&#10;+i4N3LXL5yP0blafj+Xz0D8woPz3H9z5kPT29inxrt2PyOXLPUq82nk4f/6CEj/2+B7p7j6nxE/8&#10;6knp6jqrxHue/PVXyv9nn31BGhublPj5F16U+voGJX7xxdB8f+nlV+XEiUC+v/raG6H5/sZbcujw&#10;ESV+86135MDBQ0r8zr53paY2KL/ffU8+r147vz/44CP5z0//pMQffbxf9u//TyXe/8mn8uFH+5X4&#10;0z99Ju+//6ESXy2f6+oOyttB99XBg4flzbfeUWL1/Xfs2JXzV33f1jc0ynPPB+7npqYW+e2zgXxV&#10;3+/+fA30A+p+Qd1PdJ87L798LNB/qPuTixcvyUNB/cvlnh7ZtXvtO3BgYDDkDvzFv/+H74W9v1N+&#10;/yuvvC7Hjp1QYvV+v/X2PjlwILDf+37/B6muqVXiq+2vul6p+wH1ftbU1Mm+4Hp08NCK/QupP8dP&#10;yMuvvKbEK+qNar/U9UXdn6n35+zZbnn8icD++PvDx5VYvR/qnqS/P7RfVfcgI6Ojqp4jtF9e0WPM&#10;zi71GP5+XN1TLPcQer1eRIJ6iKXnAXVNXK6B4+P+542r9Qir9QS7dj8sl3vWrnmP/vKJkJq3Wo3r&#10;CKpxTz/9W2kNqnHqO31FTVPd4Sty+vU318zp06cb5F//7edX7RGXn0eGh0dkR9UucblcIrJy/9Q9&#10;pPp5R91T+vd7p9hs/v3295i7lB5zcnJKdlTtFKt1uedcjq0iIjI9HZof6ljdk87OzoXkj/r5bm4u&#10;9PlP/Ty4/Lw4v/S8aFD1sGv1tMv5GOhx/fHCgumKPa/6eVbdA6/siUPze7lHnpj03/k2m012VO1S&#10;YnXPrD4P6h5B3VOrn9/VPYT6eV99ntbswQcHQ+LlnkPpQfr9sc/nW3Eer9SzP//Ci/KLf/8P3/Kv&#10;nTx1Wl78XaBenjpdL3v3Bu67hqvddy2tIfedup62d3TKk089rcSdnV3yqz1PKbG6vq64/y58IY88&#10;Glpvg5/f1c/3Pb2hz//L9+Fy/VXfhyvq8dLnEcvne+UzYWh9Xn4mXD6fK86fql6rnwnV50n9+Yz6&#10;85u1zsPUlD///fkdyHd1Pq98JrxyfqqfCVfLt527HpaensAz4e6HVj4TfhFyH6h64Md+FfJMqL4f&#10;frXnKekIeSb8jbS3dyix+r74zTPPSrO6J25qVuLnX3hR6oOeCffufSnkmfB3L70iJ06eUuKXX3lN&#10;jh0/ocTBPfLI6KjsefLX4/8fLhEV+hXHSg0AAAAASUVORK5CYIJQSwECLQAUAAYACAAAACEAsYJn&#10;tgoBAAATAgAAEwAAAAAAAAAAAAAAAAAAAAAAW0NvbnRlbnRfVHlwZXNdLnhtbFBLAQItABQABgAI&#10;AAAAIQA4/SH/1gAAAJQBAAALAAAAAAAAAAAAAAAAADsBAABfcmVscy8ucmVsc1BLAQItABQABgAI&#10;AAAAIQAoljhQZAUAAEEZAAAOAAAAAAAAAAAAAAAAADoCAABkcnMvZTJvRG9jLnhtbFBLAQItABQA&#10;BgAIAAAAIQCqJg6+vAAAACEBAAAZAAAAAAAAAAAAAAAAAMoHAABkcnMvX3JlbHMvZTJvRG9jLnht&#10;bC5yZWxzUEsBAi0AFAAGAAgAAAAhAPq8C3XjAAAADQEAAA8AAAAAAAAAAAAAAAAAvQgAAGRycy9k&#10;b3ducmV2LnhtbFBLAQItAAoAAAAAAAAAIQAROmpbxjQBAMY0AQAUAAAAAAAAAAAAAAAAAM0JAABk&#10;cnMvbWVkaWEvaW1hZ2UxLnBuZ1BLBQYAAAAABgAGAHwBAADFPgEAAAA=&#10;">
                <v:shape id="Graphic 424" o:spid="_x0000_s1029" style="position:absolute;left:31;top:31;width:61138;height:39770;visibility:visible;mso-wrap-style:square;v-text-anchor:top" coordsize="6113780,3977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pq8MA&#10;AADcAAAADwAAAGRycy9kb3ducmV2LnhtbESP0WrCQBRE3wv+w3KFvhSzUSTU6CpVrAh9MvUDLtlr&#10;Npi9m2a3Jv17VxD6OMzMGWa1GWwjbtT52rGCaZKCIC6drrlScP7+nLyD8AFZY+OYFPyRh8169LLC&#10;XLueT3QrQiUihH2OCkwIbS6lLw1Z9IlriaN3cZ3FEGVXSd1hH+G2kbM0zaTFmuOCwZZ2hspr8WsV&#10;9AtjysOeiq9su9X79O2nLTwq9ToePpYgAg3hP/xsH7WC+SyD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mpq8MAAADcAAAADwAAAAAAAAAAAAAAAACYAgAAZHJzL2Rv&#10;d25yZXYueG1sUEsFBgAAAAAEAAQA9QAAAIgDAAAAAA==&#10;" path="m1060437,l,,,407885r1060437,l1060437,xem2318829,3705085l,3705085r,271577l2318829,3976662r,-271577xem3272815,l2318829,,1060450,r,407885l2318829,407885r953986,l3272815,xem4208818,l3272828,r,407885l4208818,407885,4208818,xem6113640,l5103063,,4208830,r,407885l5103063,407885r1010577,l6113640,xe" fillcolor="#e6e7e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5" o:spid="_x0000_s1030" type="#_x0000_t75" style="position:absolute;width:61200;height:39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yUeHFAAAA3AAAAA8AAABkcnMvZG93bnJldi54bWxEj0FrAjEUhO8F/0N4Qi+iyUqxZTWKaC1S&#10;eqmK58fmdXfr5mVJ0nX7701B6HGYmW+Yxaq3jejIh9qxhmyiQBAXztRcajgdd+MXECEiG2wck4Zf&#10;CrBaDh4WmBt35U/qDrEUCcIhRw1VjG0uZSgqshgmriVO3pfzFmOSvpTG4zXBbSOnSs2kxZrTQoUt&#10;bSoqLocfq6FrZ2+Z+h6ds12zLY9++/quPi5aPw779RxEpD7+h+/tvdHwNH2GvzPpCMj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8lHhxQAAANwAAAAPAAAAAAAAAAAAAAAA&#10;AJ8CAABkcnMvZG93bnJldi54bWxQSwUGAAAAAAQABAD3AAAAkQMAAAAA&#10;">
                  <v:imagedata r:id="rId39" o:title=""/>
                </v:shape>
                <v:shape id="Textbox 426" o:spid="_x0000_s1031" type="#_x0000_t202" style="position:absolute;left:539;top:832;width:576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iDcEA&#10;AADcAAAADwAAAGRycy9kb3ducmV2LnhtbERPTYvCMBC9L/gfwgje1lQR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zog3BAAAA3AAAAA8AAAAAAAAAAAAAAAAAmAIAAGRycy9kb3du&#10;cmV2LnhtbFBLBQYAAAAABAAEAPUAAACGAwAAAAA=&#10;" filled="f" stroked="f">
                  <v:textbox inset="0,0,0,0">
                    <w:txbxContent>
                      <w:p w:rsidR="00014EB4" w:rsidRDefault="00014EB4">
                        <w:pPr>
                          <w:spacing w:line="202" w:lineRule="exact"/>
                          <w:rPr>
                            <w:b/>
                            <w:sz w:val="20"/>
                          </w:rPr>
                        </w:pPr>
                        <w:r>
                          <w:rPr>
                            <w:b/>
                            <w:color w:val="231F20"/>
                            <w:sz w:val="20"/>
                          </w:rPr>
                          <w:t>Fushat</w:t>
                        </w:r>
                        <w:r>
                          <w:rPr>
                            <w:b/>
                            <w:color w:val="231F20"/>
                            <w:spacing w:val="-3"/>
                            <w:sz w:val="20"/>
                          </w:rPr>
                          <w:t xml:space="preserve"> </w:t>
                        </w:r>
                        <w:r>
                          <w:rPr>
                            <w:b/>
                            <w:color w:val="231F20"/>
                            <w:spacing w:val="-10"/>
                            <w:sz w:val="20"/>
                          </w:rPr>
                          <w:t>e</w:t>
                        </w:r>
                      </w:p>
                      <w:p w:rsidR="00014EB4" w:rsidRDefault="00014EB4">
                        <w:pPr>
                          <w:spacing w:line="238" w:lineRule="exact"/>
                          <w:rPr>
                            <w:b/>
                            <w:sz w:val="20"/>
                          </w:rPr>
                        </w:pPr>
                        <w:r>
                          <w:rPr>
                            <w:b/>
                            <w:color w:val="231F20"/>
                            <w:spacing w:val="-2"/>
                            <w:sz w:val="20"/>
                          </w:rPr>
                          <w:t>ndërhyrjes</w:t>
                        </w:r>
                      </w:p>
                    </w:txbxContent>
                  </v:textbox>
                </v:shape>
                <v:shape id="Textbox 427" o:spid="_x0000_s1032" type="#_x0000_t202" style="position:absolute;left:11144;top:1594;width:104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Hl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5bEAAAA3AAAAA8AAAAAAAAAAAAAAAAAmAIAAGRycy9k&#10;b3ducmV2LnhtbFBLBQYAAAAABAAEAPUAAACJAwAAAAA=&#10;" filled="f" stroked="f">
                  <v:textbox inset="0,0,0,0">
                    <w:txbxContent>
                      <w:p w:rsidR="00014EB4" w:rsidRDefault="00014EB4">
                        <w:pPr>
                          <w:spacing w:line="200" w:lineRule="exact"/>
                          <w:rPr>
                            <w:b/>
                            <w:sz w:val="20"/>
                          </w:rPr>
                        </w:pPr>
                        <w:r>
                          <w:rPr>
                            <w:b/>
                            <w:color w:val="231F20"/>
                            <w:sz w:val="20"/>
                          </w:rPr>
                          <w:t>Objektivat</w:t>
                        </w:r>
                        <w:r>
                          <w:rPr>
                            <w:b/>
                            <w:color w:val="231F20"/>
                            <w:spacing w:val="-11"/>
                            <w:sz w:val="20"/>
                          </w:rPr>
                          <w:t xml:space="preserve"> </w:t>
                        </w:r>
                        <w:r>
                          <w:rPr>
                            <w:b/>
                            <w:color w:val="231F20"/>
                            <w:spacing w:val="-2"/>
                            <w:sz w:val="20"/>
                          </w:rPr>
                          <w:t>specifikë</w:t>
                        </w:r>
                      </w:p>
                    </w:txbxContent>
                  </v:textbox>
                </v:shape>
                <v:shape id="Textbox 428" o:spid="_x0000_s1033" type="#_x0000_t202" style="position:absolute;left:23727;top:832;width:730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41sIA&#10;AADcAAAADwAAAGRycy9kb3ducmV2LnhtbERPz2vCMBS+D/Y/hDfwNlM3kV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DjWwgAAANwAAAAPAAAAAAAAAAAAAAAAAJgCAABkcnMvZG93&#10;bnJldi54bWxQSwUGAAAAAAQABAD1AAAAhwMAAAAA&#10;" filled="f" stroked="f">
                  <v:textbox inset="0,0,0,0">
                    <w:txbxContent>
                      <w:p w:rsidR="00014EB4" w:rsidRDefault="00014EB4">
                        <w:pPr>
                          <w:spacing w:line="202" w:lineRule="exact"/>
                          <w:rPr>
                            <w:b/>
                            <w:sz w:val="20"/>
                          </w:rPr>
                        </w:pPr>
                        <w:r>
                          <w:rPr>
                            <w:b/>
                            <w:color w:val="231F20"/>
                            <w:sz w:val="20"/>
                          </w:rPr>
                          <w:t>Gjithsej</w:t>
                        </w:r>
                        <w:r>
                          <w:rPr>
                            <w:b/>
                            <w:color w:val="231F20"/>
                            <w:spacing w:val="-10"/>
                            <w:sz w:val="20"/>
                          </w:rPr>
                          <w:t xml:space="preserve"> </w:t>
                        </w:r>
                        <w:r>
                          <w:rPr>
                            <w:b/>
                            <w:color w:val="231F20"/>
                            <w:spacing w:val="-2"/>
                            <w:sz w:val="20"/>
                          </w:rPr>
                          <w:t>kosto</w:t>
                        </w:r>
                      </w:p>
                      <w:p w:rsidR="00014EB4" w:rsidRDefault="00014EB4">
                        <w:pPr>
                          <w:spacing w:line="238" w:lineRule="exact"/>
                          <w:rPr>
                            <w:b/>
                            <w:sz w:val="20"/>
                          </w:rPr>
                        </w:pPr>
                        <w:r>
                          <w:rPr>
                            <w:b/>
                            <w:color w:val="231F20"/>
                            <w:sz w:val="20"/>
                          </w:rPr>
                          <w:t>për</w:t>
                        </w:r>
                        <w:r>
                          <w:rPr>
                            <w:b/>
                            <w:color w:val="231F20"/>
                            <w:spacing w:val="-4"/>
                            <w:sz w:val="20"/>
                          </w:rPr>
                          <w:t xml:space="preserve"> </w:t>
                        </w:r>
                        <w:r>
                          <w:rPr>
                            <w:b/>
                            <w:color w:val="231F20"/>
                            <w:sz w:val="20"/>
                          </w:rPr>
                          <w:t>tre</w:t>
                        </w:r>
                        <w:r>
                          <w:rPr>
                            <w:b/>
                            <w:color w:val="231F20"/>
                            <w:spacing w:val="-4"/>
                            <w:sz w:val="20"/>
                          </w:rPr>
                          <w:t xml:space="preserve"> vjet</w:t>
                        </w:r>
                      </w:p>
                    </w:txbxContent>
                  </v:textbox>
                </v:shape>
                <v:shape id="Textbox 429" o:spid="_x0000_s1034" type="#_x0000_t202" style="position:absolute;left:33267;top:1594;width:42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dTcYA&#10;AADcAAAADwAAAGRycy9kb3ducmV2LnhtbESPQWvCQBSE7wX/w/KE3urGtki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dTcYAAADcAAAADwAAAAAAAAAAAAAAAACYAgAAZHJz&#10;L2Rvd25yZXYueG1sUEsFBgAAAAAEAAQA9QAAAIsDAAAAAA==&#10;" filled="f" stroked="f">
                  <v:textbox inset="0,0,0,0">
                    <w:txbxContent>
                      <w:p w:rsidR="00014EB4" w:rsidRDefault="00014EB4">
                        <w:pPr>
                          <w:spacing w:line="200" w:lineRule="exact"/>
                          <w:rPr>
                            <w:b/>
                            <w:sz w:val="20"/>
                          </w:rPr>
                        </w:pPr>
                        <w:r>
                          <w:rPr>
                            <w:b/>
                            <w:color w:val="231F20"/>
                            <w:spacing w:val="-2"/>
                            <w:sz w:val="20"/>
                          </w:rPr>
                          <w:t>Bashkia</w:t>
                        </w:r>
                      </w:p>
                    </w:txbxContent>
                  </v:textbox>
                </v:shape>
                <v:shape id="Textbox 430" o:spid="_x0000_s1035" type="#_x0000_t202" style="position:absolute;left:42627;top:832;width:644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DOsYA&#10;AADcAAAADwAAAGRycy9kb3ducmV2LnhtbESPQWvCQBSE70L/w/IK3nRTL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DOsYAAADcAAAADwAAAAAAAAAAAAAAAACYAgAAZHJz&#10;L2Rvd25yZXYueG1sUEsFBgAAAAAEAAQA9QAAAIsDAAAAAA==&#10;" filled="f" stroked="f">
                  <v:textbox inset="0,0,0,0">
                    <w:txbxContent>
                      <w:p w:rsidR="00014EB4" w:rsidRDefault="00014EB4">
                        <w:pPr>
                          <w:spacing w:line="202" w:lineRule="exact"/>
                          <w:rPr>
                            <w:b/>
                            <w:sz w:val="20"/>
                          </w:rPr>
                        </w:pPr>
                        <w:r>
                          <w:rPr>
                            <w:b/>
                            <w:color w:val="231F20"/>
                            <w:sz w:val="20"/>
                          </w:rPr>
                          <w:t>Donatorë</w:t>
                        </w:r>
                        <w:r>
                          <w:rPr>
                            <w:b/>
                            <w:color w:val="231F20"/>
                            <w:spacing w:val="-9"/>
                            <w:sz w:val="20"/>
                          </w:rPr>
                          <w:t xml:space="preserve"> </w:t>
                        </w:r>
                        <w:r>
                          <w:rPr>
                            <w:b/>
                            <w:color w:val="231F20"/>
                            <w:spacing w:val="-5"/>
                            <w:sz w:val="20"/>
                          </w:rPr>
                          <w:t>të</w:t>
                        </w:r>
                      </w:p>
                      <w:p w:rsidR="00014EB4" w:rsidRDefault="00014EB4">
                        <w:pPr>
                          <w:spacing w:line="238" w:lineRule="exact"/>
                          <w:rPr>
                            <w:b/>
                            <w:sz w:val="20"/>
                          </w:rPr>
                        </w:pPr>
                        <w:r>
                          <w:rPr>
                            <w:b/>
                            <w:color w:val="231F20"/>
                            <w:spacing w:val="-2"/>
                            <w:sz w:val="20"/>
                          </w:rPr>
                          <w:t>konfirmuar</w:t>
                        </w:r>
                      </w:p>
                    </w:txbxContent>
                  </v:textbox>
                </v:shape>
                <v:shape id="Textbox 431" o:spid="_x0000_s1036" type="#_x0000_t202" style="position:absolute;left:51569;top:1594;width:908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014EB4" w:rsidRDefault="00014EB4">
                        <w:pPr>
                          <w:spacing w:line="200" w:lineRule="exact"/>
                          <w:rPr>
                            <w:b/>
                            <w:sz w:val="20"/>
                          </w:rPr>
                        </w:pPr>
                        <w:r>
                          <w:rPr>
                            <w:b/>
                            <w:color w:val="231F20"/>
                            <w:sz w:val="20"/>
                          </w:rPr>
                          <w:t>Hendek</w:t>
                        </w:r>
                        <w:r>
                          <w:rPr>
                            <w:b/>
                            <w:color w:val="231F20"/>
                            <w:spacing w:val="-1"/>
                            <w:sz w:val="20"/>
                          </w:rPr>
                          <w:t xml:space="preserve"> </w:t>
                        </w:r>
                        <w:r>
                          <w:rPr>
                            <w:b/>
                            <w:color w:val="231F20"/>
                            <w:spacing w:val="-2"/>
                            <w:sz w:val="20"/>
                          </w:rPr>
                          <w:t>financiar</w:t>
                        </w:r>
                      </w:p>
                    </w:txbxContent>
                  </v:textbox>
                </v:shape>
                <v:shape id="Textbox 432" o:spid="_x0000_s1037" type="#_x0000_t202" style="position:absolute;left:31;top:22679;width:61138;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LO8QA&#10;AADcAAAADwAAAGRycy9kb3ducmV2LnhtbESPQWvCQBSE74L/YXlCb2aj3YYS3QQpFDyUSlXw+pp9&#10;Jmmzb0N2q+m/dwsFj8PMfMOsy9F24kKDbx1rWCQpCOLKmZZrDcfD6/wZhA/IBjvHpOGXPJTFdLLG&#10;3Lgrf9BlH2oRIexz1NCE0OdS+qohiz5xPXH0zm6wGKIcamkGvEa47eQyTTNpseW40GBPLw1V3/sf&#10;q2H7tNxVVlGWuS9l5NvnidX7SeuH2bhZgQg0hnv4v701GtSjgr8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BCzvEAAAA3AAAAA8AAAAAAAAAAAAAAAAAmAIAAGRycy9k&#10;b3ducmV2LnhtbFBLBQYAAAAABAAEAPUAAACJAwAAAAA=&#10;" fillcolor="#e6e7e8" stroked="f">
                  <v:textbox inset="0,0,0,0">
                    <w:txbxContent>
                      <w:p w:rsidR="00014EB4" w:rsidRDefault="00014EB4">
                        <w:pPr>
                          <w:tabs>
                            <w:tab w:val="left" w:pos="3730"/>
                            <w:tab w:val="left" w:pos="5233"/>
                            <w:tab w:val="left" w:pos="6707"/>
                            <w:tab w:val="left" w:pos="8115"/>
                          </w:tabs>
                          <w:spacing w:before="110"/>
                          <w:ind w:left="79"/>
                          <w:rPr>
                            <w:color w:val="000000"/>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I:</w:t>
                        </w:r>
                        <w:r>
                          <w:rPr>
                            <w:color w:val="231F20"/>
                            <w:sz w:val="20"/>
                          </w:rPr>
                          <w:tab/>
                          <w:t>3,195,733</w:t>
                        </w:r>
                        <w:r>
                          <w:rPr>
                            <w:color w:val="231F20"/>
                            <w:spacing w:val="-2"/>
                            <w:sz w:val="20"/>
                          </w:rPr>
                          <w:t xml:space="preserve"> </w:t>
                        </w:r>
                        <w:r>
                          <w:rPr>
                            <w:color w:val="231F20"/>
                            <w:spacing w:val="-4"/>
                            <w:sz w:val="20"/>
                          </w:rPr>
                          <w:t>lekë</w:t>
                        </w:r>
                        <w:r>
                          <w:rPr>
                            <w:color w:val="231F20"/>
                            <w:sz w:val="20"/>
                          </w:rPr>
                          <w:tab/>
                          <w:t>2,081,083</w:t>
                        </w:r>
                        <w:r>
                          <w:rPr>
                            <w:color w:val="231F20"/>
                            <w:spacing w:val="-2"/>
                            <w:sz w:val="20"/>
                          </w:rPr>
                          <w:t xml:space="preserve"> </w:t>
                        </w:r>
                        <w:r>
                          <w:rPr>
                            <w:color w:val="231F20"/>
                            <w:spacing w:val="-4"/>
                            <w:sz w:val="20"/>
                          </w:rPr>
                          <w:t>lekë</w:t>
                        </w:r>
                        <w:r>
                          <w:rPr>
                            <w:color w:val="231F20"/>
                            <w:sz w:val="20"/>
                          </w:rPr>
                          <w:tab/>
                          <w:t>827,650</w:t>
                        </w:r>
                        <w:r>
                          <w:rPr>
                            <w:color w:val="231F20"/>
                            <w:spacing w:val="-2"/>
                            <w:sz w:val="20"/>
                          </w:rPr>
                          <w:t xml:space="preserve"> </w:t>
                        </w:r>
                        <w:r>
                          <w:rPr>
                            <w:color w:val="231F20"/>
                            <w:spacing w:val="-4"/>
                            <w:sz w:val="20"/>
                          </w:rPr>
                          <w:t>lekë</w:t>
                        </w:r>
                        <w:r>
                          <w:rPr>
                            <w:color w:val="231F20"/>
                            <w:sz w:val="20"/>
                          </w:rPr>
                          <w:tab/>
                          <w:t>287,000</w:t>
                        </w:r>
                        <w:r>
                          <w:rPr>
                            <w:color w:val="231F20"/>
                            <w:spacing w:val="-2"/>
                            <w:sz w:val="20"/>
                          </w:rPr>
                          <w:t xml:space="preserve"> </w:t>
                        </w:r>
                        <w:r>
                          <w:rPr>
                            <w:color w:val="231F20"/>
                            <w:spacing w:val="-4"/>
                            <w:sz w:val="20"/>
                          </w:rPr>
                          <w:t>lekë</w:t>
                        </w:r>
                      </w:p>
                    </w:txbxContent>
                  </v:textbox>
                </v:shape>
                <w10:wrap anchorx="page"/>
              </v:group>
            </w:pict>
          </mc:Fallback>
        </mc:AlternateContent>
      </w:r>
      <w:r>
        <w:rPr>
          <w:color w:val="231F20"/>
          <w:sz w:val="20"/>
        </w:rPr>
        <w:t>Zbatimi i detyri- meve për integrimin gjinor</w:t>
      </w:r>
      <w:r>
        <w:rPr>
          <w:color w:val="231F20"/>
          <w:spacing w:val="-12"/>
          <w:sz w:val="20"/>
        </w:rPr>
        <w:t xml:space="preserve"> </w:t>
      </w:r>
      <w:r>
        <w:rPr>
          <w:color w:val="231F20"/>
          <w:sz w:val="20"/>
        </w:rPr>
        <w:t>dhe</w:t>
      </w:r>
      <w:r>
        <w:rPr>
          <w:color w:val="231F20"/>
          <w:spacing w:val="-11"/>
          <w:sz w:val="20"/>
        </w:rPr>
        <w:t xml:space="preserve"> </w:t>
      </w:r>
      <w:r>
        <w:rPr>
          <w:color w:val="231F20"/>
          <w:sz w:val="20"/>
        </w:rPr>
        <w:t>buxhetimin e përgjigjshëm gjinor në nivel vendor.</w:t>
      </w:r>
    </w:p>
    <w:p w:rsidR="003F5B77" w:rsidRDefault="00187B4B">
      <w:pPr>
        <w:rPr>
          <w:sz w:val="20"/>
        </w:rPr>
      </w:pPr>
      <w:r>
        <w:br w:type="column"/>
      </w:r>
    </w:p>
    <w:p w:rsidR="003F5B77" w:rsidRDefault="003F5B77">
      <w:pPr>
        <w:pStyle w:val="BodyText"/>
        <w:spacing w:before="171"/>
        <w:rPr>
          <w:sz w:val="20"/>
        </w:rPr>
      </w:pPr>
    </w:p>
    <w:p w:rsidR="003F5B77" w:rsidRDefault="00187B4B">
      <w:pPr>
        <w:tabs>
          <w:tab w:val="left" w:pos="1652"/>
          <w:tab w:val="left" w:pos="3126"/>
          <w:tab w:val="left" w:pos="4534"/>
        </w:tabs>
        <w:ind w:left="149"/>
        <w:rPr>
          <w:sz w:val="20"/>
        </w:rPr>
      </w:pPr>
      <w:r>
        <w:rPr>
          <w:color w:val="231F20"/>
          <w:sz w:val="20"/>
        </w:rPr>
        <w:t xml:space="preserve">1,132,138 </w:t>
      </w:r>
      <w:r>
        <w:rPr>
          <w:color w:val="231F20"/>
          <w:spacing w:val="-4"/>
          <w:sz w:val="20"/>
        </w:rPr>
        <w:t>lekë</w:t>
      </w:r>
      <w:r>
        <w:rPr>
          <w:color w:val="231F20"/>
          <w:sz w:val="20"/>
        </w:rPr>
        <w:tab/>
        <w:t xml:space="preserve">470,488 </w:t>
      </w:r>
      <w:r>
        <w:rPr>
          <w:color w:val="231F20"/>
          <w:spacing w:val="-4"/>
          <w:sz w:val="20"/>
        </w:rPr>
        <w:t>lekë</w:t>
      </w:r>
      <w:r>
        <w:rPr>
          <w:color w:val="231F20"/>
          <w:sz w:val="20"/>
        </w:rPr>
        <w:tab/>
        <w:t>485,650</w:t>
      </w:r>
      <w:r>
        <w:rPr>
          <w:color w:val="231F20"/>
          <w:spacing w:val="-2"/>
          <w:sz w:val="20"/>
        </w:rPr>
        <w:t xml:space="preserve"> </w:t>
      </w:r>
      <w:r>
        <w:rPr>
          <w:color w:val="231F20"/>
          <w:spacing w:val="-4"/>
          <w:sz w:val="20"/>
        </w:rPr>
        <w:t>lekë</w:t>
      </w:r>
      <w:r>
        <w:rPr>
          <w:color w:val="231F20"/>
          <w:sz w:val="20"/>
        </w:rPr>
        <w:tab/>
        <w:t>176,000</w:t>
      </w:r>
      <w:r>
        <w:rPr>
          <w:color w:val="231F20"/>
          <w:spacing w:val="-2"/>
          <w:sz w:val="20"/>
        </w:rPr>
        <w:t xml:space="preserve"> </w:t>
      </w:r>
      <w:r>
        <w:rPr>
          <w:color w:val="231F20"/>
          <w:spacing w:val="-4"/>
          <w:sz w:val="20"/>
        </w:rPr>
        <w:t>lekë</w:t>
      </w: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241"/>
        <w:rPr>
          <w:sz w:val="20"/>
        </w:rPr>
      </w:pPr>
    </w:p>
    <w:p w:rsidR="003F5B77" w:rsidRDefault="00681AFB">
      <w:pPr>
        <w:tabs>
          <w:tab w:val="left" w:pos="1651"/>
          <w:tab w:val="left" w:pos="3125"/>
          <w:tab w:val="left" w:pos="4534"/>
        </w:tabs>
        <w:spacing w:before="1"/>
        <w:ind w:left="149"/>
        <w:rPr>
          <w:sz w:val="20"/>
        </w:rPr>
      </w:pPr>
      <w:r>
        <w:rPr>
          <w:color w:val="231F20"/>
          <w:sz w:val="20"/>
        </w:rPr>
        <w:t>1</w:t>
      </w:r>
      <w:r w:rsidR="00187B4B">
        <w:rPr>
          <w:color w:val="231F20"/>
          <w:sz w:val="20"/>
        </w:rPr>
        <w:t xml:space="preserve">,063,595 </w:t>
      </w:r>
      <w:r w:rsidR="00187B4B">
        <w:rPr>
          <w:color w:val="231F20"/>
          <w:spacing w:val="-4"/>
          <w:sz w:val="20"/>
        </w:rPr>
        <w:t>lekë</w:t>
      </w:r>
      <w:r w:rsidR="00187B4B">
        <w:rPr>
          <w:color w:val="231F20"/>
          <w:sz w:val="20"/>
        </w:rPr>
        <w:tab/>
        <w:t>1,610,595</w:t>
      </w:r>
      <w:r w:rsidR="00187B4B">
        <w:rPr>
          <w:color w:val="231F20"/>
          <w:spacing w:val="-2"/>
          <w:sz w:val="20"/>
        </w:rPr>
        <w:t xml:space="preserve"> </w:t>
      </w:r>
      <w:r w:rsidR="00187B4B">
        <w:rPr>
          <w:color w:val="231F20"/>
          <w:spacing w:val="-4"/>
          <w:sz w:val="20"/>
        </w:rPr>
        <w:t>lekë</w:t>
      </w:r>
      <w:r w:rsidR="00187B4B">
        <w:rPr>
          <w:color w:val="231F20"/>
          <w:sz w:val="20"/>
        </w:rPr>
        <w:tab/>
        <w:t>342,000</w:t>
      </w:r>
      <w:r w:rsidR="00187B4B">
        <w:rPr>
          <w:color w:val="231F20"/>
          <w:spacing w:val="-2"/>
          <w:sz w:val="20"/>
        </w:rPr>
        <w:t xml:space="preserve"> </w:t>
      </w:r>
      <w:r w:rsidR="00187B4B">
        <w:rPr>
          <w:color w:val="231F20"/>
          <w:spacing w:val="-4"/>
          <w:sz w:val="20"/>
        </w:rPr>
        <w:t>lekë</w:t>
      </w:r>
      <w:r w:rsidR="00187B4B">
        <w:rPr>
          <w:color w:val="231F20"/>
          <w:sz w:val="20"/>
        </w:rPr>
        <w:tab/>
        <w:t>111,000</w:t>
      </w:r>
      <w:r w:rsidR="00187B4B">
        <w:rPr>
          <w:color w:val="231F20"/>
          <w:spacing w:val="-2"/>
          <w:sz w:val="20"/>
        </w:rPr>
        <w:t xml:space="preserve"> </w:t>
      </w:r>
      <w:r w:rsidR="00187B4B">
        <w:rPr>
          <w:color w:val="231F20"/>
          <w:spacing w:val="-4"/>
          <w:sz w:val="20"/>
        </w:rPr>
        <w:t>lekë</w:t>
      </w:r>
    </w:p>
    <w:p w:rsidR="003F5B77" w:rsidRDefault="003F5B77">
      <w:pPr>
        <w:rPr>
          <w:sz w:val="20"/>
        </w:rPr>
        <w:sectPr w:rsidR="003F5B77">
          <w:type w:val="continuous"/>
          <w:pgSz w:w="11910" w:h="16840"/>
          <w:pgMar w:top="0" w:right="0" w:bottom="0" w:left="708" w:header="933" w:footer="0" w:gutter="0"/>
          <w:cols w:num="3" w:space="720" w:equalWidth="0">
            <w:col w:w="1979" w:space="40"/>
            <w:col w:w="1954" w:space="39"/>
            <w:col w:w="7190"/>
          </w:cols>
        </w:sectPr>
      </w:pPr>
    </w:p>
    <w:p w:rsidR="003F5B77" w:rsidRDefault="003F5B77" w:rsidP="00681AFB">
      <w:pPr>
        <w:pStyle w:val="BodyText"/>
        <w:tabs>
          <w:tab w:val="left" w:pos="4230"/>
        </w:tabs>
        <w:jc w:val="center"/>
        <w:rPr>
          <w:sz w:val="20"/>
        </w:rPr>
      </w:pPr>
    </w:p>
    <w:p w:rsidR="003F5B77" w:rsidRDefault="003F5B77">
      <w:pPr>
        <w:pStyle w:val="BodyText"/>
        <w:spacing w:before="40"/>
        <w:rPr>
          <w:sz w:val="20"/>
        </w:rPr>
      </w:pPr>
    </w:p>
    <w:p w:rsidR="003F5B77" w:rsidRDefault="003F5B77">
      <w:pPr>
        <w:pStyle w:val="BodyText"/>
        <w:rPr>
          <w:sz w:val="20"/>
        </w:rPr>
        <w:sectPr w:rsidR="003F5B77">
          <w:type w:val="continuous"/>
          <w:pgSz w:w="11910" w:h="16840"/>
          <w:pgMar w:top="0" w:right="0" w:bottom="0" w:left="708" w:header="933" w:footer="0" w:gutter="0"/>
          <w:cols w:space="720"/>
        </w:sectPr>
      </w:pPr>
    </w:p>
    <w:p w:rsidR="003F5B77" w:rsidRDefault="00187B4B">
      <w:pPr>
        <w:pStyle w:val="ListParagraph"/>
        <w:numPr>
          <w:ilvl w:val="1"/>
          <w:numId w:val="11"/>
        </w:numPr>
        <w:tabs>
          <w:tab w:val="left" w:pos="703"/>
        </w:tabs>
        <w:spacing w:before="64" w:line="235" w:lineRule="auto"/>
        <w:ind w:right="362" w:firstLine="0"/>
        <w:rPr>
          <w:sz w:val="20"/>
        </w:rPr>
      </w:pPr>
      <w:r>
        <w:rPr>
          <w:color w:val="231F20"/>
          <w:spacing w:val="-2"/>
          <w:sz w:val="20"/>
        </w:rPr>
        <w:t>Zvogëlimi</w:t>
      </w:r>
      <w:r>
        <w:rPr>
          <w:color w:val="231F20"/>
          <w:spacing w:val="80"/>
          <w:sz w:val="20"/>
        </w:rPr>
        <w:t xml:space="preserve"> </w:t>
      </w:r>
      <w:r>
        <w:rPr>
          <w:color w:val="231F20"/>
          <w:spacing w:val="-2"/>
          <w:sz w:val="20"/>
        </w:rPr>
        <w:t>i</w:t>
      </w:r>
      <w:r>
        <w:rPr>
          <w:color w:val="231F20"/>
          <w:spacing w:val="-10"/>
          <w:sz w:val="20"/>
        </w:rPr>
        <w:t xml:space="preserve"> </w:t>
      </w:r>
      <w:r>
        <w:rPr>
          <w:color w:val="231F20"/>
          <w:spacing w:val="-2"/>
          <w:sz w:val="20"/>
        </w:rPr>
        <w:t>steriotipeve</w:t>
      </w:r>
    </w:p>
    <w:p w:rsidR="003F5B77" w:rsidRDefault="00187B4B">
      <w:pPr>
        <w:spacing w:line="235" w:lineRule="auto"/>
        <w:ind w:left="510"/>
        <w:rPr>
          <w:sz w:val="20"/>
        </w:rPr>
      </w:pPr>
      <w:r>
        <w:rPr>
          <w:color w:val="231F20"/>
          <w:sz w:val="20"/>
        </w:rPr>
        <w:t>gjinore,</w:t>
      </w:r>
      <w:r>
        <w:rPr>
          <w:color w:val="231F20"/>
          <w:spacing w:val="-5"/>
          <w:sz w:val="20"/>
        </w:rPr>
        <w:t xml:space="preserve"> </w:t>
      </w:r>
      <w:r>
        <w:rPr>
          <w:color w:val="231F20"/>
          <w:sz w:val="20"/>
        </w:rPr>
        <w:t>praktika- ve të dëmshme, diskriminimit</w:t>
      </w:r>
      <w:r>
        <w:rPr>
          <w:color w:val="231F20"/>
          <w:spacing w:val="-12"/>
          <w:sz w:val="20"/>
        </w:rPr>
        <w:t xml:space="preserve"> </w:t>
      </w:r>
      <w:r>
        <w:rPr>
          <w:color w:val="231F20"/>
          <w:sz w:val="20"/>
        </w:rPr>
        <w:t>dhe</w:t>
      </w:r>
    </w:p>
    <w:p w:rsidR="003F5B77" w:rsidRDefault="00187B4B">
      <w:pPr>
        <w:pStyle w:val="ListParagraph"/>
        <w:numPr>
          <w:ilvl w:val="2"/>
          <w:numId w:val="11"/>
        </w:numPr>
        <w:tabs>
          <w:tab w:val="left" w:pos="552"/>
        </w:tabs>
        <w:spacing w:before="64" w:line="235" w:lineRule="auto"/>
        <w:ind w:left="209" w:right="126" w:firstLine="0"/>
        <w:rPr>
          <w:sz w:val="20"/>
        </w:rPr>
      </w:pPr>
      <w:r>
        <w:br w:type="column"/>
      </w:r>
      <w:r>
        <w:rPr>
          <w:color w:val="231F20"/>
          <w:sz w:val="20"/>
        </w:rPr>
        <w:t>Edukimi i sho- qërisë</w:t>
      </w:r>
      <w:r>
        <w:rPr>
          <w:color w:val="231F20"/>
          <w:spacing w:val="-12"/>
          <w:sz w:val="20"/>
        </w:rPr>
        <w:t xml:space="preserve"> </w:t>
      </w:r>
      <w:r>
        <w:rPr>
          <w:color w:val="231F20"/>
          <w:sz w:val="20"/>
        </w:rPr>
        <w:t>me</w:t>
      </w:r>
      <w:r>
        <w:rPr>
          <w:color w:val="231F20"/>
          <w:spacing w:val="-11"/>
          <w:sz w:val="20"/>
        </w:rPr>
        <w:t xml:space="preserve"> </w:t>
      </w:r>
      <w:r>
        <w:rPr>
          <w:color w:val="231F20"/>
          <w:sz w:val="20"/>
        </w:rPr>
        <w:t>parimet</w:t>
      </w:r>
      <w:r>
        <w:rPr>
          <w:color w:val="231F20"/>
          <w:spacing w:val="-11"/>
          <w:sz w:val="20"/>
        </w:rPr>
        <w:t xml:space="preserve"> </w:t>
      </w:r>
      <w:r>
        <w:rPr>
          <w:color w:val="231F20"/>
          <w:sz w:val="20"/>
        </w:rPr>
        <w:t>e barazisë gjinore</w:t>
      </w:r>
    </w:p>
    <w:p w:rsidR="003F5B77" w:rsidRDefault="003F5B77">
      <w:pPr>
        <w:pStyle w:val="BodyText"/>
        <w:spacing w:before="62"/>
        <w:rPr>
          <w:sz w:val="20"/>
        </w:rPr>
      </w:pPr>
    </w:p>
    <w:p w:rsidR="003F5B77" w:rsidRDefault="00187B4B">
      <w:pPr>
        <w:pStyle w:val="ListParagraph"/>
        <w:numPr>
          <w:ilvl w:val="2"/>
          <w:numId w:val="11"/>
        </w:numPr>
        <w:tabs>
          <w:tab w:val="left" w:pos="552"/>
        </w:tabs>
        <w:spacing w:line="160" w:lineRule="exact"/>
        <w:ind w:left="552" w:hanging="343"/>
        <w:rPr>
          <w:sz w:val="20"/>
        </w:rPr>
      </w:pPr>
      <w:r>
        <w:rPr>
          <w:color w:val="231F20"/>
          <w:sz w:val="20"/>
        </w:rPr>
        <w:t>Investimi</w:t>
      </w:r>
      <w:r>
        <w:rPr>
          <w:color w:val="231F20"/>
          <w:spacing w:val="-10"/>
          <w:sz w:val="20"/>
        </w:rPr>
        <w:t xml:space="preserve"> </w:t>
      </w:r>
      <w:r>
        <w:rPr>
          <w:color w:val="231F20"/>
          <w:sz w:val="20"/>
        </w:rPr>
        <w:t>në</w:t>
      </w:r>
      <w:r>
        <w:rPr>
          <w:color w:val="231F20"/>
          <w:spacing w:val="-9"/>
          <w:sz w:val="20"/>
        </w:rPr>
        <w:t xml:space="preserve"> </w:t>
      </w:r>
      <w:r>
        <w:rPr>
          <w:color w:val="231F20"/>
          <w:spacing w:val="-2"/>
          <w:sz w:val="20"/>
        </w:rPr>
        <w:t>prin-</w:t>
      </w:r>
    </w:p>
    <w:p w:rsidR="003F5B77" w:rsidRDefault="00187B4B">
      <w:pPr>
        <w:spacing w:before="56"/>
        <w:rPr>
          <w:sz w:val="20"/>
        </w:rPr>
      </w:pPr>
      <w:r>
        <w:br w:type="column"/>
      </w:r>
    </w:p>
    <w:p w:rsidR="003F5B77" w:rsidRDefault="00681AFB">
      <w:pPr>
        <w:tabs>
          <w:tab w:val="left" w:pos="1680"/>
          <w:tab w:val="left" w:pos="3154"/>
          <w:tab w:val="left" w:pos="4562"/>
        </w:tabs>
        <w:ind w:left="178"/>
        <w:rPr>
          <w:sz w:val="20"/>
        </w:rPr>
      </w:pPr>
      <w:r>
        <w:rPr>
          <w:color w:val="231F20"/>
          <w:sz w:val="20"/>
        </w:rPr>
        <w:t>2</w:t>
      </w:r>
      <w:r w:rsidR="00187B4B">
        <w:rPr>
          <w:color w:val="231F20"/>
          <w:sz w:val="20"/>
        </w:rPr>
        <w:t xml:space="preserve">,293,083 </w:t>
      </w:r>
      <w:r w:rsidR="00187B4B">
        <w:rPr>
          <w:color w:val="231F20"/>
          <w:spacing w:val="-4"/>
          <w:sz w:val="20"/>
        </w:rPr>
        <w:t>lekë</w:t>
      </w:r>
      <w:r w:rsidR="00187B4B">
        <w:rPr>
          <w:color w:val="231F20"/>
          <w:sz w:val="20"/>
        </w:rPr>
        <w:tab/>
        <w:t>1,455,083</w:t>
      </w:r>
      <w:r w:rsidR="00187B4B">
        <w:rPr>
          <w:color w:val="231F20"/>
          <w:spacing w:val="-2"/>
          <w:sz w:val="20"/>
        </w:rPr>
        <w:t xml:space="preserve"> </w:t>
      </w:r>
      <w:r w:rsidR="00187B4B">
        <w:rPr>
          <w:color w:val="231F20"/>
          <w:spacing w:val="-4"/>
          <w:sz w:val="20"/>
        </w:rPr>
        <w:t>lekë</w:t>
      </w:r>
      <w:r w:rsidR="00187B4B">
        <w:rPr>
          <w:color w:val="231F20"/>
          <w:sz w:val="20"/>
        </w:rPr>
        <w:tab/>
        <w:t>0</w:t>
      </w:r>
      <w:r w:rsidR="00187B4B">
        <w:rPr>
          <w:color w:val="231F20"/>
          <w:spacing w:val="-2"/>
          <w:sz w:val="20"/>
        </w:rPr>
        <w:t xml:space="preserve"> </w:t>
      </w:r>
      <w:r w:rsidR="00187B4B">
        <w:rPr>
          <w:color w:val="231F20"/>
          <w:spacing w:val="-4"/>
          <w:sz w:val="20"/>
        </w:rPr>
        <w:t>lekë</w:t>
      </w:r>
      <w:r w:rsidR="00187B4B">
        <w:rPr>
          <w:color w:val="231F20"/>
          <w:sz w:val="20"/>
        </w:rPr>
        <w:tab/>
        <w:t>2,838,000</w:t>
      </w:r>
      <w:r w:rsidR="00187B4B">
        <w:rPr>
          <w:color w:val="231F20"/>
          <w:spacing w:val="-2"/>
          <w:sz w:val="20"/>
        </w:rPr>
        <w:t xml:space="preserve"> </w:t>
      </w:r>
      <w:r w:rsidR="00187B4B">
        <w:rPr>
          <w:color w:val="231F20"/>
          <w:spacing w:val="-4"/>
          <w:sz w:val="20"/>
        </w:rPr>
        <w:t>lekë</w:t>
      </w:r>
    </w:p>
    <w:p w:rsidR="003F5B77" w:rsidRDefault="003F5B77">
      <w:pPr>
        <w:rPr>
          <w:sz w:val="20"/>
        </w:rPr>
        <w:sectPr w:rsidR="003F5B77">
          <w:type w:val="continuous"/>
          <w:pgSz w:w="11910" w:h="16840"/>
          <w:pgMar w:top="0" w:right="0" w:bottom="0" w:left="708" w:header="933" w:footer="0" w:gutter="0"/>
          <w:cols w:num="3" w:space="720" w:equalWidth="0">
            <w:col w:w="1931" w:space="40"/>
            <w:col w:w="1973" w:space="39"/>
            <w:col w:w="7219"/>
          </w:cols>
        </w:sectPr>
      </w:pPr>
    </w:p>
    <w:p w:rsidR="003F5B77" w:rsidRDefault="00187B4B">
      <w:pPr>
        <w:spacing w:before="3" w:line="235" w:lineRule="auto"/>
        <w:ind w:left="510"/>
        <w:rPr>
          <w:sz w:val="20"/>
        </w:rPr>
      </w:pPr>
      <w:r>
        <w:rPr>
          <w:color w:val="231F20"/>
          <w:spacing w:val="-2"/>
          <w:sz w:val="20"/>
        </w:rPr>
        <w:t>disavantazhimit</w:t>
      </w:r>
      <w:r>
        <w:rPr>
          <w:color w:val="231F20"/>
          <w:spacing w:val="-10"/>
          <w:sz w:val="20"/>
        </w:rPr>
        <w:t xml:space="preserve"> </w:t>
      </w:r>
      <w:r>
        <w:rPr>
          <w:color w:val="231F20"/>
          <w:spacing w:val="-2"/>
          <w:sz w:val="20"/>
        </w:rPr>
        <w:t>të shumëfishtë.</w:t>
      </w:r>
    </w:p>
    <w:p w:rsidR="003F5B77" w:rsidRDefault="00187B4B">
      <w:pPr>
        <w:tabs>
          <w:tab w:val="left" w:pos="2130"/>
          <w:tab w:val="left" w:pos="3632"/>
          <w:tab w:val="left" w:pos="5106"/>
          <w:tab w:val="left" w:pos="6514"/>
        </w:tabs>
        <w:spacing w:line="172" w:lineRule="auto"/>
        <w:ind w:left="148"/>
        <w:rPr>
          <w:sz w:val="20"/>
        </w:rPr>
      </w:pPr>
      <w:r>
        <w:br w:type="column"/>
      </w:r>
      <w:r>
        <w:rPr>
          <w:color w:val="231F20"/>
          <w:position w:val="-11"/>
          <w:sz w:val="20"/>
        </w:rPr>
        <w:t>dërimin</w:t>
      </w:r>
      <w:r>
        <w:rPr>
          <w:color w:val="231F20"/>
          <w:spacing w:val="-9"/>
          <w:position w:val="-11"/>
          <w:sz w:val="20"/>
        </w:rPr>
        <w:t xml:space="preserve"> </w:t>
      </w:r>
      <w:r>
        <w:rPr>
          <w:color w:val="231F20"/>
          <w:spacing w:val="-2"/>
          <w:position w:val="-11"/>
          <w:sz w:val="20"/>
        </w:rPr>
        <w:t>pozitiv</w:t>
      </w:r>
      <w:r>
        <w:rPr>
          <w:color w:val="231F20"/>
          <w:position w:val="-11"/>
          <w:sz w:val="20"/>
        </w:rPr>
        <w:tab/>
      </w:r>
      <w:r>
        <w:rPr>
          <w:color w:val="231F20"/>
          <w:sz w:val="20"/>
        </w:rPr>
        <w:t>1,627,345</w:t>
      </w:r>
      <w:r>
        <w:rPr>
          <w:color w:val="231F20"/>
          <w:spacing w:val="-2"/>
          <w:sz w:val="20"/>
        </w:rPr>
        <w:t xml:space="preserve"> </w:t>
      </w:r>
      <w:r>
        <w:rPr>
          <w:color w:val="231F20"/>
          <w:spacing w:val="-4"/>
          <w:sz w:val="20"/>
        </w:rPr>
        <w:t>lekë</w:t>
      </w:r>
      <w:r>
        <w:rPr>
          <w:color w:val="231F20"/>
          <w:sz w:val="20"/>
        </w:rPr>
        <w:tab/>
        <w:t>718,345</w:t>
      </w:r>
      <w:r>
        <w:rPr>
          <w:color w:val="231F20"/>
          <w:spacing w:val="-2"/>
          <w:sz w:val="20"/>
        </w:rPr>
        <w:t xml:space="preserve"> </w:t>
      </w:r>
      <w:r>
        <w:rPr>
          <w:color w:val="231F20"/>
          <w:spacing w:val="-4"/>
          <w:sz w:val="20"/>
        </w:rPr>
        <w:t>lekë</w:t>
      </w:r>
      <w:r>
        <w:rPr>
          <w:color w:val="231F20"/>
          <w:sz w:val="20"/>
        </w:rPr>
        <w:tab/>
        <w:t xml:space="preserve">0 </w:t>
      </w:r>
      <w:r>
        <w:rPr>
          <w:color w:val="231F20"/>
          <w:spacing w:val="-4"/>
          <w:sz w:val="20"/>
        </w:rPr>
        <w:t>lekë</w:t>
      </w:r>
      <w:r>
        <w:rPr>
          <w:color w:val="231F20"/>
          <w:sz w:val="20"/>
        </w:rPr>
        <w:tab/>
        <w:t>909,000</w:t>
      </w:r>
      <w:r>
        <w:rPr>
          <w:color w:val="231F20"/>
          <w:spacing w:val="-2"/>
          <w:sz w:val="20"/>
        </w:rPr>
        <w:t xml:space="preserve"> </w:t>
      </w:r>
      <w:r>
        <w:rPr>
          <w:color w:val="231F20"/>
          <w:spacing w:val="-4"/>
          <w:sz w:val="20"/>
        </w:rPr>
        <w:t>lekë</w:t>
      </w:r>
    </w:p>
    <w:p w:rsidR="003F5B77" w:rsidRDefault="003F5B77">
      <w:pPr>
        <w:spacing w:line="172" w:lineRule="auto"/>
        <w:rPr>
          <w:sz w:val="20"/>
        </w:rPr>
        <w:sectPr w:rsidR="003F5B77">
          <w:type w:val="continuous"/>
          <w:pgSz w:w="11910" w:h="16840"/>
          <w:pgMar w:top="0" w:right="0" w:bottom="0" w:left="708" w:header="933" w:footer="0" w:gutter="0"/>
          <w:cols w:num="2" w:space="720" w:equalWidth="0">
            <w:col w:w="1992" w:space="40"/>
            <w:col w:w="9170"/>
          </w:cols>
        </w:sectPr>
      </w:pPr>
    </w:p>
    <w:p w:rsidR="003F5B77" w:rsidRDefault="00187B4B">
      <w:pPr>
        <w:tabs>
          <w:tab w:val="left" w:pos="4161"/>
          <w:tab w:val="left" w:pos="5663"/>
          <w:tab w:val="left" w:pos="7137"/>
          <w:tab w:val="left" w:pos="8545"/>
        </w:tabs>
        <w:spacing w:before="160"/>
        <w:ind w:left="509"/>
        <w:rPr>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II:</w:t>
      </w:r>
      <w:r w:rsidR="00681AFB">
        <w:rPr>
          <w:color w:val="231F20"/>
          <w:sz w:val="20"/>
        </w:rPr>
        <w:tab/>
        <w:t>3</w:t>
      </w:r>
      <w:r>
        <w:rPr>
          <w:color w:val="231F20"/>
          <w:sz w:val="20"/>
        </w:rPr>
        <w:t>,920,429</w:t>
      </w:r>
      <w:r>
        <w:rPr>
          <w:color w:val="231F20"/>
          <w:spacing w:val="-2"/>
          <w:sz w:val="20"/>
        </w:rPr>
        <w:t xml:space="preserve"> </w:t>
      </w:r>
      <w:r>
        <w:rPr>
          <w:color w:val="231F20"/>
          <w:spacing w:val="-4"/>
          <w:sz w:val="20"/>
        </w:rPr>
        <w:t>lekë</w:t>
      </w:r>
      <w:r>
        <w:rPr>
          <w:color w:val="231F20"/>
          <w:sz w:val="20"/>
        </w:rPr>
        <w:tab/>
        <w:t>2,176,429</w:t>
      </w:r>
      <w:r>
        <w:rPr>
          <w:color w:val="231F20"/>
          <w:spacing w:val="-2"/>
          <w:sz w:val="20"/>
        </w:rPr>
        <w:t xml:space="preserve"> </w:t>
      </w:r>
      <w:r>
        <w:rPr>
          <w:color w:val="231F20"/>
          <w:spacing w:val="-4"/>
          <w:sz w:val="20"/>
        </w:rPr>
        <w:t>lekë</w:t>
      </w:r>
      <w:r>
        <w:rPr>
          <w:color w:val="231F20"/>
          <w:sz w:val="20"/>
        </w:rPr>
        <w:tab/>
        <w:t>0</w:t>
      </w:r>
      <w:r>
        <w:rPr>
          <w:color w:val="231F20"/>
          <w:spacing w:val="-2"/>
          <w:sz w:val="20"/>
        </w:rPr>
        <w:t xml:space="preserve"> </w:t>
      </w:r>
      <w:r>
        <w:rPr>
          <w:color w:val="231F20"/>
          <w:spacing w:val="-4"/>
          <w:sz w:val="20"/>
        </w:rPr>
        <w:t>lekë</w:t>
      </w:r>
      <w:r>
        <w:rPr>
          <w:color w:val="231F20"/>
          <w:sz w:val="20"/>
        </w:rPr>
        <w:tab/>
        <w:t>3,747,000</w:t>
      </w:r>
      <w:r>
        <w:rPr>
          <w:color w:val="231F20"/>
          <w:spacing w:val="-2"/>
          <w:sz w:val="20"/>
        </w:rPr>
        <w:t xml:space="preserve"> </w:t>
      </w:r>
      <w:r>
        <w:rPr>
          <w:color w:val="231F20"/>
          <w:spacing w:val="-4"/>
          <w:sz w:val="20"/>
        </w:rPr>
        <w:t>lekë</w:t>
      </w:r>
    </w:p>
    <w:p w:rsidR="003F5B77" w:rsidRDefault="003F5B77">
      <w:pPr>
        <w:rPr>
          <w:sz w:val="20"/>
        </w:rPr>
        <w:sectPr w:rsidR="003F5B77">
          <w:type w:val="continuous"/>
          <w:pgSz w:w="11910" w:h="16840"/>
          <w:pgMar w:top="0" w:right="0" w:bottom="0" w:left="708" w:header="933" w:footer="0" w:gutter="0"/>
          <w:cols w:space="720"/>
        </w:sectPr>
      </w:pPr>
    </w:p>
    <w:p w:rsidR="003F5B77" w:rsidRDefault="00C1280E">
      <w:pPr>
        <w:pStyle w:val="BodyText"/>
        <w:rPr>
          <w:sz w:val="20"/>
        </w:rPr>
      </w:pPr>
      <w:r>
        <w:rPr>
          <w:noProof/>
          <w:sz w:val="20"/>
          <w:lang w:val="en-US"/>
        </w:rPr>
        <w:lastRenderedPageBreak/>
        <mc:AlternateContent>
          <mc:Choice Requires="wpg">
            <w:drawing>
              <wp:anchor distT="0" distB="0" distL="0" distR="0" simplePos="0" relativeHeight="484179968" behindDoc="1" locked="0" layoutInCell="1" allowOverlap="1">
                <wp:simplePos x="0" y="0"/>
                <wp:positionH relativeFrom="margin">
                  <wp:align>right</wp:align>
                </wp:positionH>
                <wp:positionV relativeFrom="paragraph">
                  <wp:posOffset>-8890</wp:posOffset>
                </wp:positionV>
                <wp:extent cx="6839585" cy="7153275"/>
                <wp:effectExtent l="0" t="0" r="0" b="9525"/>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7153275"/>
                          <a:chOff x="0" y="1"/>
                          <a:chExt cx="6840114" cy="7153599"/>
                        </a:xfrm>
                      </wpg:grpSpPr>
                      <wps:wsp>
                        <wps:cNvPr id="444" name="Graphic 442"/>
                        <wps:cNvSpPr/>
                        <wps:spPr>
                          <a:xfrm>
                            <a:off x="5533919" y="1"/>
                            <a:ext cx="1306195" cy="1080135"/>
                          </a:xfrm>
                          <a:custGeom>
                            <a:avLst/>
                            <a:gdLst/>
                            <a:ahLst/>
                            <a:cxnLst/>
                            <a:rect l="l" t="t" r="r" b="b"/>
                            <a:pathLst>
                              <a:path w="1306195" h="1080135">
                                <a:moveTo>
                                  <a:pt x="65062" y="0"/>
                                </a:moveTo>
                                <a:lnTo>
                                  <a:pt x="0" y="0"/>
                                </a:lnTo>
                                <a:lnTo>
                                  <a:pt x="7093" y="38660"/>
                                </a:lnTo>
                                <a:lnTo>
                                  <a:pt x="17087" y="75550"/>
                                </a:lnTo>
                                <a:lnTo>
                                  <a:pt x="45834" y="142557"/>
                                </a:lnTo>
                                <a:lnTo>
                                  <a:pt x="77816" y="195910"/>
                                </a:lnTo>
                                <a:lnTo>
                                  <a:pt x="110223" y="242946"/>
                                </a:lnTo>
                                <a:lnTo>
                                  <a:pt x="143010" y="284107"/>
                                </a:lnTo>
                                <a:lnTo>
                                  <a:pt x="176133" y="319837"/>
                                </a:lnTo>
                                <a:lnTo>
                                  <a:pt x="209547" y="350579"/>
                                </a:lnTo>
                                <a:lnTo>
                                  <a:pt x="243210" y="376776"/>
                                </a:lnTo>
                                <a:lnTo>
                                  <a:pt x="277075" y="398870"/>
                                </a:lnTo>
                                <a:lnTo>
                                  <a:pt x="311099" y="417306"/>
                                </a:lnTo>
                                <a:lnTo>
                                  <a:pt x="379449" y="444971"/>
                                </a:lnTo>
                                <a:lnTo>
                                  <a:pt x="447904" y="463317"/>
                                </a:lnTo>
                                <a:lnTo>
                                  <a:pt x="516111" y="475887"/>
                                </a:lnTo>
                                <a:lnTo>
                                  <a:pt x="583717" y="486225"/>
                                </a:lnTo>
                                <a:lnTo>
                                  <a:pt x="617183" y="491665"/>
                                </a:lnTo>
                                <a:lnTo>
                                  <a:pt x="683224" y="505302"/>
                                </a:lnTo>
                                <a:lnTo>
                                  <a:pt x="747779" y="525568"/>
                                </a:lnTo>
                                <a:lnTo>
                                  <a:pt x="810494" y="556007"/>
                                </a:lnTo>
                                <a:lnTo>
                                  <a:pt x="871016" y="600163"/>
                                </a:lnTo>
                                <a:lnTo>
                                  <a:pt x="907729" y="633970"/>
                                </a:lnTo>
                                <a:lnTo>
                                  <a:pt x="943349" y="669503"/>
                                </a:lnTo>
                                <a:lnTo>
                                  <a:pt x="978027" y="706434"/>
                                </a:lnTo>
                                <a:lnTo>
                                  <a:pt x="1011914" y="744431"/>
                                </a:lnTo>
                                <a:lnTo>
                                  <a:pt x="1045159" y="783165"/>
                                </a:lnTo>
                                <a:lnTo>
                                  <a:pt x="1077914" y="822307"/>
                                </a:lnTo>
                                <a:lnTo>
                                  <a:pt x="1142551" y="900492"/>
                                </a:lnTo>
                                <a:lnTo>
                                  <a:pt x="1174735" y="938876"/>
                                </a:lnTo>
                                <a:lnTo>
                                  <a:pt x="1207030" y="976349"/>
                                </a:lnTo>
                                <a:lnTo>
                                  <a:pt x="1239585" y="1012579"/>
                                </a:lnTo>
                                <a:lnTo>
                                  <a:pt x="1272552" y="1047238"/>
                                </a:lnTo>
                                <a:lnTo>
                                  <a:pt x="1306080" y="1079995"/>
                                </a:lnTo>
                                <a:lnTo>
                                  <a:pt x="1306080" y="975436"/>
                                </a:lnTo>
                                <a:lnTo>
                                  <a:pt x="1269161" y="944369"/>
                                </a:lnTo>
                                <a:lnTo>
                                  <a:pt x="1237001" y="911039"/>
                                </a:lnTo>
                                <a:lnTo>
                                  <a:pt x="1208757" y="875915"/>
                                </a:lnTo>
                                <a:lnTo>
                                  <a:pt x="1183588" y="839465"/>
                                </a:lnTo>
                                <a:lnTo>
                                  <a:pt x="1160650" y="802158"/>
                                </a:lnTo>
                                <a:lnTo>
                                  <a:pt x="1139099" y="764465"/>
                                </a:lnTo>
                                <a:lnTo>
                                  <a:pt x="1118093" y="726854"/>
                                </a:lnTo>
                                <a:lnTo>
                                  <a:pt x="1096790" y="689794"/>
                                </a:lnTo>
                                <a:lnTo>
                                  <a:pt x="1074345" y="653755"/>
                                </a:lnTo>
                                <a:lnTo>
                                  <a:pt x="1049916" y="619206"/>
                                </a:lnTo>
                                <a:lnTo>
                                  <a:pt x="1022661" y="586617"/>
                                </a:lnTo>
                                <a:lnTo>
                                  <a:pt x="991736" y="556455"/>
                                </a:lnTo>
                                <a:lnTo>
                                  <a:pt x="956298" y="529191"/>
                                </a:lnTo>
                                <a:lnTo>
                                  <a:pt x="915504" y="505294"/>
                                </a:lnTo>
                                <a:lnTo>
                                  <a:pt x="873005" y="485103"/>
                                </a:lnTo>
                                <a:lnTo>
                                  <a:pt x="829349" y="466550"/>
                                </a:lnTo>
                                <a:lnTo>
                                  <a:pt x="784773" y="449380"/>
                                </a:lnTo>
                                <a:lnTo>
                                  <a:pt x="739515" y="433335"/>
                                </a:lnTo>
                                <a:lnTo>
                                  <a:pt x="693810" y="418158"/>
                                </a:lnTo>
                                <a:lnTo>
                                  <a:pt x="647897" y="403591"/>
                                </a:lnTo>
                                <a:lnTo>
                                  <a:pt x="556393" y="375259"/>
                                </a:lnTo>
                                <a:lnTo>
                                  <a:pt x="511276" y="360979"/>
                                </a:lnTo>
                                <a:lnTo>
                                  <a:pt x="466897" y="346281"/>
                                </a:lnTo>
                                <a:lnTo>
                                  <a:pt x="423495" y="330906"/>
                                </a:lnTo>
                                <a:lnTo>
                                  <a:pt x="381306" y="314597"/>
                                </a:lnTo>
                                <a:lnTo>
                                  <a:pt x="340567" y="297098"/>
                                </a:lnTo>
                                <a:lnTo>
                                  <a:pt x="301514" y="278151"/>
                                </a:lnTo>
                                <a:lnTo>
                                  <a:pt x="264386" y="257498"/>
                                </a:lnTo>
                                <a:lnTo>
                                  <a:pt x="229419" y="234882"/>
                                </a:lnTo>
                                <a:lnTo>
                                  <a:pt x="196850" y="210046"/>
                                </a:lnTo>
                                <a:lnTo>
                                  <a:pt x="166916" y="182733"/>
                                </a:lnTo>
                                <a:lnTo>
                                  <a:pt x="139853" y="152685"/>
                                </a:lnTo>
                                <a:lnTo>
                                  <a:pt x="115900" y="119645"/>
                                </a:lnTo>
                                <a:lnTo>
                                  <a:pt x="95292" y="83356"/>
                                </a:lnTo>
                                <a:lnTo>
                                  <a:pt x="78267" y="43560"/>
                                </a:lnTo>
                                <a:lnTo>
                                  <a:pt x="65062" y="0"/>
                                </a:lnTo>
                                <a:close/>
                              </a:path>
                            </a:pathLst>
                          </a:custGeom>
                          <a:solidFill>
                            <a:srgbClr val="FFC232"/>
                          </a:solidFill>
                        </wps:spPr>
                        <wps:bodyPr wrap="square" lIns="0" tIns="0" rIns="0" bIns="0" rtlCol="0">
                          <a:prstTxWarp prst="textNoShape">
                            <a:avLst/>
                          </a:prstTxWarp>
                          <a:noAutofit/>
                        </wps:bodyPr>
                      </wps:wsp>
                      <wps:wsp>
                        <wps:cNvPr id="446" name="Graphic 444"/>
                        <wps:cNvSpPr/>
                        <wps:spPr>
                          <a:xfrm>
                            <a:off x="5813309" y="2"/>
                            <a:ext cx="1026794" cy="561975"/>
                          </a:xfrm>
                          <a:custGeom>
                            <a:avLst/>
                            <a:gdLst/>
                            <a:ahLst/>
                            <a:cxnLst/>
                            <a:rect l="l" t="t" r="r" b="b"/>
                            <a:pathLst>
                              <a:path w="1026794" h="561975">
                                <a:moveTo>
                                  <a:pt x="1026693" y="0"/>
                                </a:moveTo>
                                <a:lnTo>
                                  <a:pt x="0" y="0"/>
                                </a:lnTo>
                                <a:lnTo>
                                  <a:pt x="4125" y="12258"/>
                                </a:lnTo>
                                <a:lnTo>
                                  <a:pt x="30149" y="67163"/>
                                </a:lnTo>
                                <a:lnTo>
                                  <a:pt x="56676" y="106227"/>
                                </a:lnTo>
                                <a:lnTo>
                                  <a:pt x="89492" y="144408"/>
                                </a:lnTo>
                                <a:lnTo>
                                  <a:pt x="127839" y="179838"/>
                                </a:lnTo>
                                <a:lnTo>
                                  <a:pt x="170962" y="210651"/>
                                </a:lnTo>
                                <a:lnTo>
                                  <a:pt x="218102" y="234980"/>
                                </a:lnTo>
                                <a:lnTo>
                                  <a:pt x="268504" y="250957"/>
                                </a:lnTo>
                                <a:lnTo>
                                  <a:pt x="321411" y="256717"/>
                                </a:lnTo>
                                <a:lnTo>
                                  <a:pt x="333315" y="256428"/>
                                </a:lnTo>
                                <a:lnTo>
                                  <a:pt x="393824" y="245809"/>
                                </a:lnTo>
                                <a:lnTo>
                                  <a:pt x="438565" y="231944"/>
                                </a:lnTo>
                                <a:lnTo>
                                  <a:pt x="462381" y="225666"/>
                                </a:lnTo>
                                <a:lnTo>
                                  <a:pt x="482676" y="221488"/>
                                </a:lnTo>
                                <a:lnTo>
                                  <a:pt x="502792" y="218263"/>
                                </a:lnTo>
                                <a:lnTo>
                                  <a:pt x="522642" y="216184"/>
                                </a:lnTo>
                                <a:lnTo>
                                  <a:pt x="542137" y="215442"/>
                                </a:lnTo>
                                <a:lnTo>
                                  <a:pt x="588571" y="220691"/>
                                </a:lnTo>
                                <a:lnTo>
                                  <a:pt x="630766" y="238353"/>
                                </a:lnTo>
                                <a:lnTo>
                                  <a:pt x="667514" y="271389"/>
                                </a:lnTo>
                                <a:lnTo>
                                  <a:pt x="697458" y="322757"/>
                                </a:lnTo>
                                <a:lnTo>
                                  <a:pt x="719613" y="373611"/>
                                </a:lnTo>
                                <a:lnTo>
                                  <a:pt x="741818" y="414976"/>
                                </a:lnTo>
                                <a:lnTo>
                                  <a:pt x="767112" y="451745"/>
                                </a:lnTo>
                                <a:lnTo>
                                  <a:pt x="796516" y="483936"/>
                                </a:lnTo>
                                <a:lnTo>
                                  <a:pt x="831051" y="511566"/>
                                </a:lnTo>
                                <a:lnTo>
                                  <a:pt x="871736" y="534652"/>
                                </a:lnTo>
                                <a:lnTo>
                                  <a:pt x="919594" y="553211"/>
                                </a:lnTo>
                                <a:lnTo>
                                  <a:pt x="963839" y="561005"/>
                                </a:lnTo>
                                <a:lnTo>
                                  <a:pt x="979487" y="561492"/>
                                </a:lnTo>
                                <a:lnTo>
                                  <a:pt x="991005" y="561242"/>
                                </a:lnTo>
                                <a:lnTo>
                                  <a:pt x="1002742" y="560497"/>
                                </a:lnTo>
                                <a:lnTo>
                                  <a:pt x="1014654" y="559258"/>
                                </a:lnTo>
                                <a:lnTo>
                                  <a:pt x="1026693" y="557529"/>
                                </a:lnTo>
                                <a:lnTo>
                                  <a:pt x="1026693" y="0"/>
                                </a:lnTo>
                                <a:close/>
                              </a:path>
                            </a:pathLst>
                          </a:custGeom>
                          <a:solidFill>
                            <a:srgbClr val="6E9CD2"/>
                          </a:solidFill>
                        </wps:spPr>
                        <wps:bodyPr wrap="square" lIns="0" tIns="0" rIns="0" bIns="0" rtlCol="0">
                          <a:prstTxWarp prst="textNoShape">
                            <a:avLst/>
                          </a:prstTxWarp>
                          <a:noAutofit/>
                        </wps:bodyPr>
                      </wps:wsp>
                      <wps:wsp>
                        <wps:cNvPr id="447" name="Graphic 445"/>
                        <wps:cNvSpPr/>
                        <wps:spPr>
                          <a:xfrm>
                            <a:off x="3176" y="6882496"/>
                            <a:ext cx="2319020" cy="267970"/>
                          </a:xfrm>
                          <a:custGeom>
                            <a:avLst/>
                            <a:gdLst/>
                            <a:ahLst/>
                            <a:cxnLst/>
                            <a:rect l="l" t="t" r="r" b="b"/>
                            <a:pathLst>
                              <a:path w="2319020" h="267970">
                                <a:moveTo>
                                  <a:pt x="2318829" y="0"/>
                                </a:moveTo>
                                <a:lnTo>
                                  <a:pt x="0" y="0"/>
                                </a:lnTo>
                                <a:lnTo>
                                  <a:pt x="0" y="267919"/>
                                </a:lnTo>
                                <a:lnTo>
                                  <a:pt x="2318829" y="267919"/>
                                </a:lnTo>
                                <a:lnTo>
                                  <a:pt x="2318829" y="0"/>
                                </a:lnTo>
                                <a:close/>
                              </a:path>
                            </a:pathLst>
                          </a:custGeom>
                          <a:solidFill>
                            <a:srgbClr val="E6E7E8"/>
                          </a:solidFill>
                        </wps:spPr>
                        <wps:bodyPr wrap="square" lIns="0" tIns="0" rIns="0" bIns="0" rtlCol="0">
                          <a:prstTxWarp prst="textNoShape">
                            <a:avLst/>
                          </a:prstTxWarp>
                          <a:noAutofit/>
                        </wps:bodyPr>
                      </wps:wsp>
                      <pic:pic xmlns:pic="http://schemas.openxmlformats.org/drawingml/2006/picture">
                        <pic:nvPicPr>
                          <pic:cNvPr id="448" name="Image 446"/>
                          <pic:cNvPicPr/>
                        </pic:nvPicPr>
                        <pic:blipFill>
                          <a:blip r:embed="rId40" cstate="print"/>
                          <a:stretch>
                            <a:fillRect/>
                          </a:stretch>
                        </pic:blipFill>
                        <pic:spPr>
                          <a:xfrm>
                            <a:off x="0" y="1079996"/>
                            <a:ext cx="6119999" cy="6073604"/>
                          </a:xfrm>
                          <a:prstGeom prst="rect">
                            <a:avLst/>
                          </a:prstGeom>
                        </pic:spPr>
                      </pic:pic>
                    </wpg:wgp>
                  </a:graphicData>
                </a:graphic>
              </wp:anchor>
            </w:drawing>
          </mc:Choice>
          <mc:Fallback>
            <w:pict>
              <v:group w14:anchorId="30CF8AAE" id="Group 441" o:spid="_x0000_s1026" style="position:absolute;margin-left:487.35pt;margin-top:-.7pt;width:538.55pt;height:563.25pt;z-index:-19136512;mso-wrap-distance-left:0;mso-wrap-distance-right:0;mso-position-horizontal:right;mso-position-horizontal-relative:margin" coordorigin="" coordsize="68401,71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Ei31wgAAKUgAAAOAAAAZHJzL2Uyb0RvYy54bWzsWltv20YWfl+g/4HQ&#10;e+O5X4Q4RZE4QYCiG2yy6DNNURJRSWRJ2nL+/X5zk7RyMtPbFligD7HG5uHRme9cv5m8/O5pv6se&#10;23Hq+sPtgr4gi6o9NP2qO2xuF//+9PZbs6imuT6s6l1/aG8Xn9tp8d2rb/7x8jgsW9Zv+92qHSso&#10;OUzL43C72M7zsLy5mZptu6+nF/3QHvBw3Y/7esav4+ZmNdZHaN/vbhgh6ubYj6th7Jt2mvDXN+Hh&#10;4pXXv163zfzP9Xpq52p3u4Bts/85+p/37ufNq5f1cjPWw7Zrohn177BiX3cHfOlJ1Zt6rquHsXum&#10;at81Yz/16/lF0+9v+vW6a1q/B+yGkqvdvBv7h8HvZbM8boYTTID2Cqffrbb58fHDWHWr24UQdFEd&#10;6j2c5L+3cn8APMdhs4TUu3H4OHwYwx6x/KFvfp7w+Ob6uft9cxZ+Wo979xK2Wj153D+fcG+f5qrB&#10;H5XhVhq5qBo801RypmXwTLOF+87veYPqZbO9O70pCKXi/Ka01r15Uy/DF3vzTuYcB0TZdAZy+mNA&#10;ftzWQ+v9MzmITkDCngRkCCwhWIDSyzkcPbDTcoqQXqEkJeeW2kUFPOKeE1aUE0VtxIoSQyj3WJ12&#10;DHgepvld23vY68cfphlfhshcpVW9Tavm6ZCWI1LFJcnOJ8m8qJAk46JCktwHVwz17N5zqtyyOsK0&#10;ZMsW62iKe77vH9tPvZecnfOUJIr5zfiEg6lnid3hUhIpmsIDUulZ+hy8Nk0s92LcKJUUJpH0GUSp&#10;JkZ7WS2lzMsKaTgc5xAXTEodwygpTJ/RBm2oCsJWWprXTClhLJjMBLNCZVVTwVEJvG5mBCV5Q6hW&#10;lEc4qDU8L82IlSIAwiWROuVK2lz6DJtkgrNoCddK67zdTGuCtHUAcmuMzmPCAQpS1UkLqhFHWUy4&#10;tkJEaSy0z4mvBogQ2pLgSqE4p3lMJFWUovQ5S7SE4VlLECQaCr20UYyl3EvIpc+AoKKamuAdYalS&#10;BWnDGQt2wzmc+Jrx1V1qoTUc6CyRiFdlsnYbSoSNuqUihagympIY35Climd1W6I1C5YAblvwvBWc&#10;R18qZSUp6NaGsJjCRAlkaKjuCef0GfMdzcC6dgBQtBCC5wMFmEgqg+XacFrwD3JRJ+0GGV0AEX0J&#10;fgmRZQngz/uTUngUtdzZbjniMJ8SlBFNeKgTVisHaRYZFlsstMO3rJT7lGkYH4o2YNKM5+PLtQJ0&#10;AG89cLIWLSprz4W81VLw0m4V8idiCb+q4m414jZgiUrDS+JoE6j4DnosLC3YjpxGoQjiHPW8JK4I&#10;OmAQJ4zKApKU21QatRJl7dSkhqiZMrKUIVahOnpjlLGoq3k3EY2cC0GpJEcXLYgLCz8F7dSyQll3&#10;fVFFr0o080KlhmqNOPEVTypRsMVKxWxwkmQYpvKlAD6XsWeg9qJJZ/dp0LFIQEUYifjKSzObKp5A&#10;DyjMIdqgsMeeIVAI8n1UI60Rrg4T1FV+mgVTXUyfsR9BX+zogppSJCqhESFBN+FIi+wu0YJ4Gsw0&#10;OlI+5SRFhQm+5IogDrO6AVuyhAvFTN4SwQB3wIRzYgtBCETc+OEQ5FRIbDhXt7ggUgVMGDodAiwr&#10;TaiM7YhhYkQzyEkz9DcTLEF9FgXdDEEaKQL2a0yhu1iUhpD2mOlIaQZFZ07zrWEaA2bObhQsI0PE&#10;UulKUF4aHZfERkEt0jgrbZGLoQsZBHe+SWjDomsERPN585ySpExpdv3Uhu06nuO55In7YBq7ZFdT&#10;v+tWb7vdznGdadzcv96N1WMNGvX27WvGk0suxMBHE+tzq/t+9Rm08YgDiNvF9MtDPbaLavf+AGIK&#10;iOa0GNPiPi3Gefe692canmaN0/zp6ad6HKoBy9vFDLr4Y5/4ab1MNBD2O4Eg69489N8/zP26cxzR&#10;2xYsir+AK7sDgL+ENCPwr0mzL8Lu60GuP5ZJMxIZ6e4z2SNfL0+kmSAy3PjrDhgk+HM4XwAaiXhf&#10;ejWB9b/hzMkUcOZoifPDmRCnSRadMZbTFMlnmRSrQTYkU5JKz9JnkBEY+TwyFJylWLTSfK5Lo79U&#10;KlZxCoqPQT1XJ4x1M7ArtBSzOclbgfaAU6EgrUFsC9IoxfGIAeVNlQoteh/YlbPEtYpCi3UVLY4G&#10;TIJA5zcJyiwinWToFIWRxrXs2L4hLVh+l+ivJhJEhuMKxHoObjQTidE07JKCQOelFUb8MDEjQpTK&#10;l1rhSm1sVdgwhuGcJRIULnqeUbyZbycSQyHOy7zdmPlN3m4pGMWpR5CW8aDtq6QZY7vE6YGXxnRa&#10;GGkUKB6ACAhi5s/bjVQ4N3vKTd47ymq40OsG63fsI4egRqek8ZgHMzACLCvthrugW1Acl+R9iaMd&#10;DGPeEtBhWJXXbZFdAROBBC3wNpBqEikwJj6EVVY3jh1OAz7mPNDP3C4x08vTkQbSLo+JVTzVE5Rd&#10;N71ndaNbxJNDSJeoO4hJogOQxhlfVjdkmY4BjjEF/imIU0CRjm5sqXqjsJ0aB04xMT4VtJ/FrzvI&#10;nzMJqTv7+k1C5O9J6OKyKo1nccI5XR+gml1PQj5af/UkhCPPkKEKtEBYn3TnYYhxagnD0OCGITcX&#10;nQ7s/vJh6GQKhqFoyZeGIYhhI2EYSEH6R4ahMDC5LwSBypWByy/+jeLJzjSG/TnJdKfu9F1qtv/f&#10;yTR0zRL/4qUmVs/u4sqXv3hrfnCUKVwg73+Vjn09/vwwfIv7V9C67r7bdfNnf5eMmzxn1OHxQ9e4&#10;m073y+W1HjpqyMv3+3rT4n7UJ1aScu+4WHqm4n7XDYkjunU0FvdrV5e4X9hvuCB+0zcP+/Ywhxvv&#10;sd3B7v4wbbthwj3dst3ft7jAHd+vMNk0uG2fcYc7jN1hdsENYjqP7dyAydbLNbjqv3DTF4L+9MAb&#10;fbbTbWH68s1kSJ1wwntVVzCV4NgXWerqiiLo5JiawxelwuK4p7uZjCzV3TkC9Gf0NFxeeqOCGX4J&#10;qzwt9XfhWP3XZfvl717q/L8LXv0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Y&#10;o0No4AAAAAkBAAAPAAAAZHJzL2Rvd25yZXYueG1sTI9Ba8JAEIXvhf6HZQq96WZtrZJmIyJtT1Ko&#10;Foq3MTsmwexsyK5J/PddT+3tDW9473vZarSN6KnztWMNapqAIC6cqbnU8L1/nyxB+IBssHFMGq7k&#10;YZXf32WYGjfwF/W7UIoYwj5FDVUIbSqlLyqy6KeuJY7eyXUWQzy7UpoOhxhuGzlLkhdpsebYUGFL&#10;m4qK8+5iNXwMOKyf1Fu/PZ8218N+/vmzVaT148O4fgURaAx/z3DDj+iQR6aju7DxotEQhwQNE/UM&#10;4uYmi4UCcYxKzeYKZJ7J/wvyXwAAAP//AwBQSwMECgAAAAAAAAAhAHqyYzhLhQEAS4UBABQAAABk&#10;cnMvbWVkaWEvaW1hZ2UxLnBuZ4lQTkcNChoKAAAADUlIRFIAAAUFAAAE+wgGAAAAJ+/W3QAAAAZi&#10;S0dEAP8A/wD/oL2nkwAAAAlwSFlzAAAOxAAADsQBlSsOGwAAIABJREFUeJzs3Wd4HNd9/n3MdmAX&#10;i95YwN7UO6leKbnFf8dPnDiOHceJ4xK3WIpFiqQKJUpUr+xFJEWKotgpdrEBYO+dqETvvcz23Znn&#10;BbAStFhKcUzgDLHfz7vfZV+XbxMzZ87sztwbNfPV18+VlZffrqpqVCAQ0E1+ZlpDYWHRA6qqRvn9&#10;fsPkZ6Y1XL5cfK+qqlE+n888+ZlpjSUlpeNVVY3yeDwxk5+Z1lhWVn6HqqpRLpcrdtLkqU0VFRW3&#10;qqoa5XQ64yZNntpUWVl1k6qqUbLsSJw0eWpTdXXN9aqqRnV0dKRMmjyluba2boyqqlFtbe1pkyZP&#10;aa6rrx+lqmpUS0vrwEmTpzQ3NDQOV1U1qqm5OXPS5CnNTU1NQ1RVjWpsbBw2afKU5paW1oGqqkY1&#10;NDSMmDR5SnNra1uGqqpRtbV1YyZNntLc3t6eqqpqVE1NzXWTJk9tkmU5SVXVqKrq6hsmTZ7a5HA4&#10;ElRVjaqoqLxl0uSpTS6Xy66qalRZefntk5+Z1uh2u62qqkaVlJSOn/zMtEav12tRVTWquLjk7snP&#10;TGv0+XwmVVWjioou3z/5mWkNgUBAr6pqVEFB4UPPTHm2XlXVKFVVo/Ly8h+bOu25muB86VLuE88+&#10;N70iOF+4ePE7z7/wYmlwPnfu/PenvzijKDifOXvu71+a8Up+cD59+sw/zHj51UvB+cTJUz+e+err&#10;54LzsWPHf/rqa2+eDs5Hjh77+Rtvvn08OB86dOQ/3nr73cPB+cDBQ79659339wfn/fsP/Pa992dl&#10;Bees7Jw/fDBrzu7gvHdv1p/nzJm3Izjv3r33L3PnLdganD/ftXvyggWLNgXnHTs+n7Zo8ZJ1wXnb&#10;th0vfLhk2afBecuWbS8tXfrRyuD82WdbZn60/OOPgvOGjZveWPHxJx8G53XrN7yz8pNPFwbnNWvX&#10;v7/q0zVzg/Onq9fMWbNm3QfB+ZNPPl2wbv2Gd4Lzxys/Wbxhw6Y3g/Py5R8v27Rp86vBeemy5R9v&#10;3rJ1RnD+cMmyT7dt2/FCcF60eMna7Tt2PhucFyxcvHHn57ueCc7z5i/csnv33r8E5zlz5u3Ys3ff&#10;k6qqRm3duu2FP/zxz0rwP8vPL3hkytTnaoNzYWHRg92PndBj63Jx8T3dj73QY7OsrPyOyc9Ma/R4&#10;PDGdx3bFrZMmT21yu902VVWjKisrb+5+rIeeC6HnSvBc6ujoSFFVNaquvn7UpMlTmtva2tO6n3vB&#10;c7GpqWnIpMlTmpubmwerqhrV3Nw8uPu5G3put7W1pU+aPKW5vr5hpKqqUe3t7and14aOjo7kSZOn&#10;NNfU1I5TVTXK4XAkTJo8tamquvqGcGtN6FoUulZ5vV5L97XM5/OZJj8zrbG4uOTurrVQP/mZaQ1F&#10;ly/fp6pqlKIoUtfa+GDwbzJl6rN1+QUFDwfnqdOer87Ly38sOD/73PSKS5dynwjOzz3/YtmFixe/&#10;E5xfmP5S8fnzF/4uOL/40isFZ8+e+0FwnvHyzNwzZ87+MDi//MqrF0+dOv2j4Dzz1dfPnTh56sfB&#10;+dXX3jx9/PiJfwnOr7/x1omjR4/9a3B+8613jh4+cvQXwfntt987dPDQ4V8G53fefX//gQMHfx2c&#10;339/9r6cnAP/FZw/mDVnd1Z2zh+C8+w583bu25f138F57twF2/bs2fdUt+N/867de56+0vmxaPGS&#10;dTt2fD7ti/Prw6Wrt23f8XxwXrL0o0+2bNn2UnD+6KMVyz/bvOWVL87XFSuXbty0+bUrnc+h5/uq&#10;T9fMXbN2/fvBefWatbNWr147OzivXbv+vVWrVs8LzuvXb3y7+/qyYeOmN1asWLkkOIeuT5u3bJ2x&#10;dNnyj4Pz1q3bpy9ZsmxVcN6+fedziz9cuiY479j5+dSFiz5cH5y7r5ctLa0Zf/jjn9Xc3LxHVVWN&#10;kmU5adLkqU01NTXXfeX4r6q+set4t3ce75W3qKoa5Xa7rZOfmdYYvLaHHu9+v984+ZlpDZeLi+/5&#10;yvFedPn+YJ5npjxbX1BQ+NCVju/nnpte3v34fv6Fl0ouXLj43eA8/cUZRefOnf9+cH5pxsy8rz+e&#10;3zh74sTJfw7Or73+5qmjx47/LDi/8ebbx44cOfpvVzp+333vg5yvHL8fzN6bnbP/d8F51uy5u/Zl&#10;Zf8pOM+ZO397cD0Od7wuXLh4w86du6YE58UfLl2zffvO5744PpcsW7V16/bpwXnZRytWbN689eUr&#10;HZ8rV65atH7Dxre+OB5XrZ63du369744Hlevnb16zdpZVzweN2x8a+XKVYuC88ZNm19bvmLl0i+O&#10;x81bXln20YoVwXnL1m0vLln60SdXOv527tw1ZeHCxRuC867de56eN3/h5uC8Z8++p+bMnb89OO/L&#10;yv7TrNlzPw/O2Tn7f/f+B7P3BucDBw7++t33PsgJzgcPHf7l22+/dyg4Hz5y9BdvvvXO0eB89Njx&#10;n73++lsng/OJEyf/eearb5wNzqdOnf7Ry6+8ejE4nzlz9ocvzZiZF5yffOppx3vvz/rifz90/Vmw&#10;YNGmz3ftnhycQ6/XS5Z+9MmWrdteDM4fLf/4o+7X/x5/r5D1I3S/Efr32bRp86vLl3+87Iu/R8j+&#10;ZvuOnc8uWrxkbbjzP/jvP3fugm3BOSsr+4+zZs/dFZxD92cHDx3+5dvvvHcwOB85cvTfuu/3jp84&#10;+ZNXX3vjzBX/fUP2l+fPX/jeC9NfKg7Oly7lPvHcc9PLg3Nefv6jIXuWB7r2KDpV7bk/Li0tu7Nz&#10;T+KNVtUv9yQulytWVXvuQWpra8d27TmSVVWNqq9vGNl9fx+6xwjuKRobG4epas/7iZ57CGd89zXU&#10;7XbbJk2e2lReXnGbqoZdM79yP6SqnWtk9z1BuDXy4qXcbwXnF6bPuNz9mh+6Jr4y87XzJ0+e+qfg&#10;/Nrrb546duz4T4Nz6DX8nXfeP3Dg4KFfqaoalZNz4Nd/+OOfVb/fL6nql3tCn89n7j4H94ilpWV3&#10;df97hO4ZQ+9/yssrbus+h+4pQ/+eofdToXvOysqqmyZNntrkdDrjVFWNqqqqvrHz7++MD3c8hM7V&#10;1TXXd+5RHYmq2nPPWlNTO6778RN6PIXeHwbn4J42dI8bPP7a2trSVbXn/eaXc+uAzrlxePc9cej9&#10;amNj09DOuWVQuOM5ODc1N2eqas/735576pZBncd/09Bw50Ponru1tXVA59wwonNuy+i+Bw89f76Y&#10;6+pGq2rYPXpKuD17bW3t2HDnX+ieJvTzgdA9fuj87nsf7HvyqacdX6yPIfenOTkH/uv992fvC85h&#10;r0/d1svO69O7R75YP0Pul48dO/7T115/81Rw7rxefXm/He56NePlmbnB+ezZcz948aVXCrqtr3/3&#10;wvQZl4Nz6P1/6Hqbm5s3cdqzz1cF53D3jJOfmdagKIqkqmpU0eXL93W/Zwxdj8XdMwbPn6+eH+Lu&#10;GStv7r7+a+me8fkXXiz96j3jV68fV/Oesay8/PaZr75+Lmrn57sXtbS0DA/+n8jLy38suOgriiLl&#10;5uZNDB4kXfPjwYtIcA4eVIFAQBc6X7qU+0TwotRtNgX/EcPNfr/fGJwvXsr9VnD2+/2GrtkQnLv+&#10;+8HZeOlS7hPBkyB09vl8pq5Z1zWbv272er2W3Ny8x4Mnmcfjjc7NzZt45dkTk5eX/1hwdrvd1u5/&#10;cLfbbcvLz380OLtcrtj8/IJHus327geM0+mM635T5nA447sfYA6HIyH4AW5wUe1+UyfLclLwAA2e&#10;JN03NB0dHSnBm8LgSVVSUjIhOLe1tacFTwBV7bxolJaW3fXl3DqgtLTszuDc0tI6MHgCdc4tg4I3&#10;paraeVELnnDBRSB4E6uqnRfJ4Ic6wUUjuGFT1c6LcvCCEVxkgheU4CIUvAB1zrVjgwtE56JVOy54&#10;gVPVzk1FcEEJLnLBBadzEay6KXhBDS6KwQtucNEMXrBVtXPTFFzQ1K5FNrjgqWrnpji4Yejo6Eja&#10;tn3HFzcoocdG6LETemx5PJ6YrzsWQ4/d0Nnn85lzc/Me/5pzIfRcMX3duRVmDj03vzKHntvh5pC1&#10;IHTtuNLa8sXcfS0KXau+XNu+spaFmb9c+7qvjaraeVMUZrYF5/z8gkeCG2RVVaPyCwoeDl5QVbXz&#10;S4PghlhVOy/qoXNwg9w1PxC8AKtq5wfFwQ2xqnZuAoIXZFVVoy5fLr43uAFW1c4PkrvPxcUldwcv&#10;2KqqRpWUlEwIboA759Lx3efS0rK7ghvg0OM53PFeVl5+e3DDG+78CD1/KioqbwluAMKdb1VV1Td2&#10;Px87z9fODW2487mmpua67ud76HoQul7U1dWNDm4gwq0vDQ0NI7qvP6HrU2Nj47Du61fneta54VDV&#10;nutd6HoYul5u3LR5ZvAG7689/v/3x/tXj+/grKqdX2Jd7eO7F47nbzh+Ozeg/6vj9xuP168/PkOv&#10;F6HHZ01NzXVfPT5rxwVvsL48Hr88PkOPx/r6hpGhx2Nwgxs8/r56PH798dfc3Dw4+AFIuOMv9Hoe&#10;ev1va2tL774/6NwvfLl/6OjoSCnu2jB3zcnd9xuh+5PQ/Uvo/iZ0/7N//4Ffl5eXf/H/55vWn9D1&#10;Jtz60v36H/r3+qb1o+ffp3H4V/8+X93ffNP5/83//l/9925vb0/t8e/dbb8ny47E7v/e3/TvG7of&#10;Dd2vXmnP8tfuSf4Xe5D/8x7jr9lD/LVrpqr+9WvkN62J37gGhrmGBz/UcjqdMZs3b/3iS7Qr3K+E&#10;3s9ccY/4f52/7v7qm/7zv3K+0h71f7WH/T/saXvMFy/lfuuvmHscr99wP9vjP/9r//vfcD70yvw1&#10;9/dXOv++aQ67xykrK791//4DX3wJ+Nden8Ksl1+5H+65fv5t16vQ+/nQ+f+w3n7D+vv194jcM/6v&#10;1n9N3zNezT12S0vLiJ2f714kHT5y7KXrrxu3IDbWVhEFAAAAAAAAoN/q6JAHX7yU+yvdhPF3PssH&#10;gkDfys8veGzasy9UK4qiF50FgLbIspz8P3+Z7KhvaBglOgugRbNmz929b1/2n0XnALSgrKz8rkmT&#10;p7Z4vb5o0VmA3rZ3X9aTs+fM2yU6B9AfxMbaKiaMv/NZ/UMPPzo3Ls5+OTo6ulF0KCBSxMba6ocO&#10;GXI0OTm5WHQWANpiNBpdAwcMODtkSOZxSZJU0XkArUlPT780dOiQoxaLpUN0FkA0qzWmKTNz8In0&#10;9LQ80VmA3paQkFA+dOiQI3FxcTWiswDXupaWlrFHj514ScrOOfD+jTdePyshPr5AdCgAAAAAAAAA&#10;vaelpXXM+QsXfyepKg8hAAAAAAAAAJFEJzoAEIny8vInTp32XB2dggBCybKc/ORTT7vpFATC+2DW&#10;nL1792U9KToHoAWlpWXj//L0M+10CiIS7N2b9dSsWXP3iM4B9Cf6Rx6d+L49zn452mJpEh0GiBSx&#10;sbH1w4YNO5ScnFQiOgsAbTEaja7MwYNPZmYOPkGnINDTgIyM88OGDjlCpyAQFWWz2RqHDR16JC0t&#10;lSoo9HuJiQllw4cPPWS322tFZwGudS2traOPHz/5vEFRFGOUqvLEINCHzGazPGrUyCzROQBojyRJ&#10;6nXXjdsuOgegVYMHDzolOgOgFQaDwTNmzOjdonMAfSEuLq46Li6uWnQOoF9QVZ2iKEY6BQEBVFWV&#10;oqI6b/5FZwGgPaqqSqwPQHhcQ4Gv4pqBSMH6D1x9PCEICJCfX/DY1GnP0ykIoAc6BYGvN2vW3L37&#10;9mXTKQhEdXYKPj1pCp2CiAh792U9NWs2nYLA1aR/bOITb9nj7MUWi6VZdBggUsTGxtaNGD78QFJS&#10;UqnoLAC0xWg0uoYMyTyWOZhOQSCcgQMHnB06dOgRi8Usi84CiGaz2RqHDxt2MDU1pVB0FqC3JSUm&#10;lQwfPuwgnYLA3661rW3kiZOnpxo8Hk98IBAwiw4ERBKz2ewYOXJEjugcALRHkiR13LixO0XnALRq&#10;0KCBZ0RnALTCYDB4Ro8etVd0DqAvxMXZa+Li7DWicwD9QSAQMHs8nng6BQEBVFWVVFXV6XS6gOgs&#10;ALRHURQ96wMQnqIoOkmSVJ6kBTpxzUCk6LqHknQ6nSI6C9Bf0CkICJCfX/DYtGdfqKFTEEAoWZaT&#10;n/qfSU46BYHwZs+et4dOQaBTaWnZ+EmTp7bSKYhIsHdf1lOz58zj17aBq0j/xLe+PdMeay+xWMwt&#10;osMAkSI2NrZu5MgROUmJiWWiswDQFqPR6Bo6dMiRwYMHneRJKKCnQYMGnBk2bOhhs5lOQcBmszWM&#10;GD78QGpqSpHoLEBvS0pMKhkxYvh+uz22TnQW4FrX1tY+/PSZM08bZNkx0O/3WUUHAiKJ2Wx2jBg+&#10;/IDoHAC0R5IkdezYMbtE5wC0auDAgWdFZwC0wmAweEeNGpklOgfQF+gUBK4ev99nlWXHQDoFAQFU&#10;VZUURTHo9Xqf6CwAtCcQCBhZH4DwAoGAQZIkhU4pgD0lIouiKDpVVXV6vd4vOgvQX9ApCAiQn18w&#10;cdqzL1TTKQgglCzLyf/zl8kOOgWB8GbPmbc7Kyvnz6JzAFpQVlY2fvIz05rpFEQk2Lcv+6k5c+d/&#10;LjoH0J9IR44ee3Hc2LEf2u2xpaLDAJHC6/XGVFZV3TJ82LBDorMA0J6CgsJHRo4ckcWTUEBP1dU1&#10;N9pstno6pYCoKL/fbyotLZswcuSIHNFZgN7W3t6RJjvklAEZGRdEZwGude3tHUNz8/L+3dDa2jbK&#10;6/XGiQ4ERBKTyeTkA0EAVzJ69Ki9ojMAWjVgQMZ50RkArTAYDF4+EESksNtj6/hCCLg6vF5vXGtr&#10;2yg6BQEBVFWVAoGA0WAweEVnAaA9fr/fbDAYPKJzAFoUCASMkiQFeJIW+GJPaeKagUjQ1Smop0MT&#10;uHroFAQEyM8vmPjsc9Or6BQEEKqrU1Cur68fLToLoEWz58zbtS8r+0nROQAt6OoUbKJTEJFg377s&#10;p+bMoVMQuJqkY8dPPDt2zOhlsbGx5aLDAJHC6/XGVFdX3zR06NAjorMA0J7CwqKHRowYnsOTUEBP&#10;NTW119ts1obY2Nh60VkA0fx+v6msvPyuEcOHHxCdBeht7e0daQ6HIzkjI/2i6CzAta6joyMzL7/g&#10;59K27TvX3nH7bS+npCSfFh0KAAAAAAAAQO9paGi89cTJU1PpFAQEUFVV8vv9ZqPR6BadBYD2+Hw+&#10;C+sDEJ7f7zfpdLqATqcLiM4CiMaeEpFEURS9oih6etmBq4dOQUCA/PyCic89/2IFnYIAQsmynPyX&#10;p5/poFMQCG/O3Pmf78vK/rPoHIAWlJWVjX9myrONdAoiEuzbl/3k3LkLdorOAfQn0omTpyaPGT1q&#10;hc1mqxQdBogUXq8vuqam5sYhQzKPic4CQHuKii4/MHz4sAN0CgI91dbWXmez2RpsNluD6CyAaIFA&#10;wFhWXn7n8GHDDonOAvS2jo6OVIfDkZyenn5JdBbgWifL8qD8gsKfSlu2bt905523T09NSTklOhQA&#10;AAAAAACA3lNf33D78RMnn6NTEBBAVVXJ5/NFm0wmp+gsALTH4/FYzWazQ3QOQIt8Pp9Fp9P59Xq9&#10;X3QWQDRVVSWv1xvDNQORIBAIGFRV1RsMBo/oLEB/QacgIEBeXv7jz7/wUjmdggBCybKcPGny1DY6&#10;BYHw5sydvzMrK4dOQSAqKqq0tGzC1GnP19EpiEiwLyv7yTlz59MpCFxF0qnTZ54aPWrkJ1artVp0&#10;GCBSeL2+6Nra2uszMwefEJ0FgPYUF5fcO2zY0EOSJPE4PxCirq5urNVqbbTZbI2iswCiBQIBY0VF&#10;5W1Dhw45KjoL0NtkWU5xOBxJaWlpeaKzANc6WXYMLCwq+rH02eat28bfdedzqakpfDgBAAAAAAAA&#10;9GP19Q13HD12/EU6BQEB6H8B8HU8Ho/NbDbLonMAWuT1+qL1ep2PTkHgiz2llWsGIkEgEDAEAorR&#10;ZDK6RGcB+gs6BQEB8vLyH39h+owyOgUBhOrqFGylUxAIb+68+TvoFAQ60SmISLIvK/vJefMXbBed&#10;A+hPpDNnz/1p5Ijhq61Wa43oMECk8Pl8ltrauusGDx50SnQWANpTUlJ699ChQ47QKQj0VFdXP8Zq&#10;jWmiUxDo7BSsrKy6dciQzGOiswC9TZblZKfTmZiamlogOgtwrXM4HBlFl4t/JG3YtHn33ePvmpKW&#10;lsqFBAAAAAAAAOjH6urq7zp89NgrdAoCAiiKovN6vTaLxdIuOgsA7XG5XHHR0dFtonMAWuT1emP0&#10;er1Pr9f7RGcBRFNVVfJ4PLHsKREJAoGAMRAIGE0mk1N0FqC/oFMQECA/v2Di9BdfLqZTEEAoWZaT&#10;n5nybBOdgkB4c+ct2J6VlfPfonMAWlBaWjZh2rMv1NApiEiwLyv7z/PmL9wmOgfQn0jnzl/47Yjh&#10;w9bHxMTUiQ4DRAqfz2epq6sfO2jQwDOiswDQntLSsvFDhmQeo1MQ6Km+oWGUNSam2Wq1NonOAogW&#10;CAQMVVXVt2RmDj4hOgvQ2xwOR5LD6UxMTUkpFJ0FuNY5nc604uLSv5fWbdiUfc+E8ZPS09OOiA4F&#10;AAAAAAAAoPfU1tZNOHTk6Gt0CgICKIqi83g8sXSGAQjH6XTFx8REt4rOAWiRx+OxGgwGL52CQGen&#10;oMvljuOagUjg9/tNgUDAaDabHaKzAP0FnYKAAHn5BY+/+NIrl+kUBBCqs1NwWlNdXf0Y0VkALZo3&#10;fyGdgkCXktLSu597fnoVnYKIBFlZ2X+ev2DRVtE5gP5EunDx0i+HDxu6KTo6ukF0GCBS+P1+c11d&#10;/ZiBAwecE50FgPaUl1fcMXjwoJN0CgI9NTY2joiOjmmxWmOaRWcBRAsEAoaampobBw0adFp0FqC3&#10;ORzORJfLmZCcnHxZdBbgWudyuVKKS0r/n7Rm3YZD995z91MZ6WmHRYcCAAAAAAAA0HtqamrvOXj4&#10;yJt0CgICKIqic7s9dvpfAITjcDgTeQoKCM/tdscaDAaPwWDwis4CiKaqquR0uhK4ZiASdHUKmsxm&#10;syw6C9Bf0CkICJCXX/D4SzNeKaJTEEAoWZaTp0x9tqG+vn606CyAFs1fsGhrdvb+P4nOAWhBSWnp&#10;3c+/8GIFnYKIBF2dgltE5wD6E+lSbt7Phw7J3BodHd0oOgwQKfx+v7m+oWHUgIyMC6KzANCeiorK&#10;2wYNGniaTkGgp8bGpuExMdEtMTExLaKzAKIFAgFDbW3t9QMHDjwrOgvQ25xOZ4LT6UpITk4qFp0F&#10;uNa5XK7k0rLy70qfrl53/P777vnvjIz0g6JDAQAAAAAAAOg9NTW19+4/cOhdOgUBARRF0blcrgSr&#10;1dokOgsA7ZFlOcVmszWIzgFokdvttnd1CnpEZwFEU1VVcjgcSTabjbe+0O/5/X6z3+83WyyWdtFZ&#10;gP6CTkFAgM5OwZkFdAoCCCXLcvLUac/X1tXVjxGdBdCi+QsWbcnKzqFTEIjq7BR8YfqMMjoFEQmy&#10;srL/e/6CRZtF5wD6Eyk/v+AnmZmDd1gsFn6xCugjfr/f3NDQODIjI/2i6CwAtKeysuqWgQMHnKVT&#10;EOipqalpWHR0TEtMTHSr6CyAaIFAwFBXVz9uwICM86KzAL3N6XQmuFzuuKSkxFLRWYBrndvtTiwv&#10;r/iW9MmqNWceeODe3w/IyDggOhQAAAAAAACA3lNdXXN/zv6DH9ApCAigKIre6XQm0P8CIJyOjo7U&#10;2NjYetE5AC1yuVxxRqPRTacg0NkpKMtyCtcMRAKfz2fx+/3m6OjoNtFZgP6CTkFAgLz8gokzXn41&#10;n05BAKFkWU6e9uwLNXQKAuEtWLh4M52CQKeuTsFSOgURCbKzc/60YOHiz0TnAPoTqbCw6EeDBg3a&#10;bbGYW0SHASKF3+83NTU1DU9LS8sTnQWA9lRX19yYkZF+gU5BoKfm5uYh0dHRrTwpAnS+fVJXVz+W&#10;nmpEAqfTFe92u+ISExPLRGcBrnVutyehsrLyMenjlZ9efPDB+387cEBGjuhQAAAAAAAAAHpPVXXN&#10;A9nZ++fSKQgIoCiK3uFwJNH/AiCc9vb2dLvdXis6B6BFTqczwWg0uoxGo1t0FkA0VVWljg451W6P&#10;rROdBehtPp/P4vP5Lfz6PHD10CkICJCXXzDx5Vdey6VTEEAoWZaTn31uehWdgkB4Cxd9uCk7Z/8f&#10;RecAtKCktPTu6S/OKKFTEJEgOzvnTwsXLd4kOgfQn0hFl4v/ftDAAXvNZjO9LEAf8fv9pubm5qGp&#10;qakForMA0J6amtrr09PTLtEpCPTU3NKSGW2xtNEpCHS+fVJf3zA6PT0tV3QWoLe5XK44t9ttT0hI&#10;qBCdBbjWeTye+Mqq6of1d46fsCktNfW43R5LWSfQR3Q6XcBqtTaJzgFAm2JjbQ2SJImOAWhSdHR0&#10;m9Fo9IjOAWiBJEmqzWZrFJ0D6AtGo9ETHR3dLjoH0B/U1dWP33/w0Ht0CgICKIqil2U5hc4wAOG0&#10;trYNjI+PqxKdA9Aih8OZaDQaXSaT0SU6CyCaqqpSe3t7RlxcXLXoLEBv83p90T6fL9pqjWkWnQXo&#10;L+gUBATIyy+Y+MrM1y/SKQgglCzLyc+/8GIFnYJAeIsWf7gxZ//+P4jOAWhBSWnp3S++9EoRnYKI&#10;BDk5OX9ctPjDDaJzAP2JVFJS+t0BAzL2m0wmHsMF+kggEDA2N7cMSUlJLhKdBYD21NbWjUtLS82j&#10;UxDoqbW1dZDFYmm3WCzsXRHxFEXRNzQ0jkxLS80XnQXobW632+52e2J5mwL423m9Xnt1dc39+ltv&#10;v/PztLSU43a7vVR0KCBS6HQ6hcfeAVyJzWZrpFMQCM9isbQbDAY6BYGoYKcgPdWIDAaDwWOxWDpE&#10;5wD6g5ra2nv2Ze+fT6cgIICiKPqOjo40+l8AhNPS0jKYX9YDwpNlOdlkMjvoFASiohRF0bW3tw+I&#10;j4+vFJ0F6G1erzems1OQD8KBq4VOQUCAvLxu5JdIAAAgAElEQVT8x2e++sZ5OgUBhJJlOfmF6TPK&#10;6BQEwlu0eMkGOgWBTqWlZXe/NGNmAZ2CiATZOfv/uGjxkvWicwD9iVRWVv5EenraIZPJxGO4QB8J&#10;BALGlpbWwcnJScWiswDQnrq6+jGpqSkFdAoCPbW1tQ0wm80dvEIGdL590tjUNDw1JaVQdBagt7nd&#10;7liPxxPL21bA387r9cbW1tbdo7/51tuy0lJTj9nt9hLRoYBIodPplJiYmBbROQBok81mbaJTEAjP&#10;YrF0GAwGr+gcgBZIkqRarVZ6qhERDAaDly+EgKujpqb2vj37spbQKQgIEAgEDB0dchq/nAUgnOaW&#10;lszEhIRy0TkALZJlOcVkMjlMJpNTdBZANEVRdG1tbQPpoUUk8Hq9MV6v12qz2RpEZwH6CzoFAQHy&#10;Cwofe/W1N87RKQgglCzLydOnzyilUxAIb/GHS9fl7D/we9E5AC0oLSubMOPlV/PpFEQkyMnZ/4fF&#10;Hy5dKzoH0J9IFRWVj6SmpR4zGY2y6DBApAgEAsbW1tZBSUlJvLYPoIf6hoZRKcnJRXQKAj21tbVn&#10;WCzmDrPZzN4VEU9RFF1zc/Ow5OTky6KzAL2ts1PQa4uLs9eIzgJc67w+n62+rv4u/Q033nw4LS3t&#10;aBydgkCf6eoUbBWdA4A2Wa3WZjoFgfAsFrNMpyDQSZIklZ5qRIrOTkG+EAKuhuqa2vt37dqzkk5B&#10;QIBAIGBoa28fQGcYgHCampqGJSYmlvKkINBTe3tHmtlsks1ms0N0FkA0RVF0LS2tmUlJiaWiswC9&#10;zePxWL1erzU2NrZedBagv6BTEBAgP79g4uuvv3WaTkEAoWRZTn7xpVcu19c3jBadBdCiD5csXbv/&#10;wMHfic4BaEFpadndr8x87RKdgogEOfsP/OHDJcvWiM4B9CdSZVX1A6kpySeMRiO/4Ab0EZ4UBPB1&#10;GhubhiclJZbwpCDQE08KAl/qfFKwZQg91YgEHo/H5vF4rXZ7bJ3oLMC1zufzWesbGm/Xj7v+xhPp&#10;aanH4uLsxaJDAZFCp9Mp0dHRbaJzANCmmJiYFjoFgfDMZrPDYDD4ROcAtKCrU5CeakQEg8Hg5Qsh&#10;4Oqoqq55aOfnu1dLiqLooqKiVJ5GAPpOIBAwtLW1DUxMTCwTnQWA9jQ2No5ISkoq5toM9NTe3p5u&#10;Nptlfn0Y4ElBRJbOJwU9NrvdXis6C3CtU1VVioqKknSSJCncdAB9K7+g8LHX33j7FJ2CAELJspz8&#10;0oyZhXQKAuEtWfrR6v0HDv6X6ByAFpSWlU14ZebrF+kURCTYv//A75Ys/ehT0TmA/kCSJFWSJEWq&#10;rqm9OyU56YzBYHCJDgVEikAgYGhvb89ISEioEJ0FgPY0NTUP5ZckgfA6OjpSTSaTg1fIgM4nBVtb&#10;Wwfz9gkiAb8+DFw9fr8/uqGx6Rb92OtuOJOamnqcTkGg73R1CraLzgFAm2JioumHAq6ATkHgS5Ik&#10;qfRUI1IYDAYfXwgBV0dlVfXDO3buWif5/X6TTqfz8Qox0HcCgYCxtbV1EP0vAMKpb2gYlZKcXMS1&#10;Geipra09w2Ixd9ApCHQ+Kdjc3DwsOTn5sugsQG9zu92xHo/XFhdnrxGdBbjWqaoqKYpi1On1ei83&#10;HUDfyi8ofPSNN985QacggFCyLCe//PKr+XQKAuEtXfbRp3QKAp1Ky8omzHz1jfN0CiISHDhw8L+W&#10;LvtolegcQH8gSZKq1+u9Um1d3Z1JiYnnDQaDW3QoIFIEAgFDR4ecFh8fVyU6CwDtaW5pyUxMSCgX&#10;nQPQIlmWU0wmk8NkMjlFZwFEUxRF19bWNpCeakQCr9cb4/V6rTabrUF0FuBa5/f7LU3NzTfqx4y7&#10;4RydgkDf0ul0isVi6RCdA4A20Q8FXJnJZHLq9Xo6BYGoLzoF6alGRNDr9T6+EAKujsqqqke279i1&#10;QfL5fNF6vd7NK8RA3wkEAsaWlpZM+l8AhFNXVzc2NTU1n2sz0FNra9tAi8XczpdrQFSUoij6xsbG&#10;EampqQWiswC9ze12291uTyxvWwF/O1VVpUAgYNEZDAYXNx1A38ovKHz0zbfePUanIIBQsiwnvzLz&#10;9Ut0CgLhLfto+ScHDh76regcgBaUlpWNf+31t87QKYhIcODAwd8u+2j5StE5gP5AkiTVYDC4pPr6&#10;hlsTExMu6fV6j+hQQKRQFEXf0SGn8stZAMJpbW0dFB8fXyk6B6BFDocjyWg0OU0mo0t0FkA0RVF0&#10;7e0dGTw5hUjg9fqifT5vjNVqbRKdBbjW+f1+S0tL6zj96DHXXUxNTTkRFxfHa4xAH5EkSbVYzLLo&#10;HAC0yWKx0A8FXIHJZHLp9Xq/6ByAFnTuKXmVHpFBr9f7TSYTXwgBV0FlVdUj27bt/EzyeDx2o9Eo&#10;S5KkiA4FRIpAIGBsam4empqSUig6CwDtqa2tvS4tLS2Xeg+gp9bW1kEWi6WdD8+BzrdPGhoaR6al&#10;peaLzgL0ts5OQbedtymAv52qqjqfz2fTmUymdj4QBPpWfkHho2+//d4ROgUBhJJlOXnmq29coFMQ&#10;CG/ZRytWHjh46DeicwBaUFpWNv71N946TacgIkFnp+CKj0XnAPoDSZIUk8nULjU2Nt0QHx9XoNfr&#10;vaJDAZFCURS9LDuS7fbYOtFZAGhPW1vbgLi4uGrROQAtcjiciUaj0UWnIND565Ht7R3p9FQjEnR2&#10;CvqirdaYZtFZgGtdIBAwt7a2jdKPHD0uj05BoG9JkqSazWaH6BwAtIl+KODKTCYjnYJAF0mSouip&#10;RqTo7BTkCyHgaqisrHps67YdWySXy51gNpvaeIUY6Dt+v9/U3Nw8NDU1tUB0FgDaU1NTe316etol&#10;OgWBnppbWjKjLZa26OjoNtFZANEURdHX1zeMTk9PyxWdBehtLpcrzu122xMSEipEZwGudaqq6jwe&#10;b5zOYjG38IEg0LcKCoseefud9w/TKQgglCzLya++9sY5OgWB8JYv/3jFwUOHfy06B6AFpWVl4994&#10;8+2TdAoiEhw8eOg3Hy3/eIXoHEB/IEmSYrGYW6Tm5uaxdru9mE5BoO8oiqJ3OBxJsbGx9aKzANCe&#10;9vb2dLvdXis6B6BFTqczwWg0uoxGo1t0FkA0VVWljg45lZ5qRAKfz2fx+fyWmJjoVtFZgGtdIBAw&#10;tbd3DNOPGDW2IDUl5SSdgkDfoVMQwNcxm+mHAq7EaDS66RQEOkmSFMWeEpFCr9f7+UIIuDoqK6se&#10;27x1+3bJ6XSmmM3mZp1OFxAdCogUfr/f1NjYNIL+FwDhVFVV3zRgQMZ5OgWBnpqbm4dYLNFtPCkC&#10;dL59UltXN25ARsYF0VmA3uZ0uuLdbldcYmJimegswLVOURS9x+NJ1EVHRzfwgSDQtwoKix55970P&#10;DtApCCCULMvJr7/x1mk6BYHwlq9YufzQ4cO/Ep0D0ILSsrLxb7317jE6BREJDh069OvlK1Z+JDoH&#10;0B/odLpAdHR0g9Ta2jrCZrOV6/V6n+hQQKRQFEXvdDoTbDZbo+gsALSno6Mjlc5RIDyXyxVnNBrd&#10;BoPBIzoLIJqqqpLD4Ui22WwNorMAvc3v95t9Pp+FX58H/naBQMAoy3KmfvjIMZdTU1JO0SkI9B1J&#10;klSTyeQUnQOANtEPBVyZ0Wj08JYL0EmSpCj2lIgUOp0uYDQa+UIIuAoqKqse/2zLtp2SLMsZ0dHR&#10;9WyugL7j9/vNDQ2NIzMy0i+KzgJAeyorq24ZOHDAWToFgZ6ampqGRUfHtNApCHR1CtbWXTdgQMZ5&#10;0VmA3uZ0OhNcLndcUlJiqegswLVOURS9y+VK1Vmt1ho+EAT6VkFh0cPvvT8rh05BAKFkWU5+4823&#10;T9IpCIS34uNPlh0+fOQ/RecAtKC0rGz82++8d4ROQUSCQ4cO/+rjlZ8sFZ0D6A90Ol3AarXWSG3t&#10;7UNsVmuVTqfziw4FRApFUXQulzveao1pFp0FgPbIspxM5ygQntvtthsMBg+dgkBnp6DT6Uy0Wq1N&#10;orMAvc3v95v9fr/ZYrG0i84CXOsURTHIDsdA/fARo0tSU5LpFAT6UGenoNElOgcAbaIfCrgyg8FA&#10;pyDQpatTkD0lIoJOpwvwhRBwdVRUVE7ctHnrLqm9vWOw1RpTw5OCQN/x+/3m+vqG0fS/AAinvKLi&#10;9sGDBp2iUxDoqbGxcURMTExzTExMi+gsgGiBQMBQU1N7w6BBA8+IzgL0NofDmehyueKTk5OKRWcB&#10;rnWKohgcDmeGLjbWVsEHgkDfKigseviDWXP20SkIIJQsy8lvvfXuMToFgfA+XrlqyeHDR38pOgeg&#10;BWXl5Xe9+94HB+kURCQ4fPjwf678ZNWHonMA/YFOp/PHxtoqpI4OeWBMTHQtr2EAfUdRFJ3b7bHz&#10;y4kAwnE4nIl0jgLhud3u2K5OQa/oLIBonZ2CrgSuGYgEfr/fFAgETGazWRadBbjWKYpicDpdafph&#10;I0aVpaYkn6ZTEOg7kiSpRqPRLToHAG2icxS4MoPB4OXLbKBTZ6cg1wxEhq5OQb4QAq6CiorKiRs/&#10;27JHamtrG2az8Qox0Jf8fr+5rq5u7MCBA8+KzgJAe8rKyu/MzBx8gk5BoKeGhsaRMTExzTwZBXR2&#10;ClZX19w0ePCgU6KzAL3N4XAmOp3OxJSU5CLRWYBrnaIoBlmWB+vsdnsJHwgCfauwsOihWbPn7aFT&#10;EEAoWZaT33n3/cMNDQ2jRGcBtGjlJ6sWHzly9D9E5wC0oLy84s733p+1n05BRILDR4788pNVny4S&#10;nQPoD3Q6nd9ut5dIssORHm2xNPAaBtB3FEXReb1em8ViaRedBYD2OJ2ueDpHgfA8Ho/VYDB49Xq9&#10;T3QWQDRVVSW3222Pjo5uE50F6G2BQMDo9/tNZrPZIToLcK1TFEXvdruT9UOHjyqnUxDoW5IkqQaD&#10;wSM6BwBtonMUuDKDweDT6XSK6ByAFkiSFGU0GtlTIiLodDrFYDDwhRBwFVRUVD6+YdOWfVJLS+uo&#10;2FhbKd+2An3H5/NZ6urqxw4aNPCM6CwAtKe0tGz8kCGZx+gUBHqqb2gYZY2JabZarU2iswCiBQIB&#10;Q1VV9S2ZmYNPiM4C9DaHw5HkcDoTU1NSCkVnAa51gUDA2NEhD9XFx8cV8oEg0LeKii4/OHvOvN10&#10;CgIIJcty8rvvfXCQTkEgvE8++XTRkSPH/l10DkALyssr7nz/g9nZdAoiEhw+cvQ/Vq1avVB0DqA/&#10;0Ov1vvj4uELJ6XIlWczmFkmSeA0D6CNdnYJWi8XSIToLAO1xu912OkeB8Lxeb4xer/fxpTbQ2Sno&#10;8XhiuWYgEgQCAWMgEDCaTCan6CzAtU5VVZ3b40nQDxk2siolmU5BoC91dQp6RecAoE10jgJXptfr&#10;6RQEukiSxDUDEUOn0yl8IQRcHRUVlY9v3Lg5S2pqar4uLs5epNfr+YAC6CM+n89SU1t7febgwSdF&#10;ZwGgPcUlJfcMGzr0MJ2CQE91dfVjrNaYJpvN1ig6CyBaIBAwVlZW3TpkSOYx0VmA3ibLcrLD4UxK&#10;S0vNF50FuNYFAgFTW1v7SF1iYsIlPhAE+lZR0eUH585dsJNOQQChZFlOfv/92Tl0CgLhrfp09YKj&#10;R4//QnQOQAvKyyvu+GDWnH10CiISHDl67N8/Xb1mvugcQH+g1+u9iYkJlyS32x1nMpk66BQE+o6q&#10;qpLX640xm80O0VkAaI/H47GZzWZZdA5Ai7xeX7Rer/Pp9Xq/6CyAaF17SivXDESCQCBgCAQUo8lk&#10;dInOAlzrVFXVeb3eWP2QoSOqU1LoFAT6Ulf/C30YAMKicxS4Mr1e76dTEOjUtafkmoGI0NUpyBdC&#10;wFVQUVH5+IaNn+VIDQ2NNyUkxOfr9XoKaoE+4vX6omtqam4YMiTzuOgsALTncnHxfcOHDTtIpyDQ&#10;U21t3Tibzdpos9kaRGcBRAsEAsaKiorbhw4dekR0FqC3ybKc4nA4ktLS0vJEZwGudYFAwNzS0jpG&#10;l5ycdI4PBIG+dfny5QfmzV+4jU5BAKFkWU7+4IM5++gUBML7dPWaeUePHf+56ByAFpSXV9wxa/a8&#10;3XQKIhIcOXrsF6tXr5srOgfQH+j1ek9yctI5yev1Wg0Gg5OnEYC+o6qq5PP5LfRhAAjH6/XGmEwm&#10;p+gcgBb5/X6zTqfz63S6gOgsgGide0pfNNcMRAJFUfSKohgMBgMPNQF/I1VVJb/fH6PPHDK8lk5B&#10;oG9JkhRFHwaAK9Hr9XSOAleg0+kCfJkNdOraU3LNQESQJEnlCyHg6qiorHx8/YbPDui+//3vThyQ&#10;kZEjOhAQSbxeX3RZWfldonMA0KaiossPKIqiE50D0KLa2trrZFlOEZ0D0IJAIGAsLim5R3QOoC90&#10;dHSk1tbWXic6B9AfDMjIyPn+333ncV1qSsopg8HgFh0IiCTFxcX3z5u/cCudggBCybKcPGv23D2N&#10;jY0jRWcBtGj1mnVz6BQEOlVUVNw+Z878z+kURCQ4duzEz9esWT9bdA6gPzAYDO7UlJRTks/ns+j1&#10;eg+vYQB9p+v9fbPRaOQDeQA9+Hw+C+sDEJ7f7zfpdLoAr5AB7CkRWbo6BfUGg8ErOgtwrVNVVQoE&#10;AmZ95tARXZ2C9mLRoYBIQacggK/D+gBcGZ2CwJfYUyKS0CkIXD0VlVUT123YdEj3ve9+67sDMtIP&#10;iA4ERBKv1xtTUlJ6t+gcALSpoLDwYToFgfCqa2puaG/vSBOdA9ACv99vuny5+H7ROYC+0N7ekVZd&#10;U3OD6BxAfzAgI/3A9777re/q0tPSjhoMBpfoQEAkKS4uuW/BwsWf0SkIIJQsy8lz5sz/nE5BILy1&#10;a9fPOn7ixM9E5wC0oLKy8ra58xZsp1MQkeD48RP/um7thg9E5wD6A4PB4EpPSzsqBQIBgyRJvIYB&#10;9CFVVSVFUQx6vd4nOgsA7fH7/Sb6coDwuvauik6nU0RnAUTr6oQycs1AJFAURaeqqo5X5oG/naqq&#10;kqqqev3gIcPrUlOST9EpCPQdSZKiuJkBcCX05QBXptPpFL7MBjp17Sm5ZiAidHUKcg8FXAUVlVUT&#10;167feFj33W8/8YP09LRDogMBkcTr9cYUF5fcKzoHAG3KLyh4lE5BILzq6pob6RQEOvn9flNR0eUH&#10;RecA+kJ7e3t6dXXNjaJzAP1BRnrawe9++4kf6DIy0g8ajUan6EBAJCkuLrlv0eIlG+gUBBBKluXk&#10;efMWbqdTEAhv7br1H5w4cfKnonMAWlBZWXnb/AWLttApiEhw/PjJn61bv+E90TmA/sBoNDozMtIP&#10;SqrK2xdAX+vqFNTThwEgnEAgYGB9AMLr+kKNV8iAKPaUiCxdb1FIvDIPXD36QZnDGlKSk0/TKQj0&#10;HToFAXwd1gfgyiRJUukUBDqxp0QkYf0Hrp6KisrH1q7fcET37Scm/kN6etph0YGASOLxeKyXi4vv&#10;E50DgPaoqirl5eVPpFMQCK+qqurm9vb2dNE5AC3w+/2mwsKih0TnAPpCW1t7RlVV9U2icwD9QXp6&#10;2uFvPT7xR7qBAwdkG41Gh+hAQCQpKSm9Z/HipevpFAQQyuFwJM1fsGhLY1PTCNFZAC1av37TuydO&#10;nPoX0TkALaisrLp1wcLFm30+n0V0FqC3nTh58l/Wb9j4rugcQH9gNBodAwcOyKZTEBBAVVVJVVUd&#10;fRgAwlEURc/6AISnKIqOV8iAL3HNQKTouoeSeGUeuHr0mUNHVKckJ5+22+0losMAkUKSpChuZgBc&#10;CesDcGVdHwiKjgFoBtcMRAruoYCrp6Ky6tF16zcd1D326MM/T01LPSY6EBBJPB6Ptajo8oOicwDQ&#10;HlVVpUu5ed+iUxAIr7Ky8ta2tvYM0TkALfD7/eb8goJHRecA+kJbW9uAysqqW0TnAPqDtLTUo489&#10;+vDPdZmDB+0yGY2y6EBAJCkpKb3nwyXL1tApCCCUw+FIWrhw8SY6BYHwNmz47O2TJ0/9RHQOQAsq&#10;K6tuWbRoyUav1xctOgvQ206cPPWTDRs3vS06B9AfmIxGOXPwoF10CgIAAAAAAAARRj9s+Kiy5OSk&#10;s3a7vVR0GAAAAAAAAAC9p7Kq6uENGzdn6x568P7fpKaknBAdCIgkHo/HVlBY+LDoHAC0R1VV6eKl&#10;S9+hXgAIr6Ki8ra2trYBonMAWuD3+815efkTRecA+kJra9vAiorK20TnAPqD1JSUkw89eP9vdEOG&#10;ZG43mUwdogMBkaS0tGzCsmUrPuGmH0Aoh8OR9OGHS9c1NjUNF50F0KJNmza/cfLU6R+LzgFoQWVl&#10;1S0fLlm2lk5BRIJTp07/eNNnm18XnQPoD0wmU/uQIZnb6RQEAAAAAAAAIox+xMgxRclJSefs9thS&#10;0WEAAAAAAAAA9J6qquqHNn22ZbfuvnvvfjI5Oem06EBAJPF4PLb8goJHRecAoD2qqkoXLlz8HvUC&#10;QHjl5RV3tLa2DRSdA9ACn89nyc3Ne0J0DqAvtLa2DSyvqLhddA6gP0hOTjp93713P6kbNmzoZ2az&#10;uU10ICCSlJaWTVi+fOVybvoBhHI4HElLly3/lE5BILzPNm959fTpM/8oOgegBdXVNTctXbZ8FZ2C&#10;iASnTp/+p82bt74qOgfQH5jN5rZhw4Z+RqcgAAAAAAAAEGH0o0aPy01KTLxgt8eWiQ4DAAAAAAAA&#10;oPdUVVU/uHnLth268ePvnJacnHRWdCAgkrjd7ti8vPyJonMA0B5VVaVz5y/8P+oFgPDKysrvam1t&#10;HSQ6B6AFPp/PcvHSpe+IzgH0hZaWlsFlZeV3is4B9AfJyUlnJ0y4a6pu5Ijh68xmc6voQEAkKSsv&#10;v+vjlauWcNMPIJTD4Uhavvzj5U1NzcNEZwG0aMvWbTPOnDn7D6JzAFpQXV1z04oVn3xEpyAiwZkz&#10;5/5h67btM0TnAPoDs9ncOmL4sPV0CgIAAAAAAAARRj967PXnkxITL8TGxpaLDgMAAAAAAACg91RX&#10;19y/eeuOrbo7b791RmJi4gXRgYBI4na7Y3Nz854QnQOA9qiqKp09d/7vqRcAwistLRvf0tIyWHQO&#10;QAu8Xl/0hQsXvyc6B9AXmltaMktLy8aLzgH0B4mJCRfvvP3WGbpRo0Z+arGYW0QHAiJJWXn5XatW&#10;rV7ITT+AUA6HI2nlyk+W0CkIhLd9+47pZ8+d/6HoHIAW1NTU3LDyk08/pFMQkeDc2XM/3L5j5wui&#10;cwD9gcViaR41auSndAoCAAAAAAAAEUY/7robTyUmJlykUxAAAAAAAADo36prau7btv3zjbpbbr7x&#10;7YSEhFzRgYBI4na77Zcu5X5bdA4A2qOqqnTmzNn/LxAIGERnAbSopKT07uaWlkzROQAt8Hp90efP&#10;X/i+6BxAX2hubh5SWlo6QXQOoD9ISEjIveXmG9/WjRkzekW0xdIkOhAQScrLK+5YvWbtXDoFAYRy&#10;OBxJqz5dvbC5uWWo6CyAFu3Y+flz58+d/4HoHIAW1NTU3LDq0zUL6BREJDh3/sIPduzY9ZzoHEB/&#10;EG2xNI0ZM3oFnYIAAAAAAABAhNFff8PNRxMTEi7FxtoqRIcBAAAAAAAA0Htqamrv2bFz11rdDdeP&#10;mxcfH1cgOhAQSVwuV9yFCxe/JzoHAO1RVVU6dfrMP9IpCIRXXFxyb3Nz8xDROQAt8Hq9MWfPnf97&#10;0TmAvtDU1Dy0uKTkHtE5gP4gPj6u4Ibrx83TjRs3dkl0dHSj6EBAJKmorLxt3fqN79EpCCCUw+FI&#10;WrNm3Ww6BYHwPt+1e8r5Cxf5YQUgKiqqtrbuurVr182iUxCR4MKFC9/ftWvPFNE5gP4gOjq6cdy4&#10;sUvoFAQAAAAAAAAijP7Gm2/dn5iQkGuz2SpFhwEAAAAAAADQe2pr6ybs3LXnE92Y0aNW2O32YtGB&#10;gEjS1Sn4d6JzANAeVVWlk6dO/5hOQSC8y8XF9zU1NQ8VnQPQAq/XG3P27Lkfis4B9IWmpqZhl4uL&#10;7xOdA+gP7HZ78ZjRo5brbrj+uvkxMdH1ogMBkaSisvK2DRs2vU2nIIBQDocjaf36De+1tLTwQwpA&#10;GLt375108eIlfqwLiOrsFFy3fuN7dAoiEly4eOl7e/bse1p0DqA/iImJrr/h+usW0CkIAAAAAAAA&#10;RBj9zbfevjchIT7PZrNViQ4DAAAAAAAAoPfU1tWN37Vn33LdiOHD1sfGxpaJDgREEqfTFX/u3Pkf&#10;iM4BQHtUVZVOnDj5L4FAwCg6C6BFRUWXH2xqahomOgegBR6Px3r69Jkfic4B9IXGxqbhRUWXHxCd&#10;A+gPYmNjy0YMH7ZOd9ONN8yyxsTUig4ERJKqqqpbNn225XU6BQGEcjgcSRs3ffZmS0tLpugsgBbt&#10;3Zf11MVLud8RnQPQgrr6+rEbN21+k05BRIJLl3K/s29f1lOicwD9gTUmpvamG2+YTacgAAAAAAAA&#10;EGH0t95+586EhPh8m9VaLToMAAAAAAAAgN5TV19/5569WUt0QzIHb7dZrZWiAwGRxOl0Jpw9e+6H&#10;onMA0B5VVaVjx0/8jE5BILzCwqKHGhubhovOAWiBx+Oxnjp1+p9E5wD6QmNj44jCwqKHROcA+gOb&#10;1Vo1JHPwdt0tN9/0rtVqrREdCIgkVVXVN2/Zuu1lOgUBhHI6nYmbN2+dSacgEF5Wds5/5+bmfUt0&#10;DkAL6urrx27esnUmnYKIBJdy876VnZ3zJ9E5gP7AarVW33LzTe/SKQgAAAAAAABEGP0dd47fEh8f&#10;n8/TggAAAAAAAED/Vl/fcMe+rJwFugEDMrJjYmJqRQcCIonT6Uw4c+bsP4jOAUB7VFWVjh47/nM6&#10;BYHwCgoKH2lsbBwhOgegBR6Px3ry5Kl/Fp0D6AsNDY0jCwoLHxadA+gPYmJiagYMyMjW3XbrLW/Y&#10;bNYq0YGASFJdXXPTtu07ptMpCCCU0+lM3LZ1+0stLa2DRWcBtChn/4Hf5+XlPy46B6AF9fUNY7Zu&#10;2/4SnYKIBHl5+Y/v33/w96JzAP2BzZjjd/cAACAASURBVGatuu3WW96gUxAAAAAAAACIMPq7xt+9&#10;IS4+rpBOQQAAAAAAAKB/q29ouC0758AcXWpqyvFoS3SD6EBAJHE4nImnTp3+J9E5AGiPoii6I0eO&#10;/rvf7zeJzgJoUX5+wWP1DQ2jROcAtMDj8diOHz/xU9E5gL5Q39AwKr+g4FHROYD+INoS3ZCamnJc&#10;d8ftt70SG2urEB0IiCQ1NTU37Px81zQ6BQGEcrlcCTt2fv5ca2vbINFZAC06cPDQbwoKCrkpBKKi&#10;ourrG0bv2PH583QKIhIU5Bc8dvDg4d+IzgH0B7Gxtoo7br/tFToFAQAAAAAAgAijn3D3vavj4uMK&#10;rTExtaLDAAAAAAAAAOg9DY2Nt+zff/B9XWJiwkWz2dwiOhAQSRwOZ+LJU6d/LDoHAO1RFEV36PCR&#10;X9IpCISXl5c/kU5BoJPb7Y49duz4v4rOAfSF+vr60Xl5+RNF5wD6A7PZ3JKYmHBRd9edd0y3x8aW&#10;iQ4ERJKampobdu/eM5lOQQChXC5Xwq5de56hUxAI7/DhI/9ZWFj0sOgcgBY0NjaO/HzXnil0CiIS&#10;FBQWPXL4yNFfis4B9Af22Niyu+68YzqdggAAAAAAAECE0d9z7/0fx8XFFcXExNSJDgMAAAAAAACg&#10;9zQ2Nt104ODht3WxsbGlJpOxQ3QgIJI4HI6kEydO/ovoHAC0R1EU3cFDh39FpyAQXm5u3hN1dfVj&#10;ROcAtMDtdscePXrs31RVlURnAXpbXV39mNzcvCdE5wD6A5PJ2BEbG1uqu3vCXVPtdnuJ6EBAJKmt&#10;rbtu776sp+gUBBDK5XIl7N2z7y9tbW0DRWcBtOjI0WP/XnT58oOicwBa0NjYOHL3nn1P+3x+i+gs&#10;QG8rKip66OjRY78QnQPoD+x2e8ndE+6aSqcgAAAAAAAAEGF0u/dmLWlqar5BdBAAAAAAAAAAvaup&#10;qfmG3XuzluiiLZYGg0HvEh0IiCSyLCcfO37iZ6JzANAeRVF0Bw4c/K3f7zeLzgJo0aVLud+uq6sb&#10;KzoHoAVut9t++PDR/6BTEJGgtrZu3KVLud8WnQPoDwwGvSvaYmnQ3XvPhKfj4uIuiw4ERJK6+vqx&#10;2dk5f6JTEEAol8sdn5W9/09tbW0DRGcBtOj48RM/u1xccp/oHIAWNDY2Dc/Kzv5vOgURCYqLi+87&#10;fuLkT0XnAPqDuLi4y/feM+FpOgUBAAAAAACACKPbl5WzoLm55TrRQQAAAAAAAAD0rubmluv2ZeUs&#10;0BkMBodOp/OJDgREElmWU44eO/5z0TkAaI+iKLqc/Qd+R6cgEN7Fi5e+W1tbN050DkAL3G63/dCh&#10;w/9JpyAiQW1t3biLly59R3QOoD/Q6XQ+g8Hg0N1/3z1/jo+PKxQdCIgkdfX1Y/bvP/A7OgUBhHK5&#10;3PH79x/8HZ2CQHgnTp76SUlJ6T2icwBa0NjYNDxn/8Hf0ymISFBcUnLvyZOnfyI6B9AfxMfHFd5/&#10;3z1/plMQAAAAAAAAiDC67JwDs1taWsaKDgIAAAAAAACgd7W0tIzNzjkwWxcVFaVGRUk8Lgj0IVmW&#10;U44cPfYL0TkAaI+iKPrsnP1/8Pl8vAoGhHHhwsW/q62t5UfygKioKJfLFXfw4KFf0ymISFBTU3v9&#10;hQsXvyc6B9A/SGpUVJSqe/CB+36fkBCfLzoOEEnq6xtGHzx4+Nd0CgII5XK54w4dPPzr9vaOdNFZ&#10;AC06ffrMP5aWlk0QnQP/P3v3GR/XXed7/MyZpt67ZEtyYqcQAimE0JKQhBCSQDohhBDK7sLusvQF&#10;Fna5sCzdLYkTO3GPe4ub3GS5F1mSLVmS5SLbsnqXpvc5Z+4DeRx5LLj3dS/O/zDn8372e0kRXzT/&#10;Oec3suYraMHo6GjZ4SPV36ZTEHrQ3t5xb8PJxi+KzgHEg8zMjHP33/fJ79ApCAAAAAAAAOiMfOjw&#10;0dl2u2Oq6CAAAAAAAAAAri+b3T7t0OGjs+VwOJyoRlST6ECAnrhcrryj1cf+QXQOANqjqqpx//4D&#10;36dTEJhYU/OpJ/v6+j8gOgegBV6vL+PQoSP/Qqcg9KC3r++25uZTXxCdA4gHkUjEGA6HE+VPP3Df&#10;t7IyM8+IDgToydDw8I01NbVfp1MQQCyfz59+rKbu63QKAhNramx6pqOz8x7ROQAtsNlsk4/V1Hwj&#10;HA5bRWcBrrfOjs57GpuanxGdA4gHWZmZZz79wH3folMQAAAAAAAA0Bn5yNFjf3Y4HDeIDgIAAAAA&#10;AADg+nI4HDccOXrsz7Lf788OKwq9RcD7yOl05R85Wv1PonMA0B5VVY179+3/IZ2CwMSampqf6u3r&#10;u010DkALvF5fxsGDh79DpyD0oLe374NNTc1Pic4BxIOwoiT4/f5s+aEHH/hGdlZWi+hAgJ6MjIxM&#10;qas7/jKdggBi+Xz+9Lq6Ey+7XK580VkALWpuPvVkV2fX3aJzAFpgs9km19bVfZVOQehBZ1fX3c2n&#10;WvhDI8DfQHZWVstDDz7wDToFAQAAAAAAAJ2Rq4/V/s7pdJaLDgIAAAAAAADg+nI6neXVx2p/J7vc&#10;7smhUChFdCBAT5xOZ8HhI0e/LToHAO1RVdW4Z+++HweDoUTRWQAtamxseqa3t++DonMAWuD1ejMP&#10;HDj4XToFoQc9Pb23NzY1Py06BxAPQqFQisvtniw/8vCDX8nOzm4WHQjQk5GR0fITJ+pfpFMQQCy/&#10;359Wf6LhRbfblSc6C6BFp1pOP9HV3X2n6ByAFtjtjpLjJxq+TKcg9KC7u/vOlpaWJ0TnAOJBdnZ2&#10;8yMPP/gVOgUBAAAAAAAAnZFr647/yulylYoOAgAAAAAAAOD6cjpdZbV1x38lj9rstwQDwQzRgQA9&#10;cTqdBQcPHf5X0TkAaI+qqsaqqj0/pVMQmNjJk43P9fT0fEh0DkALvF5v5r59B35ApyD0oLu758Mn&#10;TzY+JzoHEA+CwWD6qM1+i/zoIw+/kJOT3Sg6EKAno6OjZY2NTc/SKQgglt/vTzvZ2PSs2+POFZ0F&#10;0KIzZ899tqe373bROQAtsDscxScbG5+jUxB60Nvbe/vZs+ceEZ0DiAc5OdmNjz7y8At0CgIAAAAA&#10;AAA6Ix8/Uf8Ll8s9SXQQAAAAAAAAANeXy+WafPxE/S/kwcGhu/x+f47oQICeOBzOwgMHD/2b6BwA&#10;tEdRFFPl7qr/CAaDSaKzAFpU33Dyi93dPR8WnQPQAo/Hm7V37/4f0SkIPeju7r6joeHk86JzAPHA&#10;7w9kDw4O3SU/9rnPPpObm9MgOhCgJzabbXJz86kn6RQEECsQCKQ2N7c86fZ4+Ac7YAKt51of7uvr&#10;u010DkALHE5HUVNz81N0CkIPevv6bzvXev5h0TmAeJCbm9Pw2Oc++wydggAAAAAAAIDOyPUNJ3/i&#10;drtLRAcBAAAAAAAAcH253e6S+oaTP5F7e/s+5fX68kUHAvTE4XAU7T9w8HuicwDQHkVRTLsqd/+C&#10;TkFgYifqG77U3d19h+gcgBZ4PJ7sPXv2/TudgtCDrq7uO+vrG14QnQOIB16vL7+3t+9T8hOPf+7z&#10;eXm5J0QHAvTEbneUtLScfpxOQQCxAoFA6umWM497PJ5s0VkALbpw/sID/f0Dt4rOAWiB0+kqONXS&#10;8gSdgtCD/v7+W89fuPiA6BxAPMjLyz3xxOOf+zydggAAAAAAAIDOyCcbm37g8XiKRAcBAAAAAAAA&#10;cH15PJ6ik41NP5A7O7s+6/Z4ikUHAvTEbncU7923/4eicwDQHkVRTDt3Vv4yEAgki84CaNHxE/Vf&#10;7urqvlN0DkALPB5P9u6qPT+jUxB60NnVddeJE/Uvis4BxAO3x1Pc2dn1WfkLn3/80fy8vDrRgQA9&#10;cTgcRefOtX6GTkEAsQKBYMrZc+c+4/V6s0RnAbSora3tkwODgzeLzgFogcvlyj979twjdApCDwYH&#10;h25qa7v0SdE5gHiQn5dX94XPP/4onYIAAAAAAACAzshNTaf+zeP1FogOAgAAAAAAAOD68ni9BU3N&#10;p74jt1269JTL5SoVHQjQE7vdXrJn774f0/8CIJaiKOYdO3b9ik5BYGJ1dce/0tnZdbfoHIAWuN3u&#10;nMrKqp+zU0IPOju77j5+/MRLonMA8cDlcpW2tV16Wn7qyc8/VJCfXyM6EKAnDoez8Pz5C5+ORCKy&#10;6CwAtCUQCCa3nj//aZ/Plyk6C6BF7R0d9w4NDU0VnQPQArfbndd6/vyDdApCD4aGhqa2t3fcKzoH&#10;EA8K8vNrnnry8w/RKQgAAAAAAADojHzq1Olve72+PNFBAAAAAAAAAFxfXq83/1TL6W/JrefPf9np&#10;dE4RHQjQE5vNNqmqas9P6X8BEEtRFPO2bTt+EwgEUkRnAbSotrbuqx0dnR8RnQPQArfbnbtzV+V/&#10;sVNCDzo6Ou+prTv+sugcQDxwOl3lra3nX5KfefrJ+woK8o+JDgToicvlzr/YdumTdAoCiBUIBJPb&#10;2i590ufzZYjOAmhRZ1f33SMjI/yDNiBJktvtybl4se1TdApCD4ZHRqZ08YemgL+JgoL8Y888/eR9&#10;dAoCAAAAAAAAOiOfPnP2mz6fL1d0EAAAAAAAAADXl8/nyz195uw35ZbTZ/7RbndMFR0I0BObzTap&#10;cnfVf9D/AiCWoijmiortv6VTEJhYTU3t1zo6Ou8RnQPQArfbnbtj567/paoqlTSIe+3tHR+tqa17&#10;RXQOIB7Y7Y6pLafP/KP8/LNP31tYWHBUdCBAT1xud15HR+dH6RQEECsYDCa1d3R81Ofzp4vOAmhR&#10;d0/vh0dGR8tE5wC0wOPxZLe3d9yrqqpZdBbgehsdHS3r6en5sOgcQDwoLCw4+vyzT99LpyAAAAAA&#10;AACgM/LZc60v+/z+bNFBAAAAAAAAAFxfPr8/++y51pflxqbm79tt9ptFBwL0ZNRmm7yrcvcv6BQE&#10;ECscDlu2bt32e7/fnyo6C6BFx47VfKO9veOjonMAWuByufK2b9/5azoFoQft7e33Hqup/broHEA8&#10;sNvsNzc2NX9ffuH5Z+8qLCw4IjoQoCcetyenq6v7LjoFAcQKhUKJnV1dd/n9gTTRWQAt6uvrv81m&#10;s00WnQPQAq/Xm9XZ1XU3nYLQg1GbfXJfX99tonMA8aCwsODIC88/exedggAAAAAAAIDOyK3nL3zJ&#10;7/dniQ4CAAAAAAAA4Pry+/1ZrecvfEk+Ud/w89FR2wdEBwL0ZHR0tHTnzspf0ikIIFY4HLZs3rz1&#10;T36/n7cPAxM4Wn3sHy5dav+Y6ByAFjidrvyKbdv/h05B6EHbpUsfr66u+aboHEA8GB21feBEfcPP&#10;TS++8PztosMAeuP1erN6entvj0QissFgUETnAaAdoVAosbe39/ZAIJCSkJDgFJ0H0JrBgcGbkxIT&#10;7aJzAFrg8/kyenp6P6SqqlmW5YDoPMD15HQ4iwYGB/gjqcDfQFFR4aEXX3j+djoFAQAAAAAAAJ2R&#10;L1xsey4QCGSIDgIAAAAAAADg+goEAhkXLrY9K9fU1P1meGSUtxAD76ORkdGyHTt2/YpOQQCxwuGw&#10;ddOmLdPpFAQmduRo9T+1Xbr0cdE5AC1wOp0FWyu2/Y5OQehBW9ulTxw9Wv2PonMA8WB4ZPT2mtq6&#10;35he+vILt4gOA+iNz+fL6B8YuIVOQQCxwuGwtX9g4BY6BYGJDQ8N35iSnDwsOgegBX6/P62/f+BW&#10;OgWhB06ns2BoeORG0TmAeFBcVHjwpRdfuJVOQQAAAAAAAEBn5LZL7U8GAoF00UEAAAAAAAAAXF+B&#10;QCC97VL7k/KRo9XTh4dH7hAdCNCTkZGR8m3bd/w3nYIAYoXDYevGjZtn+nw+/sEOmMDhI0e/3dZ2&#10;6ROicwBa4HA4C7dsqfgDnYLQg4ttbZ88cuTot0TnAOLB8PDIHUeOVk83vfzSi1NFhwH0xufzpw8N&#10;DU+lUxBArHA4bB0cGpoaDIaSEhMTHaLzAFozOjJalpqaOiA6B6AFgWAgZXBoaBqdgtADt8udNzpq&#10;KxOdA4gHxcVF+19+6cWpdAoCAAAAAAAAOiO3d3Q+FgwG00QHAQAAAAAAAHB9BYPBtPaOzsfkAwcP&#10;vTk4NHSX6ECAngwPj0ypqNj+WzoFAcQKh8PWDRs2vkqnIDCxQ4eO/MvFi22fEp0D0AKHw1m4afOW&#10;P6uqahSdBbjeLly4eN/hw0f+WXQOIB4MDg3ddeDgoTdNr7z8UpnoMIDeBAKBlFGbrZROQQCxwuGw&#10;ZdRmKw2FQol0CgLXsjvsJekZ6T2icwBaEAwGk0dHbWWqqhplWWanRFzzer1ZdrujRHQOIB6UFBfv&#10;e+Xll8roFAQAAAAAAAB0Ru7s6nokGAqliA4CAAAAAAAA4PoKBoOpnV1dj8h79u5fPDgweI/oQICe&#10;DA8P37B167bf0ykIIFYoFEpYv/7d171eX4boLIAWHTx4+DsXLly8T3QOQAscDkfRxk2bZ9ApCD24&#10;cOHi/QcPHf5X0TmAeDA4OPSRPXv3LzZ9/ZWXi0WHAfQmEAgm2x2OYjoFAcRSFMVsdziKw+FQgiQl&#10;io4DaI7T5SzI9GV0is4BaEEwGEqy2x0ldApCD7w+X4bL6SoQnQOIByUlxXu//srLxXQKAgAAAAAA&#10;ADoj9/T0PhAKhZJFBwEAAAAAAABwfYVCoeSent4H5J2Vu9f2DwzeKzoQoCdDQ8M3bt5S8Uc6BQHE&#10;CoVCCevWbXjD6/Vmis4CaNGBAwe/e+HCxftF5wC0wG53FL+7cdMsOgWhB+fPX3jgwMFD/yY6BxAP&#10;+vsHPrazcvda0ze//kqe6DCA3oRCoUSXy5VPpyCAWIqimJ0uV344rFhEZwG0yO3x5Pj9/jTROQAt&#10;CIdDCU6nq4BOQehBIBBI9bg9OaJzAPFg0qSSqm9+/ZU8OgUBAAAAAAAAnZF7+/o+GQqFkkQHAQAA&#10;AAAAAHB9hUKhpN6+vk/K23dUbuzvH/i46ECAngwODU3dtGnLdDoFAcQKBkOJa9asm0enIDCx/fsP&#10;fL/1/PlPi84BaIHdbi9Zv2Hja3QKQg9aW88/uP/Awe+JzgHEg77+gU9s31G50fSNr71cYDAYVNGB&#10;AD0Jh8NWr8+bSacggFiRiGr0+nyZiqKYRWcBtMjn96eHgrzLBZAkSQqHFYvX682iUxB6EAwGk3w+&#10;X4boHEA8mFRSXPWNr71cQKcgAAAAAAAAoDNyf//AveFwOFF0EAAAAAAAAADXVzgcTuwfGPioXLF9&#10;Z0VvX/8nRQcC9GRwcHDaxo2bZ9IpCCBWMBhKXL167dsejzdLdBZAi/bu2//D1tbzD4rOAWiBzWab&#10;tG79hjmKophEZwGut3OtrQ/t23fgB6JzAPGgt6/vUxXbdm4zff2VrxTLshwUHQjQE0VRzf5AIDUS&#10;iRgMBgPv4QdwRSSiGv2BQKqq8gIPmEgwEEwJhUMJonMAWqCqqsnvD6RJksQ/NCPuhUPhhEAwkCI6&#10;BxAPJpWU7P76K18pplMQAAAAAAAA0Bl5cHDornA4zL+2AgAAAAAAAHEuHA4nDA4O3SVv2bqtsrev&#10;7z7RgQA9GRwcnLbh3U2zVVWVRWcBoC3BYDBp1ao1C+gUBCa2Z+++H59rbX1IdA5AC2w226S169a/&#10;Sacg9ODcudaH9+7d/yPROYB40NvXd9+Wiu27TK989aXJJpPJKzoQoCeqqppCoRB/9RvANSKRiCEY&#10;CiVGIqpRdBZAi8KhcIISViyicwBaoKoRYzAYSpLoFIQOKIpiplMW+NuYVFKy+5WXv1xKpyAAAAAA&#10;AACgM/Lw8MiHFEWxig4CAAAAAAAA4PpSFMU6PDzyIXnT5q17e3p77xcdCNCTgYHBm9avf/d1OgUB&#10;xAoGg0krVqxa7PF4skVnAbSoqmrPT8+ePfcZ0TkALRi12SavXrPuLToFoQdnz557pGrP3p+IzgHE&#10;g57e3vs3bd661/TVl79cbjab3aIDAXoSiURklb4wABOIRCIGNRIxRiIR+qGACaiRiByJRPhHNUCS&#10;pIgakVVVMUl0CkIH1EhEVlVeQwF/C5NKSqq++vKXy+kUBAAAAAAAAHRGHhkd/YCi8BfcAAAAAAAA&#10;gHinKIplZHT0A/K7G7cc6untfUB0IEBPBgYGbl63bsMbdAoCiBUMBpOWL1+51O1254jOAmjR7qo9&#10;Pzt79twjonMAWjA6Olq6avXa+YqimEVnAa63M2fOfnZ31Z6fic4BxIOent5Pb9y45aDp5Ze+dKPV&#10;arWLDgTojkHivfsAJmYwcH0A/gKDxP0TAPTIYDBEuAcAfxuTJpXs/spLX5pKpyAAAAAAAACgM7LN&#10;bp/Gr5sDAAAAAAAA8U9RFLPNbp8mr9+w6VhPT++DogMBetLfP3DLmrXr59IpCCBWIBBIXrZsxTK3&#10;250rOgugRZWVVT8/febso6JzAFowMjJatnLV6oX8kgf04PSZs49W7q76D9E5gHjQ09P74PoNm46Z&#10;Xnrxi7ckJCQMiw4E6InBYFCNRmNIdA4A2mMwGCKy0RgyGAyq6CyAFhmNxpBRlsOicwBaYJANqlE2&#10;hiR61qADssGgGGUj13/gb6CkpLjqpRe/eAudggAAAAAAAIDOyA6Hcwq/bg4AAAAAAADEP0VRzA6H&#10;c4q8dv27x+kUBN5f/f39t65evfZtOgUBxAoEAslLly5bSacgMLGduyr/6/TpM58TnQPQgpGRkfLl&#10;K1Yt4Zc8oActp08/tmvX7v8UnQOIBz09vQ+uXf/ucdOLLzz/waSkxH7RgQA9kWU5bLFaPAaDgffv&#10;A7iKwSCrFqvVYzDIiugsgBZZzBav0WQMis4BaIEsy2GrxeKR6BSEDpiMpqDZYvaKzgHEg5KS4qoX&#10;X3j+g3QKAgAAAAAAADoju1yuyaqqmkQHAQAAAAAAAHB9qapqcrlck+XVazec7O7ueUh0IEBP+vr6&#10;P7Bq1ZoFdAoCiBUIBFKWLHlntcvlyhOdBdCiHTt3/a+WltOPi84BaMHw8MiUZctXvkOnIPSgpeX0&#10;4zt3Vv5SdA4gHnR19zy8eu2Gk6YXvvjsHSnJyT2iAwF6YjQZgwmJCQ46BQHEMhhkJSEx0SHLxrDo&#10;LIAWJVgTnHRKAWNMJmMwIcHqlOgUhA6YzWbf5fMO4P/TpJLiqhe++OwddAoCAAAAAAAAOiN7PJ4i&#10;VVWNooMAAAAAAAAAuL5UVTV6PJ4ieeXqdae6u3seFh0I0JPevr7bVqxYtZgfyAOIFQgEUhYtXrrO&#10;6XTli84CaNH27Tt/fepUyxOicwBaMDw8MmXpO8tXhMNhi+gswPV26lTL53fs2PUr0TmAeNDV3fOZ&#10;lavXnTJ98bmnP5KSktIpOhCgJ2aT2Z+ckjxsMBhU0VkAaIssy+Hk5ORhk8kYFJ0F0KKk5KRRq9Xq&#10;Fp0D0AKTyRRISU4elmVZEZ0FuN4sVos7KSlxVHQOIB6UFBft+eJzT3+ETkEAAAAAAABAZ2Sv15fH&#10;WxgBAAAAAACA+KeqqtHr9eXJK1atOUunIPD+6u3t++Dy5SuX8gN5ALH8fn/qwkVLNtApCExs27Yd&#10;v2luPvUF0TkALRgeHr5hydJlq+gUhB40N5/6wrbtO/5bdA4gHnR39zy8YtWas6bnnnnqY2lpqW2i&#10;AwF6YrGYvWlpaX10CgKIZTQaQ2lpqX0mkykgOgugRSmpKYOJiYkO0TkALTCZzP60tNR+OgWhB4mJ&#10;iY7UlNRB0TmAeFBcXLT3uWee+hidggAAAAAAAIDOyH6/PysSiciigwAAAAAAAAC4viKRiOz3+7Pk&#10;ZStWX+jq7qZTEHgf9fT03r5s2YpldAoCiOX3+1MXLFi00el0FojOAmhRRcX23zY1n3pSdA5AC4aG&#10;hm9cvOSdNXQKQg+amk89WbFt+/+IzgHEg66u7s8sX7H6vOmZp7/wqYz09POiAwF6YrVa3RmZGV10&#10;CgKIZTQaQxmZmV0mk9kvOgugRWnpab3JSUmjonMAWmCxmL0ZGenddApCD5ISE23paem9onMA8aC4&#10;uGjf009/4T46BQEAAAAAAACdkYPBYBqdggAAAAAAAED8i0QicjAYTJPfWbbyEp2CwPurp6fnQ0uX&#10;LltJpyCAWH6/P/Xt+Qu3OBzOQtFZAC3aunXb75uamp8SnQPQgsGhoakLFy1ZT6cg9KCxqfnprRXb&#10;fic6BxAPurq6P/POspWXTE8++cRDWZmZZ0QHAvQkISHBmZ2T3UanIIBYJpMpmJ2d3WaxmL2iswBa&#10;lJmZ0ZmckjwsOgegBVaL1Z2Tnd1GpyD0ICU5eTgzM7NTdA4gHhQXF+1/8sknHqJTEAAAAAAAANAZ&#10;ORQKJUUiEYPoIAAAAAAAAACur0gkYgiFQkny0ndWdHV199ApCLyPurt7PrxkyTur6RQEEMvv96e9&#10;9faCCjoFgYlt3lLxx8am5qdF5wC0YHBwcNqChYvfDYfDVtFZgOutsbHpmS1bKv4gOgcQD7q6uz+z&#10;dNnKTtMXPv/4Z7OyMk+JDgToSWJioj0vL+8cnYIAYplMpkBeXu45q9XiEZ0F0KKc7Ky21JSUQdE5&#10;AC1ISEhw5uXmtsqyHBKdBbjeUlNTB7JzsttE5wDiQVFh4cEvPPHYo3QKAgAAAAAAADojK4pioVMQ&#10;AAAAAAAAiH+RSMSgKIpFXrx0eS+dgsD7q7u7+47Fi5eupVMQQCy/3582b9787Q6Ho0h0FkCLNm3e&#10;8ueTJxufFZ0D0ILBwcFp8xcs2kSnIPTg5MnGZzdv3von0TmAeNDV3fPw4qXLe01PPPboEzk52Y2i&#10;AwF6kpiYZCsoLGihUxBALJPJ5C8ozG+xWq1u0VkALcrLzW1NS0/rE50D0IKEhARnQUH+aToFoQdp&#10;6Wl9uXm5raJzAPGgqLDg8BOPPfoEnYIAAAAAAACAzsiqqhrpFAQAAAAAAADiXyQSMaiqapQXLVnW&#10;393d85DoQICedHV137lw0ZINdAoCiOXz+dLfnPvWLjoFgYlt3LR5xsmTjc+JzgFowcDA4E1vvb1g&#10;K52C0IOGhpPPb9q0ZbroHEA8sn4ukwAAIABJREFU6O7ueWjRkmX9pscefeSZ3NycE6IDAXqSnJI8&#10;XFJc3ECnIIBYZrPZV1Jc3GC1Wl2iswBaVJBfcDojI71bdA5ACxITE+0lJcUNdApCDzIyMroDgUCq&#10;6BxAPCgoyD/62KOPPEOnIAAAAAAAAKAzsugAAAAAAAAAAN5f8sLF7wx00SkIvK86u7ruWrBg0UY6&#10;BQHE8vl86W+8OW+33e4oFp0F0KJ3N26a1dBw8nnROQAtGBgYuHneW/O30SkIPahvOPnFjRs3zxSd&#10;A4gHXd09Dy1c/M6A6bOPPPSl/Ly8WtGBAD1JSUkZmjx5ch2dggBimc1m3+TJk+oSEqxO0VkALSoq&#10;KmrKzMzsFJ0D0IKkpKTRyZMmHadTEHqQlZnRGQoGk0TnAOJBQX7esc8+8tCX6BQEAAAAAAAAdIZO&#10;QQAAAAAAAEBn5MVLl3d3d/c8KDoIoCedXV13zZ+/cDOdggBi+Xy+9Dlz5u6hUxCY2IYNG1+tbzj5&#10;RdE5AC0YGBi4ee68t3fQKQg9qK9veGHDu5tmi84BxIPu7p4HFy9d3m166MH7v5GXT6cg8H5KTUkZ&#10;LCsvq6ZTEEAsi8XiLSsvrU5MTHCIzgJoUcmkkvrsrKxLonMAWpCcnDxSXlZWbTQag6KzANdbdnb2&#10;JX4ADvxt5OXl1j304P3foFMQAAAAAAAA0Bk6BQEAAAAAAACdkZcuW9He3dPzadFBAD3p7Oy6+623&#10;F1TQKQggltfry3jt9Tf22+32EtFZAC1av/7d10/UN3xJdA5AC/r7B2554815laFQKEF0FuB6O3Gi&#10;/sX1Gza+JjoHEA+6e3o+vXTZinbjrFmzWgvy82uMRmNAdChALyKRiBzwB1KnTCk/YjAYRMcBoCGy&#10;LCu2UVvptGlT95pMJjqigBhujycnPy+vNT09vVd0FkADDB6PJ2fq1Bv3s1Mi3oVCoUSzyRQoLi5q&#10;Ep0F+HuXkJAwmp2d3UynIAAAAAAAAKAzdAoCAAAAAAAAOiMvX7G6taen937RQQA96ejo/Mi8efO3&#10;0ykIIJbX68t49bU5B+kUBCa2bt2GN06cqH9RdA5AC/r7+2+d88bcKjoFoQfHT9R/ed36DXNE5wDi&#10;QU9P7/3LV6xuNU7/85+7Cgryj5lMJjoFgfePIRgMJpeXlx2l/wXAeLIsK3aHo2Ta1Kl7TSZTSHQe&#10;QGt8Pl9mXn7eufT09D7RWQANiHi9viw6BaEH4XDYarFYvEVFhc2iswB/76xWiz0jPf0CnYIAAAAA&#10;AACAztApCAAAAAAAAOiMvGLVmtM9vX33iQ4C6ElHR+c9c+e+tZNOQQCxvF5fxuzZrx+22WyTRGcB&#10;tGjtuvVvHj9R/2XROQAt6O/vv/X1OW/upVMQenD8+ImX1q5b/6boHEA86Ontu2/FqjWnjX/84x8H&#10;Cgvyq00mk190KEAvDAYpEgqFE6ZMKT8qOgsAbZFlOex0OQvpFAQm5vf70/Lz8s6lp6fRKQjdMxgM&#10;qt/vT7/xxhsO0imIeBdWFIvVmuAuKiw8JToL8PfOYrY409JSO+gUBAAAAAAAAHSGTkEAAAAAAABA&#10;Z+RVa9Y19vb2fUp0EEBP2ts7PvrGm/N20ykIIJbX682cOevV6lGbbbLoLIAWrV6z7q26uuNfEZ0D&#10;0IK+vv4PvPranAN0CkIPauuOv7xmzbp5onMA8aC3t+9Tq9asazT+7ne/cxSMdQr6RIcC9MJgkFVV&#10;VUzl5WXHRGcBoC2yLIc9bk/utGlT9xqNRjoFgRjBYDC5oKDgTFpaWr/oLIBosiwrwVAw+YYbphyi&#10;UxDxLhJRjQmJic7CwoIW0VmAv3dms9mdnJzcT6cgAAAAAAAAoDN0CgIAAAAAAAA6I69Zt+F4X1//&#10;J0QHAfSkvb3jo3PmzN1DpyCAWF6vN3PGzNk1dAoCE1u1eu382rrjL4vOAWhBb1/fbbNfff0QnYLQ&#10;g9rauq+uXr32bdE5gHjQ19f/iTXrNhw3/uY3v/EXFORXm+kUBN43BoOsSpJkKCsrrRGdBYC2yLIc&#10;9vp8WdOm3riPTkHgWuFQKKGwIP90WlragOgsgGiybAyHQ+HEG26YcphOQcS7SEQyJCYm2gsLC06L&#10;zgL8vTOZjL6EhIRROgUBAAAAAAAAnaFTEAAAAAAAANAZef2GjdV9ff0fFx0E0JP29vZ7X3/9zX10&#10;CgKI5fV6M6fPmFVHpyAwsVWr1iyora37qugcgBb09vXdNmv2a0foFIQe1NTWvbJq9dr5onMA8aCv&#10;r//j6zdsrDb+6le/kgoL8qvNZrNXdChAL2RZDhsMhkhZWWmt6CwAtMVoNIZ8fn/61Bun7jMajWHR&#10;eQCtURTFUlBQ0JKWlkqnIHTPaDSGVEUxT5lSfoROQcQ7gyRJSUlJowUFBWdEZwH+3plMRr/ZbPbQ&#10;KQgAAAAAAADoDJ2CAAAAAAAAgM7Ii5Ys62271P550UEAPdm3/8B3f/ijn/iic0dH5z2zZr12NDp3&#10;dnbdPWPmq8eic3d39x0zZr56TFVVWZIkqaen50MzZs6uURTFJEljfTIzZs6uCYfDFkmSpP7+/lun&#10;z5hVG+2XGRgYuHn6jFm1wWAwSZIkaXBwcNr0GbNqA4FAsiRJ0tDQ8I3TZ8yq9fv9qZIkScPDI1Om&#10;z5hV5/P50iVJkkZGRsumz5hV5/V6MyVJkkZttsnTZ8yq83g82ZIkSXa7vWT6jFl1brc7V5IkyeFw&#10;Fk6fMavO6XTlS5IkOZ2u/OkzZtU5HM5CSZIkt9udO33GrDq73VEsSZLk8Xiyp8+YVWez2SaNzd6s&#10;6TNm1Y2OjpZKkiR5vb6M6TNm1Y2MjJRLkiT5/f606TNm1Q0PD98gSZIUCARSps+YVTs4NDRVkiQp&#10;GAwmTZ8xq3ZgYOBmSZKkUCiUMGPm7Jr+/v5bJUmSwuGwZcbM2TW9fX23SZIkKYpimjFzdk1PT+/t&#10;kiRJqqoaZ8x89Vh3d/cdkiRJkUjEMGPmq8c6u7ruij4ms2a9drSjo/Mj0Xn27NcPt7d3fDQ6v/ra&#10;nINtly5d6Wt9/fU391282Pap6Dxnztw9Fy5cvD86v/HmvMrW8+c/HZ3nzn1r57nW1oei87y35m87&#10;e/bcI9H5rbcXbD195uyj0Xn+/IWbW1pOPx6dFyxc/O6pUy1Xru0LFy1Z39TU/FR0XrzknTWNjU3P&#10;ROclS5etamg4+Xx0XrZsxbIT9Q1fis7Ll69cevxE/Zej84qVqxfV1h1/OTqvWrVmQU1N7dei8+o1&#10;6946dqzmG9F5zdr1c48erf7H6Lxu/YY5R44c/VZ03rBh46uHDh35l+j87sZNsw4cPPRv0XnT5i1/&#10;3r//wPej85YtFX/Yu3f/j6Lz1optv6vas/cn0Xnbth2/2V2152fReceOXb/aVbn7F9F5567K/9q5&#10;s/KX0bmysurn27fv/HV0rqra89OKbdv/Jzrv2bPv37du3fb76Lxv34EfbN689U/Ref+Bg9/buGnz&#10;jOh88ODh72x4d9Ps6Hz48JF/Xr9h42vR+ciRo99at27DG9H5aPWxf1izZt08SZKk4eGRSd/93g/V&#10;U6dOf06SJMnn86WPnfeRKZIkSX6/P3X8eQ8EAslj533wJkmSpGAwlDh9xqzav37eXz3W09PzIUmS&#10;JFVV5fHnXZIkaeasV6s7O7vujs4TnO8DV53vOW/uHX++33hz3u7z5y88EJ3fnPvWrr92nt+ev3DL&#10;6dNnPhed5y9YtOnUqZYnovPCRUvWNzWfejI6x57fpUuXrbzm/J6ofzE6L1+xakld3fGvROeVq1Yv&#10;rKmteyU6x57XtevWv3nkaPU/Ref1Gza+dvjwkX+Ozu9u3DTr4MHD34nOmzZtmb7/wMHvRefY81lR&#10;sf23VVV7fhqdt2/f+evKyqqfR+edOyt/uXNX5X9F5wnPY8X230bnvXv3/2jLloo/ROf9+w98f9Om&#10;LdOj88GDh7/z7sZNs6LzNefvaPU/rV23/s3ofOxYzTdWr1n3VnSuqan92spVqxdG57q6419ZsWLV&#10;4uh84kT9i8uWrVgWnRsaTj6/dOmyldG5sbHpmcVL3lkTnZuamp9auGjJ+uh86lTLEwsWLNoYnU+f&#10;PvO5t+cv3BKdz54998i8t+Zvi87nWlsfmjv3rZ3R+Uc//ql71qzXDkXn2OvPmjXr5h2tPvYP0Xn9&#10;+ndfP3zk6Lejc+z1ZfPmrX/au2//D6NzRcX2346/nsReP3ZV7v7Fjh27fhWdr3l89u3/4eYtFX+M&#10;zgcOHvq3jRs3z4zOh48c/fb69e++Hp3HP/8laez7v2rVmgXR+fjxEy8tX7FqSXSur2944Z1lK5ZH&#10;55MnG59dsuSd1dG5qfnUkwsXLdkQnVtOn35s/vyFm6Nz7Pe3tfX8g2/OfWtXdL5w4eJ9c+bM3ROd&#10;2y5d+virr805EJ07OjrvmTX7tSPRuaur+86rd5Te28fvKH19/R+4vKNYJUmSBgYGbxq/k8TuIJd3&#10;jlqv15chSZJks9kmXd4xciTp2h3D5XLlTbRTRHtZJ9ghUifaGfr7B26RpGuvme/tBD0fjv5/njHz&#10;1WN/7Rr52utv7G9ru/SJ6DznjblV4+/5sff4t95eUHHmzNnPRuf5CxZtGn9Pj72HL1nyzuqTJxuf&#10;kyRJ2rdv/3e/+70fquFw2CBJktTb2/fB8TvhuB3ROtHc399/64yZs2uiO2N0hwwGQ4lj88At4+fY&#10;nTL28YzO0R0zduccHBqaenlOGT9HH/9rd9LhG6bPmFXn9/vTxs210R312p11pHxsZx07P7HnKbrT&#10;ejzeLEmSpNHR0dKr5pgdN3r+YufoeYzdge12R/FEs8vlyhs7v46i8ec39jy/NzsLJEmSnE5nwfgd&#10;Onanfm92FEnStc+H2J37vdlecnnOuXoHv/r5E7uTX7ujj/Ugj4yMlo3NVz/fYufYnebyXBvd6WN3&#10;/OjzdWho+EZJkqSZs149/KMf/9QdfS7U1NR+bXzHYHV1zTfHX09j73ex19+Dhw7/6/h9LfZ6vX//&#10;ge9v2rzlz9E59v5btWfvT7ZWbPtddN5dtedn27bt+E10jr1fxN7vY/eBim3b/2f8/rp167bf79mz&#10;79+j8+YtFX8cf7+K3T9i95PY/Tp2/47dz2P3oZWrVi8cf39dsWLV4vH7/7LlK98Z//rgnWUrltfX&#10;N7wQnZcsXbYqeq2SpGv3t9hrW+zrl9jXN7Gvf2L3ydhra+zrq9hrcezrs9j9dvarrx9qb2+/Nzpf&#10;fv13T3Qefy+I3affe305tm9fubf09n3w8mydMXN2TV9f/wckaWx/H3u9OnYvit3vY+9dsc+dy8+1&#10;2uhz8cpz+fJzNfrcjz7XDxw89G9btm5/a9GSZb3GH//4xyU3TCnbaLVanRKA94XFbPGOjIyU3333&#10;XaskSZJk2aCYTMbg5MmTj0uSJBkMsmIyGkOlpZPrxmaDarw8GwwGSZZlRZZlpXTy5DqDwRCRZVkx&#10;yLJy+eMRg0FWZIOslpWV1lz5uEGOlJZOrpFlWTUYZCXaaSjLsirLBkWSJEN5WdmxsVlWIpJkKCsr&#10;PTb2v2VQIu99XJFlWYlEInJZWekxo9EYNhgMY3Np2TGj0RiWZYOqRiLG8rKy6rGPy6oaUY3l5WXV&#10;RqMxJEmGiKoqpvLysmqTyRQyGAwRVVHM5eXl1SaTKSjLBlVRVVN5WVm1yWQKGgwGVVFV8+XPD0iS&#10;FFFU1VxeVlZtNpsDBoMhoiiK5fLslyQpoipjn282m/0GgyGihBVLWVlZtcVi9kmSJCmKYi4vKztm&#10;sViis6W8rPSYxWLxSpIkhZWwtby8rPrybIh+3Gq1esY+P2wpKyu7MocVxVJaWlqbkGB1S5IkKeGw&#10;pay0tDYhIcEV/XqlV82KZfLkSccTExOdY59/ZXZE80yeNOnE+HnSpEknkpIS7VfmkpKGpKQk23sf&#10;v2o2l5SUnExOThqVJElSFcVcXFzUmJycPBL9/OKiosaUlMuzqpqLioqaU1JShqNzcVFhc0pKylD0&#10;6xUWFrSkpqYORr9eYWHhe7OqmgoK8k+npaUNRP/7gvz8M2lpaf3jPv7erKimvPy8c+np6X3Rj+fl&#10;5bZmZKT3SpIkqRHVmJuTeyEjI6NnbI4Yc3NzLmRkZHRf/nxjTm72xczMzC5JkqSIGpGzc7IvZWVm&#10;dkqSJEWkiJydld2elXV5jkTk7KysjqysrI7onJmV0Zmdnd1+eTZkZmZ2ZWdnXxqbJTkzI6M7Jye7&#10;7fLT1pCRkd6Tk5NzMTqnpaf35ebmXIg+r9PT0vpyc3OvzGlpqf15ebnnL3+6lJqaMpCXl9d6eZRS&#10;U1IG8/Pzzo09x6VISkrKcH5+/tmkpCTnifr6Lz366CO/tlgsY+dXVc1TLp//6HmfUl529KrzX15+&#10;9Mp5V9T/i/N+5XxLiqJYyspKa66c57BiLRt33q8534piKSudfOU8K+GwpbR0cl1CQkLseXb+35zn&#10;8Nh5rv+r57ek+GRycvLo/+35LSosPJWaOnZ+VVU1FRYVnoqeV0VRzIXjOuliz6uiqqaC/Pyz6elp&#10;0fNpzMvLa01Pv3w+x87r+YyM9J7ox//q+YzEnM9IRM7Kymofdx4NWZmZndnZWROfR0kyjD+PESli&#10;SE9P783NvXIepbSJzl/uxOfPIBkiKSkpQ9HzJ0mGSEpK8nB+fv7ZK+cxOWW4oCD/zNhsiCQnJ40W&#10;FBScjs6JSUm2wsKClvfmREdRYeGpy7OakJjgLCoqbI7OiQkJzqKiosuzrFoTrO7i4qKm6GyxWjwl&#10;xcWNl2fFarF4S0qKT0qSJMkGg2qxWHwlJSUNkiRJbW2XPn7bbbduLS8vq4k+HuOvP9dcb1TVdNXj&#10;F1GNebl57z1+kYgxNyfnQmbm2OMXiUTk7Oysqx6v8dcPKSLJmZkZf/HxkSRJSk9Pe+/xiUiGtPTx&#10;j4ckpaamDl55PMY9/6NzcnLySPT7LxkMkaTERFth4bjvf2KivbCwsCX6/Usc+36Pff9lg5pgtbqi&#10;31/ZICtWq8VT/Be+vwZZVixm85XvryzLisls9k+aVFI/bg5MnjTpxNhsUExGYyi6s8iyQbl6RzFc&#10;u6MYDJHS0sm1Y7NBHb+TXLuDGJSIJMnlZaU1l3cONRKJyOVl/4cdo6z0vZ1CVU2Xr5nX7BCx11Ap&#10;ZmeQpGuvmZd3gis7wthO8ZevkWFFsZROnlz3F+/5114TzZMmldQnJSXZr8wlxVfu6RPcw83FxUVN&#10;KSkpwwkJVseFC2333X//p+ZGn2/y2E5YO24HVP/SPG4nrPk/7JC10R0x5vGLeTxlRTJI0uUd8pqd&#10;02CQ1csff+/zYx7/8bPBYFAlSZLKSq+ch5gd9ZpZHdtZr9phx52nyztt+dhOazAY1PFz7I4bPX9X&#10;zeqVnXZsB756ViOqaiy7fF4NBsPl/37crKrG8vLy6onOsywbVFVVTZe/XshgiJ2v3qkNBllVVcVU&#10;Vhbdqa9+PkiSIRLz/Bj7elc+/72vf/n5ctXzJ3Ynn2BHjygx//24OTDh8y92p1FV85Ty8qN/dccf&#10;e34G/H5/SkSS5OhrqNjrpcEQcz+75n539fVXkiQpLS114Mq+NsH1evy+F3v/jUgRQ0Z6RndOTk5b&#10;9L/PyMzoyrl8f4i9X6gRVc7KzOoYd7+P3Qfk7OzsS+P2V2NOTnbbe/uuaszNybkYvV9ds39EVGNe&#10;7lX7iSl/bN8eu/9NsH+Pv1/+hf19/P316v1fUUzj9y1FUcxF418/jL2eaLqyn8XsbxNd28bvfxO8&#10;vpng9c/Vr4+uurbGvL669loctox/fRa734YVxVpaWlrz3v4bju7L7ujXL7vq9eHV+/TlfTt674go&#10;l/fr8feS8vLx+7oaPev+iff7mP1/3HMnOsc+l8e/nh7/XJdlWUlLS+1OSEjw0SkIAAAAAAAA6Izc&#10;1HzqOx6vt0B0EEBPnE5nwcFDh/9VdA4A2qOqqrGqas9Po2/VAnC1kycbn4u+HQfQO6/Xm7lv34Ef&#10;RCIR/vQw4l53d8+Hx78dFcD/O4/XW9DUfOpf5Yttl55xuVylogMBejI6OlrW2Nj0rKqqRtFZAGiL&#10;3+9PO9nY9KzbM9ZHBOBqZ86e+2xPb9/tonMAWmB3OIpPNjY+F+0IBOJZb2/v7eM75AD8v3O5XKUX&#10;2y49y9uHAQAAAAAAAJ2RRQcAAAAAAAAA8P6SG5uav+fxeApFBwH0xOFwFI3/8/EAEKUoimlX5e5f&#10;BIPBJNFZAC06Ud/wpe7u7jtE5wC0wOPxZO/Zs+/f6RSEHnR1dd9ZX9/wgugcQDzweDyFjU3N35Pb&#10;2zsfd7s9k0QHAvTEbneUtLScfpxOQQCxAoFA6umWM497PJ5s0VkALbpw/sID/f0Dt4rOAWiB0+kq&#10;ONXS8gSdgtCD/v7+W89fuPiA6BxAPHC7PZPa2zsfp1MQAAAAAAAA0Bk6BQEAAAAAAACdkRsaGn/s&#10;dnuKRQcB9MRudxTv2bvvx/S/AIilKIp5x45dvwoEAsmiswBaVFd3/CudXV13ic4BaIHb7c6prKz6&#10;OTsl9KCzs+vu48dPvCQ6BxAP3G5PcUND44/l7p6eB71eL39oBHgfORyOovOtFx6MRCL8ti6AqwQC&#10;weTW8+cf9Pl8maKzAFrU3t7xsaHBoWmicwBa4Ha781pbzz9EpyD0YHBoaNql9vaPic4BxAOv11vY&#10;3dPzIJ2CAAAAAAAAgM7wW0oAAAAAAACAzsgn6ht+5na7S0QHAfTEZrNN2l2152f0vwCIpSiKuWLb&#10;9v8JBAIporMAWlRTW/dKR0fnPaJzAFrgdrtzd+6s/KWqqvyyB+Jee3vHR2tr674qOgcQD9xud8mJ&#10;+oafyf39Ax/z+nx5ogMBeuJyu/PaL7V/jE5BALGCwWBS+6WOj/l8/nTRWQAt6u7qvnNkdLRMdA5A&#10;C9xuT86lS5c+riiKRXQW4HobHR0t6+ruuVN0DiAeeL2+/P7+gY/RKQgAAAAAAADoDL+lBAAAAAAA&#10;AOiMXHe8/j9dLtdk0UEAPRm12Sbv2rX7P+kUBBArHA5btmyp+IPf708VnQXQourqmm+2t7ffKzoH&#10;oAUulytv2/Yd/02nIPTg0qX2jx07VvMN0TmAeOByuSbXHa//T3l4ePgOvz+QLToQoCcetyenu6fn&#10;DjoFAcQKhUKJ3T09dwQCAX4oCEygf6D/VrvdwR/JAyRJ8np9md3dPXeqqmoWnQW43ux2e0l//8Ct&#10;onMA8cDvD2QPDw/fQacgAAAAAAAAoDP8lhIAAAAAAACgM3JN7fFfO12uUtFBAD0ZGRkt275956/p&#10;FAQQKxwOWzdu2jzD7/enic4CaNGRI0e/1dZ26ROicwBa4HQ6C7Zu3fZ7OgWhB21tlz5x5Gj1P4nO&#10;AcQDp9NVVlN7/Ney3W6/KRgIZogOBOiJz+fLGBwcvIlOQQCxwuGwdXBw6KZAIJgsOgugRcMjo1Nc&#10;bnee6ByAFvj9/rSBgYGb6RSEHrhcrvyR4ZEponMA8SAYDKbb7fab6BQEAAAAAAAAdIbfUgIAAAAA&#10;AAB0Rq4+Vvtbp9NZLjoIoCfDwyNTKiq2/5ZOQQCxwuGwdcOGja/6fL500VkALTp06Mi/XLzY9inR&#10;OQAtcDichZs2b/mzqqpG0VmA6+3ChYv3HT585J9F5wDigdPpLK8+Vvtb2eV2lwaDoVTRgQA9CQQC&#10;KaM2WymdggBihcNhy6jNVhoKhRJFZwG0yO6wl3i83izROQAtCAaDyaOjtjJ+KAg98Hq9WXa7o0R0&#10;DiAeBIOhVJfbXUqnIAAAAAAAAKAz/JYSAAAAAAAAoDPykaPH/uRwOG4QHQTQk6Gh4Rs3b976JzoF&#10;AcQKhUIJa9etf9Pr9WaKzgJo0f4DB793/vyFB0TnALTAbncUb3h302zePgw9aD1//tMHDhz8rugc&#10;QDxwOBw3HDl67E+yz+fLC4cVeouA91EoFEp0ud15dAoCiKUoitnlcueFw4pFdBZAizweT3YgEKAP&#10;G5AkKRwOJbhcrnx+KAg9CAaCKR6PN1t0DiAehMNKos/ny6NTEAAAAAAAANAZfksJAAAAAAAA0Bn5&#10;8JGjM+12x1TRQQA9GRwcnLZx4+aZdAoCiBUMhhJXr177tsfjzRKdBdCivfv2/7C19fyDonMAWmCz&#10;2SatW79hjqIoJtFZgOvtXGvrQ/v2HfiB6BxAPLDbHVMPHzk6Uw4GQ6mqqppFBwL0RFFUsz8QSOWH&#10;ggBiRSKq0R8IpKoqL/CAiQQDwZRQOJQgOgegBaqqmvz+QJokSeyUiHvhUDghEAykiM4BxANVVc3B&#10;YCiVTkEAAAAAAABAZ+gUBAAAAAAAAHRGPnjoyGs2u32a6CCAngwMDN60fsPG11RV5QfzAK4SDAaT&#10;Vqxcvcjj8WSLzgJoUdWevT85d671YdE5AC0Ytdkmr1mzbh6dgtCDs2fPfWbPnn3/LjoHEA9sNvtN&#10;Bw8deU1WVdUsRSL8YAJ4H0UiEVlRFLo8AVwjEokYVEUxR7g3AxNSFdWkqqpRdA5ACyJqRA4rikWi&#10;UxA6oEYiRoXOZeBvJGJQVdVMpyAAAAAAAACgM/wWAgAAAAAAAKAz8v4Dh+babLabRQcB9KS/f+CW&#10;NWvXz6VTEECsQCCQvGzZimVutztXdBZAiyorq35++szZR0XnALRgZGS0bOWq1QuppYEenD5z9tHK&#10;3VX/IToHEA9sNtvN+w8cmivLshySDAZVdCBATwwGg2o0GkOicwDQHoPBEJGNxpCBezMwIdkoh42y&#10;HBadA9ACg2xQZdkYliSJTijEPdlgUIxj5x3A/zdDRJblEJ2CAAAAAAAAgM7w1kUAAAAAAABAZ+S9&#10;+w7MHx213So6CKAnfX39H1i1eu18OgUBxAoEAilLli5b5XK58kRnAbRo587KX7acPv2Y6ByAFoyM&#10;jJQvX75yKZ2C0IOWltOP79xV+V+icwDxYHTUduvefQfmyxaL2SXLMt1mwPvIaJRDCVary2Aw8P59&#10;AFcxGGQlwWp1yXTmABPEJz8IAAAgAElEQVSyWC1us8nsF50D0AJZlsNWq9Ut0SkIHTCZTX6rxeoW&#10;nQOIB7IshywWs4tOQQAAAAAAAEBneOsiAAAAAAAAoDNy1Z59S0ZGRm8THQTQk97evg8uX7Fqiaqq&#10;RtFZAGhLIBBIWbhoyXqn05UvOgugRdu27/jvU6daPi86B6AFw8PDNyxdumxlOBy2iM4CXG+nTrV8&#10;fvv2nb8WnQOIByMjo7dV7dm3RE5MTBw0mYw+0YEAPTGbzb7UlJRBg8Ggis4CQFtkWQ6npqYMmkzG&#10;oOgsgBYlJyePWK1Wl+gcgBaYTGZ/SmrqoCzLiugswPVmsVrcyclJI6JzAPHAZDL6EhMTB+kUBAAA&#10;AAAAAHSGTkEAAAAAAABAZ+TKqr3Lh4dHbhcdBNCTnp7e299ZtmI5nYIAYvn9/tT5CxZtcjqdBaKz&#10;AFq0tWLb75qaTz0pOgegBUNDwzcuXrx0LZ2C0IOmpuanKiq2/1Z0DiAeDA+P3F5ZtXe5nJqS0mGx&#10;mOllAd5HVqvVnZWZ2UGnIIBYJpMpmJWZ2WE2m+n7BSaQkZ7RnZyUNCo6B6AFFovZm5mV2UGnIPQg&#10;KSlpNCMjvVt0DiAeWCxmV2pKSgedggAAAAAAAIDO0CkIAAAAAAAA6Iy8q7Jq9fDwyIdEBwH0pLu7&#10;58NLlryzmk5BALH8fn/aW28vqHA4nIWiswBatHlLxR8bm5qfFp0D0ILBwcFpCxYufjccDltFZwGu&#10;t8bGpme2bKn4g+gcQDwYHh750K7KqtVyRkbGOYvVYhcdCNCTxMREe15e3jk6BQHEMplMgby83HNW&#10;q8UjOgugRTnZWW2pKSmDonMAWpCQkODMy81tlWU5JDoLcL2lpqYOZOdkt4nOAcQDi8XiyMjIOEen&#10;IAAAAAAAAKAzdAoCAAAAAAAAOiPv2Fm5YWho+A7RQQA96erqvnPhoiUb6BQEEMvn86W/OfetXQ6H&#10;o0h0FkCLNm7aPOPkycbnROcAtGBgYPCmt95esJVOQehBQ8PJ5zdt2jJddA4gHgwNDd+xY2flBlNO&#10;Tk5DQoJ1RHQgQE+SU5KHS4qLG+gUBBDLbDb7SoqLG6xWq0t0FkCLCvILTmdkpHeLzgFoQWJior2k&#10;pLiBTkHoQUZGRncgEEgVnQOIBwkJ1pGcnJwGOgUBAAAAAAAAnaFTEAAAAAAAANAZedv2nZsHh4bu&#10;FB0E0JPOrq675s9fuJlOQQCxfD5f+pw5c/fY7Y5i0VkALdqwYeOr9Q0nvyg6B6AFAwMDN8+d9/YO&#10;OgWhB/X1DS9seHfTbNE5gHgwODh017btOzebCgryq5MSEwdFBwL0JDUlZbCsvKyaTkEAsSwWi7es&#10;vLQ6MTHBIToLoEUlk0rqs7Oy2kXnALQgOTl5pKys9BidgtCDrKysdn4ADvxtJCUlDhQU5FfTKQgA&#10;AAAAAADoDJ2CAAAAAAAAgM7IWyu2bx8cHLpbdBBATzo6Oj8yb9787XQKAojl9foyXn1tzkG73V4i&#10;OgugRevWbXjjxIn6F0XnALSgv7//1jlvzK0KhUIJorMA19vxE/VfXrd+wxzROYB4MDg4dPfWiu3b&#10;TSUlxXuSk5N6RQcC9CQ9Pb132rSpe+gUBBDLarV4pk2buicxMdEmOgugReXlZUdz83JbRecAtCAl&#10;JWVw2tSpe00mU0B0FuB6y8vl2g/8rSQlJfWVlBTvoVMQAAAAAAAA0Bk6BQEAAAAAAACdkTdv2VY5&#10;MDB4j+gggJ50dHTe88ab8yrpFAQQy+v1Zs6a9dpRm802SXQWQIvWrFk37/jxEy+JzgFoQV9f/wde&#10;e/2N/XQKQg/q6o5/Zc3a9XNF5wDiwcDA4D2bt2yrNP7sP36WVVCQX22xWNyiQwF6YTBIEUVVzeXl&#10;ZdWiswDQFlmWwy63O2/atKl7jUZjSHQeQGsCwWBKQX7e2bS0tH7RWQDRZNmgBgKB1BtvuOF/s3fn&#10;8VGdh73/zzKjXUIIAWI1Ntixszqba2e3Y/fX9NX0119v09vb26R7cps9Tdus3mI7sZ04ceIl3jHY&#10;YjFgzGYWY0ASQiCxCBCgfZ2RRtKMpBmd2c9y/wAJ6UjY7a+g5zDn8/7Lz2tG0pd5nnPOc8aarypl&#10;WRYdB7iiTNP05ORkjy5YsOCM6CzA1U6WJdO0zCw6BQEAAAAAAACXoVMQAAAAAAAAcBll85Zt+wL9&#10;/X8gOgjgJp2dnbc+8eTT++gUBGAXi8Vm/+qx39QODQ8vFZ0FcKK16157vrbu6JdF5wCcoLev7/2P&#10;P/7EQToF4Qa1tXVfWbfutedE5wAyQaC//w82b9m2T/3xj39cWFZWVpPl9dIpCMwQRVF0SZKkZcuu&#10;OSI6CwBnURRFT8Tjxddff/1+VVV10XkApzF0PbusbP65oqKiftFZANEURdUNw8i67rprq+kURKaz&#10;LEnOy8sbLisrOys6C3C1kxXFkCRJolMQAAAAAAAAcBk6BQEAAAAAAACXUTZt3lIVCPTfKjoI4CYd&#10;HZ23Pf7bJ6roFARgF43GSh559LETQ0ND14jOAjhRefnalUeO1P6d6ByAE/j9vR987NePH6FTEG5w&#10;+Ejt35evWfeS6BxAJugL9N+2afOWKvXuu+/OKisrq/F6vVHRoQC3UFU17fF6ktcsXXpUdBYAzuLx&#10;qKl0Op17/fUrDtApCExLXrBwQUNhYeGA6CCAaB6PJylLsnTttctq6BREplMUxSgsKBicP39+o+gs&#10;wNVOVdSUqiopOgUBAAAAAAAAl6FTEAAAAAAAAHAZZeOmzTV9fYFPiA4CuEl7e8cnf/2b39bQKQjA&#10;LhqNlfzi4UdPh0JDy0RnAZzolVfKXzl8+Mg/iM4BOIHf7//QL3/562N0CsINamqO/OMrr65ZLToH&#10;kAn6+gKf2Lhpc4163333SQvK5td4vd6Y6FCAW3g8nmROdra2ZMmS46KzAHAWj0dNWaaprlixvIJO&#10;QWAqVVX1hQsXnC4oKBgUnQUQzev1JlSPJ7XsmmuO0CmITOfxeFKzZhX1zZs3r1l0FuBq5/GoCa/X&#10;G6VTEAAAAAAAAHAZOgUBAAAAAAAAl1HWb9h0tK8v8EnRQQA3aWtv/9SvHvtNHZ2CAOyi0VjJgw89&#10;3BgKha4VnQVwolWrXllzqObwP4nOATiBz+e/+eFHfnmKTkG4waFDNf+8avWr5aJzAJmgry/wyfUb&#10;Nh1VH3jggURZ2fwar8cTFx0KcIssrzeWl58/tHjxonrRWQA4i8ejJlVV0VesWF6pKIohOg/gNFlZ&#10;WbFFixaeKigoCIrOAoiWlZUVy87OGV26dMlROgWR6bzerHjJ7Nndc+fObRWdBbjaeTxqPCcnZ4hO&#10;QQAAAAAAAMBl6BQEAAAAAAAAXEZZt35jfW9f36dEBwHcpK2t/dOPPPrYCToFAdhFo9E5P3vgoVY6&#10;BYHprVy56rXqQzVfFZ0DcAKfz/fhh37+yNlUKp0rOgtwpVVXH/raypdXrxedA8gEvb19n163fmO9&#10;+vOHHoqUlc2v8dApCMyY7OysaGFRYf+iRQtPic4CwFk8Hk8yKysrtnz5dVV0CgJT5ebmhhcvWlif&#10;n58fEp0FEC0rKyuan58/dM3SJUdFZwGutOzsbK20dE57aWlpm+gswNXO6/VqeXm5/XQKAgAAAAAA&#10;AC5DpyAAAAAAAADgMsqada819Pb2fVp0EMBNWlvbPvOLhx89TacgALtoNDrnvvsf6AwGQ9eJzgI4&#10;0YsvvbzxYPWh/yM6B+AEPT2+jzzw4C+a0+l0jugswJV28GD1v7y0ctUG0TmATNDb2/fpNetea1Af&#10;fvjhYNn8+Yc9Hk9CdCjALbKzc0aLZxf7Fi5c0CA6CwBn8Xq9idzc3PDy5dcdVBTFFJ0HcJr8/LzQ&#10;ksWLT+Tn5w2JzgKIlpOTPVpUVBhYsmTxCdFZgCstJzc3PHduaUvpnDkdorMAVzuvN2u0oKDAR6cg&#10;AAAAAAAA4DJ0CgIAAAAAAAAuo7y6Zn2j39/7WdFBADdpaWn93IMPPdxIpyAAu2g0Oufue+7zB4PB&#10;5aKzAE70/AsvvVFVVf110TkAJ+ju6fnoffc/2JFKpXNFZwGutMqqg9944YWXNovOAWQCv7/3s6+u&#10;Wd+o/vKXj/aWldEpCMyk3NzckdK5pW0LysrOis4CwFm8Xm+isLCw/7rrrj1EpyAwVVFhYWDJkiXH&#10;8vLyhkVnAUTLycmJlMye3b148aJ60VmAKy0/P2+orKzsbElJSZfoLMDVLjs7KzxrVlE7nYIAAAAA&#10;AACAy9ApCAAAAAAAALiM8sqra1v9/t7PiQ4CuElzS8vtDzzw8xY6BQHYaZpW+pOf3tNPpyAwvWef&#10;e2FbZeXBb4rOAThBd3fPx+6592c9dArCDSoqq7713PMvbhWdA8gEfn/v5155dW2r+thjv+qcP3/e&#10;YY/HkxQdCnCLvLy84fnz5zfOnz+/UXQWAM7i9XrjxbNn91y7bFkNnYLAVLNnF/csXbLkaF5e7ojo&#10;LIBoubm5I3PnlrYuWrTwtOgswJVWWFAwuHDhgtMls2d3i84CXO2ys7OGZ88ubqJTEAAAAAAAAHAZ&#10;OgUBAAAAAAAAl1FWrS7v8vn9t4sOArhJc3PLHffd/0AnnYIA7DRNK/3hj34yNDgYXCE6C+BEv3/m&#10;uZ0VFZXfFp0DcIKuru6P/+Sn9wboFIQbHKio/M4zzzz/pugcQCbw+f23r1pd3qU+/vhvmsrmzz+i&#10;qiqdgsAMyc/PDy1cuPDUvHnzmkVnAeAsXq83Pre0tHXZsmuO0CkITFU6Z0770muW1uXm5oZFZwFE&#10;y8vLG15QNv/swoULzojOAlxpRUWFgSVLFh8vLi72ic4CXO1ycnKGSufMOUWnIAAAAAAAAOAydAoC&#10;AAAAAAAALqOsXPWqz+fz3yE6COAmTc3Nn7/7nvt9dAoCsNM0rfTf/+NHEToFgek99fQzew4cqPiu&#10;6ByAE3R1dd/yox/fHaRTEG6wf3/F957+/bO7RecAMoHP579j5apXfervfvfbhvll8w+rqpoSHQpw&#10;i4L8/ODSJUuOzZ07t1V0FgDO4vV642ULys4uu2ZprSzLdHwANvPnzWtatuyaIzk5ORHRWQDR8vPz&#10;QosWL6xfUFZ2TnQW4EorLp7lv2bp0tri4lm9orMAV7ucnJzgvHmlx+kUBAAAAAAAAFyGTkEAAAAA&#10;AADAZZSXVq4O9Pj8nxcdBHCTpqbmO3969719dAoCsNM0rfT7//aD2MDg4PWiswBO9OSTv397//6K&#10;74nOAThBV1f3LT/44Y9H6BSEG+zbd+D7Tz71+72icwCZoMfn//xLK1cH5J4e3x3z5s+rzfJ6NdGh&#10;ALdIJpMFXV3dt9xww/X7RGcB4CyWZclnz57745tuunGXoiiG6DyA03T39Hy0qLAoUFw8yy86CyBa&#10;Op3OaWtr/8yNN75nj+gswJU2MhJeFBmNlC1dsuSY6CzA1S6VThcM9A/cQqcgAAAAAAAA4DKKZVmK&#10;ZVmy6CCAm1iWJZumSacngGlxfgAuzTRN9q7ABFwz4BbcQwGXj2VZsmVZivLiytX9PjoFgRnV1NR8&#10;10/vvi9ApyAAuwudgnE6BYHpPfnU7/ft31/xr6JzAE7Q2dl56w9++JMwnYJwg337DvzbU08/Q6cg&#10;cBn0+Px3vrhydb/s8/d+Zt7c0qNerzcmOhTgFslkMt/n839k+fLrqkRnAeAslmXJTU3Nd91ww/V7&#10;FUUxRecBnMbn899cWFjYP2tWUZ/oLIBouq5nt3d0fOKG66/fLzoLcKWFw5EFmjY6b9GiRSdFZwGu&#10;dul0On9gMPhROgUBAAAAAAAAl1EMw/DSywLMLMuyZMMwvKJzAHAmzg/ApRmG4aFTCjiPPSXcxDRN&#10;xTAMj+gcQCYYu34oK1e92tfj898pOhDgJhc6BXvpFARgp2la6b/9+w+jAwMDN4jOAjjRU08/s3f/&#10;AToFAUmSpK6urj/44Y9+OkSnINxg//6K7z/99LNvic4BZIIen//Olate7ZV7e/s+UVo6p55OQWDm&#10;pFKpPJ/ff/N11157SHQWAM7T3Nxyx4oVyw/QKQhM1dvb94GCgoKBoqLCftFZANF0Xc/q7Oy6dcWK&#10;5ZWiswBXWiQyOl+LanMXLljQIDoLcLVLp9N5wWDoZjoFAQAAAAAAAJdRdF3PoVMQmFmWZcnpdDpH&#10;dA4AzsTHwIBL03U9i/oN4DzLsmSuGXAL0zRVXdezROcAMoFlWbKu6znKy6vLfXQKAjOrsbHpD++5&#10;92c93NQAsNM0rfQ/fvCjCJ2CwPSeevqZt/YfqPie6ByAE3R2dt3645/cPcgbg3CDffsPfP/3v39u&#10;t+gcQCbo8fnuenl1uU8OBPpvmTOn5LTH44mLDgW4RSqVzu3r63v/NdcsrROdBYDztLW1f/raa5dV&#10;0ykITBUI9N9UUJAfLCgoGBSdBRDNMAxvd3fPx669dlmN6CzAlaZp2lxNi5aWlc0/JzoLcLXTdT03&#10;FBr6AJ2CAAAAAAAAgMso6XQ6n05BYGZZliUnk8l80TkAOFMymSwQnQFwqlQqnWsYhkd0DsAJLuwp&#10;uWbAFQzD8PBReeDyuPB3DvKVVavLu3t8vrtEBwLcpLGx6Q/vu//BLjoFAdhpmlb6gx/+ZIROQWB6&#10;v3/m2V0HDlTSKQhI5zsFf/LTe/t5owRusP9Axb8+8+xzO0XnADJBj89316pX1nTJ/QMDHymZPfus&#10;x+NJiA4FuEU6nc4JBPrfu2TJ4uOiswBwno6OztuWLbvmsCzLdHwANv39A+/Jz88LFRQUBEVnAUQz&#10;DMPr8/k/fM01S2tFZwGuNE3TSmOxWMm8efOaRWcBrna6rucMDQ+/l05BAAAAAAAAwGWUVCpVZFmW&#10;IjoI4CamaSqJRKJIdA4AzhSLxYtFZwCcKplM5huG4RWdA3ACy7LkeDw+S3QOYCYYhuGllx24PCzL&#10;UlKpVJGy+pU1HT0+352iAwFu0tTUfNf9P3uonU5BAHaappX++Cd3B+kUBKb3zLPPv3ngQOV3RecA&#10;nKCzs+vWu++5v5dOQbjB/gMV33v2uRd2iM4BZIIen+/O1a+s6ZAHB4Mfmj27uFFV1aToUIBb6Lqe&#10;3d/ff+OiRYtOis4CwHm6uro/vnTpkqN0CgJTDQ4GV+Tl5Q3l5+cNic4CiGYYhqe3t++D9FTDDaLR&#10;WEksFiuZO7e0VXQW4GpnGEb28PDIjXQKAgAAAAAAAC6jJBKJEjoFgZllmqYSjcZKROcA4EyappWK&#10;zgA4VSKRKNJ1PVt0DsAJLMuSo9HoHNE5gJmg63o2vezA5WFZlpJIJEqUV8rXtdIpCMysxqbmP3zg&#10;wZ+30CkIwE7TtNKf/PTe/v7+gfeIzgI40bPPvbC9oqLq26JzAE7Q0dl52733PdBNpyDc4MCBiu8+&#10;9/yLW0XnADJBT4/vrlfL17XIwVDofcWzZrWoqpoSHQpwC13XswcHgysWLCg7IzoLAOfx+fw3L1q0&#10;8CSdgsBUoVDo2tzcvOG8vNwR0VkA0QzD8PT3D9y0cOGC06KzAFdaLBabHY8nZs2ZU9IpOgtwtTMM&#10;I2skHL6eTkEAAAAAAADAZZR4PD6XjzACM8s0TVXTtLmicwBwpkhkdL7oDIBTxWLx4nQ6nSM6B+AE&#10;lmXJXDPgFul0OicWixeLzgFkAtM01Xg8Pld5dc36Jp/PT6cgMIMam5rvevChhxt5Qx6AnaZppXff&#10;c18fnYLA9J5/4cWtFZV0CgKSdL5T8P6fPdhBpyDcoKKi8jvPv/DiFtE5gEzg8/nvfHXN+iZ5aGjo&#10;xqKionY6BYGZo+t6Vig0dO38+fOaRGcB4Dy9fX3vX1BWdoZOQWCqoeHhpbk5OeHc3Nyw6CyAaKZp&#10;qgMDA+8pKys7KzoLcKXF4/FZ8URiVsns2d2iswBXO8MwsiKR0WvpFAQAAAAAAABcRolGowv4CCMw&#10;s0zTVMPhyALROQA408jIyGLRGQCnikajc/ioJHCeZVnyyEh4kegcwExIpdK50Wh0jugcQCYwTVON&#10;RqMLlDXrNpyhUxCYWY1NzXf94uFHG3hDHoCdpmml9973QDedgsD0Xnhx5ebKqqpvic4BOEFHZ+dt&#10;Dzz48xbeKIcbVFZWfvuFF1e+LjoHkAl8Pv+da9ZtOCOPjIwsLygo6FZVNS06FOAWhmF4h4eHl5aW&#10;lraJzgLAefr7+2+cN29eE52CwFQjI+FFOTnZkZycnFHRWQDRTNNUg8Hg8nnz5jWLzgJcaYlEoiiR&#10;SBYWF8/yi84CXO0Mw/BqmraUTkEAAAAAAADAZRRN0xabpukRHQRwE8MwPHSGAbiUoaGha0RnAJxK&#10;07S5qVQqT3QOwAlM01SGhoeXis4BzIRkMpmvadpc0TmATGCapkfTtMXK2vUbT/l8/s+LDgS4SVNT&#10;810PP/Krk3QKArDTNK30/p891EGnIDC9F15c+Xpl1cFvis4BOEFnZ9dtDz30cCOdgnCDyqqD33rx&#10;pZc3is4BZIIen//Otes3npLD4ciygoJ8n6IouuhQgFsYhuEdGQkvmjOnpFN0FgDOMzgYXFFaOqeN&#10;TkFgqnA4siAnJ3s0OztbE50FEM00TWVoaHhZaemcdtFZgCstmUwWJJPJgqKiooDoLMDV7vxvCkYX&#10;0ykIAAAAAAAAuIwSGR29hk5BYGYZhuGhMwzApQSDweWWZcmicwBOFIlEypLJZIHoHIATmKaphEKh&#10;a0XnAGZCMpksiEQiZaJzAJnANE1PZHT0GmX9a5tO0CkIzKym5pY7H/3lr4/TKQjATtO00gce/EXL&#10;wMDgDaKzAE608uXVr1UdrP666ByAE3R2dd368188eoZOQbhBVdXBb6x8efV60TmATODz+T+//rVN&#10;J+RIZHRJfn5eH52CwMwxDMMTiUQWzJ49u0d0FgDOEwoNLaNzFJje6OjovKysrGh2dnZUdBZANNM0&#10;lZGRkSUlJSVdorMAV1oymcxPpVL5hYWFA6KzAFc70zQ90WhsAZ2CAAAAAAAAgMso4XB4uWEYXtFB&#10;ADcxDMMbDAaXi84BwJn6+/tvpFMQmN7ISHhRIpEoFJ0DcALTNNWBgQHqJuAKiUSiaGQkvEh0DiAT&#10;GIbhDYfDy5XXNm6u8/t77xAdCHCTpqbmO3/12OO1dAoCsNM0rfTnv3j0LJ2CwPReXrV63cHqQ/8i&#10;OgfgBJ2dXbc+8uhj9XQKwg2qDlZ/fdXqV9aIzgFkAp+/9/OvbdxcJ2uatiA3N3dAURRDdCjALUzT&#10;VEdHtXmzZhX1ic4CwHlGRkYWFxcX+0TnAJwoGo3O8XqzYllZ3rjoLIBopmkqkcjoguLiWX7RWYAr&#10;LZVK56bTqbz8/PyQ6CzA1c40TTUej8+jUxAAAAAAAABwGWV4eOQ9dAoCM0vX9Sz6XwBcSl9f4H10&#10;CgLTGxoeXhqPx2eJzgE4gWmaaiDQf5PoHMBMiMfjs4aHh5eIzgFkAsMwvMPDI+9RNr7+Rg2dgsDM&#10;am5pvePXv/ldDZ2CAOw0TSt9+JFfnqJTEJjeK6+Uv1p9qOZronMATtDZ1fUHv/zVr4/RKQg3qK4+&#10;9H9Wv1L+qugcQCbw+3vv2Pj6GzVyNBqbl5OTHaJTEJg5pmmq0Wh0TmFh4YDoLACcJxKJlBUVFQVE&#10;5wCcKBaLzfZ6vXGv15sQnQUQzbIseXRUm1dUVNgvOgtwpaXT6Zx0Ws/Jy8sdEZ0FuNqZpqkmEsk5&#10;dAoCAAAAAAAALqOEhobeZxhGlugggJvoup7d1xd4n+gcAJzJ5/PfTKcgML1QKHRtLBYvFp0DcALT&#10;NNXe3r4PiM4BzIRYLDY7FBpaJjoHkAkMw8gKDQ29T3l989Yqf2/v50QHAtykuaX19t898VQFnYIA&#10;7DRNK/3lr359jE5BYHqvlq9dVVNz+J9F5wCcoLOr6w9+/ZvfHqZTEG5w6FDNV8vXrH1ZdA4gE/j9&#10;vbdv3ry1Uo7H4yXZ2dkjsiybokMBbmGaphKPJ4rz8/OGRGcB4DyappUWFBQERecAnCiRSBR5PJ6k&#10;x+NJis4CiGZZlhyLxUry8/NDorMAV5qu69m6rmfn5ORERGcBrnaWZSnJZLKYTkEAAAAAAADAZZRg&#10;MPRBwzCyRQcB3ETX9Wy/v/eDonMAcKbu7p6P0SkITC8YDC6PRmMlonMATmAYhsfn831YdA5gJkSj&#10;sZJgMLhcdA4gExiGkR0Mhj6ovLFl235/b+9nRQcC3KS5pfX2J5/6/T46BQHYaZpW+tivHz9CpyAw&#10;vfI161YePnzkH0XnAJygq7v7lsd/++RBOgXhBjU1Nf+8Zu36F0XnADKB39/7uTe2bNsvJxKJWVlZ&#10;WaN0CgIzxzRNJZlMFubm5oZFZwHgPLFYvDgvL3dEdA7AiZLJZL7H40mpqpoWnQUQzbIsOR5PzOKa&#10;ATfQdT3LMAxvdnZ2VHQW4GpnWZaSSqUK6RQEAAAAAAAAXEYZGBz8iK7rOaKDAG6STqdz6H8BcCmd&#10;nZ230ikITG9gYOCGaDQ6R3QOwAkMw/B2dXV/XHQOYCZomlY6MDBAvQpwGei6njM4GPywsnXrjrd6&#10;+/o+IzoQ4CatrW2fferpZ9+iUxCAnaZppY//9smDg4OD14vOAjjR2nWvPX/4cO0/iM4BOEF3d8/H&#10;nnjy6QN0CsINDh+p/Yd16zc8JzoHkAl6+/o+s2Xr9r1yMpUq8Ho8UVmW+RwxMENM01TS6XRedna2&#10;JjoLAOdJJBKFOTk5o6JzAE6USqVzVVVJq6qqi84CiGZZlpxMJgu4ZsANDMPwGIbpzcryxkVnAa52&#10;lmXJaV3Pp1MQAAAAAAAAcBmlv3/gFl3X+XVzYAalUulc+l8AXEpbW/unTdNUROcAnCgQ6L9J07S5&#10;onMATmAYhrejo/M20TmAmaBp2txAoP8m0TmATKDrem5//8AtyrYdO9/s7Qt8SnQgwE3a2to+88yz&#10;z79JpyAAO03TSp948ul9wWBwhegsgBOtf23DM0dq6/5WdA7ACbq7ez721NPPvEWnINzg8JHav9+w&#10;YdPTonMAmaC3rx6h4wwAACAASURBVO/T23bsfFNOp9M5qqom6RQEZo5lWbKu69lerzchOgsA50ml&#10;0rn05QDT03U9S1EUQ1EUQ3QWQDTLsuR0Ws/hmgE3ME1TNU1T9Xg8KdFZgKudZVmyYRjZdAoCAAAA&#10;AAAALqP0Bfpvo1MQmFmpVCqP/hcAl9Lc0nI7nYLA9Hr7+t4fiYzOF50DcAJd17Pa2to/LToHMBMi&#10;kdH5vX197xedA8gEuq7n9gX6b1N2vLlrG52CwMxqb+/41HPPv7iVTkEAdpqmlT799LN76BQEprdx&#10;4+tP1h09+mXROQAn8Pl8H/n9M8/tpFMQblBXd/QrmzZufkJ0DiAT9PYFPrXjzV3b5Au9LGk6BYGZ&#10;Y1mWbJqmR1XVtOgsAJxH1/Us+nKA6RmG4ZFl2VQUxRSdBRDtQieUl2sG3MA0TcWyLEVVVV10FuBq&#10;d+E9CS+dggAAAAAAAIDLKP7evs+k0+k80UEAN0kmk/n0vwCYjmVZcmNj0x/SKQhMz+fz3xwORxaI&#10;zgE4ga7r2c0tLbeLzgHMhHA4ssDv939IdA4gE6TT6Xx/b99nlJ279mwKBPo/IToQ4CYdHZ2fePGl&#10;lzfRKQjALhqNznn2uRe2BUOh5aKzAE60efOW3xw7dvyvRecAnMDn89/8/PMvbaVTEG5w9Nix//36&#10;5i2/EZ0DyASBQP9tO3ft2SRf+E0Ei05BYOZYliVbliXThwRgOqZpKpwfgOmZpqnIsszeFbiAawbc&#10;gnso4PKxLEuWJEmmUxAAAAAAAABwGcXn99+eTqfzRQcB3CSZTBbQ/wJgOpZlyWfOnv1j6gWA6fX0&#10;+D4SDocXis4BOIGu69mNjU13ic4BzISRkfCinh7fR0TnADJBOp3O9/n9tyu797y9LtA/cKvoQICb&#10;dHZ23bpq1atruekHYBeNRue89NLLm4Kh0HWiswBOtGXLtl8eO37ir0TnAJzA5/Pf/NLKVRvpFIQb&#10;HD9+4q+2bN32qOgcQCYI9A/cunvP2+v4+DAAAAAAAADgMoroAAAAAAAAAABmltLd47srlU4XiA4C&#10;uEkikShsamq+U3QOAM5jWZZ8+nTDn1IvAEyvq6v74yMjI4tF5wCcIJ1O55w9e+4LonMAM2FkZGRx&#10;V1f3x0XnADJBKp0u6O7x3aW8vW//ywP9A7eIDgS4SVd39y2vlq99mZt+AHbRaHTO6lfKy+kUBKa3&#10;fcebP6+vP/kXonMATtDb2/fB1a+Uv0qnINzgxImTX9rx5s4HRecAMsFA/8Atb+/b/zKdggAAAAAA&#10;AIDL0CkIAAAAAAAAuIzS1dX9hVQqVSQ6COAmiUSiiP4XANOxLEuurz/5PwzD8IjOAjhRR0fnbUPD&#10;w0tF5wCcIJVK554+3fCnonMAM2FoaOiazs7OW0XnADJBKpUq6urq/oJyoKLqmYHBwY+KDgS4SXd3&#10;z8de27Dx93QKArCLRqNz1q1/7fmhoeFlorMATrRr9557Tp86/WeicwBO0NfX9/516zc8R6cg3ODU&#10;6YY/27XrrXtE5wAywcDg4EcPVFQ9Q6cgAAAAAAAA4DJ0CgIAAAAAAAAuo3R0dn2RTkFgZsXj8VkN&#10;DWe+KDoHAOexLEs+fvzE/6RTEJheW3v7p0KhoWWicwBOkEql8k6ePPXnonMAMyEUGlrW3t7xSdE5&#10;gEyQTCZndXR2fVGpOnjo8cHB4EdEBwLcpMfn+8jrm9/4DZ2CAOyi0eicjZs2P0GnIDC9vXv3/fDM&#10;mbN/IjoH4ASBQP97N27a/Ds6BeEGDQ0Nf/rW3rd/KDoHkAmCwdCHqw4eepxOQQAAAAAAAMBl6BQE&#10;AAAAAAAAXEZpa+/482QyWSw6COAmsVi8+OSp0/+f6BwAnMeyLLmu7ujfGIbhFZ0FcKLW1rbPBoOh&#10;60TnAJwgmUzmHz9R/5eicwAzIRgMXdfa2vZZ0TmATJBMJovb2jv+XKk5XPvzYDD0IdGBADfx+/03&#10;b9u24xd0CgKwi8ViJVu3bX9keHh4qegsgBPtP1DxvXPnGv9IdA7ACfoHBm7cunX7I+l0Okd0FuBK&#10;O3vu3BcOHKj4rugcQCYIBkMfqjlc+3M6BQEAAAAAAACXoVMQAAAAAAAAcBmltbXtS4lEcrboIICb&#10;xGKx2SdO1H9JdA4AzmNZlnzkSO3f0SkITK+5ueWOwcHgCtE5ACdIJpMFR48d/2vROYCZMDgYXNHc&#10;3HKH6BxAJkgkkrNbW9u+pNTWHbsvNDT0AdGBADfp7e374K5de+6lUxCAXSwWK3lz5+77h4dHlojO&#10;AjhR1cHqbzQ1N98pOgfgBAMDgzfsfHPX/alUOld0FuBKa2pquqvqYPXXRecAMkFoaOgDtXXH7qNT&#10;EAAAAAAAAHAZOgUBAAAAAAAAl1GaW1r/VyKRKBEdBHCTaDRWcuz4ib8SnQOA85imqRyqOfxPuq5n&#10;ic4COFFjY9NdA4OD14vOAThBIpEorK2t+4roHMBMGBgYuKGxseku0TmATJBIJEqaW1r/l3Ls+Ikf&#10;Dg0Pv1d0IMBNAoHA+/buffuHdAoCsIvH47PfeuvtH42MhBeLzgI4UU3N4X9uaWm9XXQOwAmCweCK&#10;PW+9/WM6BeEGLS2tt9ccPvJPonMAmWBoaPh9x46f+CGdggAAAAAAAIDL0CkIAAAAAAAAuIzS2NT8&#10;lXgiMUd0EMBNNE0rra07+mXROQA4j2maysGD1f+i63q26CyAE509e+4L/f39N4rOAThBIpEoqqk5&#10;8o+WZcmiswBXWiDQf9PZs+e+IDoHkAni8XhpY1PzV5STp05/e2R4hI0VMIP6BwZurKio/A6dggDs&#10;4vH47AMVVd8Jh8MLRWcBnKiu7uiX29o7PiU6B+AEwWDougMVFd9Np/Uc0VmAK629vf1TdUeP/Y3o&#10;HEAmGBkJv+fkqdPfplMQAAAAAAAAcBk6BQEAAAAAAACXUc6ea/yHeDw+V3QQwE00TZt7+Ejt34vO&#10;AcB5TNNUKyqrvpVOp/koGDCNhoYzXwwEAu8VnQNwgng8Pqu6+tDX6BSEG/T1Bd7X0HDmT0TnADJB&#10;PB6fe+5c498rZ86e++rISPh60YEANxkYGLyhurrma3QKArCLxxOzDlXXfC0SGS0TnQVwohMn6v+y&#10;s7PrVtE5ACcYGhpadrC65v/QKQg36OzsuvVE/cm/FJ0DyAQjI+HrG86e+xqdggAAAAAAAIDL0CkI&#10;AAAAAAAAuIzScObs12Kx+DzRQQA3iURG51cfqvmq6BwAnMc0TXXf/gP/SqcgML1Tp07/WW9f3/tF&#10;5wCcIBaLF1dWHvwmnYJwg97evg+cOnX6z0TnADJBLBaf13Dm7FeVpuaWv4lEIteJDgS4SSgUuq6u&#10;7uiX6RQEYBePJ2bV1R378ujo6HzRWQAnOn264f/t6e75mOgcgBMMDw8vra2r+4qu69miswBXWndP&#10;z8dON5z5U9E5gEwQiUSua2pu+TKdggAAAAAAAIDL0CkIAAAAAAAAuIxy6nTDN2KxGB9RAmZQJBIp&#10;q6qq/rroHACcxzRNde/b+/4jlUrnis4COFF9/cm/8Pt7Pyg6B+AEsVhs9oEDFd+lUxBu4Pf7P1Rf&#10;f/J/iM4BZIJoLFZ2uuHM15W2to6/iIyOLhMdCHCToaGhZfX1J79EpyAAu0QiUVRff/JLmjbKHwED&#10;pnHuXOMf+f3+m0XnAJxgZCS8+MSJk39JpyDcwOfvvflcY9Mfic4BZILR0dFrWlvbv0SnIAAAAAAA&#10;AOAydAoCAAAAAAAALqOcPHX6O9FodIHoIICbhMORBRUVld8WnQOA8xiG4dmzZ++PU6lUnugsgBMd&#10;P37if/p8fHwYkCRJikZjJW/v2/9vdArCDXw+34ePn6j/S9E5gEwQjUYXnDx1+ttKZ2fXn2hadIno&#10;QICbDA8PL204c/aLdAoCsEsmk4UNZ858UYtGS0VnAZyouaX1jr6+vveLzgE4QSQSWdDQcOZP6RSE&#10;G/T1Bd7X0txyh+gcQCbQtOiSzs6uL9IpCAAAAAAAALgMnYIAAAAAAACAyygn6k9+PxqNLhQdBHCT&#10;kZHwon37Dnyf/hcAdoZheHfu2n1vMpnMF50FcKKjR4/97+6eno+KzgE4gaZppXve2vsj9pRwg+7u&#10;no8dPXb8r0XnADKBpkUXnag/+X3F5/N/PhqN8aYgMIPC4fDC5uaWz1uWxW/rApgkmUzlNze3fD4W&#10;i5WIzgI4UUdH5ycGBwZvEJ0DcAJN0+Y1N7XcSacg3GBgcPCGjo6OT4jOAWSCWCy2wOfzf55OQQAA&#10;AAAAAMBl+C0lAAAAAAAAwGWUY8frf6Bp2mLRQQA3GR4eXrJ379s/oP8FgJ1hGN4dO3Y+kEwmC0Rn&#10;AZyotrbuK11d3R8XnQNwAk3T5u7avedu9pRwg66u7ltq645+WXQOIBNomrb42PH6Hyh9gcAnY7H4&#10;fNGBADcZHdXmt3d0fpJOQQB2yWQqv72j45PxeLxYdBbAiXp6fB8NhULXic4BOIGmRUvb2zs+Racg&#10;3CAYCl3X093zMdE5gEwQi8Xn9wUCn6RTEAAAAAAAAHAZfksJAAAAAAAAcBml7ujxn46Oji4VHQRw&#10;k6Hh4aW7d7/1U/pfANjpup61dev2hxOJRKHoLIAT1dQc+cfOzs5bRecAnGB0dHTejjd3/sw0TX7Z&#10;Axmvo6PztsOHj/yD6BxAJhgdHV1ad/T4T5VgMPjhRCI5R3QgwE2iWrTU5/d/mE5BAHbpdDrX5/d/&#10;OJFIFonOAjhRoD/w3pGRMH8kD5AkKRaLz/b5/B8xTdMrOgtwpY2MjCwOBPrfKzoHkAkSieScYDD4&#10;YToFAQAAAAAAAJfht5QAAAAAAAAAl1Fq647eFxkdvUZ0EMBNQqGhZTt37r6PTkEAdrquZ7/xxtZf&#10;JRIJPj4MTKP6UM1X2zs6PiE6B+AEkUikbNv2HT+nUxBu0N7e8clDh2r+WXQOIBNEIqPLauuO3qcM&#10;DY/clEwmZ4sOBLhJPB4vDvT330SnIAA7XdezA/39NyWTyQLRWQAnCg4GV4xGRstE5wCcIJFIFAUC&#10;/e+lUxBuEIlEygaDoRWicwCZIJlKFg8Nj9xEpyAAAAAAAADgMvyWEgAAAAAAAOAyyuEjtQ9GIpFr&#10;RQcB3CQYDF23fcebD9IpCMBO1/XsTa+/8Xg8Hp8lOgvgRAcPVv9LW3v7p0TnAJwgHI4s2LJl26Om&#10;aaqiswBXWltb+6cPHqz+F9E5gEwQiUSuPXyk9kElEhm9NpVKF4oOBLhJMpkoDIWGrqVTEICdrutZ&#10;Q6HQtel0Old0FsCJhkdGlkS1aKnoHIATJFPJgmAodB1vCsINotHonOGRkSWicwCZIJVKF0Yio9fS&#10;KQgAAAAAAAC4DL+lBAAAAAAAALiMcqjm8CPhcHi56CCAmwwOBlds2br9EToFAdil0+mcDRs2PRWL&#10;xWaLzgI4UUVF5bdbW9s+KzoH4AQjI+FFr29+4zd8fBhu0NLS+rmKyqpvic4BZIJwOLz8UM3hR5RY&#10;LD5f1w16i4AZlE6nc0dHR+fTKQjAzjAMb2R0dL6uG1miswBOpEWjpYlEokh0DsAJdD2dE4mMlvGm&#10;INwgkUgU0SkLXB66buTGYvH5dAoCAAAAAAAALsNvKQEAAAAAAAAuoxysrnlsJBxeIToI4CYDg4PX&#10;b35jy2N0CgKwS6XSuevWb3g2Go2ViM4CONH+/RXfa25puV10DsAJRkZGFm/c+PoThmF4RGcBrrTm&#10;5pY7Dhyo+K7oHEAmGAmHVxysrnlMSaVSs0zDpLcImEGGbmQl4olZdAoCsLMsU03E47NMkxs8YDqJ&#10;ZKIonUrnic4BOIGuG1nxeLyYPSXcIJ1O5yYSSTplgcvANMysVCo1i05BAAAAAAAAwGX4P0oAAAAA&#10;AACAyyiVVdW/Gx4ZuUF0EMBN+vsH3rNx0+bfmabJG/MAJkmlUnnla9a9FI1G54jOAjjR22/v//em&#10;puY7RecAnGBoeHjp+vUbnqFTEG7Q2Nh019tv7/930TmATDA8MnJDZVX17xTTNL0SHRTAjLIsSzEM&#10;wys6BwDnsSxLNg3DSz8UMD3DMLyGafIGCCBJkmVaim4YWZIk8cfrkPFMy1INOpeBy8OyFNM0vXQK&#10;AgAAAAAAAC7DbyEAAAAAAAAALqNsfP2Ng5UHq39w8uSps5IkVUmSVHX06LHG6upDLWPjEyfqz1VU&#10;VrWOjU+dbjizb9+B9rHx2XONDXve2tsxNm5qbj61c9furrFxW1v7ye3b3+weG3d2dtZv2bKtZ2zc&#10;0+M7/vrmN/xj497evmMbNmzqHRv39/cfXbfutb6xcTAYrFu7dn3ANM0qSZKqhoaGasvXrAvoun5Q&#10;kqSqcDh8pHzNukAqlaqWJKlqdHT0cHn52kAikTgkSVJVNBqrKS9fG4jFYjWSJFUlEolD5eVrA6Oj&#10;o4clSapKpVLV5eVrA+Fw+IgkSVW6rh8sX7MuMDQ8XCtJUpVpmlVr1q4LBIPBurFM69a91tff3390&#10;bLxhw6be3r6+Y2PjTa+/4e/p8R0fG7+xZauvs7Orfmy8ffub3W1t7SfHxjt37e5qbm45NTbes2dv&#10;59lzjQ1j47f37W8/fbrhzNi4oqKyrb7+5LmxcXX1oZajx443jo0PH6ltPnyktnl8jo8dnzTH9fUn&#10;z1VUVLaNjU+fbjjz9r79k+d4z97OsXFzc8u7zHHXlDne9Pp/Y46Hh6fOcfnaS85xLHZ+jqPRd5jj&#10;NesmzfGatesCQ0ND43O8du36d5/j3otz/PrmyXO8Zcu2ns7OzmnnuL6+/szd99yvXerfPzAwcHTt&#10;2vWBsfHg4OTXIxgM1q1Zu258HAoN1a5Zuy5gGMa0x8Tw8PCRieORkZEj5WvWBdLp9LTHTDgcOVxe&#10;vjaQTCarJUmqikRGJ43tr7emaTXl5WsD8Xh82mPMPh/xePxQefnagKZpk+ZH07TDE8eRyPn5SiaT&#10;1efHkWmP0VQqXV2+Zl1gZGTyMTs8PDzt/BqGUbVm7bpAKDRkO6ZDdRPnf3Dw/PxbllW1du36wMDA&#10;wPj8r133Wl9//8XxuvUb+gKBi+tj/Wsbe/v6AuPrw75eNmzc1Ov3+8fXy6ZNm/0+38WxfT1t3rzF&#10;193dc2L8HPLGVl9XV/f42L7etm7d3tPe0TE+3rZ9R3db+8VzzPYdb3a3traNj3e8ubOrpaV1/Jxj&#10;Pwft2r2ns6mp+fTYePeetzobG5vGx3ve2tsx8Ry1d+/bHWfOnL14znp7f3tDw5nxc9a+fQfaT004&#10;h+3fX9F28tTp8evQAds5rbLyYOvxE/Xj46qq6tZjx09c8px36FBNS23d0aaxcU3NkeYjtXXjY/s5&#10;sba2rulQzeHxcV3d0cbqQzXj58hjx443HjxYPX4dPH78xLnKqoPjY/t18uTJU2cPTDinnjp1+uy+&#10;/Revm/ZzbEPDmTN7397XceF4qvrX7/+H3tXVfXzi+g+HI5POX2PrPZ1OHzw/Hpn2mjXdep94frOv&#10;9/9f63vj5PW9cdNm/6T1/fq7rGfbNXHL1u09HR2dk9Zve3vHJdfvm2/umrJ+m5qbJ63fSevVdk2d&#10;sl732dbr/gPtp2zrc+K+qaKyqvXEu63Po8curs+aw821/4X1aN+XHTt+4lxV1YT1eKL+XGXlxfVY&#10;X3/yHddfQ8OZSevvzJmzDXv3vj2+j7Nf8xsbm07v3v3W+Ni+z2tpaT315pu7xsetrW0nt++4uCdo&#10;a28/uW37jvFxR0dn/Zat28f3CJ2dXfVvbNnqGxt3d/ec2Lx5y/jYvoe4596fxVa/Uj5+jZxy/nl7&#10;X8e7zV99/cnxcWXVwdbj7zBf9vPHkdq6ppqaI5ecn+O2+bHvsaabj7Hjf/z1n7CvbmxsOr1r957x&#10;17+5ueXUzp27J73eO3bsHH9929s7Tm7btmPS6ztxT2Z/fX0+3/FNmzaPv75+f++xDRsv7tH6+gLH&#10;Xtuw8ZJ7toHBwbq1a9cHLMu6sEcJTdqjDA2N71Gm3ZPY9yCRSORw+Zp143sOTdPecR8fi53fU0Sj&#10;0Wn3fFP3ENPvGf6z50xJkqbsCeznyNc2bJx0H7Bx4+u973ROnHJNn+YcOPEavmPHzu7W1rZTkiRV&#10;nTx56sz3/+0H6bHHQqHQpD3hhD3iwenGY/MzNh/2Pbd9bJ+/d9tjTh2PzXe6errx1D3p5D1/OHx+&#10;fVx6zzrNeMJ6GtvTjq0n+3iaPe67jSftgafuiaMX1uulxpPX87vtoaeOJ69/+9i+5/7P7sHHjp9L&#10;jafu0ac/3i41tu9pJo0n7fEn37OtWv1K4J57fxYbP1+ePTfpfGm/ntmvd/bz78mTp84eOFAxfn62&#10;n6/t11f79dd+T11bd7Tp0IT9o/16Yb/e2/cD1YdqWurqjo5ffw7a9rdVVdWTrlf2/Yf9+mbfX9v3&#10;3/b9+d69b3ecOXtxP2TfL+3ePXn/v2vXnq6J9wc7d06+f7DfX9j3b/Zzm/3+xX5/Yz9X2veT9vun&#10;8/dXF8f2c7H9/sy+v12/fkNfIHBxbH8/YOK1wL6ftr9ndPHaEhq71ky6Px2/X71wLbLv7+3XLvux&#10;k0wmq8vXrBs/1uzH7oRj//DY2q88WP2Dja+/cdCjKMonVUXpVxQlLUlSSpIkSVYUXVFUc2ysKEpa&#10;VRR5fCzLaUVVvBPHqqrqF8dKWlXUi9/P9rgsK2nVM3EsZ6nKpLHX9rg6cSxJsqJM+H6SLMseVdVl&#10;WU5JkmRJkiypqmpIkpySJMmUZdlSPR7jwuOGLEvmhMd1SZLUCY+nJUlWJoxTkiSd//7n/zslnf8C&#10;fcLjkupRJ40VVdVlSU5ffL6iy/LE8eTnq6qqy8qExxU1PXFOVFVNK7avn/K4olz8+YqaVmTZmDiH&#10;51+7CXM4YY5lRUmrqipPfL6qqvY5njSniqJcnCPFPsdyyjbOUlVl0hwr6qXnWJYnz7F8YQ4ujC1Z&#10;liXV45kyxxceNyRJNlVVNWRZuvQcX1wDKVmWZVWZOodjj083xxfGE+dsmjlW7HOeliQppapqWlWV&#10;i6//lH+/YhtLU14fVfVMfHxsnJYkybIfE/KF8cTX78I4LUmSOc0xI014vUxZlsZe37QkSYb99ZZl&#10;2Zw8lswJ86NL0vnHJ82Hqo59//Hxha9Pn389PIaijM2XpFz4fhdez8nH6Pl///h8XzxmL7ze08yv&#10;fP4YlibMj0ef8PXnj+Ep833xGPOcP2YnjyfMv0ed5pww6XHPpO+nqv+Z9TRhbF9/06w3ZeJYUXXF&#10;9vNs5xD7z590DlIU2zlsyljVJ56jFEXVZfvXTzjHKaqiTzmnTf35qYnPVyflVdKKLOsTft7kc56q&#10;plXl4jGmqEpaVRRrQp7J50RFSavnO/zG50s1jEnnSMX29aqiSLafJ9uer056vqrax97J32/8HFso&#10;y7KqqmqeJEnDsjy+3i+u/4vHz/n1ff74Hft6+zVrynqffn1Lk9fvf2F9n1/P9mvexPU27TXQfk27&#10;9POVqdfMd12/9vOvMunnpd9pvaq29XrhGmtbz4o9/zuuT3nCelQVRVcmrs93WY9T9mWyrKvqxfWn&#10;KkpaUZXJ13BFVSaNJ6w/WZHTqnJxHycrSlqZcI2fcs1X5PTEa/i77fMu/LyJz0/Z9nlpz+Tn2/cM&#10;9j1Flu35OeqE18N+/pmyhzp/PKbe5fGJ6yGtKMqE88nk88eFc9HE433KvlmZMD+KoqQUZdIeK6Xa&#10;zw+K7fVX3uH1PP/97XuwifORUibvud719Z20x1Bkr2fSHkP22OZv0p5EmbKHkSbtUaQL12BpfA+i&#10;TNqTTLtvv7gnMCVJst5pj3F+j+R5h329fQ8hTTqHShfOmco77BGm3xPa9gSTzmmeid9PUj1q+p2f&#10;bz9HKZPPKVOv4emxc7QsS/mKInuk858AS5y/RlzcE8qypEx+/SePx+ZnfM9o23MrU/eQtvGU+ZQn&#10;vL5T9pyyLEkT9mzn95yT5nv6PenFsTTp+fY9qySNPX/8cWvy86VJ94WKYr9PtN9TSFPHF7/f+T3w&#10;xX/v+Pji8yftgcfvUS68Hvo069l2n2q/p5myp/ZMfP67HA/62B570h784r8vbT9+bM+fbo+uTsgz&#10;/fE2YTx1TzO+h592j2+/Z1NVT4GqKDnjx6bt/Gi/ntmvd/bz7/n92qT92eTz9fn3PSaOJ11/7ffU&#10;qqKkTfXi9dd+vbBf7+37gQvXo4nXE33iPbeiKvb3COzniimPT9w/2/ffU/bniu3+Ycp7EJP3Z4qq&#10;pKfs76fmS0mXzjv1/mTK/fOE8bT3P/+F+yd18rnb/v3s+9sp79lM+36A/fvZ7y8nXFsUVZ+4X1cV&#10;VZdsjyuX3t/br122Y2fS45c8li88N33hXuYWVVE+KVvnSwW/KUnSUxIAABDt45Ik1UqS9CeSJO0Q&#10;nAVwol5JkrZLkvRV0UEAB/iKJEmrJElaLklSu+AswJX2vCRJfyxJ0iLRQYAM8A1Jkp6kUxAAAAAA&#10;AABwGWX3nr1SMBjinXYAABwgkUjkP/vcC1I4HJktOgvgRFu2bi88eer0MtE5ACcYGByc/8KLKyVd&#10;17NEZwGutJMnTy3bunV7kegcQCYIBkOLdu/ZKynFxcVSVnZWXHQgAAAgSR6PJzVv3lwpOzsrIToL&#10;4ESlc0qMwoIC9q6AJEk52dmJeXPnTuwqAzJWYWFhfE7pHF10DiATZGVlxYuLiyU6BQEAcBY6BYF3&#10;RqcgcBGdgnATOgWBy4dOQQAAAAAAAMCNlP0VldLQ8PB80UEAAIAkJZPJnNWvlEuaptGZA0xj9563&#10;Cs6ea1wsOgfgBKHQUGn5mnWSYRge0VmAK+3s2XOL9+zZWyA6B5AJhoaH5++vqJQUVVElWZYt0YEA&#10;AIAkybJsqSrXZuBSPKrHUhWF4wOQJElWZNOjqpIkSRwTyHiKoljq+fUO4L9JlmVLVVQ6BQEAcBg6&#10;BYF3RqcgcBGdgnATOgWBy4dOQQAAAAAAAMCNlJrDR6RwODJHdBAAACBJ6XQ6a+PG16VYLJ4vOgvg&#10;RJWVB/NaNcAWpQAAIABJREFUW9vKROcAnCAcDhdvfmOLZJomv+yBjNfa2lZWWXWQ/RFwGYTDkTk1&#10;h49IiqZFJV1PZ4sOBAAAJMkwDM9IOCzpetorOgvgRJHRiBqPx9m7ApIkpVLprJGRsGSaJkVryHix&#10;eDx7NDLKG+DAZaDr6WxNi9IpCACAw9ApCLwzOgWBi+gUhJvQKQhcPnQKAgAAAAAAAG6kHDteL2ma&#10;Viw6CAAAkCTDMNQdO3ZKyWQyR3QWwIlqa+tyu7q654rOATiBpmmFu3bvkc5/+AvIbF1d3XNr647m&#10;is4BZAJN04qPHa+XlL5AQIrF4oWiAwEAAElKpVI57R0dUjzOHxoBptPT4/OGQiH2roAkSZoWLWhv&#10;75B0Xc8SnQW40oKhUGFPj4+1DlwGsVi8sC8QoFMQAACHoVMQeGd0CgIX0SkIN6FTELh86BQEAAAA&#10;AAAA3EhpaDgrxWLxAtFBAACAJJmmqezbd0BKpdJ8PAaYxslTp3N6e/tmi84BOEEsFs+rqKyiUxCu&#10;4Pf3lpw8dZrOZeAyiMVihQ1nzkpKc0uLFIlESkUHAgAAkhSPJwqOHjsmadroLNFZACdqON2Q0+Pz&#10;sXcFJEkaHh6ec/ToMToF4Qo+n29OQ8MZ3hQELoNIZHROc3MLnYIAADgMnYLAO6NTELiITkG4CZ2C&#10;wOVDpyAAAAAAAADgRkpzS6uUSCTyRAcBAACSZJqmXFNzRNJ13SM6C+BEjY1N2QODg0WicwBOkEwm&#10;s2vrjoqOAcyIgYGBoqam5mzROYBMkEgk8ppbWiXl2PET0tDQ8ALRgQAAgCTF4/GiPW+9JY2MhOlM&#10;A6ZxqOZwXktzCx8dAyRJGhgYLNuz5y0plUrzRgkyXnNL66JDh2r4hSbgMhgaGl5w7PgJOgUBAHAY&#10;OgWBd0anIHARnYJwEzoFgcuHTkEAAAAAAADAjZSurm4plUrxZ70BAHAAy7Kk+vqTkmEY/I87YBod&#10;HZ3eoeHhfNE5ACdIpdLe06cbRMcAZsTQ0FBBZ2enV3QOIBOkUqmcrq5uSTlQUSUNDA4uER0IAABI&#10;UjQanbVu/WvS0NDwfNFZACfatXtP4elTp5eJzgE4QV9f3+J16zfQKQhXOHW64Zpdu97iD00Bl8HA&#10;4OCSAxVVdAoCAOAwdAoC74xOQeAiOgXhJnQKApcPnYIAAAAAAACAGyl9fQEpnU7zuXwAAByiqblZ&#10;Mk1TFp0DcKLe3j5PJDKaKzoH4AS6rqutrW2iYwAzIhKJ5Pb29nlE5wAyQTqd9vb1BSRlx87dUiDQ&#10;f53oQAAAQJI0TZv1zDPPS8FgcIHoLIATbdz0+qyjR4+tEJ0DcAKfz7fs2edeoFMQrlBXd+z6Ta9v&#10;LhadA8gEfYH+5Tt27pZkwzAsWZa/KcsynYIAAIj3ccMwalVVpVMQmIZpmr2SJG1XFIVOQbieZVlf&#10;MU1zlaqqdAoi45mm+bwkSX+sKAqdgsB/k2VZ37As60mPolArCACAk6iqKjoC4FjsXYGLZFnmmgHX&#10;4PwPXD6yLEuyLEtKKBSSDMPgc/kAADhEd0+PZFmW6BiAIwWDQTUWi2WJzgE4gWEYis/nFx0DmBHR&#10;aCw7GAzxLjhwGRiG4QmFQpLy+hvbJH9vL70sAAA4gKZpsx577HFpYGCQj8YA0yhfs664pubIjaJz&#10;AE7Q1d193eO/fYJOQbhCTU3Ne9asXTdbdA4gE/j9vddvfmObJCcSCSsrK+tbsiw/KToUAACQPh6L&#10;xWrz8vLoFASmkUwm+1RV3eHxeP5JdBZANMuyvhKPx1fl5eXRKYiMp+v6i4ZhfCE7O3uh6CzA1c6y&#10;rG+mUqknPNnZ2ZIkSXxGCQAAh8jLyxMdAXCs7OxsS5IkU3QOwAlkWeaaAdfweDymx+PhvQvgMpBl&#10;2crOzpaUSGRUMk2Txk4AABxicDBIpyBwCeFwREkmk/RhA5IkmaYpB4Mh0TGAGZFMJj2RSIT3LoDL&#10;wDRNJRIZlZT1GzZJPp//PaIDAQCA852CDz70CzoFgUtY+fKq2VUHq98nOgfgBJ2dXSt+8fCjdArC&#10;FSqrDr5v5curS0TnADJBj8//nvUbNkny6OiolZeX921FUZ4QHQoAAEgfHxoaqi0pKaFTEJiGpmmB&#10;rKysHVlZWf8oOgsgmmmafzsSDr9cMns2nYLIeMlkcmU6nf6jgoKCBaKzAFc70zS/FYvFfucpKCiQ&#10;JHpZAABwjJIS/ic4cCkFBQWmJEmG6ByAEyiKYpXM5o+xwh2ys7P17Oxs3rsALgNFUcyCggJJicfj&#10;kmVZsuhAAADgvNHRUdERAMeKx+Oyrut0SgGSJFmWJWmaJjoGMCN0XVfi8TjvXQCXgWVZcjwel5RX&#10;16yXenp8N4oOBAAAzncK/vTu+6T+/gE6BYFpPPf8iyUHKio/IDoH4AQdnZ0r7r3vAToF4QoHDlS8&#10;/7nnX5wjOgeQCXp6fDe+uma9JIeGhqxZRUXfUVX1d6JDAQAA6eN+f2/twoUL/kSWZToFAZuhoaH+&#10;nJzcnXl5uX8nOgsgmmmafxvo73954YIFdAoi48Vi8VWJRPz/KSkpKROdBbjaGYbx7XAk8lvPhQ4K&#10;elkAAHCIRYsWio4AOFZJSYkhSVJKdA7ACRRFsRYu4G8uwB3y8nJTeXm5vHcBXAaqqhols2dLiq7r&#10;kmVZovMA+L/s3Xd4HNd97/+zsxWL3gsJdlJs6oWSrC6qkVByk5vrx0lufOObZid2HLdrW5Yji83q&#10;nV3svYqiSLGJYq9iFStAEkRZ9A5s35nd3x8kQGII2cnvMXGGO+/XXzp+5Of5cOfMnO9A2A8B4KpI&#10;JCI7AmBYqqqKaDRKpxQgrnQKcmbALKLRqEVVVdkxgLgQi8WEqqpCmb9wiaj0VNEpCACAAXi93tRf&#10;/L9fi/r6en5dEOjBtOkzM3fs3EWnICCEKC8vH/zrl35LpyBMYceOXbdPnz4rS3YOIB5UeqqGz1+4&#10;RNiKxj8vsjIzL8kOBAAAhEhKSmr74b/9QGRlZdXIzgIY0bf/1/9sS0pKKpGdAzCCwsLCsn/9138R&#10;Doc9JDsLcLM98MB9JaNGjRggOwcQDwry8y4VjX9e2PJyc4UQgt85BwDAIIYMGSyEEHR7AD3Iy8tT&#10;hRBB2TkAI7BardqggQNlxwB6RXJycjA5OZnvDwN/AjabLZKXmysU2UEAAAAAAAAA9C5l3oJFwuOp&#10;GiY7CAAAuNYp2NDQyF8nCfRg6rQZGTt37hotOwdgBOXlFYN+9euX6RSEKezYsWv0tOkzM2XnAOKB&#10;x1M1bN6CRcL29FNPipzcnDLZgQAAgBCJiYlt3/27vxWZmRl1srMARlQ0flxHamrKZdk5ACMoKMiv&#10;/O7f/S2dgjCFu+++8/KgQQMHy84BxIOc3Jyyp596Utj6FfYVQoiw7EAAAEAIi8Uibr99tBBCRGVn&#10;AYyof/9+ESGET3YOwAjsdntk5MgRsmMAvSItLc2XlpbG34cA/Ak47PZwv8K+wnbd/2a9/l+IxWLC&#10;YrGwjqO1EEJ6BtbX1nqy87BmHe9rIa49A//YWnLmzr5fRVw9m43w+bE27X405FoIYRG9eH8IwfVh&#10;bdh15z9wZrA2w7rzH6z/P///N3X93z3fe1ob5c/COv7XnZSZs+dqa9Z88u2t275QhRCqEELduHGT&#10;umbtuq71lq3b1OUrVnWtv/xyp7p48dKu9Z49+9R58xd2rQ8cOKTOmj2na33kyFF12vSZXesTJ06q&#10;H3w4tWt95sxZ9e133utanz9frL7+xltd60uXStXJU17vWpeXV6gTJ01RNU1ThRBqVVWVOmHiZDUc&#10;jqhCCLWurk6dMHGyGggEVCGE2tjYpL46YbLq9XpVIYTa2tqqvjphstra2qYKIdSOjg711QmT1cbG&#10;JlUIofr9AfXVCZPVuro6VQihhsNhdcLEyWpVVZUqhFA1TVMnTJyilpdXdGWaPOU19VJpadf69Tfe&#10;UotLSrrWb7/znnrmzNmu9fvvf6SePPl113rqtBnqkaPHutazZs9RDx463LWeO2+Bunfvvq71osVL&#10;1R07dnWtly9fqV5/Ddes+UTd+PmmrvWn6z9T16/fcO0af75JXbPmk6711q1fqMuXr7x2jXfsVBdd&#10;d4337t2nzp23oGt98KDuGh89pk6dNqNrffLk1+r7H3z0jde4uLik+zUuLVUnT3ntv3CNw13X+NUJ&#10;k1W//5uucdvVa9yqCiFUr9fb7RoHAgF1wsTrr3FEnTBxSrdrPHGS/hq/rl66pLvGxX/gGn/wkXri&#10;xMmu9bTpM7uu8dZtX6g//o+ffeOfv/TyZXXipCld67KycnXipClqNBrt+nwmTLz2+VRWetQJE6eo&#10;qqr2eE9UV9eoEyZOVkOhkCqEUGtqatUJEyerwWCwx3umvr7+6ufrV4UQakNDo/rqhMmqz+fr8fNu&#10;bm5WX50wWW1vb+92j7W1XbnH2tq6X4/29nb11QmT1ebm5m73YFNTk+56NapCCNXn86uvTpis1jc0&#10;9HiPBoNBdcLEyWptba0qhFBDoZA6YeJktbq6psfrq6qqOmHiFLWy0tPtnq6oqFSFEGo0GlUnTpqi&#10;lpWVq0IINRaLqRMnTVEvXy7ruiaTJr+mlpZe7rY/Ll681LX+/WtvqBcuXOxav/b6m932yxtvvq2e&#10;P1/ctX7rrXfVs2fPfeN+eufdD9RTp053rd97/0P15NenutYffDi123778KNp6rHjJ649Y6bOUI9e&#10;94yZNn2meuTI0a71jJmz1UOHv/rGZ9DHH89V9x842LWeM3e+um/f/m7PqD17rj2j5i9YpO7avadr&#10;vXDhYnXnzmvPrMWLl6pf7tjZtV6ydLm6ffuOrvWy5Su6PdNWrFytbtmyrWu9avUaddPmLd/4zFv7&#10;yafqhg2fd63Xfbpe/eyzjV3r9es3qJ+u/6xrvWHD5+q6deuvrTd+rq697hz8/PPN6urVa7vWm7ds&#10;VVeuXN213rr1i27n5LYvtqtLl63oWm/fvkNdsmRZ11r/jN25a7e6YOHizvvt4L//+Kfi2PGT66/s&#10;96v7v76+2/Ortrau+36v6dzv3c+snvb79c83/X4XQqiTJv3+D+7v1157Uy25cOG65+Hb3fb3m2+9&#10;o547d/6/vJ/ff/+jG/bz8ev270dTp6tHjx3/7+3fg4eu7d8589R9+w9026/Xn6k37NdFS7qdsUuW&#10;LFO3f3ltfy5dtkL94ovt1/bnilXqlq1/YH+uXadu3Hhtf65bt77b/tSf0fr9qJ/LNm3eoq5avaZr&#10;vWXLNnWFbv8tW/7N+2/Hjl3qwkVLuta7du9RFyxY1LXes6f7mb9v/wF1zpx5XWv9nHfo8FfqjJmz&#10;u9b6ue/o0WPq1KnXZoTjx0+oH340rWt98uTX6vvvX5sZTp06rb773gdda/0M8ZOf/iL/9dff+sfr&#10;r+f1z58FCxerO3ft7lov1l2/ZctXqNuuu34rV65WN2/e+s3XS/f8+Oyzjeq6T7/5+mzevFVduera&#10;9dm6rfuMtf3LHeri667H9fd/5+d//Vy9f/8B9ePrPv+Dhw6rM2d93LX+6qsj6vQZs6593seOqx99&#10;NL375/vBH/h8z55V33r73a71+fPF6htvvt21LrlwQX3ttTe71lfm8mszS1lZWbcZpaKistuM4vFU&#10;qRMmTlEjkaszSU33meSGGaSh4erMcWUGaWpqujpjdKhC9DRjXJ0pWlpUIW6c+fQzxLWZofsztKqq&#10;WhXijz8zhRDqxElT1NLLf+QZWXLtGfnGm+90O/P1z8T33vtQ/foPnOn6M3z6jFnq4a+OdN7/8//9&#10;xz8VqqpeEEKoFZWV3WbCzhmx8/P3eLqvr8yMU7pmRv3MXVVV3W2tnyn111O/1s+ctbX6dd0fnEn1&#10;M39dXb06YeK1tX5m1e8f/bpzpu2cYRsb9evuM27n/uvo6Li6bu62H6/NwPr1lZm4uaXl6n69sm7p&#10;Wrf1uJ/176n6dxr9TN25brm6//X3g37mbm/v6HF94wz+x9adM7pPfXXCZLWhoeeZ/cYZvvtM4/d3&#10;vpNdW18/4+vf2V57/a1/+MlPf1HQeS/s3rNXnX/d83LXrt3dzjP9ead//n7xxXZ16dLl3/i83rJl&#10;m7riunlPf/7q36k3btykrv3k0661/rzQn/f6eWDt2nXqho3X1qvXrFU//3xz13rlqjXdziv9/KE/&#10;3/TztX7+1s/n+nlIf77OmTOv2/w/W/d+MHPWx93eH2bMnK0evm4+089v+meb/v1F/yzUv//o50n9&#10;s1X/fqV/Fuvf5/Xz7ZTfd3+263/mc/1ZoJ+n9T8z6jxbKiqvvG9GIlfeTz2eK/P6tfn9ylmkn+/1&#10;Z5f+3vH5/OqEidfuNf29e+1ev3Lvb936hbp67SffnvXxXNV2/333/iozI32Py+X6ayFEkxBC3Hnn&#10;HXmqqtqEEB4hhLj99tE5wUDQJYSoEEKIUaNGZPXrV5gkhCgTQojhw2/LyM3NSRVCXBZCiGHDhqSl&#10;p6dlCiEuCSHE4MGDUtxud64Q4oIQQgwcOCDZZrPlCyFKhBCisLAw8dlnnykUQpwXQoi+ffu4X3j+&#10;uf5CiHNCCJGXl5cwftzzg4QQZ4QQIicn21k0ftxQRVFOCyFEZmamo6ho/G02m/W0ECKWlpZmLxo/&#10;brjD4TgjhIimpKTYXiwaNyIhIeGMECKalJRkLSoaNyopKfGMEEJzu93Ki0XjRqWkpJwTQqhOp0N5&#10;sWjcqPT09PNCiIjNZrMUFY0fnZmZWSyECCuKIl4sGjc6Jyf7ghAiJIQQ48e9MCo/L++SECIohBAv&#10;PP/ciD4FBeVCCL8QQjz7zNjhhYWFleLq113Gjn3qtsLCvtVCiA4hhHjyyceHFuTn1wkh2oUQ4vHH&#10;Hh2cnZ3dJIRoFUKIRx55eFBGekarEKJZCCEefujBAcnJyR2d12zMmAf6JSQkBIUQ9UIIcd999/a1&#10;222qEKJWCCHuuefuAnFFtRBC3HXnHXmRSPdrHAgErl3jkSOy+hVeu8a33XZbRnZOdpoQolQIIYYO&#10;HZqWlnbdNR40MCUhwdV1jQcM6J889umnul/jZ8Z2XeM+fQq6XeP8vDzX+HEvDP7j19h2WggRS09P&#10;t79YNG640/lN1zjx6jVOOiOE0BISErpdY4fDoRSNHzcqLS3t6jW2WoqKxnW7xkXj9df4+VF5eXml&#10;QohA1zXuc901fvaZ7tf46aeGFRb2rem6xk88PjQ/P69OCNF+7z13pzY1NT8khNjc058/LzfXVVQ0&#10;fogQ4vSVzyPHVVQ0fojFYjnd+fm8WHTt88nOzupcnxFCxPT3RGZmhqOoaPxtdrv9tBAilpGRbi8q&#10;Gj/c4XD0eM+kpaVd/XydZ4QQ0dTUVNuLReNGuFyuHj/v5ORk24tF40a43e6zQggtKSnJ+mLRuJGJ&#10;iYlnhRBaYmKi9cWicSOTkpLOXr3nrEVF40YlJyefFUKobrdbKSoaNzolJeWsEEK9dr1SzwkhVJfL&#10;qbxYNG5UWmrqeSFERH+POhwOS9H4caM713a7/eo9m1EshAj3cH0tLxaNG5WdnXVBCBHqvKc71xaL&#10;RRSNHzc6Nzen6/oXFY0fnZube1FcvceLxr8wKi8v99J165H5+fmXO/fHuBeeH1lQ0G3dbb88/9yz&#10;I/r27dO1fu65Z4YXFvbt2j/6/fTsM0/f1r9/vyohhFcIIZ4Z+/RthYWFXeunn3qy2357+qknh/Xp&#10;0+fa/nuq+zPmySceH5qXn1cvhGgTQognHn9sSG5uTkPnWv8MevTRRwZnZWU1CyFahBDi0Ue+NSgz&#10;M6PluvXA9PT0NnH1GfWtbz00MC0trWv98MMPDUhJSel6Zj300IMDkpOTvEKIRiGEeOjBMf0TExN9&#10;nesxYx7o505wdz3THnjgvkKXyxXqXN9/332FDocjLISoE+LGZ959997Tx2pVokKIGiGEuPeeewos&#10;Fkusc333PXd1fybedWd+NBpVhBBVQghx15135mmaZu1c33nnHbmRSNgurj4z77j99txQKOQQQlQK&#10;IcTo20d1OydvHz0q2+f3J4iuc3NkVv/+/RKFEOVC3PiMHTlieGafgoJkIURZdnaWGDx40HdHjrht&#10;qRBCdTqv7v+rz6vO51d6etq1/T5+3OjMjM79fsOZdcN+v/75ZrFYRFHR+NE5OTld+3t80bjReXnd&#10;9nu3/f3CC8+N7FNQcG39/LPd9vdzzz07orCw7zeegfr9rD8Tn37qyWF9+17bz0899cTQPgUF/839&#10;m9W1fx979JFBmZmZXftVf6bq9+u3Hn6o2xn74INj+iclJXXtzwcffKBfotsdEEI0XNmf9/dzJbi6&#10;9usN+/Pee/rabN3O5D6Kcm1/3nBG6/ajfi674/bbc8PhcNf+u/2O0TnBYNDZtf4j+2/kyBGZhYV9&#10;kzv334gRwzPy8/O65rjhw2/LyMm9dubfNmxoelZmZnrnWj/nDR0yODUlOTlbCHFRCCEGDR6U6na7&#10;c8TVmWDQoIEprutmhIEDByY7HI6uGWHAgP7JY8c+VSCEKBZCiP79+yU9M/bpPp1r/Zz4wP33jh82&#10;bNhlIcRZIXp4/jz80IDU1OueNw+O6Z+cnPQHni/3Fzqdzm7X6/rnyQ3Pj7vvyo/FYpbO63XD9bmj&#10;+/Ph9tHdZ6zRo0Zm9e933fW47v7v/Py7z9XD0jOv+/yHDhmSlpaaem0GGzI4NTEpqevzHzxoYIrL&#10;5fzGmeyGz7dvYeJzujn8+eee7ZrR+hQUJLzwwnMDOz/vK3P5C9fN5bndZpTrZpLTQgiRlZXpKCoa&#10;d5vVenUmyeg+k9wwg6SmXZ05nN1mjsREd9cc333GcFtfLBo3MuXKTHHDzKefIa7NDGndZoasrP/a&#10;M1OIKzNBXu4ffkYWFOSXic4z//nuZ77+jH/mmRvP9Oufgfoz/IknHh+Sl5fbIIRoGzPm/qSLly69&#10;aLPZlgkhRE52dreZMDs7y1lUNG5Y5+efldV9fWVmHHfdzNh95r5y/a6t9TOl/npmZmQ4isaP+8aZ&#10;Mz09vfN6X12ndVvr94N+5u/89zvX+pk1LTXV/mLRuOGd+0e/nzpn2s4ZNiVFv07pce12u6+uk21F&#10;ReNGut0JZ4QQWnLyN63dZ4QQWkpy8tX9emVGTk5OthYVjRuVmHjlPVS/n/Xvqfp3Gv1MnZiY2DlT&#10;n+npfnC7r6yTk5PPCSFUtzuh2zoxsft7sP7++eZ154zuUl4sGjcqNbXnmf3GGb77TON0dp9pepjx&#10;u72zPTP2qZEXLlwcIIT4XAghRgwfnpGXm9v1vBwxYnhmfkF+Sudaf97pn7+jR4/KHjhwoLtzrX9e&#10;689X/fmrf6e+66478jXt2vmtPy/0571+Hrjvvnv7WK1WTVw9f+6/796+dru96zx64P77up1X+vlj&#10;zJju84l+vtbP3/r5XD8P6eelRx99pNv8/9ijj3Sbt554/LFu7w/6+Uw/v+mfbfr3F/37jf79Rz9P&#10;6p+t+vcr/bNY/z6vn2/Hj+v+bNf/zOf6s0A/T+t/ZqQoiqWoaNzonOzsEiFEyGq98n7aefZ0zu+d&#10;a/18rz+79PeOy+W8cq+kpvV473be+ykpV+79O++8IzMYDC5ram551NL5K6sAAAAAAAAAzEE5/NWR&#10;V9o7OvrLDgKYSVNT84BNm7e8cvW/HAFAF1VVHes+Xf9mMBhMkZ0FMKL9+w/8U+nlyw/LzgEYQXt7&#10;e96GDZ9PvvrbxUBcK718+eH9Bw7+o+wcQDxo7+jof/irI68ozc0to0KhULrsQICZBAL+9Nqa2lGx&#10;WIwBDkA3qqq6amvqRoVCoSTZWQAjqm9oGNbe1p4vOwdgBMFgMKWmpmZ0NBq1y84C3Gztbe35DfUN&#10;w2TnAOJBKBRKb25uGcXXhwEAAAAAAACT4beUAAAAAAAAAJNRDh46PKm9vWOA7CCAmTQ1NQ3csPHz&#10;SXQKAtBTVdW5Zu269wKBQKrsLIAR7d277weXSksfkZ0DMIK2tvb8Tz/97A06BWEGly6VPrp33/7v&#10;y84BxIP29vaBBw8dnqS0t3cMDIfDlJkDvSgYDKY0NTUPpFMQgJ6qqo7mpqaB4XDELTsLYEQtra2F&#10;Pq8vS3YOwAhC4VBSY1PToGg0apOdBbjZfD5fZktLSz/ZOYB4EA5HktvbOwbSKQgAAAAAAACYDL+l&#10;BAAAAAAAAJiMsv/Aodfa2toHyQ4CmEljY+Pg9es3vEanIAC9SCTiWrV6zUd+fyBNdhbAiHbt3vOj&#10;ixcvPS47B2AEbW1tBZ988uk70WjUKjsLcLNdvHjp8d279/5Qdg4gHrS1tQ/af+DQa4rf789XVZXe&#10;IqAXhcMRd3t7ez6dggD0NE2zt7d35Kuq6pSdBTAib4c3h7+IB7giEokktLW1FfBDQZhBIBBI7fB2&#10;5MjOAcQDVVXdfr8/n05BAAAAAAAAwGT4LSUAAAAAAADAZJS9+w+81drWNkR2EMBM6hsahq5bt/4t&#10;OgUB6IXDkYQVK1bN8Pv96bKzAEa0c+eu/yi5cOFJ2TkAI2htbe27es0nH/D1YZhBScmFp3bu2v1j&#10;2TmAeNDa1jZk7/4DbymhYChd0zR6i4BepKmawx/wp9MpCEAvFota/YFAuqZpdtlZACMKBIOpkXCE&#10;PmxACKGqmsPv92fwQ0GYQTgcdgcC/EVswJ+CpmnOUDCUTqcgAAAAAAAAYDL8lhIAAAAAAABgMsru&#10;Pfveb2ltHSY7CGAmdXX1t61Z88n70WiUH8wD6CYcDruXLls+x+fzZcrOAhjR9u07flFcXDJWdg7A&#10;CJpbWvqtWLl6uqZpNtlZgJvt/PniZ7Z/uePnsnMA8aCltXXY7j373le0qOaMxWJ0UAC9KBaLWlVV&#10;pcsTwA1isZhFVTUnnaNAz1RNdWjRKD8AAYQQsWhMUSMRlxCCv7wOcS8ajdo0VXPIzgHEg1gsZtWi&#10;mpNOQQAAAAAAAMBk+C0EAAAAAAAAwGSUXbv3Tm1paRkuOwhgJnV1dcNXrVozlU5BAHrhcNi9ePHS&#10;BV5midxhAAAgAElEQVSvN0t2FsCItn2x/Vfnzxc/KzsHYATNzc39ly1fOVvTNLvsLMDNdu7c+ee2&#10;fbH9V7JzAPGgpaVl+K7de6cqQoiYEBa+Qwz0NovgvgPQMwvnMvBNLILzEwDMyGKxxDgDgD8VS0wI&#10;EaNTEAAAAAAAADAZvroIAAAAAAAAmIyyY+fuWc0tLSNkBwHMpLa2duTy5Stn0SkIQC8UCiUuWLBo&#10;qdfrzZadBTCizVu2/vbs2XMvyM4BGEFTU9PAxUuWzadTEGZw5uzZcVu2bHtZdg4gHjS3tIzYsXP3&#10;LMVms/kUi6LKDgSYiaIoqsPp8FnoDQOgY7EoUYfT6bNYFE12FsCIHHaH32qzhmXnAIxAURTV6XD4&#10;BD1rMAGb1Ra2O+x+2TmAeKBYFNVms/noFAQAAAAAAABMhq8uAgAAAAAAACajbP9y59ym5uZRsoMA&#10;ZlJdUzN6ydLlc6PRqFV2FgDGEgqFkubNW7Cyvb0jV3YWwIg2bdryu9OnzxTJzgEYQWNj06CFi5Ys&#10;VlXVITsLcLOdPn2maNOmLb+TnQOIB03NzaO2f7lzruJyuZpsVmtQdiDATOw2ezAx0d1ksViisrMA&#10;MBaLRdHciYlNNjrTgB4lJLhanU6nV3YOwAhsNmvY7XY3Kwo9tIh/DqfDl+BOaJGdA4gHVqs15HK5&#10;mugUBAAAAAAAAEyGTkEAAAAAAADAZJRtX3y5sKmp6XbZQQAzqaqqvmPR4qUL6RQEoBcMBpM/njNv&#10;bXt7e57sLIARbdj4+aRTp07/mewcgBE0NDQOmT9/4XI6BWEGX586/ecbN26aKDsHEA+amppu3/bF&#10;lwuVpKTEKpvN7pMdCDATp9PpTUtNraJTEICe1WqNpKWmVtlsdvp+gR6kJKfUJiQktMrOARiBw2H3&#10;p6alVtEpCDNwJyS0Jqck18rOAcQDm83uS0pKrKJTEAAAAAAAADAZOgUBAAAAAAAAk1G2bP1iWWNj&#10;052ygwBm4vFU3TV/waJldAoC0AsGgykzZ338WVtbe77sLIARrV+/4bWTX5/6C9k5ACOob2gYOmfu&#10;/DWqqjplZwFutpMnv/7Lzz7b+HvZOYB40NjYdOeWrV8sU9LSUi84HI422YEAM0lIcLVlZ2ddoFMQ&#10;gJ7NZgvlZGdfcDjsftlZACPKyMwoS05KqpedAzACp8PpzcrKuqgoSkR2FuBmS0pOqs/ISC+TnQOI&#10;Bw6Hoy0tLfUCnYIAAAAAAACAydApCAAAAAAAAJiMsmnLtlUNjY13yQ4CmInH47l77rwFq+gUBKAX&#10;DAZTps+Ytamtra1AdhbAiNatW//WiRMn/6fsHIAR1NXV3zZ79pxP6RSEGZw4cfKv1n26/k3ZOYB4&#10;0NDYeNemLdtWKZkZGadcTmez7ECAmbjd7uaC/PxTdAoC0LPZbMGC/PxTTqfTKzsLYEQ5uTnnU1NT&#10;q2XnAIwgISGhNb8g/xSdgjCDlNSU6tyc3POycwDxwOl0tmRmZJyiUxAAAAAAAAAwGToFAQAAAAAA&#10;AJNRNm7asq6+oeEe2UEAM6morLx39sdz19EpCEAvEAikfjR1+hetrW19ZGcBjGjN2nXvHTt+4tuy&#10;cwBGUFdXN3zGjNmf0ykIMzh2/MS3136y7l3ZOYB4UN/QcM/GTVvW2XJzcg65ExLqZQcCzCQ5Kam+&#10;f/9+h+gUBKDncDj8A/r3P5SQ4GqTnQUwor59Ck5kZmSUyc4BGIHb7W7uP6DfIToFYQYZ6enlkUgk&#10;QXYOIB4kuBIacnNyDtEpCAAAAAAAAJgMnYIAAAAAAACAySgbNm7aUF/fcK/sIICZVFRU3jdz1scb&#10;6BQEoOf3B9I++HDqztbW1r6yswBGtHr12g+PHjv+Hdk5ACOora0bMXXajK2RSMQlOwtwsx09euyv&#10;V6/55APZOYB4UF/fcN+GjZs22AoK8ne53e5a2YEAM0lJSa4dMnjwLjoFAeg5nQ7fkMGDdyUkJLTK&#10;zgIYUb/+/Q5nZ2VdlJ0DMIKkpMTGIUMG77LZbCHZWYCbLSsr6yK/VAH8abjd7pqCgvxddAoCAAAA&#10;AAAAJkOnIAAAAAAAAGAyyvrPNm6uq6+/X3YQwEzKyysemD595mZ+/R2Ant8fSHvvvQ/3trS0FMrO&#10;AhjRylWrpx05euxvZOcAjKC2tnbkhx9N+5JOQZjBkSNH/3blqtXTZOcA4kFdff396z/buNn6y1/+&#10;Mjs/L/eAw+HokB0KMAuLRcQiEdU1aNDA/bKzADAWRVHU9o72/GFDh35ps9kisvMARhMMBlNyc3KK&#10;U1NTamRnAWSzWCzRYDCYOmTI4N0Wi0V2HOCmUjXN4XS6vAX5+adlZwFudRYhhKZpLjoFAQAAAAAA&#10;AJOhUxAAAAAAAAAwGWXdp59tr62rGyM7CGAmZWXlYz76aPp2OgUB6Pn9/vS333nvUHNLSz/ZWQAj&#10;WrZ85ezDXx35O9k5ACOorqkZ/d77H+6hUxBmcPjwV99dvnzlLNk5gHhQW1c3Zt2nn223vvTrl1Lz&#10;8vP2O+x2r+xQgFlYLEpUCGEZMKD/IdlZABiLoiiqPxDIGDZ0yA6r1UqnIKCjRiKu/LzcsykpKXWy&#10;swCyKYpVVSNqwuDBg/bSKYh4F4sJS0JCQmt+ft5Z2VmAW51FUTQhhEKnIAAAAAAAAGAydAoCAAAA&#10;AAAAJqOsXbd+V21t3YOygwBmcvly2UPvf/DRLjoFAej5/f70N99852hzc3N/2VkAI1qydPncQ4e/&#10;+j+ycwBGUF1dc/s7775/gE5BmMGhQ4f/fumy5XNk5wDiQW1t3YNr163fZX355ZcT8vNyD9jtdp/s&#10;UIBZWK2KarVa1f79+30lOwsAY7FarZFQOJQ0dMjQnVarVZWdBzCaWDRqzc/PP5OcnFwvOwsgm9Vq&#10;jURjMeuggQP30ymIeGexWKJJSUmNebm552VnAW51iqJEFIui0ikIAAAAAAAAmAydggAAAAAAAIDJ&#10;KKvXrttfU1v3kOwggJmUXr788LvvfrCfTkEAej6fP+O119/8uqmpeYDsLIARLVq8dOHBQ4e/JzsH&#10;YARVVdV3vPnWO0foFIQZHDx46P8uXrx0gewcQDyoqa17aPXadfutr7zyiuVqp6BfdijALGw2W8jh&#10;cPr69Ss8KjsLAGOx2axhLRq1Dx0yeBedgsCNFItFK8jPP52cnNQgOwsgm81mC1kVqzpgQP+DdAoi&#10;3ilWayQ1NbUmJyenRHYW4FZns1pDNpstQKcgAAAAAAAAYDJ0CgIAAAAAAAAmo6xcvfZwTU3tt2QH&#10;AczkUmnpI2+9/e5hOgUB6Pl8/ozJU14/S6cg0LMFCxcvOXDg0D/IzgEYQVVV1Z2vv/HWiXA4kiA7&#10;C3Cz7T9w8B8XLlqyWHYOIB7U1NR+a+XqtYetEyZMiOTRKQj0KofdHkhwu1sL+/Y9LjsLAGOx2awh&#10;i8USGzpk8G5FUTTZeQCjsdtsoYKCgq+TkpIaZWcBZHM4HAGH3e7v37/fYToFEe/sdnsgLT3Vk5Od&#10;fUF2FuBWZ7NZA06ns41OQQAAAAAAAMBk6BQEAAAAAAAATEZZvnL18eqamkdkBwHM5NKl0kffePPt&#10;Y3QKAtDz+XyZEydOudDU1DRQdhbAiObNX7hi//4D/yQ7B2AEHo/n7im/f/0MnYIwg337D/zz/PkL&#10;l8vOAcSD6pqaR5avXH3cOnnSJF9eXt4Bu80WkB0KMAun0+FLTkpq6NOnz0nZWQAYi81mC9ntttDg&#10;wYP30CkI3MjpdHr79OlzMikpsUl2FkA2h8PhS3C7W/v1KzxCpyDindPh8GVmZl7Ozs66JDsLcKuz&#10;2e0+t8vVQKcgAAAAAAAAYDJ0CgIAAAAAAAAmoyxdvupUdXXNo7KDAGZy8eKlx157/c2v6RQEoOfz&#10;+TJ/9+qky42NTYNkZwGMaM7c+av37dv/L7JzAEZQWem5Z9Lk3xfTKQgz2Ltv//fnzluwSnYOIB5U&#10;V9c8unT5qlPW134/pTkvL++AzWYLyg4FmIXT6epIS02tKigoOCU7CwBjsdlsoYQEV/ugQQP30ikI&#10;3CjR7W7u07fPicTExGbZWQDZXC5nR3JSUn2/foXHZGcBbjZXgqstOzvrQlZm5mXZWYBbnd1u9yYl&#10;JlbRKQgAAAAAAACYDJ2CAAAAAAAAgMkoS5auOFdVXfOY7CCAmVy8eOnxyVNeP0unIAA9n8+X+Z+v&#10;TKikUxDo2ccfz/1k7959P5CdAzCCisrKe1+dMPkSnYIwgz179v3rx3PmrZWdA4gHVdU1jy1ZtuKs&#10;9fU3Xq/Lz8ulUxDoRS6Xqz0zI6MsPz//jOwsAIzFbrcHkxITGwcNGrhPUZSo7DyA0SQlJ9UXFvY9&#10;5na7W2RnAWRzuVztaelpnsK+fU7IzgLcbImJ7ubc3NzzmZkZZbKzALc6p8PRlpycXEanIAAAAAAA&#10;AGAydAoCAAAAAAAAJqMsWrLsQlVV9eOygwBmUnLhwpMTJ/2+hE5BAHo+ny/zNy+/UtvY2DhYdhbA&#10;iGbNnrN+9569/yY7B2AEFZWV977yyoQKOgVhBrt37/3h7NlzPpWdA4gHVVXVTyxasuyC9a233qrI&#10;y805aLPZQrJDAWbhdrtbcnKyS/Lycs/LzgLAWOx2ezAtLbVq4MAB++kUBG6Ulpbm6VfY96jb7W6V&#10;nQWQLSEhoS0rK7O0T5+Cr2VnAW62pKTEhvz8/NMZGekVsrMAtzqn09GSlpZWQqcgAAAAAAAAYDJ0&#10;CgIAAAAAAAAmoyxYtPSyp6rqSdlBADMpKbnw1KsTJpXSKQhAz+v1Zv36pd82NjQ0DpGdBTCiGTNm&#10;f75r954fyc4BGEFFReV9L//2d9V0CsIMdu3a/e8zZs7eKDsHEA88VVVPLli09LL13XfeuZiXl3vQ&#10;arXSKQj0Erfb3Zyfn38mNzenWHYWAMZit9sDmZkZlwcM6H+QTkHgRhmZGZf79ys8kpCQ0CY7CyBb&#10;QkJCa25uzvmCgvzTsrMAN1tKSnJtn759TqSnp1fKzgLc6lwuV3NmRvoZOgUBAAAAAAAAk6FTEAAA&#10;AAAAADAZZf7CxZUeT9VTsoMAZlJcUvL0f74yoZJOQQB6Xq836//98qU2OgWBnk2bPnPLzl27fyw7&#10;B2AE5eUV9//6pd820CkIM9i5c9d/TJ8+c7PsHEA88Hiqnpq/cHGl9YP33z+bm5tzyGq1hmWHAswi&#10;KTGxsW/fPsdzcrIvyM4CwFjsdnsgNzf3/IAB/Q9ZLBY6PgCd7OzsC/379zuckJDQLjsLIJvb7W7p&#10;U5D/dX5+3lnZWYCbLSU1tbpfYeGRtLS0KtlZgFudy+VqzM7KOk6nIAAAAAAAAGAydAoCAAAAAAAA&#10;JqPMnb+optJT9bTsIICZFBeXjH35t7+rplMQgJ7X6836+S9+5atvaBgqOwtgRB9Nnf7Fjh27fiI7&#10;B2AE5eUVD/zyV79poVMQZvDljp0/nTptxjbZOYB4UOmpenru/EU1lopKz9O5uTmHHHa7V3YowCxC&#10;oVBSWXn5mNuGDdsuOwsAY4nFYpYzZ86OHzlyxCZFUTTZeQCjqaiovC8lJaUmLS2VTimYXiQScV28&#10;eOnxESOGb5GdBbjZWlvb+rR3tOf1Kyw8KjsLcKsLRyJJdXX1Y+gUBAAAAAAAAEyGTkEAAAAAAADA&#10;ZJSP5y5oqKz0jJUdBDCT8+eLn3npN/9ZT6cgAD2v15v1k5/+IkSnINCzDz+ctuPLL3f+THYOwAjK&#10;ysrH/OL//bqdTkGYwfYvd/z8w4+mfSk7BxAPKis9Y+fMW1Bv8XiqHs/JyT5it9t9skMBZhEKhRIr&#10;Kz33DRkyeJfsLACMJRaLWc6dL35u+G3DttEpCNzI4/HcnZycUpuamlIjOwsgm6qqzkulpY/QUw0z&#10;aGtrK+jo8Ob07dvnhOwswK0uEokk1tc33EenIAAAAAAAAGAySjQatcViMYvsIICZxGIxi6ZpNtk5&#10;ABgTzwfgm0WjUWs0GqUXGxDMlDCXaDSqUL8E/GnEYjFLNBq1KXPnL6rxeKqelh0IMJPi4pJnfvuf&#10;r1ZzqAHQ83q9WT//xa/8dAoCPfto6vTtO3fu/onsHIARlJeXj/nVr19uiUQiLtlZgJttx45dP5s6&#10;bcY22TmAeFDpqRo7d/6iGkt1dc23srIyj9vtdr/sUIBZhMNht8dTdfegQQP3yc4CwHiKS0qeHjpk&#10;yA5FUaKyswBGU11dc3tSUlJ9SkpynewsgGyqqjrKysofoqcaZtDe3p7n9fqyCwryT8nOAtzqIpGI&#10;u7Gx6W46BQEAAAAAAACTUTRNc9IpCPSuWCxmUVXVKTsHAGPi+QB8M03T7NRvAFcwU8JMotGoVdM0&#10;u+wcQDy42knrVOYtWFxV6akaKzsQYCbnzxc/+9v/fNXDSw0Avaudgt76+vphsrMARvTR1Olf7Ni5&#10;i05BQAhRVlb+4K9+/XJTOBxJkJ0FuNm+3LHzZ9OmzdwqOwcQDyo9nmfmLVhcZampqX0wKyvzpM1m&#10;C8gOBZhFOBxJqK6uvmPAgP6HZGcBYDwXL156fNCggXvoFARuVFNTOyopKbEhOTm5XnYWQDZVVR0V&#10;FZX301MNM+jo6Mjx+XxZeXl5Z2VnAW51qqomNDY13UGnIAAAAAAAAGAySiQSSaRTEOhdsVjMEgqF&#10;EmXnAGBMPB+AbxaJRFyaptlk5wCMgJkSZqJpmi0Sibhk5wDiQSwWs0QikURlwcIlFZUezzOyAwFm&#10;cv588bO/e3VSOZ2CAPS8Xm/WL3/1mzY6BYGeTZs+c8vOnbvpFATElU7B37z8Sj2dgjCDHTt3/XT6&#10;jFmbZecA4kGlx/PMgoVLKix1dfX3ZWSkn7bZbEHZoQCziEQirpqa2tH9+hUekZ0FgPGUll7+1sCB&#10;A/ZbLBY6PgCdurq64YmJiY1JSUmNsrMAsmmaZq+s9NxDTzXMwOv1Zvt8vszc3NzzsrMAtzpVVV3N&#10;zS2j6RQEAAAAAAAATEYJh8MpsVhMkR0EMJNoNKoEg8EU2TkAGFMgEEiVnQEwqnA47NY0zS47B2AE&#10;sVjMwkwJs9A0zR4Oh92ycwDxIBaLKeFwOEVZuGjp5UqPZ6zsQICZnC8uefbVCZNL6RQEoOf1erN+&#10;/dJvm+rq6m+TnQUwoukzZm3euXP3f8jOARjB5bKyh17+7e9q6BSEGezYsfOnM2bO/lx2DiAeVFZ6&#10;nlm4aOllS31Dw10Z6ennrFZrSHYowCwikYirrq5+eN++fU7IzgLAeMrLKx7o16/wKzoFgRvVNzQM&#10;TXQnNiUmuptlZwFk0zTNVlVdfWe/wsKjsrMAN5vP58v0+wPp2dlZF2VnAW51mqY5m1taRtApCAAA&#10;AAAAAJiMEgyG0ukUBHpXNBpV/P5AmuwcAIzJ5/NnyM4AGFUwGExWVdUhOwdgBLFYzMKZAbNQVdUR&#10;CoWSZOcA4kEsFlOCwVC6snjJsot0CgK963xxybMTJ025SKcgAD2v15v10m9+21BfXz9MdhbAiGbO&#10;+njjrl17fiw7B2AEl8vKHnrldxMq6RSEGezcuesnM2d9vEF2DiAeVFZ6nlm8ZNlFS2Nj0+i0tNQL&#10;dAoCvUdVVWd9Q8PQgvz807KzADCeykrPPX379jlOpyBwo8bGpkFud0KL2+1ukZ0FkE3TNFttbe2o&#10;Pn36nJSdBbjZ/H5/ut8fSM/KyiyVnQW41Wma5mxtbRtKpyAAAAAAAABgMkogEMiiUxDoXdFo1Or1&#10;erNk5wBgTB0dHTmyMwBGFQgEUlVVdcrOARhBLBazcGbALCKRiCsQCKTKzgHEg2g0ag0EAlnK4qUr&#10;SiorPc/IDgSYyfnikmcmTX6tmE5BAHperzfr5d/+rqaurv422VkAI5o1e85nO3ftplMQEFc6BX/3&#10;6qQyOgVhBrt27f7xrNlz1svOAcQDj6dq7OKlK0oszc3Nw1NSUkqtVmtYdijALFRVdTQ1NQ3Kzc09&#10;LzsLAOOprq65PT8/7zSdgsCNmpub+yckJLQmJCS0yc4CyBaNRq11dfXD8/PzzsjOAtxsfn8gLRgM&#10;pGZkZJTLzgLc6jRNc7S3tw+iUxAAAAAAAAAwGcXn9+fxFUagd0WjUWt7e0eu7BwAjKmtra1AdgbA&#10;qHw+fwZflQSuiMVilra29nzZOYDeEA5HEnw+f4bsHEA8iEajVr/fn6ssXbbyrMdTNVZ2IMBMzheX&#10;PDPl96+f5QfyAPS8Xm/Wf74ywUOnINCzj+fMXbd7z54fyc4BGMHlsrKHJkycfIkflMMMdu/e/e8f&#10;z5n7iewcQDzweKrGLlm28pylpaV1aHJyUpnVao3IDgWYhaZp9qbm5gE52dkXZGcBYDy1tbUjc3Nz&#10;z9EpCNyotbW1r8vlane5XO2yswCyRaNRa0ND45Dc3Jxi2VmAmy0YDKYEg8GUtLQ0j+wswK1O0zR7&#10;R4d3AJ2CAAAAAAAAgMkoXq+vD19hBHqXpmm21ta2PrJzADCm5paWfrIzAEbl9Xqzw+GwW3YOwAii&#10;0ajS0tJSKDsH0BvC4bDb6/Vmy84BxINoNGrzen19lGUrVp2iUxDoXcUlF8a+9vqbX/MDeQB6Xq83&#10;69VXJ5XRKQj0bM7c+Wt279n7Q9k5ACMoKy9/cNLk14rpFIQZ7N6950dz5s5fLTsHEA88nqqnl61Y&#10;dcrS2to2KCkpsZJOQaD3aJpmb2lpLczKyiyVnQWA8dTX1w/Lzs6+QKcgcKO2trYCp9PZ4XK5OmRn&#10;AWSLRqNKU1PzoOzsrIuyswA3WzAYTA6FQsmpqanVsrMAtzpN0+xer6+QTkEAAAAAAADAZJT2jo7+&#10;0WjUJjsIYCaaptnoDAPwTRobmwbFYjGL7ByAEbW3d+SGQqFE2TkAI7jym4JNA2XnAHpDKBRKam/v&#10;yJWdA4gH0WjU1t7R0V9ZsXLNcY+n6mnZgQAzKS4ueeaNN94+TqcgAD2v15s1cdKUi/X1DcNkZwGM&#10;aO68+av37N33b7JzAEZQVlb+0JTfv3GGTkGYwe49e384b/6ClbJzAPGg0lM1dsXKNcct7e3t/RIT&#10;E6sVRVFlhwLMQtM0W1t7e0FGenqF7CwAjKepqWlgRkZGGZ2CwI3a2ztynU6H1+l0+mRnAWS78rcP&#10;t/bLzMwok50FuNlCoVBiOBxOTE5OrpedBbjVRaNRm8/nK6BTEAAAAAAAADAZpa2tfZCmaXbZQQAz&#10;0TTN3tjYNEh2DgDGVF9fP4xOQaBnbW1tBcFgMFl2DsAIotGo0tDQOER2DqA3BIPB5La2tgLZOYB4&#10;oGmava2tfZCycvXaI1VV1U/JDgSYSXFxydi33n73KzoFAeh5vd6syVNeP0+nINCzefMXrti7b/8P&#10;ZOcAjKCsrPyh115/82s6BWEGe/bu+7f5CxYtk50DiAeequqnV65ee8TS0eHt43Yn1CqKoskOBZiF&#10;pmk2r9ebk5qaWi07CwDjaW5p6UfnKNAzr9eb5XA4/A6Hwy87CyBbNBpV2tvbC9LS0jyyswA3Wzgc&#10;dofDYXdSUlKj7CzArS4ajVr9/kAenYIAAAAAAACAySgtra3D6BQEepeqqo76+nq+GgigRzU1taPo&#10;FAR61tLSUhgMBlNk5wCMIBqNWuvq6obLzgH0hkAgkNrS0lIoOwcQDzRNs7e0tg5TVq9Zd5BOQaB3&#10;lVy4+NQ7735wgE5BAHperzfrtdffPEWnINCzhYuWLNm7b//3ZecAjKCsvHzMG2++c4xOQZjBvn37&#10;v79w0ZLFsnMA8aCqqvqp1WvWHbT4fL5cl8vVSKcg0Hui0ajV6/VlpaQk18nOAsB42tra81NTU2pk&#10;5wCMyO/3p9vt9oDdbg/KzgLIFovFLB0dHbkpKSm1srMAN1skEnFFIpEEt9vdIjsLcKuLRqPWYDCY&#10;RacgAAAAAAAAYDJKc0vLCE3THLKDAGaiqqqjtrZuhOwcAIypqqr6DjoFgZ41Nzf39/sDabJzAEYQ&#10;jUat1TU1o2XnAHqD3x9Ia25u7i87BxAPNE1zNLe0jFDWrP10X1VV9ZOyAwFmUnLh4lPvvf/hXjoF&#10;Aeh5vd6sN958+zidgkDPFi1eumj/gQP/LDsHYARl5eVj3n77vcN0CsIM9u/f/y+LFi9dKDsHEA+q&#10;qqqfXLP2030Wv9+f5XK5mi0WS1R2KMAsotGo1e/3pyclJTXKzgLAeDo6OnKSk5PrZecAjCgQCKTa&#10;7fagzWYLyc4CyBaLxSw+ny8rKSmpQXYW4GZTVdUZiURcCQkJbbKzALe6WCymBIPBDDoFAQAAAAAA&#10;AJNRmpqabtc0zSk7CGAmqqo6q6trbpedA4AxVVRW3kunINCzxsbGwX6/P112DsAINE2zeTxVd8nO&#10;AfQGn8+f0djYNEh2DiAeaJrmbGpqul1Zu+6zXVXV1Y/LDgSYScmFi09++NG0HXQKAtDzer1Zb7/9&#10;3mE6BYGeLVm6fN6BA4f+UXYOwAjKKyoeeO/9D/fRKQgzOHDgwD8tXbZ8ruwcQDyoqqp+4pN1n+20&#10;BALBdKfT0UanINB7otGoEgyGUtzuhFbZWQAYj8/nz0hMdDfLzgEYUTAYTLbZbCGbzRaWnQWQLRaL&#10;Wfz+QDpnBsxAVVWHpmkOp9PplZ0FuNXFYjElFAqn0ikIAAAAAAAAmIzS0NB4N52CQO+KRCIu+l8A&#10;fJOysvIxdAoCPatvaBjq8/kyZecAjEDTNFtFReV9snMAvcHn82XWNzQMlZ0DiAeqqroaGhrvVj5d&#10;v+ELOgWB3nXx4qXHp06b8QWdggD0vF5v1nvvf7ivgaEX6NGyZSs+Pnjw8P+VnQMwgoqKyvs/+HDq&#10;LjoFYQYHDh76h+XLV86WnQOIB9U1NY99un7DF5ZQKJRst9t9dAoCvScajSrhcDjR5XJ1yM4CwHiC&#10;wWCKy+Vql50DMKJwOOy2Wq0Rq9UakZ0FkC0Wi1lCoVAyZwbMQNM0u6ZpdofD4ZedBbjVxWIxJRKJ&#10;JNIpCAAAAAAAAJiMUl/fcJ+qqi7ZQQAzCYcjCfS/APgmpaWXv0WnINCzurq64V6vN0t2DsAINFTH&#10;7vsAACAASURBVE2zl5WVj5GdA+gNXq83u66ubrjsHEA8UFXVVV/fcJ+y/rONW6prah6THQgwk0uX&#10;Lj02fcaszXQKAtDzer1ZH3w4dRedgkDPlq9YNfPQoa++JzsHYAQVFZX3fTR1+nY6BWEGBw8d/t6K&#10;latnyM4BxIPqmprH1m/4fLMlHA67bTZbwGKx8D1ioJfEYjFLJBJJoA8DQE9CoVCi0+n0yc4BGFEk&#10;EnEpiqJarVZVdhZAtlgsZgmHw27ODJiBpmm2WCxmtdlsIdlZgFtdLBazqKqaQKcgAAAAAAAAYDJK&#10;bW3dg6qq8uvmQC8Kh8PusrKyB2XnAGBMFy5cfCIajSqycwBGVFNTO6qjoyNHdg7ACFRVdVwqLX1E&#10;dg6gN7S3d+TW1NSOkp0DiAeqqibU1tY9qGz4fPOG6ppaDhKgF5WWXn5k5qw5n9EpCEDP6/VmTZ02&#10;Y1tjY+MQ2VkAI1q1es3Uw18d+a7sHIAReDyee6ZPn7WZTkGYwVdfHfnu6tVrP5KdA4gH1TW1j2z4&#10;fPMGi6qqDkVRInQKAr0nFotZNE2z22y2sOwsAIxHVVUnfTlAzzRNs1ssFk1RlKjsLIBsV2dKB2cG&#10;zCAajSqxWMxqtVojsrMAt7pYLGaJRqN2OgUBAAAAAAAAk1Gqa2oeiUQibtlBADMJh8Nu+l8A9CQW&#10;i1mKi0vG0ikI9KyqqvqO9vb2PNk5ACNQVdVx4cLFJ2TnAHpDe3t7XlVV9R2ycwDxIBKJuKtrah5R&#10;Pt+09ZPa2rqHZQcCzKS09PIjc+bMX0unIAA9n8+XOWPm7M/pFAR6tmbtJx8cOXLsb2XnAIzA4/Hc&#10;M2v2nM/oFIQZfPXV0b9b+8m692TnAOJBTW3dtz7ftPUTi6ZpVovFEqVTEOg9sVjMEovFFEVRNNlZ&#10;ABiPpmk2q9Wqys4BGFE0GmV2Ba662gll5cyAGfAOBfzpdN5PdAoCAAAAAAAAJqNUVVU/EYlEEmUH&#10;AcwkFAol0v8CoCexWMxy9uy5F+gUBHpWWem5p62trUB2DsAIVFV1FheXjJWdA+gNbW1tBR6P527Z&#10;OYB4EIlEEquqqp9QNm3Ztqq2tu4h2YEAM7l8uezhefMXrqRTEICez+fLnP3x3HWNTU2DZWcBjGjd&#10;uvVvHz16/K9l5wCMwOOpuuvjOfM+oVMQZnDk6LG/+WTd+rdl5wDiQW1t3UObtmxbxdeHAQAAAAAA&#10;AJPhq0kAAAAAAACAySiVlZ6x4UgkSXYQwExCoVBScUnJ07JzADCeWCxmOX36zIvUCwA9Ky+vuL+1&#10;ta2P7ByAEUQiEdfZc+efl50D6A2tra19Kyoq75OdA4gH4UgkqbLSM1bZtn3Hwrq6+jGyAwFmUlZW&#10;/uDixUsX8tIPQM/n82XOX7BoWWNT0yDZWQAj2rDx8ynHj5/4tuwcgBFUV9fcsXDhoqV0CsIMjh0/&#10;8e3PNmycIjsHEA/q6urHbNu+YyGdggAAAAAAAIDJ0CkIAAAAAAAAmIxSUVH5XDgcTpYdBDCTYDCY&#10;fO7c+edk5wBgPLFYzHLy61N/Qb0A0LOysvIxLS0thbJzAEYQDkcSTp8+UyQ7B9Abmlta+pWVlVN9&#10;BvwJhMPh5IqKyueUL3funl1f33C/7ECAmZRXVDywfPnK2bz0A9Dz+XyZS5cum9fU1DxQdhbAiDZt&#10;2vzqya9P/aXsHIAR1NTUjF66bMVcOgVhBl+f/PovN23e8jvZOYB4UF/fcP+XO3fPplMQAAAAAAAA&#10;MBk6BQEAAAAAAACTUS6XlReFw+EU2UEAMwkEAqn0vwDoSSwWsxw7fuLbmqbZZGcBjKi09PK3mpub&#10;+8vOARhBOBx2n/z61F/IzgH0hqam5gGlly8/LDsHEA/C4XDK5bLyImXP3n0fNDQ03iM7EGAmlR7P&#10;PWvWrnufTkEAej6fL3PVqjVTm5tbBsjOAhjR1m1fvHTq9Jk/k50DMILa2rqRq1ev+YhOQZjB6dOn&#10;/2zbtu0vyc4BxIOGhsZ79uzd9wGdggAAAAAAAIDJ0CkIAAAAAAAAmIxSWnr5f4RCoVTZQQAz8fsD&#10;aV+fOv3nsnMAMJ5YLGY5cvTY32iaZpedBTCiixcvPdbU1DRQdg7ACMLhsPv48RP/S3YOoDc0NjYN&#10;unjx0mOycwDxIBQKpZaWXv4fyv4Dh95obGy6S3YgwEw8VZ67P/30szfpFASg5/P5Mtet+/TtlpaW&#10;frKzAEb05Y6dPz9z9tw42TkAI6itrRu57tPP3qJTEGZw9uy5cTt27PyZ7BxAPGhsbLp7/4FDb9Ap&#10;CAAAAAAAAJgMnYIAAAAAAACAySgXL5X+VSgUSpMdBDATv9+ffuLEyb+SnQOA8cRiMcuhw1/9HzoF&#10;gZ6VlFx4qrGxcbDsHIARhEKhxKNHj/217BxAb2hoaBxScuHCk7JzAPEgGAylX7xU+lfKoUNfTWxs&#10;ar5DdiDATKqra+7Y+PnmCXQKAtDz+/0ZGzdumtTS0looOwtgRLt37/nR+fPFz8rOARhBXX398A0b&#10;N02iUxBmcP588bO7d+/9kewcQDxoam6+/dChrybSKQgAAAAAAACYDJ2CAAAAAAAAgMkoJRcuficY&#10;DGbIDgKYic/nzzh67Ph3ZOcAYDzRaFQ5cODQP6iq6pCdBTCi8+eLn6lvaBgqOwdgBKFQKOnwV0f+&#10;TnYOoDfU19cPKy4uGSs7BxAPgsFgRsmFi99Rjh47/lJzc8so2YEAM6mpqRm9bdv2X9MpCEAvEAik&#10;b9227TetrW19ZWcBjGj/gYP/fKHkwlOycwBGUF/fMGzr1m0v0ykIMyi5cPGp/fsP/LPsHEA8aG5u&#10;GXX02PGX6BQEAAAAAAAATIZOQQAAAAAAAMBklOLikv8dCAYzZQcBzMTn82UeOXL0b2XnAGA80WhU&#10;2bdv/7/QKQj07Oy588/X1dXfJjsHYATBYDD54KHD34vFYhbZWYCbra6ubvi5c+efk50DiAeBYDCz&#10;uLjkfysnTp76aUtLywjZgQAzqa2tG7ljx66f0ikIQC8QCKR/uWPXz9ra2vrIzgIY0eFDh//+0qVL&#10;j8nOARhBY2PjkC+/3PHzSER1yc4C3GwXL5U+dujwV38vOwcQD1paWkacOHnqp3QKAgAAAAAAACZD&#10;pyAAAAAAAABgMsq5c+e/FwgEsmQHAczE6/VmHzp0+O9l5wBgPNFoVNm9e+8PVVV1ys4CGNHp02eK&#10;amvrqL4BhBCBQCB13/4D/0ynIMygtrZ25JkzZ8fLzgHEg0AgkHXu3PnvKafPnPt+a2vbMNmBADOp&#10;r28Ytnff/h/QKQhALxAIpu3dt+8HbW3t+bKzAEZ07PiJ71y+XPaw7ByAETQ3Nw/Yu3ffv9IpCDMo&#10;vVz28LFjx78jOwcQD1pb24adPnPu+3QKAgAAAAAAACZDpyAAAAAAAABgMsqZs+f+KRAIZMsOAphJ&#10;R0dHzv4DB/9Rdg4AxhONRq07d+76j0gkwlfBgB58fer0n9fU1I6SnQMwAr8/kLZnz75/pVMQZlBd&#10;UzP61KnTfyY7BxAP/P7A/8fefYbHddd5/z9zpkgz6r1YcYlLCgkkEEhggRBIgN2wC8suC3svu9Sb&#10;trAQCJBKQkJIISGBJCQuShx3x73F3ZZsWbLkLlmWVa02qtN7PfN/II8tjQ3s/76wfydz3q9n30vS&#10;dX2sOeU745mPSlvPtH1bbjvb/nWX2zNHdCBAS8ZttjmNjU3foFMQQKpgMJR3uPHINzweb7noLIAa&#10;NZ9q/mJff/+HROcA1MDpdE4/3Nj4Tf44FbSgv6//Q6eaW74oOgeQDtwez+y2s+3foFMQAAAAAAAA&#10;0Bg6BQEAAAAAAACNkVtOt/4gEAiUiQ4CaInH4ymvqzv0fdE5AKiPoij6vXv3/zwSiZpFZwHU6OTJ&#10;U/9itQ69V3QOQA0CgUBBTe2BH9MpCC2wWq3vO3WqmY8PA38DgUCgrOV06/flzq7uL3s83lmiAwFa&#10;Yrc7Zh07fuIrdAoCSBUKhXKPHz/xFZ/PWyo6C6BGrWfa7h20Wm8VnQNQA5fLXXXs2Il/p1MQWjA4&#10;aL219cyZe0XnANKBx+Od1dnV/RU6BQEAAAAAAACNoVMQAAAAAAAA0Bi5ufn0j/yBQLnoIICWuN2e&#10;itoDB38kOgcA9YnH44Zdu/c8GIlELKKzAGp0/MTJfxsctN4iOgegBn5/oHDfvpqf0SkILRgcHLz1&#10;xImTXxKdA0gHfr+/orn59I/knt7ez/u8vumiAwFa4nQ6p7e0nP48nYIAUoXD4ZyWltbP+/z+YtFZ&#10;ADXqaO+4e3h4+CbROQA1cHvclc0tLV+gUxBaMDQ8clN7R+fdonMA6cDn81/T09v7eToFAQAAAAAA&#10;AI2hUxAAAAAAAADQGPnkqeb7/H5/pegggJa4XO5p+/fX3ic6BwD1icfjhh07dz0aDoezRGcB1OjY&#10;seP/PjAw+H7ROQA18Pv9RXv27P0lnYLQgv6BgQ8cO3b830XnANKB3++vPHmq+T65v3/gMz6/f5ro&#10;QICWuN3uaWfPnv0MnYIAUoXDkeyzbe2fCQQChaKzAGrU3dPzsdGxsetF5wDUwOPxlre1tX+WTkFo&#10;wdjo2PXdPT0fE50DSAc+v39af//AZ+gUBAAAAAAAADSGTkEAAAAAAABAY+TjJ07+wufj48PA1eRy&#10;uar27N33C/pfAKSKx+PGbe9sfyIcDmeLzgKoUdORo//Z3z9wm+gcgBr4fL6SnTt3P8JOCS3o6+v/&#10;YNORo/8pOgeQDnw+X9XxEyd/IQ8NDX8sEAiUiw4EaInH4y3v7u75WCKR4N26AKYIhyNZPd3nPhYM&#10;BvNFZwHUqL9/4IM2m2226ByAGvh8/uKu7u6P0ykILbDZ7bMH+E8h4G8iEAiWDQ0Nf4xOQQAAAAAA&#10;AEBjeJcSAAAAAAAAoDHy0WPHH/J6fdeIDgJoicPpnL5r156H6H8BkCoWi5m2bN3221AolCM6C6BG&#10;hxubvtHb23e76ByAGni93tLt23c+rigKb/ZA2uvt7b2jsbHp66JzAOnA6/Vdc/TY8YfksbHxDwZD&#10;wRLRgQAt8fl8Jf39/R+kUxBAqmg0au7vH/hgKBTOFZ0FUKOhoaH3Op3O6aJzAGoQCAQK+/r6P6Qo&#10;ilF0FuBKczhd04eGht8rOgeQDoKhYMnY2PgH6RQEAAAAAAAANIZ3KQEAAAAAAAAaIzcdOfqY1+vl&#10;IxjAVeRwOGZs37HzMToFAaSKxWKmjZs2/y4UCvHxYeAy6usb/u+5c70fFp0DUAOPx1u2des7T9Ep&#10;CC3oOXfuI/UNh78tOgeQDjxe74ymI0cfk+0O502hcLhQdCBASwKBQOHw8MhNdAoCSBWLxTKHh0du&#10;CofD2aKzAGo0Nj4+z+12V4rOAahBMBjMHxoevplOQWiBx+2pHBsbu050DiAdhMPhArvDeROdggAA&#10;AAAAAIDG8C4lAAAAAAAAQGPkw41HnvR4vDNFBwG0xG63z9q2bfuTdAoCSBWLxTLWb9j4YjAYzBOd&#10;BVCjurpD3+/u6fmo6ByAGrjdnopNm7c+S6cgtKC7u+djdYfqvyc6B5AOPB7vzMONR56U3R7P7Egk&#10;Qpk5cBWFQqFcm802m05BAKlisViGzWafHYlELaKzAGrkdLqm+33+YtE5ADUIR8LZNpttDp2C0AKf&#10;31/sdDhniM4BpINIJJLr9nhm0ykIAAAAAAAAaAzvUgIAAAAAAAA0Rm443Pi02+25VnQQQEtsNtvs&#10;LVu2PU2nIIBU0Wg0c+3a9S8HAsF80VkANTpwoO6HXV3dHxedA1ADt9tduWHjphcURdGLzgJcaV1d&#10;3XceOFj336JzAOnA7fZc23C48WnZ5/NPi8WiWaIDAVoSDkeyXG73NDoFAaSKx+NGl9s9LRaLZorO&#10;AqiRx+spDwZ50RyQJEmKRKIWl8tdxYuC0IJAMJjv9XjLRecA0kEsFs3y+fzT6BQEAAAAAAAANIZ3&#10;KQEAAAAAAAAaI9fVNzzvcrvniA4CaMnY+PjcjRs3P0+nIIBUkUjUvHr1mtcDgUCB6CyAGtXU1P6k&#10;o7PzLtE5ADVwuVxVa9dt+CMfH4YWdHR0frKm9sCPRecA0oHL7Z5TV9/wvBwOhQvi8XiG6ECAlsRi&#10;sYxAMFBApyCAVImEog8EgwXxeNwoOgugRsFQKC8aiVpE5wDUIBaLmwKBQCEvCkILIpGIhU5Z4G8j&#10;Ho9nhEPhAjoFAQAAAAAAAI3hXUoAAAAAAACAxsgH6+pfcrncc0UHAbRkbGxs3rr1G19SFIUX5gFM&#10;EYlELCtXrl7k9wcKRWcB1Gjvvv33t3d0fEp0DkANnE7nNW+vWfuneDxuEJ0FuNLa2zvu3rev5mei&#10;cwDpwOlyzTtYV/+SHIvFzEpC4SYCXEWKohii0ahZdA4A6pNIJHSRaNScSNAPBVxOLBrLjMfiJtE5&#10;ADVQFMUQmejY5I/XIe3F4jFTNBbNFJ0DSAeJREIfi8XMdAoCAAAAAAAAGsNHFwEAAAAAAACNkWsP&#10;1L3qdLquEx0E0JLR0dHr16xZ9yqdggBSRSIRy7JlK97y+XzForMAarR7z94Hzp5t/7ToHIAaOByO&#10;GStXvb0wHo8bRWcBrrS2trOf2bNn7y9F5wDSgdPpuq72QN2rvCABAAAAAO9WiQR9ggCA/yd0CgIA&#10;AAAAAAAawzsFAQAAAAAAAI2R99ccmO9wOm8QHQTQkpGRkRtXrV4zn05BAKnC4XDWW0uWLff5fCWi&#10;swBqtHPn7kfOnGn7e9E5ADWw2x0zly9f+SadgtCC1jNn/mHnrt0Pi84BpAOH03nD/poD82WDwRCU&#10;dXJMdCBAS2RZjhmNxqDoHADUR6fTJUxGY1Cn0ymiswBqZDAaQnqDPiI6B6AGOlmnGIzGkCRJdEIh&#10;7Rn0hojRYAyJzgGkA51OFzcYDEE6BQEAAAAAAACN4aOLAAAAAAAAgMbIe/fVVNsdjveIDgJoydDw&#10;8E0rVq6qVhRFLzoLAHUJh8PZby5estrr9ZaKzgKo0fYdOx9rbT1zr+gcgBrYbPZrly5dvjQWi5lE&#10;ZwGutNOnWz+3fcfOx0TnANKB3eF4z959NdVyRmaGU6/Xh0UHArTEYDCELWaLk84wAKl0OjluMZud&#10;er0+KjoLoEbmzEy30WQMiM4BqIHBoI+YLRanLMtx0VmAK81kMgXMZrNLdA4gHej1+nBGZoaTTkEA&#10;AAAAAABAY+gUBAAAAAAAADRG3r1n3xK73X6z6CCAlgwNDd+8dNmKJXQKAkgVCoVyFlW/ud7j8ZaJ&#10;zgKo0dZt7/ympeX0P4nOAaiBzWabvXjxklV0CkILmltOf37btu1Pis4BpAO73X7z7j37lsjZ2VlW&#10;g8HoFx0I0BKTyRjIz8uz0ikIIJVer4/m5+VZDQYDfb/AZeTm5I7QKQVMMBqNwby8vCE6BaEFFrPZ&#10;lZObMyI6B5AODAajPzs7y0qnIAAAAAAAAKAxdAoCAAAAAAAAGiPv3L13hc1mf6/oIICWWK3W9731&#10;1tIVdAoCSBUKhXIXLKze7HZ7KkRnAdRoy5ZtTzc3t3xBdA5ADcbGx+dWv7F4bSwWyxCdBbjSTjW3&#10;/POWLdueFp0DSAc2m/29O3fvXSHn5eZ2m0wmj+hAgJZkZmZ6iouLu+kUBJDKYDCEi4uLuk0mY0B0&#10;FkCNCgry+7Oys2yicwBqkGHK8BUXF3fLshwVnQW40rKzsmwFhQV9onMA6cBkMnnycnO76RQEAAAA&#10;AAAANIZOQQAAAAAAAEBj5OUrVrcNDA5+UnQQQEsONzZ97ZcPPOxIzlbr0HsXVb+5PjkPDQ/ftHDR&#10;GxuT88jIyI0LF72xUVEUWZIkaXR09PqFC6s3xeNxgyRJ0tjY2Lzzs1GSJGl83DZnwcLqzcl+GZvN&#10;fu2ChdWbo9FopiRJkt3umLlgYfXmSCRikSRJcjgcMxYsrN4cDoezJEmSnE7nNfMXLNoSCoVyJEmS&#10;XC73tPNzriRJktvtqZi/YNGWQCCYL0mS5PF4yucvWLTF7w8USpIk+Xy+kvkLFm3x+XzF5+fi83OJ&#10;JEmS3x8onL9g0RaPx1smSZIUCATz5y9YtCXZoRYMBvMmZnelJElSKBTKmb9g0RaXy1UlSZIUDoez&#10;5y9YtMXhdE6XJEmKRCKWBQurN9vtjpkTc9S8YGH1ZpvNfq0kSVIsFstYuLB60/i4bY4kSVI8Hjcu&#10;XFi9aWxsbN752bBwYfWm0dHR6yVJkhRFkRcuemPjyMjIjZIkSYlEQrdw0Rsbh4aHb0o+Jouq31w/&#10;NDR8c3KufmPxWqvV+r7k/Oabb709ODh4a3JevHjJqv7+gduS81tvLV3R19f/oeS8ZOnyZb29vXck&#10;56XLVizpOXfuI8l52fKVi7t7ej6anJevWPVGV1f3x5PzypWrF3V0dt6VnFetXjO/vaPjU8l59dtr&#10;Xzt7tv2e5LxmzbpX29rOfiY5r127/uXWM2f+ITmvW7/xpdOnWz+XnDds2PT7lpbT/5ScN27a/LtT&#10;zS3/nJw3bd767MmTp/4lOW/Zsu3pEydOfik5b932zm+OHz/x5eS87Z3tTxw9dvz/JOftO3Y+duTI&#10;0a8m5x07dz3a2HTka8l51649Dx0+3PjN5Lx7z94H6hsOfzs57927/+eHDtV/Nznv21fzs7q6Q99P&#10;zjU1tT85cKDuh8m5tvbA/9TWHvif5HzgYN1/799fe19yrjtU/719+2p+lpwP1Td8Z8+evb9Mzg0N&#10;jd/atXvPg8m5sbHp6zt37X44OTc1HfmvHTt2/So5Hz167D+2b9/5eHI+duz4v2/btv3J5Hz8+Ikv&#10;b936zlOSJEkul6vkJ/fdH21v77xTki4e/06n8xpJkqRwOJy1YGH1ZofDMUOSLh7vdrt9liRNHO8T&#10;x79ttiRderwriqJfuOiNjX/ueJckSVq06I0Nf+34HhgYfH9yXvzW0pV9ff0fTM5vLVm2vLe37/bk&#10;/NeO5xUrV1V3dXXfmZxXrnp7YUdH54XdZPXqNa+3t3fcnZwvOX7Xbfjj5ON3/YaNL54+3fqPyXnD&#10;xk0vTO6g27Rpy3OnTjV/MTlf7ng9dvzEV5Lz9u07Hz969Nh/JOcdO3b9qqnpyH8l5527dj98uLHp&#10;G8n5kuNz3/776w7Vfy85799fe9+Bg3X/nZz/N8fj3n3770/O9Q2Hv717z94HkvPhw43fvOT427nr&#10;0eR8yfF3/MRXtm575zfJ+cSJk1+a3NF08uSpf9m0actzybm5ueULGzdufj45nz7d+o/rN2x8MTm3&#10;njnzD2vXbfhjcm5rO/uZNWvWvZqcz55tv2f122tfS84dHZ2fXLXq7QXJuaur+84VK1dVJ+funp6P&#10;Llu+cnFy7jl37iNLl61YkpwfePBh22uvL9ianFOvP1u3vvPU5OvNO+/s+PWUxy/1+rJ7z4MNDY3f&#10;Ss579+2/f/L1JPX6ceBA3Q9ramp/kpxTH5+GhsZvTX58GpuOfG3nzt2PJOejR4/9xzvv7Ph1cp58&#10;/kvS+d//5q3PJufmltOf37Bx0wvJubX1zL3r1m34Q3I+03b2s2vWrnslObe3d9y9evWa15NzZ2fX&#10;J1auXL0oOaf+fs+d6/3w0qXLlybnvr7+D7711tIVyXlgYPD9b7751tvJ2Wq1vm/yzjI8PPKehYve&#10;2JhIJHSSdJkdZXx87sKF1ZtisZhJki7uJJFI1CxJl+4gLperasHC6s2X7hyBAkm6dMfw+/1Ff2mn&#10;uMwOMeUaGo1GM/8318yRkdEbkv/m1J3gkmvk4iWr+wcGPpCcU+/5qdfES+7pq95eOPmefsk9fO26&#10;V860nf2sJElSQ8Phr//kvvsjsVjs/O9/7LrJO2FyR0z+/lMfj/Fx25zz8/md0TZ76g45MSd3yNSd&#10;MvXxtNvts6bOU3fOv7aDXjI7ndPnL1i0JRwOZ0vSxI56/usX5qk7q6sqdZ58PCV32mAwmDdxfLkr&#10;p85Td9w/t/Mmj8fUHdjj8ZZdfvYXSZIkeb3e0snzZXbmv7hDX7pTTxz/Xq+3dPKcPB9Sd+6Ls6dc&#10;kiQpEAgUTD5f/tpOfpkdPXfi/HJPmzpPnG+p599ldprsBQurN0+eJ+/4qefra68v2PrAgw9fqI84&#10;efLUv27evPWZ5Hz8xMl/27J122+Tc+r9LvX623Tk6H9u37HzseScer0+fLjxm7t27XkoOafefw8d&#10;qv/u3r37f56c6+oOfX/y/ph6v0i936fuA6n76569+35xqL7hO8l59569D0y+X6XuHzt27np08n6y&#10;ffvOxyfv16n7d+p+nroPbdq05bnJ99eNGzc/P3n/T31+sG79xpdaW8/cm5zXrl3/8pkzbX+fnFP3&#10;t9RrW+rzl9TnN6nXytR9MvXamvr8KvVanPr8LHW/rX5j8drBQestyXlR9ZvrrdahC3+PY/K9IHWf&#10;VhRFP/n5ZfLeMjo6dp0kSVIsFjMtXFi9aWx8fK4kTdyLFi6s3pS8F6Xu96nnQuq5k+wkT55rF8/l&#10;iXM19dxvbDrytV279z6zfMXqNkNhYeFpiyVrWAJw1RQVFp4rLCw8l5wzMzM9lRUVLVPmyorm5JyR&#10;keGtrKxo1ul0iYk501tZWTlpzvCdn5WJ2eQ7//1xSZIkk8nkr6ysaJZl+fxsDJyfYxe+XlHRotfr&#10;k3NgWmVls16vj0qSJBmNxuC0yspmWU7OhtC0yspmg0EfkSRJMhiMKbMhPDEbwpef9ZHKyooWo9EQ&#10;kiRJ0uvl6MRsDE7M+ujE9xtDkiRJsqyPTausbE5+XZbl2LTKymaTcaJzTZbleGVFRUtGhsk/Mevi&#10;lZUVzSbTxKzT6eIVlRUtGRkm3/lZqaysbM7IyEjOiYk505v8nVdWVLRkZmZe6FutrKxonjJXVLRk&#10;ZmZMnk9nZprdybkiZS6vKG81m82uKbPF7Lwwl5e1ms2WyfOZLIvF8WfnsrI2S9bFuaysrC07K/vC&#10;klRWWno2Oytr0lzSnp2dPZ6cSy+ZS9tzsnPGLswlJR05ORfnktKSjpyc7ItzcXFXbk7OqSCm+QAA&#10;IABJREFUyMW5qCs3N/fCXFxcnDp3T5mLinrycnOHknNRYeG5vLy8KXNOTs7ohbmo8FxWVpZ98tcz&#10;zRd/vwWFBX3Jx1eSJKmwsKDPYJg4viRJkgoKCvqTx3tyliYpyM8fUBTFkJzz8/IGY7FY5oU5P2/Q&#10;nJnpnjxP7vzLy8sb0hsMkcnz5M7Q3Nzc4cl/WCg3N3d4cil8bm7ucCQSyZIkScrMzHSZzWZnYeFE&#10;xuT5YDKZAufnWGVFRUtylmVd/PycPN6VlON/yvEuSVJi4nyZON4njv+K5oyMjIvHf2Vl8187vicf&#10;zxUV5actlovHb0V5eatl6vH9F4/nsonj2X5xLm3Lmnz8lpWenTxfcvyWlHRMPn5Liks6Jx8/JSVT&#10;5+KS4q6c3Jy/eLzm5eZe2I2Kigp7ci+dRy7ORecmn29FhYXnJl8vCgsK+pKPlyRNHJ//f47Hgvz8&#10;geQTaEmSpPy8PGvmpMcrPz9/0GA0Xjje/9rxl5ebOxyNTjxhP//1keLicNfkuaSkuDM55+TkjF4y&#10;F5dcnLNzxkpLSjqSc3Z29nhpaUn75Lls0pyVlWUrLSs9m5wtWRZ7WVlZ24WvWyyO8vKyM39uLigo&#10;7KuoqDidnC+9/hR1T3m8iot6cvOmXm+mPH6Fhb3mScdv6uN16fUjv/8vPT55+XlW0/n7kSRJUl5u&#10;7pB+0s/n5uUOxSf9/OTz//w8UlJcdPHxyMkeLSm5+PvOzs4eKym9+PvOyc4eKy0tnfr7nTr/xd+v&#10;xWJxlE2azRazq7yivPXCbDa7Kion7yhm97TKyuaLc0bKzpKyo5gyfBWVFS3JY/LiTjJpR5m0gxiN&#10;pkBlRUXLxZ1jYgfR6//yjpHcKQwGfWTynLpDXHoNlc/vDBmX3RGk89fMzMzJ18hLdoKUa2T5actf&#10;vudfck+ffI8rKytty7JMmi9zz87OzhqXJEkqLinuzMqy2A0GQ+L84+GduhNO/f2nPh4ZGabkPGVn&#10;vPh4Zfim7pCpO+XlH8+L89SdMyMj+fULPx9I2UGn7qRGY2BiB5VjyePh/M//tZ31rx1P0YnjZWKH&#10;vfjzU3fci98vX/j+ysqKlovH48R88fsNl8ypx+vUn7/0eJ74+T8/T/5+vX5ip/7fng/JOblj6/XJ&#10;r0+cH6nfn9xB/sKOHp26oyfn5Pl1yfk3ZaeRZTlWWXHxOUDqjj/pfPVPnDsVrR6P98IfYsvJzRkp&#10;Lim+cL3My80dDofCOZPnKfe7lOtv3qR7w/nvn3K9zsvLsyazSdJl7r8F+QPhcCT7wpyfPzB5f7zk&#10;fpFyv0/dB1L318LCwt6p+21h7+T963L7x9T9pLBn8n6dun9fsp+n7EMlJcWdl8yT9/+S4pR9q7gz&#10;O/vi84WJa9Wff/6Rem275PlLyvOb1Oc/f/X5Uurzq5Rr8aX77NS5srKixWy+uP//peeHl9mnpzy/&#10;1Ol0SkXlxXtJcs44f++RZTleUVnRYrowT93vL3PvSjl39NGJeeLrF8/lqed28twtKMjvNxgNunhc&#10;mU2nIAAAAAAAAKAx8rnevn+MRCK5ooMAWhIMBvMmf7QNAJISiYTu+PETX05+9A7AVN09PR9N1kUA&#10;WheJRCyT6xCAdGa3O2b29Jz7O9E5gHQQDofzzvX2/aN8sK7+pfFx2/v/+o8A+FsZGBx8//oNG1+c&#10;/HEuAJCkiT6gtes2vOx0OmeIzgKo0Z49+x5obT3zub/+nUD6GxkZvXHtug1/THb4AensdGvrP07u&#10;9APw/85ms996sK7+JT4+DAAAAAAAAGiMLDoAAAAAAAAAgKtL7u4598VwOJwvOgigJYFAMH/yn3MH&#10;gKREIqE7cuToV+PxuFF0FkCNOju7PmGz2a8VnQNQg3A4nHX8+Ikvi84BXA02m212V1f3naJzAOkg&#10;HA7nd/ec+6LccLjptzab/X2iAwFaYrVab9myZdvTdAoCSBUIBAo3b9n6rNPpnC46C6BGNbUHftLW&#10;dvazonMAajA6Nnb95i3bnqFTEFpwpu3sZ2tqan8iOgeQDmw2+/saDjf9lk5BAAAAAAAAQGPoFAQA&#10;AAAAAAA0Ru7s7PpyKBQuEB0E0BK/P1BI/wuAy1EURT58uPGbsVjMJDoLoEbt7R13j42PzxWdA1CD&#10;cDicfeTI0a+KzgFcDWPj43PbOzo+JToHkA5CoVBhZ2fXl+Ujx44/6nA4bhIdCNCS4eHhm3bu2v0I&#10;nYIAUgWDwYIdO3f9yuVyV4nOAqhR3aH673V0dPKkEJAkaWxsfN6OHbseo1MQWtDR3nH3oUMN3xOd&#10;A0gHDofzPUeOHX+UTkEAAAAAAABAY+gUBAAAAAAAADRGbm/v+GowFCoSHQTQEr/fX3T06LH/EJ0D&#10;gPooiiIfOlT/XToFgcs703b2s6OjY9eJzgGoQSgUyjnc2PSNRCKhE50FuNJGR0evb2s7+xnROYB0&#10;EAyFitrbO74qnzzV8lOn03mD6ECAloyMjN64f3/tT+kUBJAqGAwW7Ntf+zO32z1NdBZAjZoam77e&#10;3d39cdE5ADWw2Wxz9u3bf380GssUnQW40rq6ez7e2HTk66JzAOnA6XTecPJUy0/pFAQAAAAAAAA0&#10;hk5BAAAAAAAAQGPktraz3wgGg8WigwBa4vP5Shobm74uOgcA9VEURT5woO6HsVgsQ3QWQI1On279&#10;3MjIKNU3gCRJwWAw71B9w3foFIQWjIyM3NjaeuZe0TmAdBAMBovb2s5+Qz7d2vY9l8s9T3QgQEvG&#10;xsbn1R2q/z6dggBSBYOh/LpDh77vdnsqRGcB1Oj4iZNfOXeu9yOicwBq4HA4ZtbVHfoBnYLQgp5z&#10;vR85fvzEV0TnANKBy+Wed7q17Xt0CgIAAAAAAAAaQ6cgAAAAAAAAoDHy6dYz3wkEgqWigwBa4vF4&#10;y+rrG/6v6BwA1EdRFP3+/bX3RaNRPgoGXEZzc8sXhoaHbxKdA1CDQCCYf+Bg3X/TKQgtGBoavrm5&#10;5fTnRecA0kEgECw93XrmO3J7e+d/uT2e2aIDAVpis9tmNzUd/RqdggBSBYOhvKYjR77m9XrLRGcB&#10;1Ki55fQXBvoHbhOdA1ADp9M5vanpyNf541TQgv6Bgdtamlu+IDoHkA7cHs/s9vbO/6JTEAAAAAAA&#10;ANAYOgUBAAAAAAAAjZGbW07/dyAQ4CNKwFXk8XjKDx489APROQCoj6Io+j179/0iEomaRWcB1Ojk&#10;yVP/arUOvVd0DkANAoFAQU1N7U/oFIQWWK3W9508eepfROcA0oE/EChvOd36A7m7+9y/erzemaID&#10;AVricDhmnjx56kt0CgJIFQqFck+ePPUln8/LHwEDLqOt7exnrVbrLaJzAGrgcrmrTpw49W90CkIL&#10;Bq1Dt7Sdbf+s6BxAOvB6vTO6unq+RKcgAAAAAAAAoDF0CgIAAAAAAAAaI59qbvmx3++vEB0E0BK3&#10;211ZU3vgx6JzAFCfeDxu2Llr98ORSMQiOgugRseOn/jK4ODgraJzAGrg9/uL9u7d/3M6BaEFAwOD&#10;7z9+/MSXRecA0oHf76841dzyY7m3t/9en89/jehAgJa4XO6q1tYz99IpCCBVOBzOOdPadq/f7y8S&#10;nQVQo67Ork+MjIzeKDoHoAYej7f8dGvr5+gUhBaMjIzc2NnV/QnROYB04PP5r+nt7b+XTkEAAAAA&#10;AABAY+gUBAAAAAAAADRGPnHi1P0+n3+a6CCAlrhcrqq9+/bfT/8LgFTxeNy4ffvOx8PhcJboLIAa&#10;HTly9Kv9/QO3ic4BqIHP5yvetWvPQ+yU0IL+/oHbjh499h+icwDpwOfzTztx4tT98uDQ0F2BQIA/&#10;NAJcRW63p6Kzs+uuRCLBu3UBTBEOR7I6OjvvCgaDBaKzAGrU29d3x/j4+FzROQA18Pl8pR2dnZ+k&#10;UxBaMD4+Pre3t+8O0TmAdBAIBCoGh4buolMQAAAAAAAA0BjepQQAAAAAAABojHz02IkHfT5flegg&#10;gJY4nc5rdu3e8yD9LwBSxeNx49at7zwVDoezRWcB1KixsenrfX39HxKdA1ADn89Xsn3HzscUReHN&#10;Hkh7vb19tzc2Hfma6BxAOvB6fdccPXbiQXl0bOz2QDBYKjoQoCVen6+0r6//djoFAaSKRCKW3r6+&#10;24PBUJ7oLIAaDVqHbrE7HDNF5wDUwO/3F/X29t2hKIpRdBbgSnM4HDOtVustonMA6SAYCpaMjo3d&#10;TqcgAAAAAAAAoDG8SwkAAAAAAADQGLnpyLFfeb3e6aKDAFricDhm7Nix61d0CgJIFYvFTJs2bXku&#10;FArlis4CqFF9w+FvnzvX+2HROQA18Hi8ZVu3vfMbOgWhBT3nzn2koaHxW6JzAOnA4/XOaDpy7Fey&#10;3eG4ORQOF4oOBGhJIBAoHBoevplOQQCpYrFY5tDw8M38oRHg8sZGx653u92VonMAahAMBvOHhobf&#10;S6cgtMDj9lSOjo1eLzoHkA7C4XCB3eG4mU5BAAAAAAAAQGN4lxIAAAAAAACgMfLhxiNPejzemaKD&#10;AFpit9tnbdu2/Uk6BQGkisViGes3bHwxGAzmic4CqFFd3aHvd/f0fFR0DkAN3G5PxabNW5+lUxBa&#10;0N3d87G6Q/XfE50DSAcej3fm4cYjT8puj2d2JBKhzBy4ikKhUK7NZptNpyCAVLFYLMNms8+ORKIW&#10;0VkANXI6XdP9Pn+x6ByAGoQj4WybzTaHTkFogc/vL3Y6nDNE5wDSQSQSyXV7PLPpFAQAAAAAAAA0&#10;hncpAQAAAAAAABoj1zc0PuN2e64VHQTQEpvNNnvz5q3P0CkIIFU0Gs1cs3bdK4FAMF90FkCNag8c&#10;/FFXV/edonMAauB2uys3bNj0e0VR9KKzAFdaV1f3nQcO1P1QdA4gHbjdnmvrGxqfkQOBQEUsFqO3&#10;CLiKIpGoxePxVNApCCBVPB43ejzeilgsliE6C6BGPq+vNBQK0YcNSJIUjUbNbre7khcFoQXBYDDP&#10;6/OWis4BpINYLGYJBAIVdAoCAAAAAAAAGsO7lAAAAAAAAACNkesONbzgcrvniA4CaMnY+PjcDRs3&#10;vUCnIIBUkUjUvGr1mvl+f6BQdBZAjfbvr72vo7PzLtE5ADVwuVxVa9eufzkejxtEZwGutI6Ozk/W&#10;1NT+RHQOIB243O45dYcaXpAjkUieEldMogMBWhKPxU2hYCiPFwUBpEokFH0oGMxTFJ7gAZcTDodz&#10;otGoWXQOQA1isbgpGAzmS5LETom0F41GzaFQmE5Z4G9AiSumSCSSR6cgAAAAAAAAoDF0CgIAAAAA&#10;AAAaI9cerHvZ6XLNEx0E0JLR0bHr1q5d/7KiKLwwD2CKSCRiWb585Zt+v79IdBZAjfbs2fvLs2fb&#10;7xGdA1ADh9M5fdXqNfPpFIQWnD3b/uk9e/f9QnQOIB04na7rag/WvSwnlIRBSiR4YQK4ihKJhBxX&#10;FJY3AJdIJBI6RVEMCe7NwGUpSkLP+QFMSCgJOR6PGyU6BaEBSiIhK4qiF50DSA8JXUJJGOgUBAAA&#10;AAAAADSG/2UFAAAAAAAANEbeX3vgdYfTeYPoIICWjIyM3rB69ZrX6RQEkCocDmctWbp8mc/nKxGd&#10;BVCjnbt2P3ym7exnRecA1MBud8xcvmLVG+c/QgyktTNn2v5+1649D4nOAaQDh9N5w/7aA6/Lelkf&#10;1ul0cdGBAC3R6XSKwWAIi84BQH10Ol3CYNCHdTqdIjoLoEYGvSGil+WY6ByAGujkCzslnVBIe7Is&#10;x/QGfUR0DiAd6HS6uF7Wh+kUBAAAAAAAADSGjy4CAAAAAAAAGiPv3VdTbXc43iM6CKAlw8Mj71mx&#10;clU1nYIAUoXD4ew3Fy9Z7fV6S0VnAdRo+46dj7W2nrlXdA5ADWw2+7VLly5fGovFTKKzAFfa6dOt&#10;n9u+Y+djonMA6cDucLxn776aajkjM8Op1+vpNgOuIr1BH7GYLU6dTsfn9wFModPJcYvZ7NTr9VHR&#10;WQA1Mmdmuo0mY0B0DkANDAZ9xGyxOGVZpiMeac9kMgXMZrNLdA4gHej1+nBGZoaTTkEAAAAAAABA&#10;Y/joIgAAAAAAAKAx8u49+5bY7fabRQcBtMRqHXrv0mUrliiKohedBYC6hEKhnEXVb673eDzlorMA&#10;arR12zu/aWk5/U+icwBqMD5um7N48ZJVdApCC5pbTn9+27btT4rOAaQDu91+8+49+5bI2dlZVoPB&#10;6BcdCNCSjAyTPz8vz6rT6RTRWQCoi16vj+bn5VkNBmNIdBZAjXJzckfolAImmEzGQF5e3hCdgtAC&#10;i9nsysnNGRGdA0gHBoPRn52dZaVTEAAAAAAAANAYOgUBAAAAAAAAjZF37tqz0mazv090EEBLBget&#10;tyx+a+lKOgUBpAqFQrnzFyza4nZ7KkRnAdRo8+atz5xqbvln0TkANRgbH59b/cbidbFYLEN0FuBK&#10;O3Wq+Ytbtmx7WnQOIB3YbPb37dy1Z6Wcn5/XaTKZ3KIDAVpiNme6S0qKO+kUBJDKYDCES0tKOk0m&#10;Y0B0FkCNCosKe3Oys8dE5wDUIMOU4SsuLu6SZTkqOgtwpWXnZI8VFhb0is4BpAOTyeTOz8/rpFMQ&#10;AAAAAAAA0Bg6BQEAAAAAAACNkbfv2LV2fNx2q+gggJYMDg7eWv3G4rV0CgJIFQwG8157bf4Ot9td&#10;KToLoEYbN25+/uTJU/8qOgegBqOjY9ctWFi9mU5BaMGJEye/tHHj5udF5wDSwfi47dbtO3atNRQX&#10;F53KzMywiw4EaInFYnFMm1Z5ik5BAKmMRmOwctq0UxkZGT7RWQA1Kisra8vPzxsUnQNQA7PZ7Kqs&#10;rGimUxBakJ+fPxgKhXNF5wDSQWZmhr24uOgUnYIAAAAAAACAxtApCAAAAAAAAGiMvO2dHZvGxsff&#10;LzoIoCX9AwMfWLiwehOdggBSBYPBvFdeeW2vy+WeJjoLoEbr1m34w/ETJ/9NdA5ADUZHR69/7fUF&#10;2+kUhBYcP37iy+vWb3xJdA4gHYyNjX9g2zs7NhnKy8saLGbzmOhAgJbkZGePzZw1s4FOQQCpTCZT&#10;YOasGQ1mc6ZbdBZAjaquqTpeVFjYKzoHoAZZWVn2mTNnHKZTEFpQWFjYywvgwN+GxWIeLS8va6BT&#10;EAAAAAAAANAYOgUBAAAAAAAAjZG3bH3nnbGx8dtEBwG0pK+v/4Ovv77wHToFAaQKBIL5f/jjKwdc&#10;LleV6CyAGq1Zs+7VY8eO/7voHIAajIyM3PjKq6/tiUajmaKzAFfa0WPH/8+ateteEZ0DSAdjY+O3&#10;bdn6zjuGqqppe7OyLEOiAwFakpeXNzRv3ty9dAoCSJWRYfLPmzd3r9lsdorOAqjRrFkz60tKSzpE&#10;5wDUIDs7e2ze3Ln7DAZDWHQW4EorLeHaD/ytWCyW4aqqaXvpFAQAAAAAAAA0hk5BAAAAAAAAQGPk&#10;TZu37h4dHfuQ6CCAlvT29t3+6p9e302nIIBUgUCg4Pcv/qHB4XROF50FUKNVq9fMP3Lk6FdF5wDU&#10;YHh45D1/+OMrtXQKQguajhz9z9Wr17wuOgeQDkZHxz60afPW3foHHnywsLy8rMFkMvlEhwK0QqeT&#10;FUWJG2bNmnlYdBYA6iLLcszv85fMmzd3n16vj4rOA6hNJBLJKi8vb8vNzR0RnQUQTZbleCQayZo9&#10;+9qDOp1OdBzgikokFH2m2eypqChvFZ0FeLfT6SRFSSQMdAoCAAAAAAAAGkOnIAAAAAAAAKAx8oaN&#10;m2tGRkbvEB0E0JLe3t47/vjyqzV0CgJIFQgECn73/O+POhyOGaKzAGq0YuWq6qamI/8lOgegBkND&#10;wze/+OIf6+kUhBY0Nh352sqVqxeJzgGkg5GR0Ts2bNxco3/4kUcsFeVl9Uaj0S86FKAVsizHZFmO&#10;z5gxo0l0FgDqotfro+FQOHfu3Ln79Xp9THQeQG3i8bixvLz8TG5uzqjoLIBoer0+qiQUw7WzZtXT&#10;KYh0p5MkKSsry15eXtYmOgvwbifLclSn0yl0CgIAAAAAAAAaQ6cgAAAAAAAAoDHy2vUbDw2PjH5Y&#10;dBBAS3rOnfvIiy/98RCdggBS+f2Bwmeeff4UnYLA5S1btuKtw41N3xCdA1ADq3Xovc+/8OIROgWh&#10;BYcPN35z2fKVi0XnANLB8Mjoh9eu33hI/9hjj+nPdwoGRIcCtMJgMISNJlNw+vRrjonOAkBdDAZ9&#10;JB6PmebMmVNLpyBwGTpdorKioiUnJ3tcdBRANIPBEJZlOT5z5ozDdAoi3cl6fTQ3J2ekrKy0XXQW&#10;4N1OL+sjBoMhSKcgAAAAAAAAoDF0CgIAAAAAAAAaI7+9dn3T8PDI34kOAmhJd0/PR59/4cUmOgUB&#10;pPL7A4VP/fbZM3a7Y6boLIAavbVk2fKGhsZvic4BqIHVan3fs889f5JOQWhBfcPhby9ZunyZ6BxA&#10;OhgeHvm7t9eub9I/8cQT0fLysgY6BYGrx2Q0Bs0Wi+uaqqoTorMAUBeDQR/W6XSJuXNmH5BlOS46&#10;D6A2RoMhXFlZ2ZydnW0TnQUQzWQyBU1GY2DGjOlH6BREujMajcH8grzB0pKSTtFZgHc7g0EfzMjI&#10;cNMpCAAAAAAAAGgMnYIAAAAAAACAxsirVq89OTQ8/FHRQQAt6e7u+dizz71wgk5BAKn8fn/RE08+&#10;1WW322eJzgKo0ZuLl6w+VN/wHdE5ADUYHBy89anfPnsmEomaRWcBrrRDh+q/u3jxklWicwDpYGh4&#10;+KOrVq89qX/qqae8FeVlDQaDISg6FKAVGRkmf05uzui0aZXNorMAUBeDwRA2mkzB2bOvPUinIHCp&#10;zIwMb1XVtJNZWVl20VkA0Uwmkz/LYnHOmDH9qOgswJWWkZHhKy4uOldcXNwtOgvwbmcwGv0Wi3mM&#10;TkEAAAAAAABAY+gUBAAAAAAAADRGXrHy7Vbr0PDHRQcBtKSrq/vOp59+7jSdggBS+f3+oscef7LP&#10;ZrNfKzoLoEbVbyxeV3eo/nuicwBqMDAw+P4nn/xtJ52C0IK6ukPfr35j8VrROYB0YB0a/viKlW+3&#10;6p995pnx8rKywwaDISQ6FKAVmZmZnoKC/IHKyorTorMAUBej0RiyWMzO2bOvrZNlWRGdB1Cb7Kws&#10;W1VV1YmsLItDdBZAtMzMDG9uXt7wNddUnRCdBbjSzGaLq7S0pKOoqOic6CzAu53JaPLk5GT30ykI&#10;AAAAAAAAaAydggAAAAAAAIDGyMtWrGq3WofuFB0E0JLOzq5P/OapZ87SKQggld/vL3rk0ceHbDbb&#10;bNFZADVauLB608GDh34gOgegBv0DAx94/NdP9tIpCC04cKDuhwsXvbFRdA4gHVitQ3cuW7GqXf+7&#10;3/3OWl5e1mAwGMKiQwFaYTabXSUlxV3l5eVtorMAUBej0RjKy80dmTVrVj2dgsCl8vLyhqdPrzpm&#10;sVhcorMAomVmZnqKCgt7q6qmnRKdBbjSsrKybBXl5a2FhYV9orMA73YZGSZ3Xl5eN52CAAAAAAAA&#10;gMbQKQgAAAAAAABojLxk2Yoeq3XoE6KDAFrS0dl516+feKqbTkEAqXw+X/GDDz06Pj5umyM6C6BG&#10;r89fuK32wMEfic4BqEF//8Btj/7qcSudgtCC2toD/zN/waKtonMA6WDQar1rybIVPfrf//733eXl&#10;ZYf1ej2dgsBVYrFYnOXlZWfKysraRWcBoC5GozFYWFTYO2vmjAY6BYFLFRYW9s2Yfs0Rs9nsFp0F&#10;EM1sNrtKS0s7plVWtIjOAlxpOTk5o9OqKk8WFBQMiM4CvNtlZmY6CgoKztApCAAAAAAAAGgMnYIA&#10;AAAAAACAxsiLlyzvHxy0flJ0EEBL2js6PvXYY0/00ykIIJXP5yv+5QMPuegUBC7vtdfm76ipPfBj&#10;0TkANejr6//gQw//aoxOQWhBTU3tT157fcF20TmAdDA4aP3k4iXL+/V//MNLZ8rKShv1en1EdChA&#10;K7KzsmxVVdNOlpaWdIrOAkBdjEZjsLSsrH3mzBmNOp2Ojg8gRUlJSeeMGdObzGazR3QWQDSLxeKs&#10;rKxoqagoPyM6C3Cl5eblDU2/5ppj+fn5VtFZgHe7zMxMW0lx8Uk6BQEAAAAAAACNoVMQAAAAAAAA&#10;0Bj5jcVLhwcGrZ8SHQTQkvb2jrsfefTxIToFAaTy+XzF9//8Af/Y+Phc0VkANXrl1df27N9fe5/o&#10;HIAa9PX1f+iXDzzspFMQWrBvf81PX/3T67tF5wDSwcCg9VNvLF46rOsfGPxUWVlpo8lo9IkOBWhF&#10;OBzO7u3ru/26efP2is4CQF0SiYSutfXMvTfeeMN2WZbjovMAatPfP3Bbbm7ucH5+Hp1S0LxoNJrZ&#10;1dV95w03XL9TdBbgSnO53NM8Xk/59GuuOSY6C/BuF4lGs0dHx26nUxAAAAAAAADQGDmRSOgSiYRO&#10;dBBASzjvAPwlXB+AP497KDAV5wO0gus/8LeTPJ/k6jeXjA3SKQhcVe3tHXc//Mhjo3QKAkjl8/mK&#10;f/qzX4ToFAQu75VXXtu3f3/tT0XnANSgt7fv9l/88iEPnYLQgn37a372yquvUb8E/A0MDlo/Vf3m&#10;kjHd4KD1ztLSkqNGo9EvOhSgFeFwOGtgYPADc+bMPiA6CwB1SSQSurNn2z993XXzdsuyrIjOA6jN&#10;4KD1lpycnNG8vNxh0VkA0WKxWEZPz7m/mzdv7j7RWYArze32VHi93rKqqmknRWcB3u2i0WjW2Nj4&#10;bXQKAgAAAAAAABojx+NxI5/LB66uRCKhi8fjRtE5AKgT1wfgz4vH4wZFUWTROQA1YKeEliiKIsfj&#10;cYPoHEA6SN4/5DffWjY8MGi9W3QgQEva2zvueeTRx4foFASQyufzFd//8wf8Y2Nj80RnAdTo1T+9&#10;vmd/DZ2CgCRJUl9f3+0PPPiIg05BaMH+/bU/+9Of5u8WnQNIBwOD1rvffGvZkG5oaPgjxcVFJ41G&#10;Y0B0KEArIpGIZdBqveXaWbPqRWcBoD4dHZ2fnDNndg2dgsClhoaGb87Ozh7Lzc0UQ7YaAAAgAElE&#10;QVQZFZ0FEC0Wi5l6e/vuoKcaWuDxeMt8fl9JZUXFadFZgHe7aDRqsdnst9ApCAAAAAAAAGiMHIvF&#10;MukUBK6uRCKhi0ajmaJzAFAnPgYG/HmxWMxE/QYwIZFI6LhnQCsURdHHYjGT6BxAOkgkErpYLJYp&#10;L16yfJBOQeDqOnu2/dO/euyJAZ7UAEjl8/mKf/HLBz10CgKX9+qfXt+9v6b2PtE5ADXo7e2746GH&#10;Hx3nhUFowb79NT977bUFO0XnANLBwODgPYuXLB/UjYyMfqioqLDFYDAERYcCtCISiZqHh4dvmjFj&#10;+hHRWQCoT3d3z8dmzZp5iE5B4FIjI6M3ZGdn2bKzs8dFZwFEi8fjxv7+gdtmzZrZIDoLcKX5fL4S&#10;n89fXF5e1iY6C/BuF4vFzHa742Y6BQEAAAAAAACNkSPRaDadgsDVpSiKHA6Hs0XnAKBOoVAoR3QG&#10;QK0ikag5Ho8bROcA1CCRSOi4Z0Ar4vG4gY/KA38biURCF4lGs+UlS5b3DQwO3iM6EKAl7e0d9zz+&#10;69/00ikIIJXP5yt+4MFHnHQKApf32uvzd9TUHKBTEJAmOgUfefTxEV4ogRbsr6n96evzF2wXnQNI&#10;BwODg/csWbK8Tzc6Nvb+woKCMwaDISQ6FKAV0Wg0c3R09IaqqqoTorMAUJ/e3t47ZsyY0ajT6ej4&#10;AFKMjY3Ny8rKsmdlZdlFZwFEi8fjxsFB6y30VEMLfD5fcSAQKCwtLe0QnQV4t4vFYplOp+sGOgUB&#10;AAAAAAAAjZHD4XB+IpGQRQcBtERRFDkQCOaLzgFAnQKBQIHoDIBahcPh7FgsZhKdA1CDRCKh454B&#10;rYjFYiZ62YG/jUQiIYfD4Xx5ybKVPQODg3eLDgRoydn2jk8/+ZvfdtEpCCCVz+crfvChR22jo2PX&#10;ic4CqNHr8xe+U1t78MeicwBqcK6398O/euyJQToFoQU1NbX3zV+waKvoHEA6GBgYvGfpspXdOpvN&#10;dnN+fn6HXq8Piw4FaEUsFssYGxufV1lZ0SI6CwD16R8Y+MA1VVXH6RQELmWz2WZbLBaHxWJxis4C&#10;iBaPxw3DwyM3VVVNOyk6C3Cl+f2BwmAwmF9cXNQjOgvwbhePxzNcLtc8OgUBAAAAAAAAjZGDwWAx&#10;nYLA1aUoit7n8xWLzgFAnbxeb6noDIBaBYPBvFgsliE6B6AGiURC5/P5SkTnAK6GWCyWEQwG80Tn&#10;ANJBIpGQg8FgsbxsxeqOgYHBe0QHArTkbHvHPb956pl2OgUBpPL5fMWPPPr4MJ2CwOUtWFi9pab2&#10;AJ2CgDTRKfjY40/20SkILaipqf3JgoXVm0XnANLBwMDgPctWrO7Q2R2OG/Jyc7v1en1EdChAK2Kx&#10;mMlms88uLy9rE50FgPpYrUPvraysaKFTELiUw+GYkZlpdlssZpfoLIBoiqLoR0ZHb6isqDgtOgtw&#10;pQUCwfxQKJhXWFjYJzoL8G4Xj8dNbo9nNp2CAAAAAAAAgMbI/kCgnI8wAleXoih6j8dTLjoHAHVy&#10;udzTRGcA1MrvDxTyUUlgQiKR0Lnd7krROYCrIRKJmv3+QKHoHEA6UBRF7w8EyuUVK98+MzhovVt0&#10;IEBLzrZ33PPbp59r5QV5AKl8Pl/xY48/MUCnIHB5i6rf2Hjg4MEfic4BqMG53t4PP/Hkb7t4oRxa&#10;cODAgf9ZVP3GBtE5gHQwOGi9e8XKt8/onE7X3Jyc7F69Xh8VHQrQing8brQ7HDNLS0o6RWcBoD4j&#10;IyM3lpWVtdEpCFzK5XJVZWZmejIzMz2iswCiKYqiHx+3zSkrK20XnQW40kKhUG4oFMrNz88fFJ0F&#10;eLeLx+NGr9c3k05BAAAAAAAAQGNkn89XpSiKQXQQQEvi8bjB5XJVic4BQJ0cDscM0RkAtfL5fCWR&#10;SMQiOgegBoqiyA6nc7roHMDVEA6Hs3w+X4noHEA6UBTF4PP5quSVq9c2Dw5aPyU6EKAl7e0d9zzz&#10;7POn6BQEkMrn8xX/+omnztEpCFzeouo31x84WPdD0TkANejt7fvwU089c5ZOQWjBgYN1P6p+Y/Fa&#10;0TmAdDAwaL175eq1zTq32zMzOztrUJblmOhQgFbE43Gjy+WeVlRU2Cs6CwD1GR+3zSkuLuqmUxC4&#10;lNvtqcjMzPBmZGT4RGcBRFMURXY4nDOLi4t6RGcBrrRwOJwdDoezc3NzR0RnAd7tJt4p6K+iUxAA&#10;AAAAAADQGNnj8c6kUxC4uuLxuNFud8wUnQOAOo2P2+YkEgmd6ByAGrndnopwOJwtOgegBoqiyDab&#10;/VrROYCrIRwOZ3s8nnLROYB0oCiKwePxzpRXr1l3nE5B4Opqb++4+3fP//4YnYIAUvl8vuLfPPV0&#10;x9jY+DzRWQA1enPxW28frDv0A9E5ADXo7e378NPPPHeaTkFowYGDdT98c/GS1aJzAOlgYNB69+o1&#10;647rvF5vlcViGaFTELh64vG4wev1lufn5w+KzgJAfRwOx4zCwsI+0TkANfL5fCUmk8lvMpkCorMA&#10;oimKIrvc7qrCgoJ+0VmAKy0cDmdFo1FLdnb2uOgswLudoiiGQCBQTqcgAAAAAAAAoDGyy+2eE4/H&#10;jaKDAFoSj8eN4+O2OaJzAFCnkZHRG+gUBC7P5XJVhUKhXNE5ADVQFEU/Ojp2negcwNUQCoVyXS73&#10;NNE5gHQQj8eNLrd7jrxm7YYmq3Xok6IDAVrS3t5x9wu/f6mRTkEAqXw+X/HTzzzXSqcgcHmL31q6&#10;su5Q/fdE5wDUoLe3747nfvfCCToFoQUH6w794K0lS1eIzgGkg0Hr0KfWrN3QpPP5/eXmzMxxWZbj&#10;okMBWqEoit7n85Xk5uaOiM4CQH1cLve0/Pw8q+gcgBr5/YFCo9EYNJmMQdFZANESiYTO4/FU5OXl&#10;DYnOAlxpkUjUHI1GzVlZFofoLMC7naIo+mAoVEKnIAAAAAAAAKAxstPpvD4ej5tEBwG0JBaLmUZH&#10;R68XnQOAOg0NDd9MpyBweQ6HY0YwGMwTnQNQA0VR9MPDI+8RnQO4GgKBYL7D4ZghOgeQDuLxuMnp&#10;dF4vr12/qd5qHbpLdCBASzo6uz754ksvH6JTEEAqn89X/Oxzz5+kUxC4vKXLViw9VN/wXdE5ADXo&#10;7eu7/fkXXjxCpyC0oL6+/rtLl61YIjoHkA6s1qG71q7fVK8LBALFmZmZDp1Op4gOBWiFoij6QCBQ&#10;kJ2dbROdBYD6eL3e0pycnDHROQA1CgaDeUajMWQwGMKiswCiJRIJnc/nK+GeAS2IRqOZsVgsw2w2&#10;u0VnAd7tFEXRh8PhAjoFAQAAAAAAAI2R7XbHTfF4PEN0EEBLYrFYxtDw8E2icwBQp4GBwffTKQhc&#10;ns1mvzYQCBSIzgGoQTweN1it1veJzgFcDYFAoMBms18rOgeQDuLxeIbd7rhJ3rBxc611aOhO0YEA&#10;Leno7Lrr5Zf/VEOnIIBUPp+v+PkXXjxCpyBwectXrFzc0ND4bdE5ADXo6+//0IsvvVxPpyC0oL6+&#10;4TsrVq56Q3QOIB1YrUOf2LBxc60uGAwVZGSY3HQKAlePoihyKBTOtVjMLtFZAKiP3x8ozMqyOETn&#10;ANQoFArlGAyGsMFgiIjOAoiWSCR0gUCwgHsGtCAWi5ni8bgpIyPDJzoL8G6XSCTkcDiSR6cgAAAA&#10;AAAAoDHy+LjtVjoFgasrGo1mDg5abxGdA4A69fb23U6nIHB5Y+Pjc/1+f5HoHIAaxONxQ3//wG2i&#10;cwBXg9/vLxobH58rOgeQDmKxWOb4uO1WedPmrXvoFASurq6u7jtf/dPre+gUBJDK5/MVv/SHlw+N&#10;s/QCl7Vy5epFhw83fVN0DkAN+vsHPvjHl1+tpVMQWtBwuPFbq1a9vVB0DiAdDA0Pf3zT5q17dOFw&#10;OMdoNPrpFASuHkVR5EgkkpWZmekVnQWA+oRC/1979x0e133eif6dMxUY9DLo7ATYJEuiqEZ1q9qO&#10;ba0dJ7IdJ7vxPs/u3nhz19nYiZ+be+0kexNnN3uzsaNIImVSvYsiKbGAvYAgQRQSvdfpvZ+ZM2fm&#10;d/+YigOQlFaUzhjz/fz3fUDreXl+9cAzLyNlOp3OL3cdAPlIEIRipVIZUyqVMblrAZAbY0wRjUZL&#10;cWZAIYjH4+p4PK7WaDRhuWsB+G3HGONisZgePQUBAAAAAAAAAAAKDGez23eIoqiTuxCAQiIIsaK5&#10;ufkdctcBAPlpanr6fvQUBFie1WrbHAwGa+WuAyAfxONx9ezs7D1y1wHwRQgGg7U2m22T3HUArASi&#10;KOpsdvsO7uBHhw+bLdYH5C4IoJBMTU09+PwLuw6hpyAASAWDwZpf/eq5U+gpCLC8t9959/lLXZf/&#10;UO46APLB/PzCnb/+l+ePo6cgFIKLl7r+7TvvvP+vctcBsBKYLZYHD350+LAiFosVKZXKiEKhwPeI&#10;Ab4gjDFFLCbqNBo1L3ctAJB/BEEoRr8cgOWJoqjlOE7kOC4udy0AckveKWNFODOgECQSCWUikVCp&#10;VKqo3LUA/LZjjCni8bgOPQUBAAAAAAAAAAAKDGex2u4VRREfNwf4AgmCUDwzM3uv3HUAQH4an5h4&#10;JJFIcHLXAZCPzBbLNr8/UCd3HQD5QBRFzdTUNFpBQUHw+wN1Zotlm9x1AKwEoigWWay2e7mPDx05&#10;aLZY75e7IIBCMj09c/+Lu146gJ6CACAVDAZrnnvuhXan07lB7loA8tF7733w68vd3X8gdx0A+cBo&#10;NN7xr8+/eBg9BaEQXL7c/YP339v3K7nrAFgJzBbr/R8fOnJQIYqihuO4GHoKAnxxGGOKRCKhUiqV&#10;MblrAYD8I4qiRqVSCXLXAZCP4vG4SqFQJDiOS8hdC4DcUj2h1DgzoBAkEgmOMcYplUpR7loAftul&#10;fiehRk9BAAAAAAAAAACAAsOZzJYHY7FYsdyFABSSaDSqR/8XAFgOY0wxOjr2BHoKAizPaDTd5vP5&#10;G+SuAyAfiKKoHZ+YeETuOgC+CD6fv8FkMn1J7joAVoJYLKY3mS0PcoePtL9vtdruk7sggEIyMzO7&#10;86Xf7H0fPQUBQCoUClW/8OLug06Xa73ctQDkow/2ffhPPT2935W7DoB8YDQab9+16zcH0FMQCkF3&#10;d8/3P9i3//+Tuw6AlcBitd13+Ej7+4rUJxEYegoCfHEYYwrGmAL9kABgOYlEgsP+ALC8RCLBKRQK&#10;3F0BUnBmQKHAOxTAzcMYUxCRAj0FAQAAAAAAAAAACgxnNJoeFWKxErkLASgk0Wi0ZHx84lG56wCA&#10;/MMYUwwNDX8V7QUAlje/sLDd6/U1yV0HQD6IxWK60dGxJ+SuA+CL4PX6muYXFrbLXQfASiDEYiVG&#10;o+lRrv3YiTdsNvvdchcEUEhmZ+fueeXV117HSz8ASIVCoerf7Hn5XafLtU7uWgDy0YH9H/1DX9+V&#10;78hdB0A+MJstt+7Z+/I76CkIhaC3r+/3Dh78+O/lrgNgJbDZ7He3HzvxBr4+DAAAAAAAAAAAUGA4&#10;uQsAAAAAAAAAAACALxY3P7/wpCAIpXIXAlBIIpFIKfq/AMByGGOK/v6Bb6K9AMDyZmfn7vZ4PC1y&#10;1wGQD2KxmG5oaPirctcB8EXweDwtc3Pzd8ldB8BKIAhC6fz8wpPcydNndtvtjh1yFwRQSObm5+96&#10;4823X8JLPwBIhUKh6tdef/Nll8u9Vu5aAPLRocNH/vpq/8C/kbsOgHxgNltuee31N/eipyAUgqtX&#10;+7916NDhv5a7DoCVwG537Dh5+sxu9BQEAAAAAAAAAAAoMOgpCAAAAAAAAAAAUGC4mdm5rwmCUCZ3&#10;IQCFhOf58sHBoa/JXQcA5B/GmKK378p34vG4Su5aAPLR9PTMTrfbvVruOgDygSAIxVf7B56Ruw6A&#10;L4LL5V4zPTNzn9x1AKwEgiCUzczOfY07e67jV3aHY7vcBQEUkoUF4/b3P9j3z+gpCABSoVCo+t13&#10;33/O7faskbsWgHzUfuz4zwYGh74udx0A+cBqtW159933/wU9BaEQDA4Ofv3YsRM/k7sOgJXA7nBs&#10;P3uu41foKQgAAAAAAAAAAFBg0FMQAAAAAAAAAACgwHBT0zPPRKPRcrkLASgk4TBf0d8/8E256wCA&#10;/MMYU3R393wvHo+r5a4FIB9NTk495HK51spdB0A+iEaj+r6+K78rdx0AXwSn07VucnLqQbnrAFgJ&#10;otFoxdT0zDNc58VLf+90um6TuyCAQmIymW47cPCjX6KnIABIhcPhqg/3H/zvHo9nldy1AOSjU6dO&#10;/3hoeOQrctcBkA9sdvum/QcO/nf0FIRCMDw88pVTp8/8WO46AFYCp9P1pc6Ll/4ePQUBAAAAAAAA&#10;AAAKDHoKAgAAAAAAAAAAFBhucnLqdyORaKXchQAUknA4XIn+LwCwHMaY4tKlrj9CT0GA5Y2PTzzq&#10;cDg3yF0HQD6IRqMl3T2935W7DoAvgsPh3DA+PvGo3HUArASRSLRycnLqd7muyz0/d7ndt8hdEEAh&#10;MZsttx450v7/oKcgAEiFw+GqQ4eP/sLj8bbIXQtAPjp3vuP/GBsff0zuOgDygd3uaD186Mgv0FMQ&#10;CsHY2Njj5853/Ce56wBYCVxu9y1dl3t+jp6CAAAAAAAAAAAABQY9BQEAAAAAAAAAAAoMNz4+8d1I&#10;JFIldyEAhSQUClWj/wsALCeRSHAXLnT+e1EUNXLXApCPRkfHnrDb7a1y1wGQDyKRSOmlrst/KHcd&#10;AF8Em83eNjo69oTcdQCsBJFIpGp8fOK7XG/f1Z+4PZ4tchcEUEisVtuWEydO/Tl6CgKAFM/zlcdP&#10;nPyp1+trlrsWgHzU2XnxhxOTUw/LXQdAPnA6nRuOHz/xF+gpCIVgcnLy4c6Ll/5Y7joAVgK327O1&#10;t+/qT9BTEAAAAAAAAAAAoMCgpyAAAAAAAAAAAECB4UZGx/6Q5/kauQsBKCTBYLCmq+vyD+SuAwDy&#10;TyKR4M6d6/hPoihq5a4FIB8NDQ9/xWazbZK7DoB8EIlEyi50XvwhY0whdy0Anzer1bZ5aHj4K3LX&#10;AbAS8DxfMzI69ofcwMDQn3i9vja5CwIoJDa7fdPZc+d/hJ6CACDF83zl2XPnfuTz+RrlrgUgH3Vf&#10;7vn+1PTM/XLXAZAPnE7XurNnz/3nWEzUyV0LwOdtenr6/u7u3u/JXQfASuD1+toGBob+BD0FAQAA&#10;AAAAAAAACgx6CgIAAAAAAAAAABQYbmh45Ic8z9fKXQhAIQkEAobOzkt/LHcdAJB/EomE8vSZs38a&#10;i8XwVTCAZQwMDH7dYrFulbsOgHzA83z5+fMd/xE9BaEQmC2WbYODQ78jdx0AKwHP87VDwyM/5EZG&#10;x/6d1+ffIHdBAIXE4XRuuHjx0h+jpyAASPF8pPzixUt/7PcH6uWuBSAfXbna/+25+fm75K4DIB+4&#10;3e41nZ2XfoieglAI5ufm77py5eq35a4DYCXwen0bR0bH/h16CgIAAAAAAAAAABQY9BQEAAAAAAAA&#10;AAAoMNzA4NB/DIfDdXIXAlBI/H5//fmOC/9B7joAIP8kEgnliZOn/qsgxIrkrgUgH1292v9vzGbL&#10;LXLXAZAPwuFw5ZkzZ/8zegpCITCZzLde7R94Ru46AFaCcDhcNzg4/B+4icmp3/f7A2vlLgigkLhc&#10;7rU9Pb3PoqcgAEjxfKS8t6fv2WAwYJC7FoB8NDg0/LUFo/EOuesAyAder6+5u6fvu6IoauWuBeDz&#10;ZjQa7xgaGvqa3HUArAR+f2Dt+OTks+gpCAAAAAAAAAAAUGDQUxAAAAAAAAAAAKDAcP39gz8KhcP1&#10;chcCUEh8Pn/DmbPnfiR3HQCQf+LxuKr92PG/FAShWO5aAPJRb9+V7xiNptvkrgMgH4RC4aqTJ0//&#10;GXoKQiEwGo239/Vd+V256wBYCUKhUEN//+CPuOnZ2W8EA8FVchcEUEg8Hs+qgYHBb6CnIABIRaPR&#10;0oGBoW8EQ6EauWsByEfjY+OPWSyWbXLXAZAPfH5fY//AwDfRUxAKgdli3TY2PvGY3HUArATBYKhl&#10;enb2G+gpCAAAAAAAAAAAUGDQUxAAAAAAAAAAAKDAcH1X+n8cCoUa5S4EoJB4vb6mk6dO/1juOgAg&#10;/8TjcdWRI+3/dzQa1ctdC0A+6u7p/e7CgvEOuesAyAehUKj62PETf4GeglAI5hcWtvf09D4rdx0A&#10;K0EoFGrsu9L/Y27BaHw8GAo1yV0QQCHx+XyNY2Pjj6OnIABIRaNCyejY2OPhcLhK7loA8tH09PT9&#10;Nrt9k9x1AOSDQCBQNzo69gR6CkIhsNsdbdPTM/fLXQfAShAMhZoWjMbH0VMQAAAAAAAAAACgwKCn&#10;IAAAAAAAAAAAQIHhenqv/DQYDDbLXQhAIfF4PC3Hj5/4Kfq/AIBUPB5Xf/zx4b+JRqMlctcCkI+6&#10;ui7/YG5ufofcdQDkg2AwWHvkaPtf4U4JhWBubv6ursvdfyB3HQArQTAYbO7pvfJTzmK17gyH+Tq5&#10;CwIoJIFAsG56ZnYnYwyf1gWARaJRQT89M7OT5/kKuWsByEcLC8btLpdrndx1AOSDYDBUMz09cz96&#10;CkIhcLpc6xbmF+6Uuw6AlSAc5ussVutO9BQEAAAAAAAAAAAoMPiUEgAAAAAAAAAAQIFRHT5y7F1D&#10;Xe1HpSX6P2rduNFORDQ0NNwgCILy9ttvMxIRjY6O1QVDIe2d2++YJyKamJisdXs8+rvv2jFLRDQ9&#10;PVNjtVrL7rvv3mkiorm5+aqFhYXK++/fOUVEZDQaKyanpmsffujBCSIis9lSPjo6Vv/oow+PERHZ&#10;bLbSgYHBpsce+/IoEZHD4Szp7e1b9eSTjw8TEblc7uKurstrn376ySEiIq/XW9RxoXP90089Ochx&#10;HPn9ft3Zc+c3PP3Uk0NKpZIFg0HN6TNnW5968olhlUqVCIfD6pMnT2964onHhjUaTTwSiaiOHz+5&#10;+bHHHh3R6XRiNBpVHjt2Ysujjz48WlxcHIvFYtzRo8e2Pvzwg2MlJSVCPB5XHD5ydOuDD9w/WVZW&#10;FkkkEnT48NFtO3feN1VRUc4TER0+fHTr3XfvmKmqqgoTER09emzL9u23z9XU1ISIiI4dP7Hp1lu2&#10;merq6gJERCdOnmrbvHmTpbGhwU9EdPrM2Y0b1q9zNDc3e4mIzp3r2LBqVYt79epVbiKiCxc619U3&#10;1PvWrV3rIiK6dKlrTXV1dWjDhvUOIqLu7p5VpaWl0ba2VhsRUV/flWaNVhPfumWLhYiov3+giYjo&#10;1ltvMRERDQ0PNwhRyRgHg9o779yeHWO3W3/33Xclx3hmptpqsZbnjvH8/ELVAw/snFx2jC2WstGR&#10;sYbcMe4fGGx6/Bpj7Ha7iy9dyh1jX1HHhQvXH+PTZ9uefPLxIbVafcMxFgRB2d5+PDPGoihyR462&#10;b3n4oQfH02N85Ej71gce2Jkd4yNHt+28796pioqKzBjfddeOmerq7Bjfccft87W1NUEiouPHT2y6&#10;JWeMT5483bZpU5u1sbHBJx3jiYnJmg/27b/lpz/5s1PL/f3dHk9xZ+fFdV/9ytODREQej6foQufF&#10;9V95+qlBhUKRfD4dF9Y//fSTQxzHMZ/Przt/vmNDOkufl98f0J49d25jOgcCAe2Zs+c2pteIdM2E&#10;QiHNqVNnMs83FAprTp063fbEE48PazTquPR5h8O8+uTJU5sef/zLI1qtVpQ+/2XWnOrYsRObv/zl&#10;R0aLiopi2TX4yGhxcVFMOl6CEFO2tx/b8sgjD43p9XpBukZzxnOipKQkms4PPvDARFlZaXSZ8VUc&#10;Pnx06/3375wsL8/m9JqWjj9jjA4dPrLt3nvvma6qrAwTER06dGTrPffclVnzh48c3XrXjuz8OHKk&#10;fcudd26fq6mpDi03X462H9t8++23LRhqa4NERO3Hjm/+0q23GuvqDIHl5tPxEyc3bdu6xVxfX+9P&#10;7yFbNm+2NDQks3S+nTp1prW1daOtqakxZ/6tdzQ3N3mJiM6cObtx3bp1jpaW5J5z9uz5DWvWrHat&#10;WtXiWW4POt9xYX1zU5NnzZrVbiKijo4L6xsbG71r165xZfao+nr/unVrnUREnZ2X1hoMtYH169c5&#10;iYguXupaU5OzZ13qurymqrIytHHjBgcRUdfl7tUV5eV8a2vyHLp8uXt1WVlZJL2n9fT0rtLr9dFN&#10;m9psRES9vX0tuqKi2JbNm6zL7XlXrlxtVqlU8W3btlqIiK5e7W/iOI7dcss283J74uDgUGM8Hld8&#10;6Uu3JvfIoeGGWCymvO22LxmJiIaHR+ojkYj6jjtuXyAiGhkZrQ+Hw5rtqXNRek6OjY8b/D5/0Y4d&#10;d84REY1PTBi8Hm/RXXftmFtuj52cnKp1Op0l99xz90wkEqFf/PV/+9qP/8ufnqitreHT8z09/681&#10;3x968IGJ0tLkfJecWdL5nprfyfment/33XvPVGVlJZ+Z3/fePZOe70vm99H2LXduz5nf7cc233H7&#10;7Qvp+d3efnzzbbfdumAwGIJES8/A5eZz7pl48tTp1rbW1uz8PX2mdePGDbampibfJ5m/5893rG9p&#10;afEsnr+N3jVrcuZrzpl6o/na1XV5dUVlBZ++J12+3L26rLyMb2tttRMRdff0riq50fzUaOJbt27J&#10;zEelUsm2bdv6iedj7r1seGS0PsLzmfm4ZP6Njdf5/X7dtebf5ORUrdPl0t+Tmn9TU9M1druj9N57&#10;754hWnqvm5mZrTabzRU7d943RbT0njc/v1A5OztX/eCD908SES0sGCump6drH0rdCYxGU8Xk5KTh&#10;4YcfGiciMpnM5WPj43WPPvLwOFHyzjAyMtrw5UcfGSMislqtZYNDw42PffnRUaKld4hf/sM/Prpp&#10;U6v9G1//ncHMeObsPxcvXlpbU1MTzN1vKisrwovGT7K/FBUXC9cbr9z9Y2BgsDGRSFx3fHieV29P&#10;jc/Y2HhdIBDI3LHGJyYMHo+3OH2Pzl3/yz3/2dnZaqPJXHF/zvOfm5+veviyLzYAACAASURBVPCB&#10;nOc9M1P70IMPTCSfr6l8fHyy7pFHHso839w72dLnay+92t/f/MTjj40QEdkdjpK+vistTz7x+AgR&#10;kdPp0nf39Kx+6sknlr2Xf9I7ylNPPfEJ7yBhzanTp1ufePzxkeSdI3PHGNZqtcvd4xfdKW50h5Du&#10;odk9M3lnuPaemb0Tfnzo8KI7wfJ75B2Z94D29uObb7v9S5kzf8l7wYlTbVu25Jzpp063bmprs2Xu&#10;kKfPtG7YsMGeOcPPntu4du0a56qWFs/E5GT13r2v3PPf/vavPyYi8vl8uvPnL2y41vOXZr/frzt3&#10;bnG+3h3yRnfKG+VgMKg9febs9fKi+SC986d//uQTjw8n76jSO2syp++s0vmUvdOm77DSO+0177jD&#10;Wq32hpnnefWJE9k7sTTf6I78WfMyd+zr3rlvfAe/UU6vr4fH9Ppi4dp58R1+UW4/lnknu84df7yk&#10;pETY9+HBW8bHx2t/+pM/O5nZL2220vvuvWcmfZ45HI7S9H4qPe+k++/Y+LjB5/MX3ZU6L6X79ejo&#10;WF0oFNKm73vS81f6Tj04ONQgimLm/ig9L6TnvfQ+IL2/9vZdadFqNWL6ftvT29dSlHO/kN4/pOdb&#10;V9fl1RUVFZn7tfT+Lb3vdHZeWmuoqw2sX5e8D0nPV+n9//z5jvXNzc2Z9wPp+8PZs+c3rFm72rWq&#10;JXk/k97fpO8n0vcX6fuN9P1Hep+Uvj9J36+k71/S9zPp/Ta5t985W12dypLf+eSeBdL7tPR3Rtmz&#10;5b7J8vLySPr9NH3WZN9X758oKytdcr+Xnl3StSMIMWX7sWObH3n44fHk2lu8VqVrfXxiwhAIhvba&#10;7Y6vqtxu9zNKJacXY7E2IqonIvJ4vRXRaJQjoioiIq/PV+7z+VREVEFE5PP7y5xOp4aIyoiI/H5/&#10;qcPp0hFRCRFRIBAosTscxUSkJyIKBkN6u91eSkRFRETBULDYZreXEZGWiCgUDhdZrLYKItIQEYXD&#10;YZ3FYqkiIhURUSTCa80WSw0RKZM5qjGbzAZKfdIxGhXUZrOljjGmJCImCILKZDLXx+NxpUqlYrFY&#10;TGUyJzMRJURRVJrM5gZRFFVEFI/H45zJbG6MxUQ1EYmJREJhMpubhFhMTUQiY0xhNluaolFBS0Qx&#10;IiKz2dwciUR0ROUCEZHJbG7i+UgxEUWJiMwWS9Pm8KYSIooQEVkt1sb169eVExFPRGSz2RpWtbRU&#10;ElE4me319XV1NUQUIiKyOxx1lZUVBiIKEhE5HE6DXq/niShAROR0umpUKpVARA1ERC6Xuzoej4tE&#10;VEdE5HZ7qnQ6bYKIaomIPB5PJSVVExF5Pd6KSCQ7xj6fr9zrlY6xKzPGAX+g1OFwFknGWE9Exekx&#10;ttmyYxwKhoptNtuiMbZarJXpMeZ5Xme2WKrTY8zzEa3JbM4Z48j1xzg1polEgiMiFouJKpPZXC+K&#10;caVGs3SMRTE9xskxjcfjCpPJ3CQIgiY9xiazefEYm8zNkUhUR0RCekwjET4zxhaLpZHns2Nssdoa&#10;1i0e4/rmlqbMGNvt2TF2ud1lbrergohuvcbfX2s2W2qzf/+oxmy2GBhjnEKhoGg0ojGbzYZ0T8Kl&#10;ecmaUJvNlrpEIqFUKpVMEGKZvNyaEQQhs2bUanUilnnecSWROrH0ecdSzzuu1GqXe/7XGg9RVVSU&#10;uwZjaqIiMZ0FIaYuLiYxkVg8ftI1mkgkFCZTcvxKSiiWSCTXrCAkx1M6vowxMpvNzdFoREdUJizO&#10;yTWdHP9IdvzNluZIJFKUWeNmc/OiNW+2NPE8v2gP4Hk+Mz/MFkvT5tz5YrE2bmrjS9PZarU1tm4M&#10;Z7J0Plmttoa1a9csyqtXrcrZQxbPN5vdXt/Y1FBF19pj7I46g8GQk+111TVVtXStPcjuMJSVldVl&#10;stNpKCktDWezq7a4uDhCRI1ERE6ns1ar0y7KarU6Sqk9y+l01iiVypw9zFWTetb1REQut7smkUjE&#10;KLWnuVzu6lgsltnjXG53tV6vjxORgWjpnud2e6rUavWiPZDjlERENelMSdVERG6PpzIuxhXp7PF4&#10;KgQhltkjPV5vBR8OK4mokojI6/WVB4KBzJ655Jz0+srdbo+aiMpTuczlcmsyWbLH+v3+UmfyHC2N&#10;RCJanueLnS7nVysrK1g0GiWjycSFeb5Vq9VSNCqQ0WjiwmG+TafTUSwWy+SioiISRZFMRjMXDofb&#10;iouLKR6Pk9Fk4kLhUJteX0yJRIKMRhMXCoXaSkr0lEgkyGQyc6FQuK20tJSIKPnng8FNZalsMpq4&#10;4ObNm8rLy5LZZOY2tbVtrqgop+T8N3MbN2zYUlmZbINotli49evXbamqqkr93MKtWbN6a3V1NRER&#10;WcwWblVLy9aamppktli55qambWJtLRERWS1WrqG+ntXVGRgRkcVq4wwGA6urq2Op+c9VV1ezhoZ6&#10;lpr/XEVlBWsUG5I/t9m40tJS1tTUmPm5vriYNTeLqWzndDodE1uS2W63c2q1ioliNnMKLpMdDieX&#10;YCw3K8R4nLLZoRCiUcr9ebG+OJOdLpdCq9Fks9OlUKqUi35ORItyXMz+910ulyIqCItyOBQmURTv&#10;Sq0Hhd/vJ1EUdyTnv1vh8XpJFMU7U+tB4XK6FLnZbrcrRFHcnprv6XxHar4rbDa7QhTF25PzPZNv&#10;S2erzZbNPp/ClsxfIiLy+XwKq9WmEEXxVkm+JTXfFVarNZMD/gBZLFZOFMVtyZ8HyGK2cKIobiUi&#10;8gcWZ4/bzZnN5mpRFNuS4+XgtDpdzvg5OKUqO54Ou4Oj3PFzOhWiKFJuLtGXXHu8XC6FkuMWPf94&#10;InHN8XG73IpQKLRofHxeX2Z8PG6PwuFwZp+/16uw2x2Lnn8qp55/5vl+wue9+Pn6fX6FxWpRXOv5&#10;BgKZ57+FiCgYCJDZbM7mYJBMJjMniuJmIqJgKEhGk4kTRXETEVEoFEr/vE2hUFAoFCKjycTFYrE2&#10;pVJJ4XCYjMZkZoxROBwmk9HMxZLvHhQO82Q0mrhoVGgjIuL55J8XhGgbxykoEuHJaDJx0Wi0ValU&#10;UiQSIaPJxEUi0VaVSpWTI61qtZrSe2YkEmnVaDQkCMnMX2cPze6ZRTfYM5P//pPJZOZCwVDbtfZI&#10;s8nMBVpbN1dUJPdEk9nMbdiwbktVZfLosUj3RIuFa25u2lZbm9wTrRYr19BQzwyG2syeV1tby+rr&#10;s3tgVWUlExsamM3mUIRCYS4SiXxLpVItef6hcGjJ879RTo9PbhYEoU2tVhPPL87XGs905nk+8+eT&#10;P0+Pr7Ds+C+dD8nxFwShVaFQJHPqf69QKCjMZ+dH5ucmEycI0VaOU1x3PnEcl/nz6ZyeT9m8zPwz&#10;Gj9dTs1HpVJJPJ/9+eL5m5ONxpwcTeVINqf+eyqVKjnfjUaO5yM3XA9L10du5iU5uX7Smef5ZXN6&#10;fUUifKtWm7vewpKcXn+L7zSCkFyPPJ9cj4IgZP68Tqdbsl6tVjPncbtJFMVvLXt+eTwKW05ect5J&#10;9l+326NwJ/97dy63X7vcbkXAH8hm6fnrciuikcii8yAWE695Xiw576X3AadLodaoc7JTUaQrymaH&#10;U6HX6699/5Ceb5L7i91u5xREi7KS4xZltUadyTabfdH5arPZueLi4kW5pLSEiWJT5r5VVl7GmlI/&#10;t9qsXGVlBRMbGpa9v1ktVq62piZnb7NydfWGnPufhWtorL8lvRdazBauuSm7V0rvk2azhVstuW+u&#10;W7d2S3V19j66ccP6zF5sMpu51tYNm9P3V+n91mQyc8HNoU3l5clsNJm4rcEtm8rKsvfh9FkgvU8n&#10;EonkWRIKtpWU6JNnS+osSY1ham6H2/T64pz7fPIskt7vpWth6dqJpnK4Tau99tpNr32X06Vwujz3&#10;+vw+tYIlmwr+CRH9CwEAAIDcdhBRl9vjoWhUkLsWgLxjqK2JR6NRpc8fkLsUANkV6XRUUVFOdoeT&#10;4vG43OUAfK7Ky0pJq9XG7Q6nUu5aAH7bFRcXUXlZGXoKAgAAAAAAAAAAFBru5Kkz5HZ76uUuBAAA&#10;AIh4ntf/+tf/Sn6/X+5SAPLSvn37uf7+AbnLAMgLDoeT/vX5F0kURblLAfjcXe0foH0f7scHmwBu&#10;Aq/XRydPnSGVRqMmTsnhFAEAAMgDGo0msmbtatLpdMSY3NUA5J+m5iZWWVWpkLsOgHxQXFxEa9es&#10;IaVSSYlEQu5yAD5XVZWVpCBiRIQzAOAz4jiONBo1oacgAABAfkFPQYDrQE9BgCz0FIRCgp6CADcP&#10;egoCAAAAAAAAAAAUKO7M2fPk8XgNchcCAAAAROFwuPSX//CP5PV65S4FIC+9+ebbXE9Pr9xlAOQF&#10;m81G//g//wk9BaEg9PT00ptvvYMPNgHcBD6fn86cPU+qZGT4Tj4AAEAe0Ol0oR07tlNJSQnF4+gP&#10;BSC1bdtWVlZWhrsrABGVlZXTjjvvRE9BKAhNTY1UWlqKnoIANxF6CgIAAOQX9BQEuA70FATIQk9B&#10;KCToKQhw86CnIAAAAAAAAAAAQIHiznd0ktfnq5G7EAAAACAKhULlP//F35DH45G7FIC8tGfvK9zF&#10;S11ylwGQF8xmC/3N3/4dxWIxuUsB+NxdvHiJ9ux9BR9sArgJ/IEAne/oJJUgCJSIJ1RyFwQAAABE&#10;RUVF/qeeepLKyspIFPFVMACpnffdy/QlevSTAiCi6upqevqpJ0itVuPrw7DibdiwnhoaGtBTEOAm&#10;SMQTJAgCegoCAADkGfQUBLgO9BQEyEJPQSgk6CkIcPOgpyAAAAAAAAAAAECB4jovdpHf76+WuxAA&#10;AAAgCgaD5T/56c/I7XbLXQpAXnr+hV1cR8cFucsAyAsmk4n+8md/hZ6CUBDOn79AL7ywGx9sArgJ&#10;gsEgdV7sIlUwGKRYLKaVuyAAAAAg0uv1vu9/71mqqKigWEyUuxyAvPP0U08mdDodvjoGQEQGg4G+&#10;/71n0VMQCsK2bVtpw8b1CSLCGQDwGcViIgWDQfQUBAAAyDPoKQhwHegpCJCFnoJQSNBTEODmQU9B&#10;AACAPIWvgQFcmyiKlEgk5C4DIC8wxnBmQMFIJBIkivgWBcDNxHVd7qZAIFApdyEAAACQ7Cn45z/5&#10;S3K5XHKXApCXnn9hl/L8efQUBCAiMhrRUxAKx7nzHfTCi+gpCHAzBIMh6rrcTYpDR9rZndtv/7va&#10;mpqfyV0UAAAA0I7JyamuyqpKEgS85AFIJeLxuFqtVsbxaUEA0qjV5PP7qKSkFF8fhhVPySkoFhPj&#10;nFKJrw8DfEaRSIRGx8bRUxAAACDPoKcgwHWgpyBAFnoKQiFBT0GAmyfdU1AldyEAAACwWCCAX3YA&#10;XAvP8+gpCJDCGMOZAQUjFoth/we4ybie3isUDAYr5C4EAAAAkj0F/6+/+jk5nU65SwHIS7tf2qPs&#10;6OiUuwyAvLCwYKSf/+Jv0VMQCkLHhU566aW9+JQgwE0QCoWpp/cKKQ5+fJjddef2XxoMtX8hd1EA&#10;AABAO8xmS5dWp0VPQYBlqJTKuFLJKaNYHwCk1WgoGo2SUqXC14dhxdOoVZRIsLgYj+MXgwCfEc/z&#10;NDwyip6CAAAAeQY9BQGuAz0FAbLQUxAKCXoKAtw86CkIAACQp2w2O6nUOKIBluPz+UihUMhdBkBe&#10;SCQY2R0OIsKagJUvGo1SJBKRuwyAFYW7crWfQqFQmdyFAAAAQLKn4P/7d78kl8sldykAeemVV19X&#10;XrzYJXcZAHnBaDTSL3/5P9BTEApC58VL9Oqrb+BTggA3QTgcpitX+0nx4YGP2D137/iHOoPhp3IX&#10;BQAAALTD7fF0ERG+PgywjOKiojhjCSUficpdCoDstBotcRyREBPx9WFY8Yp0WlIouHiY5/GLQYDP&#10;KBwO0+DQMHHf+J2vUp3BMC93QQAAAJBUVVkpdwkAeaukRE8ajUbuMgDyAscpqKKiQu4yAL4QGo2G&#10;Skr0cpcBsCLU1FTTN37nq8TJXQgAAAAsNjs7R8l/BwwApBwOB4VCYbnLAMgL8XiC5ucX5C4D4AsR&#10;CoXJ4XDIXQbAisINDA5ROBwulbsQAAAASPYU/Kf/9Styu91ylwKQl95++z1ld0+P3GUA5AWz2UT/&#10;/Kt/QU9BKAjd3T309jvv4avDADcBz0doYHCIFB/s28/uvefu/1FfX/fnchcFAAAAtCMSiXSFeR49&#10;BQGWUVFeFhdFURnEpwUBSKfVUlGRjvyBIHoKwopXoi8mlUoV9/r8+MUgwGcUCoVoYGCQVM988+tE&#10;RLMy1wMAAAApOp2OwjwvdxkAeUmj0eDr9QApCoWCdLrkLwUBVjqlUomesgA3SW1tDT3zza+jpyAA&#10;AEA+YYzR8MgofukBcA1Go4n8/oDcZQDkBVEUaWx8XO4yAL4Qfr+fTCaT3GUArCjc8Mgo8TxfInch&#10;AAAAQBQKhcp37XoJPQUBrmH/gYPclatX5S4DIC9YrVbavXsPegpCQbhypZ8+3H8QH2wCuAkikQgN&#10;j4yS4t33PmA777v3Hxsa6v+r3EUBAAAA7SCiLrfHg56CAMsw1NbEo9Go0odPCwJQkU5HFRXlZHc4&#10;0VMQVrzyslLSarVxu8OJnoIAn1EwFKSrV/pJ9e1vPUNENCN3QQAAAAAAAAAAAPD5MtTW0re/9Qx6&#10;CgIAAOQTxhh19/RSIpGQuxSAvDQ1NY2v1wOkCEKMrlzB1+mhMLjdbpqanpa7DIAVhRsbGyc+EtHL&#10;XQgAAAAQhcPh8g8/3E9er1fuUgDy0qnTZ7ixMfzDCgBERE6ng/Z9eAA9BaEgjI6N0+lTZ/DBJoCb&#10;IBqN0tjYOCnefPtd9uADO/9nY0PDn8ldFAAAAKCnIMD1oKcgQBZ6CkIhQU9BgJsnGAxST28fqX7/&#10;O98mIsJncAEAAAAAAAAAAFY4g6GWfv8730ZPQQAAgHySSCQUZ8+dJ1EU5S4FIC8ND48o7Ha73GUA&#10;5IVIJEoXLnQSY0zuUgA+d3a7nYaHRxRy1wGwknCTU9MUjUaL5C4EAAAAiHg+UnruXAcFAvhqJMBy&#10;enr7FHNz83KXAZAXPB4PnT3Xgf8jCQrC7Nw89fb14ZeCADdBNCrQ5NQ0KV574y328EMP/lNTY8N/&#10;kbsoAAAAQE9BgOtBT0GALPQUhEKCnoIAN08gEKDL3T2k+t6zv0dENCl3QQAAAAAAAAAAAPD5qqsz&#10;0Pee/T30FAQAAMgn8XhcefToMYrFYnKXApCXenv7FCazWe4yAPJCOBym4ydOoqcgFASTyUy9fVfw&#10;9WGAm4ibmZmlaDSqk7sQAAAAIIpGhaLhkREKh8NylwKQl6amZxQOu0PuMgDyQjAYpOHhEXx1GAqC&#10;3eGg6alp/FIQ4CYQBIFmZmZJ8cqrb7BHH3nofzU1Nf6fchcFAAAA6CkIcD3oKQiQhZ6CUEjQUxDg&#10;5vEH/NR1qZtUf/D9Z4mIJuQuCAAAAAAAAAAAAD5f9XV19AfffxY9BQEAAPKJKIrqffv2UyQSkbsU&#10;gLzUcaFTMTs7J3cZAHkhEAjQgQMfoacgFITZ2Tm6cOEivj4McBNx8/MLJAiCVu5CAAAAgEgURY3d&#10;4cA/NAJwDR63RxEMheQuAyAvCIJAdocDXx2GghAMBsntceOXggA3QSwWo/n5BVLsefk19tijD/9z&#10;c3PTn8pdFAAAAKCnIMD1oKcgQBZ6CkIhQU9BgJvH7/dT58UuUv3RD75HRDQud0EAAAAAAAAAAADw&#10;+aqvr6M/+sH30FMQAAAgn8TjceW+ffspGo3KXQpAXuq40KmYn1+QuwyAvBAMBmn/gY/kLgPgCzE3&#10;N08dFzrx9WGAm0g1OjZO69aueUSj0RBjjIxGU1t9fd20Wq2OLZcXjKZNjQ31UyqVKpWNmxobGiZV&#10;KpXIGFMsGI1t0tzU2DipVCpz84RSqYwnEgmF0Wja1NTUOC7JY0qlMrFM5oxGU1tzc9MYx3G5eZTj&#10;OBaPxzmTyXy9rDSZzK0tLc2jCoWCxeNxlcls3tDS3Dy2XBZFUWW2WDa0NDePKhQKEkVRbbZY17c0&#10;Ny2bY7GY2mq1rWtubhpLZY3Valvb0tI8RkQkxGIam82+pqW5aZyISBAErd3uWN2czTq7w9HS3NQ0&#10;QUQUjUZ1TqerpampMTc3NzU1TqZykdPlbmpqbJgkIopEIsVut6ehsbFhioiIj0T0Ho+nrrGhYZqI&#10;iOd5vdfrq2toqE/nEq/XV9vQUD9DRBQO8yV+v7+mvr5uNpnDpf5AoLq+LplD4XBpMBCsqqszzBER&#10;hUKh8mAoVF5nMMwTEQWDofJwOFxuMNSmcrAizPOlhtraBSKiQCBQGYlE9bW1NUYiIn8gUCVEhaKa&#10;mmoTEZHfH6gSBEFXU1NtJiLy+fzVohjTVlens69GjMfV1VVVFiIir9dXm0gklFVVlVYiIo/XayDG&#10;FJWVlTYiIo/HU0ekYJWVFXYiIrfHU8cpuERFRbmDiMjldjcolcpYRXm5k4jI5XI3qFQqoby8zEVE&#10;5HS6GjUadbSsLJObNFoNX1Za6iYicjiczTqdNlRaWuohIrI7HC3FRUWBkpISLxGR3e5oKS4u9peU&#10;6H1ERDa7fVWJXu/T6/U+QRC00zOzbZvaWvuXmxvSuSOdWzeai8vM3UX5RnN/mbWiNJnMrZ90rV1n&#10;rabzjdb6oswYUywsGDN7xbJ5mb0mZy9K713SnLOXLc7X2Atn1Gq1QES0YDS11tcZZnNzXZ1hVpPK&#10;RqOp1WCondNoNFEiIqPJtNFQW7ug0WgiREQmk3ljbW1Nbt5QU1Nt1Gq1udmk1Wp5IiKT2bKhuqrK&#10;pNMls9lsWV9VVWnR6XRhIiKzxbKusrLSVqTThYiILBbruorKity8tqKi3F5UVJTMVtvaivIyR1FR&#10;UZCIyGq1rSkrK3MWF6eyzbamrLTUVVxcHCAistnsq0tKS9z6dE7OZ69er/en5vsqvb7Yp9cn53ty&#10;/uesB8n6kK4fh9PZpNVqM+vL6XQ1aTQavqwsmV0uV6NanV2P0vUqXc9ut6ee47h4er17PJ46UihY&#10;ZUVyP/B4vAainP3C6zUwxhRVqez1+WoS8YQqvb9I9x/p/uT3+6sFIaZN71/S/S0QCFRGotHi2pqa&#10;VA5WRCKRkvR+KNkvOX8wYFUoFPVFRUXEGCOLxUp1dQZSKpX/e9lqI0NtDalUKmKMkdVqo9pr5NR8&#10;WZJraqpJrVZTar5QdXVVNttsVFVZRRpNbq4kjUZDqflDlZUVi3JFRQVptalst1NFeTlptckWx3a7&#10;g8rLy7LZ4aCy0jLS6ZLZ4XBSaWkJ6XS6ZbPT6SS9Xk9FRUWp7KJifTEV5+biIiouLqbUfCKdTkd6&#10;fSq73aTTakmv11NqPpFWq8lmj4c0ag2VlCSzx+MltVpFJSUlRETk9XpJqVRSaWlpKvuIU3JUlso+&#10;n48UCgWVlZWlsp+IiMrLk9nv9xNjjMrLyyk1nygRT1BFRTIHAgGKx+NUUVFBqflDsZhIlZXZLMRi&#10;VFVZSUREoVCIolGBqqqyORKNUnVVVSqHKRKJUHV1MofDYeJ5nqqrq5OZ5ykcClNNTTLzPE+hUIhq&#10;amqIiCgSiVAgEKTa2mvlKPkDfjLU1hIRUTQaJZ/PTwZDNnt9PqozGFJZIK/XS3V1ySwIAnk82exy&#10;e6JFRUVFDY0NqfFzUVFRzni63aTTZsfT7XaTNnc8PR7SqNWZ8fJ4vKRSqai0ND1+0vHyk0JBmfFK&#10;jk/OeC0ZnyDF4+I1x2fpeIQpEo1kxuPGzz9CweANnrd/8fNd/Lyv/3wFIUZuj5vq6+qIKNlzyOVy&#10;U319NjudLmpoqCciIlEUyeFwUn19HaXuHGR3OKkhlePxONnsjsXZZqeGhvpPlBOJBFmtNqqvryOO&#10;4z51vtl7JtFn3yOX7Il2O1WUZ/fET7MHer1e8vl8Ia1Wo0+PR+7zv1H+rOPz25r/d+cT8vL5M91R&#10;PkWen18gl9sT/VLqQE+eR4v3x1Ao+CnOpwj5A4HM+XTj/fPTnVc32l8FIUZu9+L9Vbrfftr993r7&#10;8bLrfwWtr5t1Z64z1F7zPPisd+ol58MyuapKeqe+zvnxWe7YjNHo2DjRc8/vEkdGxxhjjCUSCbbr&#10;pb3MaDIzxhiLx+Ns10t7mdlsYYwxJooi2/XSXmaxWBljjAmCwHbt3sNsNjtjjLFoNJrM9mSORCJs&#10;1+49zOFwMsYY43mevbh7D3O6XIwxxsLhMHtx9x7mdrsZY4wFQyH24u49zOPxMsYYCwSC7MXde5jX&#10;62OMMeb3+9mLu/cwn9/PGGPM5/OxF3fvYYFAkDHGmNfrZS/u3sOCwWR2uz3sxd17WCgUZowx5nK5&#10;2Yu797AwzzPGGHM6XWzX7j2M5yOMMcbsDgfbtXsPi0ajjDHGbDY727V7DxMEgTHGmMVqZbte2sti&#10;sRhjjDGzJZlFUWSMMWYymdmul/ayeDzOGGPMaDSx3b/Zy9Lm5xfYS3teyeS5uXm25+VXM3lmdo7t&#10;feW1TJ6enmGvvPpGJk9OTbNXX38zkycmp9hrb7yVyWPjE+yNt97J5NHRMfbm2+9m8vDIKHv7nfcz&#10;eWh4hL373geZPDA4xN774MNM7h8YZB/s25/JV68OsH37D2Zy35WrbP+BjzK5p7ePHfjoUCZ39/Sy&#10;jz4+nMldl3vYocNHM/lS12V2+OixTO682MWOtB/P5AudF1n7sROZfL6jkx0/cSqTz57rYCdOns7k&#10;M2fPs1Onz2byqdNn2emz5zL55Kkz7Oy5jkw+fuIUO9dxIZOPHT/JOi5czOSj7cdZ58VLmXz46DF2&#10;qetyJh86fJR1Xe7O5I8OHWGXu3sz+eBHh1hPb18m7z/wEevtu8oYS47Fc8/viqd/trBgZC/95uXM&#10;nzUaTWzXS9m5I51bZrNl0dyTzk3p3LXZkzmayg6Hc9Fcl64F6Vpxu1M5nFxLHk9qrYVCjLHs2kuv&#10;RV9qrfr9AcYYY35/YNHala7tzNr3Jtd+KJTeGzyMsexe4UrtFTwfLYvkMQAABFtJREFUSe4lzuRe&#10;It1rpHuRdK+KxWLJvcya3MvSe5s5tbel9z6TObkXZvZGoykzJrt/8zJbMBoz+aU9r7D5+YVM3vPy&#10;q2xubj6T9778GpuZncvkl199nU3PzGbyq6+9yaampjP5tdffYhOTU5n8+htvs4mJyUx+46132Nj4&#10;RCa/+fa7bHRsPJPfeuc9lt7bGWPsnXc/YMPDI5n87vv72ODQcCa/98GHbGBgKJM/2HeAXe0fyOR9&#10;+w+yq1ez+cMDH7G+K1cz+cDBj1lv35VMls5/6fpIrp+eTD58pH3R+jpy9BjrvNiVye3HTrALndn1&#10;mFyvnZksXc/S9X7q9Fl25uz5TD595hw7fSa7P5w5e56dPH0mk8+dX7y/nO/oZMdOnMpk6f7UefES&#10;O5qzf128dJkdydnfLnV1s0NH2jP5cncP+/jQkUzO3S95nme/fu4FZrc7GGOMhVNnp8slnf+L57vd&#10;kfzzn3i+p872zHxPnf2MMbb7N4vn+9L5/dri+f3K62wmZz6/8uobbHp6JpNfff0tNpkzv280n996&#10;e/H8ffvd99nwyGgmS+fv+9L5++Hi+fvh/oPsytX+TN5/8OPMfszY0vn68aEj7HJ3dn4eOtLOLnVl&#10;9/sjR4+xi5ey8/XoDebniZOn2bnzOfPz9JlPOR8vLJqPHRc62bHjJzP5QucldjRnPl681PWp5l9P&#10;bx87mHN+9/ZdYfsPfpzJV672sw/3Z8/7q/0D7IMPD2TywMAQez/n/jA4NMzefX9fJg8Pj7B33s3e&#10;N0ZGx9hb77yXydL7y8TEJHv9jbczOXn/yd539rz8Wvzkqezzke4/H318mHX3SPcb6fgt3l9yz3/p&#10;eEn3D+l9Y+n4XFw0PtL7Tdfl7kX3Iel9qbfvCjuw5Pln71/S+9mS5y25742NjbM338reB5d/vtn7&#10;5fTMLHv51dczOXlfzd5P56V3ltQdJZFIMMaW3o+tNtuiO4rd7rjuHWTJnUNyv5feMdJ3Cp9PcqdI&#10;vU9I7xCRiGQPTe+Z9uX3TOn7EGNsyZ1guT1yNmePfPnVNxaf+dIz/s132LhkDxy9zhn+3vsfsoHB&#10;5J43PTPLfv3cC5k7okXy/C1WK9u1e0/m+VuttkV5yZ3xGnfIa90ppeMpfZ+S3jnTORJJjrfT6WQv&#10;LsqL54PT6WIv5mZXOifvqNI7q0syf6TzKZ3T74fZ98XknVZ6x83MP8mdNz0fl+bF76fS91Wfz5/K&#10;yfkrnc/ZnLwzS99/l96pU9m3+I6dXg9L7tzBdPYuyuk7uHT9hFLZ7fGk8vJ39PT7/LVyev0tvdMs&#10;/v2A9I7P88k7fjqfOHma7Xn5tcw7lPT99Gr/APtg3yc/n4aGR9g7Oe/D0v1zdHSMvfX2Jz+vJian&#10;2Gs559XU1DR79TXp/pp9v5e+/0v327n5BfabvdnfH1zrnTG9/5rMknfG5fYDWd8ZJetB7ndGyf6f&#10;F++Mr0jfGd/43N4ZR0bH2HPP7xL/f3p+BuqlylqWAAAAAElFTkSuQmCCUEsBAi0AFAAGAAgAAAAh&#10;ALGCZ7YKAQAAEwIAABMAAAAAAAAAAAAAAAAAAAAAAFtDb250ZW50X1R5cGVzXS54bWxQSwECLQAU&#10;AAYACAAAACEAOP0h/9YAAACUAQAACwAAAAAAAAAAAAAAAAA7AQAAX3JlbHMvLnJlbHNQSwECLQAU&#10;AAYACAAAACEAIshIt9cIAAClIAAADgAAAAAAAAAAAAAAAAA6AgAAZHJzL2Uyb0RvYy54bWxQSwEC&#10;LQAUAAYACAAAACEAqiYOvrwAAAAhAQAAGQAAAAAAAAAAAAAAAAA9CwAAZHJzL19yZWxzL2Uyb0Rv&#10;Yy54bWwucmVsc1BLAQItABQABgAIAAAAIQCYo0No4AAAAAkBAAAPAAAAAAAAAAAAAAAAADAMAABk&#10;cnMvZG93bnJldi54bWxQSwECLQAKAAAAAAAAACEAerJjOEuFAQBLhQEAFAAAAAAAAAAAAAAAAAA9&#10;DQAAZHJzL21lZGlhL2ltYWdlMS5wbmdQSwUGAAAAAAYABgB8AQAAupIBAAAA&#10;">
                <v:shape id="Graphic 442" o:spid="_x0000_s1027" style="position:absolute;left:55339;width:13062;height:10801;visibility:visible;mso-wrap-style:square;v-text-anchor:top" coordsize="1306195,108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Ue8UA&#10;AADcAAAADwAAAGRycy9kb3ducmV2LnhtbESPzWrDMBCE74G+g9hAb7GcYpfiRglJIaSHXvJT6HGx&#10;NraJtRKS6rh9+ioQ6HGYmW+YxWo0vRjIh86ygnmWgyCure64UXA6bmcvIEJE1thbJgU/FGC1fJgs&#10;sNL2ynsaDrERCcKhQgVtjK6SMtQtGQyZdcTJO1tvMCbpG6k9XhPc9PIpz5+lwY7TQouO3lqqL4dv&#10;o8Dl+BHKYbMp/dmVn/vfevflglKP03H9CiLSGP/D9/a7VlAUBd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R7xQAAANwAAAAPAAAAAAAAAAAAAAAAAJgCAABkcnMv&#10;ZG93bnJldi54bWxQSwUGAAAAAAQABAD1AAAAigMAAAAA&#10;" path="m65062,l,,7093,38660r9994,36890l45834,142557r31982,53353l110223,242946r32787,41161l176133,319837r33414,30742l243210,376776r33865,22094l311099,417306r68350,27665l447904,463317r68207,12570l583717,486225r33466,5440l683224,505302r64555,20266l810494,556007r60522,44156l907729,633970r35620,35533l978027,706434r33887,37997l1045159,783165r32755,39142l1142551,900492r32184,38384l1207030,976349r32555,36230l1272552,1047238r33528,32757l1306080,975436r-36919,-31067l1237001,911039r-28244,-35124l1183588,839465r-22938,-37307l1139099,764465r-21006,-37611l1096790,689794r-22445,-36039l1049916,619206r-27255,-32589l991736,556455,956298,529191,915504,505294,873005,485103,829349,466550,784773,449380,739515,433335,693810,418158,647897,403591,556393,375259,511276,360979,466897,346281,423495,330906,381306,314597,340567,297098,301514,278151,264386,257498,229419,234882,196850,210046,166916,182733,139853,152685,115900,119645,95292,83356,78267,43560,65062,xe" fillcolor="#ffc232" stroked="f">
                  <v:path arrowok="t"/>
                </v:shape>
                <v:shape id="Graphic 444" o:spid="_x0000_s1028" style="position:absolute;left:58133;width:10268;height:5619;visibility:visible;mso-wrap-style:square;v-text-anchor:top" coordsize="1026794,56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7xcQA&#10;AADcAAAADwAAAGRycy9kb3ducmV2LnhtbESPQYvCMBCF78L+hzDC3jRVtFuqUVxF8OLB7sJeh2Zs&#10;i82kNNF2/fVGEDw+3rzvzVuue1OLG7WusqxgMo5AEOdWV1wo+P3ZjxIQziNrrC2Tgn9ysF59DJaY&#10;atvxiW6ZL0SAsEtRQel9k0rp8pIMurFtiIN3tq1BH2RbSN1iF+CmltMoiqXBikNDiQ1tS8ov2dWE&#10;N3ax+d583XfXIpvro++SP3lJlPoc9psFCE+9fx+/0getYDaL4TkmE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e8XEAAAA3AAAAA8AAAAAAAAAAAAAAAAAmAIAAGRycy9k&#10;b3ducmV2LnhtbFBLBQYAAAAABAAEAPUAAACJAwAAAAA=&#10;" path="m1026693,l,,4125,12258,30149,67163r26527,39064l89492,144408r38347,35430l170962,210651r47140,24329l268504,250957r52907,5760l333315,256428r60509,-10619l438565,231944r23816,-6278l482676,221488r20116,-3225l522642,216184r19495,-742l588571,220691r42195,17662l667514,271389r29944,51368l719613,373611r22205,41365l767112,451745r29404,32191l831051,511566r40685,23086l919594,553211r44245,7794l979487,561492r11518,-250l1002742,560497r11912,-1239l1026693,557529,1026693,xe" fillcolor="#6e9cd2" stroked="f">
                  <v:path arrowok="t"/>
                </v:shape>
                <v:shape id="Graphic 445" o:spid="_x0000_s1029" style="position:absolute;left:31;top:68824;width:23190;height:2680;visibility:visible;mso-wrap-style:square;v-text-anchor:top" coordsize="2319020,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vacQA&#10;AADcAAAADwAAAGRycy9kb3ducmV2LnhtbESPS2sCMRSF9wX/Q7hCdzXjgyqjUXy00o0LH6DuLpPr&#10;zODkZkhSHf99UxBcHs7j40xmjanEjZwvLSvodhIQxJnVJecKDvvvjxEIH5A1VpZJwYM8zKattwmm&#10;2t55S7ddyEUcYZ+igiKEOpXSZwUZ9B1bE0fvYp3BEKXLpXZ4j+Omkr0k+ZQGS46EAmtaFpRdd78m&#10;Qlb9jZP2NBzR4rA++6/jppoflXpvN/MxiEBNeIWf7R+tYDAYwv+Ze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F72nEAAAA3AAAAA8AAAAAAAAAAAAAAAAAmAIAAGRycy9k&#10;b3ducmV2LnhtbFBLBQYAAAAABAAEAPUAAACJAwAAAAA=&#10;" path="m2318829,l,,,267919r2318829,l2318829,xe" fillcolor="#e6e7e8" stroked="f">
                  <v:path arrowok="t"/>
                </v:shape>
                <v:shape id="Image 446" o:spid="_x0000_s1030" type="#_x0000_t75" style="position:absolute;top:10799;width:61199;height:60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0EezAAAAA3AAAAA8AAABkcnMvZG93bnJldi54bWxET02LwjAQvQv+hzDC3jRxkaVUo6go7nXV&#10;g97GZkyLzaQ02dr995uD4PHxvher3tWiozZUnjVMJwoEceFNxVbD+bQfZyBCRDZYeyYNfxRgtRwO&#10;Fpgb/+Qf6o7RihTCIUcNZYxNLmUoSnIYJr4hTtzdtw5jgq2VpsVnCne1/FTqSzqsODWU2NC2pOJx&#10;/HUassPmcurs9Rzlbbe92+xR35TS+mPUr+cgIvXxLX65v42G2SytTWfSEZ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jQR7MAAAADcAAAADwAAAAAAAAAAAAAAAACfAgAA&#10;ZHJzL2Rvd25yZXYueG1sUEsFBgAAAAAEAAQA9wAAAIwDAAAAAA==&#10;">
                  <v:imagedata r:id="rId41" o:title=""/>
                </v:shape>
                <w10:wrap anchorx="margin"/>
              </v:group>
            </w:pict>
          </mc:Fallback>
        </mc:AlternateContent>
      </w:r>
    </w:p>
    <w:p w:rsidR="003F5B77" w:rsidRDefault="003F5B77">
      <w:pPr>
        <w:pStyle w:val="BodyText"/>
        <w:rPr>
          <w:sz w:val="20"/>
        </w:rPr>
      </w:pPr>
    </w:p>
    <w:p w:rsidR="003F5B77" w:rsidRDefault="00014EB4" w:rsidP="00014EB4">
      <w:pPr>
        <w:pStyle w:val="BodyText"/>
        <w:tabs>
          <w:tab w:val="left" w:pos="10260"/>
        </w:tabs>
        <w:rPr>
          <w:sz w:val="20"/>
        </w:rPr>
      </w:pPr>
      <w:r>
        <w:rPr>
          <w:sz w:val="20"/>
        </w:rPr>
        <w:tab/>
      </w:r>
    </w:p>
    <w:p w:rsidR="003F5B77" w:rsidRDefault="003F5B77">
      <w:pPr>
        <w:pStyle w:val="BodyText"/>
        <w:rPr>
          <w:sz w:val="20"/>
        </w:rPr>
      </w:pPr>
    </w:p>
    <w:p w:rsidR="003F5B77" w:rsidRDefault="003F5B77" w:rsidP="00C1280E">
      <w:pPr>
        <w:pStyle w:val="BodyText"/>
        <w:jc w:val="right"/>
        <w:rPr>
          <w:sz w:val="20"/>
        </w:rPr>
      </w:pPr>
    </w:p>
    <w:p w:rsidR="003F5B77" w:rsidRDefault="003F5B77">
      <w:pPr>
        <w:pStyle w:val="BodyText"/>
        <w:spacing w:before="236"/>
        <w:rPr>
          <w:sz w:val="20"/>
        </w:rPr>
      </w:pPr>
    </w:p>
    <w:p w:rsidR="003F5B77" w:rsidRDefault="003F5B77">
      <w:pPr>
        <w:pStyle w:val="BodyText"/>
        <w:rPr>
          <w:sz w:val="20"/>
        </w:rPr>
        <w:sectPr w:rsidR="003F5B77">
          <w:headerReference w:type="default" r:id="rId42"/>
          <w:pgSz w:w="11910" w:h="16840"/>
          <w:pgMar w:top="0" w:right="0" w:bottom="280" w:left="708" w:header="0" w:footer="0" w:gutter="0"/>
          <w:cols w:space="720"/>
        </w:sect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103"/>
        <w:rPr>
          <w:sz w:val="20"/>
        </w:rPr>
      </w:pPr>
    </w:p>
    <w:p w:rsidR="003F5B77" w:rsidRDefault="00187B4B">
      <w:pPr>
        <w:pStyle w:val="ListParagraph"/>
        <w:numPr>
          <w:ilvl w:val="1"/>
          <w:numId w:val="11"/>
        </w:numPr>
        <w:tabs>
          <w:tab w:val="left" w:pos="752"/>
        </w:tabs>
        <w:spacing w:line="235" w:lineRule="auto"/>
        <w:ind w:firstLine="0"/>
        <w:rPr>
          <w:sz w:val="20"/>
        </w:rPr>
      </w:pPr>
      <w:r>
        <w:rPr>
          <w:color w:val="231F20"/>
          <w:sz w:val="20"/>
        </w:rPr>
        <w:t>Përparimi</w:t>
      </w:r>
      <w:r>
        <w:rPr>
          <w:color w:val="231F20"/>
          <w:spacing w:val="-12"/>
          <w:sz w:val="20"/>
        </w:rPr>
        <w:t xml:space="preserve"> </w:t>
      </w:r>
      <w:r>
        <w:rPr>
          <w:color w:val="231F20"/>
          <w:sz w:val="20"/>
        </w:rPr>
        <w:t>drejt punësimit</w:t>
      </w:r>
      <w:r>
        <w:rPr>
          <w:color w:val="231F20"/>
          <w:spacing w:val="-12"/>
          <w:sz w:val="20"/>
        </w:rPr>
        <w:t xml:space="preserve"> </w:t>
      </w:r>
      <w:r>
        <w:rPr>
          <w:color w:val="231F20"/>
          <w:sz w:val="20"/>
        </w:rPr>
        <w:t>dhe</w:t>
      </w:r>
      <w:r>
        <w:rPr>
          <w:color w:val="231F20"/>
          <w:spacing w:val="-11"/>
          <w:sz w:val="20"/>
        </w:rPr>
        <w:t xml:space="preserve"> </w:t>
      </w:r>
      <w:r>
        <w:rPr>
          <w:color w:val="231F20"/>
          <w:sz w:val="20"/>
        </w:rPr>
        <w:t>zh- villimit ekonomik të</w:t>
      </w:r>
      <w:r>
        <w:rPr>
          <w:color w:val="231F20"/>
          <w:spacing w:val="-8"/>
          <w:sz w:val="20"/>
        </w:rPr>
        <w:t xml:space="preserve"> </w:t>
      </w:r>
      <w:r>
        <w:rPr>
          <w:color w:val="231F20"/>
          <w:sz w:val="20"/>
        </w:rPr>
        <w:t>ekuilibruar</w:t>
      </w:r>
      <w:r>
        <w:rPr>
          <w:color w:val="231F20"/>
          <w:spacing w:val="-8"/>
          <w:sz w:val="20"/>
        </w:rPr>
        <w:t xml:space="preserve"> </w:t>
      </w:r>
      <w:r>
        <w:rPr>
          <w:color w:val="231F20"/>
          <w:sz w:val="20"/>
        </w:rPr>
        <w:t>dhe të qendrueshëm.</w:t>
      </w:r>
    </w:p>
    <w:p w:rsidR="003F5B77" w:rsidRDefault="00187B4B">
      <w:pPr>
        <w:pStyle w:val="ListParagraph"/>
        <w:numPr>
          <w:ilvl w:val="2"/>
          <w:numId w:val="11"/>
        </w:numPr>
        <w:tabs>
          <w:tab w:val="left" w:pos="553"/>
        </w:tabs>
        <w:spacing w:before="64" w:line="235" w:lineRule="auto"/>
        <w:ind w:right="7454" w:firstLine="0"/>
        <w:rPr>
          <w:sz w:val="20"/>
        </w:rPr>
      </w:pPr>
      <w:r>
        <w:br w:type="column"/>
      </w:r>
      <w:r>
        <w:rPr>
          <w:color w:val="231F20"/>
          <w:spacing w:val="-2"/>
          <w:sz w:val="20"/>
        </w:rPr>
        <w:t xml:space="preserve">Përshkallëzimi </w:t>
      </w:r>
      <w:r>
        <w:rPr>
          <w:color w:val="231F20"/>
          <w:sz w:val="20"/>
        </w:rPr>
        <w:t>i veprimeve për të sfiduar steriotipet gjinore</w:t>
      </w:r>
      <w:r>
        <w:rPr>
          <w:color w:val="231F20"/>
          <w:spacing w:val="-2"/>
          <w:sz w:val="20"/>
        </w:rPr>
        <w:t xml:space="preserve"> </w:t>
      </w:r>
      <w:r>
        <w:rPr>
          <w:color w:val="231F20"/>
          <w:sz w:val="20"/>
        </w:rPr>
        <w:t>në</w:t>
      </w:r>
      <w:r>
        <w:rPr>
          <w:color w:val="231F20"/>
          <w:spacing w:val="-1"/>
          <w:sz w:val="20"/>
        </w:rPr>
        <w:t xml:space="preserve"> </w:t>
      </w:r>
      <w:r>
        <w:rPr>
          <w:color w:val="231F20"/>
          <w:spacing w:val="-2"/>
          <w:sz w:val="20"/>
        </w:rPr>
        <w:t>punësim</w:t>
      </w:r>
    </w:p>
    <w:p w:rsidR="003F5B77" w:rsidRDefault="00187B4B">
      <w:pPr>
        <w:spacing w:before="3" w:line="235" w:lineRule="auto"/>
        <w:ind w:left="161" w:right="7249"/>
        <w:rPr>
          <w:sz w:val="20"/>
        </w:rPr>
      </w:pPr>
      <w:r>
        <w:rPr>
          <w:noProof/>
          <w:sz w:val="20"/>
          <w:lang w:val="en-US"/>
        </w:rPr>
        <mc:AlternateContent>
          <mc:Choice Requires="wps">
            <w:drawing>
              <wp:anchor distT="0" distB="0" distL="0" distR="0" simplePos="0" relativeHeight="15820288" behindDoc="0" locked="0" layoutInCell="1" allowOverlap="1">
                <wp:simplePos x="0" y="0"/>
                <wp:positionH relativeFrom="page">
                  <wp:posOffset>3022763</wp:posOffset>
                </wp:positionH>
                <wp:positionV relativeFrom="paragraph">
                  <wp:posOffset>177475</wp:posOffset>
                </wp:positionV>
                <wp:extent cx="3680460" cy="1661160"/>
                <wp:effectExtent l="0" t="0" r="0" b="0"/>
                <wp:wrapNone/>
                <wp:docPr id="4"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0460" cy="16611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97"/>
                              <w:gridCol w:w="1488"/>
                              <w:gridCol w:w="1441"/>
                              <w:gridCol w:w="1350"/>
                            </w:tblGrid>
                            <w:tr w:rsidR="00014EB4">
                              <w:trPr>
                                <w:trHeight w:val="1308"/>
                              </w:trPr>
                              <w:tc>
                                <w:tcPr>
                                  <w:tcW w:w="1397" w:type="dxa"/>
                                </w:tcPr>
                                <w:p w:rsidR="00014EB4" w:rsidRDefault="00014EB4">
                                  <w:pPr>
                                    <w:pStyle w:val="TableParagraph"/>
                                    <w:spacing w:line="204" w:lineRule="exact"/>
                                    <w:ind w:left="0" w:right="103"/>
                                    <w:jc w:val="center"/>
                                    <w:rPr>
                                      <w:rFonts w:ascii="Calibri" w:hAnsi="Calibri"/>
                                      <w:sz w:val="20"/>
                                    </w:rPr>
                                  </w:pPr>
                                  <w:r>
                                    <w:rPr>
                                      <w:rFonts w:ascii="Calibri" w:hAnsi="Calibri"/>
                                      <w:color w:val="231F20"/>
                                      <w:sz w:val="20"/>
                                    </w:rPr>
                                    <w:t xml:space="preserve">1,104,110 </w:t>
                                  </w:r>
                                  <w:r>
                                    <w:rPr>
                                      <w:rFonts w:ascii="Calibri" w:hAnsi="Calibri"/>
                                      <w:color w:val="231F20"/>
                                      <w:spacing w:val="-4"/>
                                      <w:sz w:val="20"/>
                                    </w:rPr>
                                    <w:t>lekë</w:t>
                                  </w:r>
                                </w:p>
                              </w:tc>
                              <w:tc>
                                <w:tcPr>
                                  <w:tcW w:w="1488" w:type="dxa"/>
                                </w:tcPr>
                                <w:p w:rsidR="00014EB4" w:rsidRDefault="00014EB4">
                                  <w:pPr>
                                    <w:pStyle w:val="TableParagraph"/>
                                    <w:spacing w:line="204" w:lineRule="exact"/>
                                    <w:ind w:left="14"/>
                                    <w:jc w:val="center"/>
                                    <w:rPr>
                                      <w:rFonts w:ascii="Calibri" w:hAnsi="Calibri"/>
                                      <w:sz w:val="20"/>
                                    </w:rPr>
                                  </w:pPr>
                                  <w:r>
                                    <w:rPr>
                                      <w:rFonts w:ascii="Calibri" w:hAnsi="Calibri"/>
                                      <w:color w:val="231F20"/>
                                      <w:sz w:val="20"/>
                                    </w:rPr>
                                    <w:t xml:space="preserve">1,104,110 </w:t>
                                  </w:r>
                                  <w:r>
                                    <w:rPr>
                                      <w:rFonts w:ascii="Calibri" w:hAnsi="Calibri"/>
                                      <w:color w:val="231F20"/>
                                      <w:spacing w:val="-4"/>
                                      <w:sz w:val="20"/>
                                    </w:rPr>
                                    <w:t>lekë</w:t>
                                  </w:r>
                                </w:p>
                              </w:tc>
                              <w:tc>
                                <w:tcPr>
                                  <w:tcW w:w="1441" w:type="dxa"/>
                                </w:tcPr>
                                <w:p w:rsidR="00014EB4" w:rsidRDefault="00014EB4">
                                  <w:pPr>
                                    <w:pStyle w:val="TableParagraph"/>
                                    <w:spacing w:line="204" w:lineRule="exact"/>
                                    <w:ind w:left="141"/>
                                    <w:rPr>
                                      <w:rFonts w:ascii="Calibri" w:hAnsi="Calibri"/>
                                      <w:sz w:val="20"/>
                                    </w:rPr>
                                  </w:pPr>
                                  <w:r>
                                    <w:rPr>
                                      <w:rFonts w:ascii="Calibri" w:hAnsi="Calibri"/>
                                      <w:color w:val="231F20"/>
                                      <w:sz w:val="20"/>
                                    </w:rPr>
                                    <w:t xml:space="preserve">0 </w:t>
                                  </w:r>
                                  <w:r>
                                    <w:rPr>
                                      <w:rFonts w:ascii="Calibri" w:hAnsi="Calibri"/>
                                      <w:color w:val="231F20"/>
                                      <w:spacing w:val="-4"/>
                                      <w:sz w:val="20"/>
                                    </w:rPr>
                                    <w:t>lekë</w:t>
                                  </w:r>
                                </w:p>
                              </w:tc>
                              <w:tc>
                                <w:tcPr>
                                  <w:tcW w:w="1350" w:type="dxa"/>
                                </w:tcPr>
                                <w:p w:rsidR="00014EB4" w:rsidRDefault="00014EB4">
                                  <w:pPr>
                                    <w:pStyle w:val="TableParagraph"/>
                                    <w:spacing w:line="204" w:lineRule="exact"/>
                                    <w:ind w:left="108"/>
                                    <w:rPr>
                                      <w:rFonts w:ascii="Calibri" w:hAnsi="Calibri"/>
                                      <w:sz w:val="20"/>
                                    </w:rPr>
                                  </w:pPr>
                                  <w:r>
                                    <w:rPr>
                                      <w:rFonts w:ascii="Calibri" w:hAnsi="Calibri"/>
                                      <w:color w:val="231F20"/>
                                      <w:sz w:val="20"/>
                                    </w:rPr>
                                    <w:t xml:space="preserve">0 </w:t>
                                  </w:r>
                                  <w:r>
                                    <w:rPr>
                                      <w:rFonts w:ascii="Calibri" w:hAnsi="Calibri"/>
                                      <w:color w:val="231F20"/>
                                      <w:spacing w:val="-4"/>
                                      <w:sz w:val="20"/>
                                    </w:rPr>
                                    <w:t>lekë</w:t>
                                  </w:r>
                                </w:p>
                              </w:tc>
                            </w:tr>
                            <w:tr w:rsidR="00014EB4">
                              <w:trPr>
                                <w:trHeight w:val="1308"/>
                              </w:trPr>
                              <w:tc>
                                <w:tcPr>
                                  <w:tcW w:w="1397"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681AFB">
                                  <w:pPr>
                                    <w:pStyle w:val="TableParagraph"/>
                                    <w:spacing w:line="220" w:lineRule="exact"/>
                                    <w:ind w:left="0" w:right="103"/>
                                    <w:jc w:val="center"/>
                                    <w:rPr>
                                      <w:rFonts w:ascii="Calibri" w:hAnsi="Calibri"/>
                                      <w:sz w:val="20"/>
                                    </w:rPr>
                                  </w:pPr>
                                  <w:r>
                                    <w:rPr>
                                      <w:rFonts w:ascii="Calibri" w:hAnsi="Calibri"/>
                                      <w:color w:val="231F20"/>
                                      <w:sz w:val="20"/>
                                    </w:rPr>
                                    <w:t>4</w:t>
                                  </w:r>
                                  <w:r w:rsidR="00014EB4">
                                    <w:rPr>
                                      <w:rFonts w:ascii="Calibri" w:hAnsi="Calibri"/>
                                      <w:color w:val="231F20"/>
                                      <w:sz w:val="20"/>
                                    </w:rPr>
                                    <w:t xml:space="preserve">,126,619 </w:t>
                                  </w:r>
                                  <w:r w:rsidR="00014EB4">
                                    <w:rPr>
                                      <w:rFonts w:ascii="Calibri" w:hAnsi="Calibri"/>
                                      <w:color w:val="231F20"/>
                                      <w:spacing w:val="-4"/>
                                      <w:sz w:val="20"/>
                                    </w:rPr>
                                    <w:t>lekë</w:t>
                                  </w:r>
                                </w:p>
                              </w:tc>
                              <w:tc>
                                <w:tcPr>
                                  <w:tcW w:w="1488"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4" w:right="1"/>
                                    <w:jc w:val="center"/>
                                    <w:rPr>
                                      <w:rFonts w:ascii="Calibri" w:hAnsi="Calibri"/>
                                      <w:sz w:val="20"/>
                                    </w:rPr>
                                  </w:pPr>
                                  <w:r>
                                    <w:rPr>
                                      <w:rFonts w:ascii="Calibri" w:hAnsi="Calibri"/>
                                      <w:color w:val="231F20"/>
                                      <w:sz w:val="20"/>
                                    </w:rPr>
                                    <w:t xml:space="preserve">3,471,619 </w:t>
                                  </w:r>
                                  <w:r>
                                    <w:rPr>
                                      <w:rFonts w:ascii="Calibri" w:hAnsi="Calibri"/>
                                      <w:color w:val="231F20"/>
                                      <w:spacing w:val="-4"/>
                                      <w:sz w:val="20"/>
                                    </w:rPr>
                                    <w:t>lekë</w:t>
                                  </w:r>
                                </w:p>
                              </w:tc>
                              <w:tc>
                                <w:tcPr>
                                  <w:tcW w:w="1441"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41"/>
                                    <w:rPr>
                                      <w:rFonts w:ascii="Calibri" w:hAnsi="Calibri"/>
                                      <w:sz w:val="20"/>
                                    </w:rPr>
                                  </w:pPr>
                                  <w:r>
                                    <w:rPr>
                                      <w:rFonts w:ascii="Calibri" w:hAnsi="Calibri"/>
                                      <w:color w:val="231F20"/>
                                      <w:sz w:val="20"/>
                                    </w:rPr>
                                    <w:t xml:space="preserve">2,010,000 </w:t>
                                  </w:r>
                                  <w:r>
                                    <w:rPr>
                                      <w:rFonts w:ascii="Calibri" w:hAnsi="Calibri"/>
                                      <w:color w:val="231F20"/>
                                      <w:spacing w:val="-4"/>
                                      <w:sz w:val="20"/>
                                    </w:rPr>
                                    <w:t>lekë</w:t>
                                  </w:r>
                                </w:p>
                              </w:tc>
                              <w:tc>
                                <w:tcPr>
                                  <w:tcW w:w="1350"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08"/>
                                    <w:rPr>
                                      <w:rFonts w:ascii="Calibri" w:hAnsi="Calibri"/>
                                      <w:sz w:val="20"/>
                                    </w:rPr>
                                  </w:pPr>
                                  <w:r>
                                    <w:rPr>
                                      <w:rFonts w:ascii="Calibri" w:hAnsi="Calibri"/>
                                      <w:color w:val="231F20"/>
                                      <w:sz w:val="20"/>
                                    </w:rPr>
                                    <w:t xml:space="preserve">3,375,000 </w:t>
                                  </w:r>
                                  <w:r>
                                    <w:rPr>
                                      <w:rFonts w:ascii="Calibri" w:hAnsi="Calibri"/>
                                      <w:color w:val="231F20"/>
                                      <w:spacing w:val="-4"/>
                                      <w:sz w:val="20"/>
                                    </w:rPr>
                                    <w:t>lekë</w:t>
                                  </w:r>
                                </w:p>
                              </w:tc>
                            </w:tr>
                          </w:tbl>
                          <w:p w:rsidR="00014EB4" w:rsidRDefault="00014EB4">
                            <w:pPr>
                              <w:pStyle w:val="BodyText"/>
                            </w:pPr>
                          </w:p>
                        </w:txbxContent>
                      </wps:txbx>
                      <wps:bodyPr wrap="square" lIns="0" tIns="0" rIns="0" bIns="0" rtlCol="0">
                        <a:noAutofit/>
                      </wps:bodyPr>
                    </wps:wsp>
                  </a:graphicData>
                </a:graphic>
              </wp:anchor>
            </w:drawing>
          </mc:Choice>
          <mc:Fallback>
            <w:pict>
              <v:shape id="Textbox 447" o:spid="_x0000_s1038" type="#_x0000_t202" style="position:absolute;left:0;text-align:left;margin-left:238pt;margin-top:13.95pt;width:289.8pt;height:130.8pt;z-index:1582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tRrQEAAEkDAAAOAAAAZHJzL2Uyb0RvYy54bWysU8Fu2zAMvQ/oPwi6N7a7wGuNOMW2YsOA&#10;YivQ7gNkWYqNWaImKrHz96PkOC26W9GLTIlPT++R9OZ2MgM7KI892JoXq5wzZSW0vd3V/PfTt8tr&#10;zjAI24oBrKr5USG/3V582IyuUlfQwdAqz4jEYjW6mnchuCrLUHbKCFyBU5aSGrwRgbZ+l7VejMRu&#10;huwqz8tsBN86D1Ih0undnOTbxK+1kuGX1qgCG2pO2kJafVqbuGbbjah2XriulycZ4g0qjOgtPXqm&#10;uhNBsL3v/6MyvfSAoMNKgslA616q5IHcFPkrN4+dcCp5oeKgO5cJ349W/jw8eNa3NV9zZoWhFj2p&#10;KTQwsfX6UyzP6LAi1KMjXJi+wERtTlbR3YP8gwTJXmDmC0joWI5JexO/ZJTRRerA8Vx1eoZJOvxY&#10;XufrklKSckVZFgVtIuvzdecxfFdgWAxq7qmtSYI43GOYoQvkpGYWEHWFqZmSwZvFTQPtkcyM1PWa&#10;49+98Iqz4YelssYRWQK/BM0S+DB8hTRI0ZOFz/sAuk8C4ksz70kA9StZOM1WHIiX+4R6/gO2/wAA&#10;AP//AwBQSwMEFAAGAAgAAAAhAKj3NWbhAAAACwEAAA8AAABkcnMvZG93bnJldi54bWxMj8FOwzAQ&#10;RO9I/IO1SNyoQ0SSNsSpUFHFAXFoAYnjNjZxRLyObDd1/x73BMfZGc2+adbRjGxWzg+WBNwvMmCK&#10;OisH6gV8vG/vlsB8QJI4WlICzsrDur2+arCW9kQ7Ne9Dz1IJ+RoF6BCmmnPfaWXQL+ykKHnf1hkM&#10;SbqeS4enVG5GnmdZyQ0OlD5onNRGq+5nfzQCPjfT9jV+aXybC/nynFe7s+uiELc38ekRWFAx/IXh&#10;gp/QoU1MB3sk6dko4KEq05YgIK9WwC6BrChKYId0Wa4K4G3D/29ofwEAAP//AwBQSwECLQAUAAYA&#10;CAAAACEAtoM4kv4AAADhAQAAEwAAAAAAAAAAAAAAAAAAAAAAW0NvbnRlbnRfVHlwZXNdLnhtbFBL&#10;AQItABQABgAIAAAAIQA4/SH/1gAAAJQBAAALAAAAAAAAAAAAAAAAAC8BAABfcmVscy8ucmVsc1BL&#10;AQItABQABgAIAAAAIQAO7PtRrQEAAEkDAAAOAAAAAAAAAAAAAAAAAC4CAABkcnMvZTJvRG9jLnht&#10;bFBLAQItABQABgAIAAAAIQCo9zVm4QAAAAsBAAAPAAAAAAAAAAAAAAAAAAc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97"/>
                        <w:gridCol w:w="1488"/>
                        <w:gridCol w:w="1441"/>
                        <w:gridCol w:w="1350"/>
                      </w:tblGrid>
                      <w:tr w:rsidR="00014EB4">
                        <w:trPr>
                          <w:trHeight w:val="1308"/>
                        </w:trPr>
                        <w:tc>
                          <w:tcPr>
                            <w:tcW w:w="1397" w:type="dxa"/>
                          </w:tcPr>
                          <w:p w:rsidR="00014EB4" w:rsidRDefault="00014EB4">
                            <w:pPr>
                              <w:pStyle w:val="TableParagraph"/>
                              <w:spacing w:line="204" w:lineRule="exact"/>
                              <w:ind w:left="0" w:right="103"/>
                              <w:jc w:val="center"/>
                              <w:rPr>
                                <w:rFonts w:ascii="Calibri" w:hAnsi="Calibri"/>
                                <w:sz w:val="20"/>
                              </w:rPr>
                            </w:pPr>
                            <w:r>
                              <w:rPr>
                                <w:rFonts w:ascii="Calibri" w:hAnsi="Calibri"/>
                                <w:color w:val="231F20"/>
                                <w:sz w:val="20"/>
                              </w:rPr>
                              <w:t xml:space="preserve">1,104,110 </w:t>
                            </w:r>
                            <w:r>
                              <w:rPr>
                                <w:rFonts w:ascii="Calibri" w:hAnsi="Calibri"/>
                                <w:color w:val="231F20"/>
                                <w:spacing w:val="-4"/>
                                <w:sz w:val="20"/>
                              </w:rPr>
                              <w:t>lekë</w:t>
                            </w:r>
                          </w:p>
                        </w:tc>
                        <w:tc>
                          <w:tcPr>
                            <w:tcW w:w="1488" w:type="dxa"/>
                          </w:tcPr>
                          <w:p w:rsidR="00014EB4" w:rsidRDefault="00014EB4">
                            <w:pPr>
                              <w:pStyle w:val="TableParagraph"/>
                              <w:spacing w:line="204" w:lineRule="exact"/>
                              <w:ind w:left="14"/>
                              <w:jc w:val="center"/>
                              <w:rPr>
                                <w:rFonts w:ascii="Calibri" w:hAnsi="Calibri"/>
                                <w:sz w:val="20"/>
                              </w:rPr>
                            </w:pPr>
                            <w:r>
                              <w:rPr>
                                <w:rFonts w:ascii="Calibri" w:hAnsi="Calibri"/>
                                <w:color w:val="231F20"/>
                                <w:sz w:val="20"/>
                              </w:rPr>
                              <w:t xml:space="preserve">1,104,110 </w:t>
                            </w:r>
                            <w:r>
                              <w:rPr>
                                <w:rFonts w:ascii="Calibri" w:hAnsi="Calibri"/>
                                <w:color w:val="231F20"/>
                                <w:spacing w:val="-4"/>
                                <w:sz w:val="20"/>
                              </w:rPr>
                              <w:t>lekë</w:t>
                            </w:r>
                          </w:p>
                        </w:tc>
                        <w:tc>
                          <w:tcPr>
                            <w:tcW w:w="1441" w:type="dxa"/>
                          </w:tcPr>
                          <w:p w:rsidR="00014EB4" w:rsidRDefault="00014EB4">
                            <w:pPr>
                              <w:pStyle w:val="TableParagraph"/>
                              <w:spacing w:line="204" w:lineRule="exact"/>
                              <w:ind w:left="141"/>
                              <w:rPr>
                                <w:rFonts w:ascii="Calibri" w:hAnsi="Calibri"/>
                                <w:sz w:val="20"/>
                              </w:rPr>
                            </w:pPr>
                            <w:r>
                              <w:rPr>
                                <w:rFonts w:ascii="Calibri" w:hAnsi="Calibri"/>
                                <w:color w:val="231F20"/>
                                <w:sz w:val="20"/>
                              </w:rPr>
                              <w:t xml:space="preserve">0 </w:t>
                            </w:r>
                            <w:r>
                              <w:rPr>
                                <w:rFonts w:ascii="Calibri" w:hAnsi="Calibri"/>
                                <w:color w:val="231F20"/>
                                <w:spacing w:val="-4"/>
                                <w:sz w:val="20"/>
                              </w:rPr>
                              <w:t>lekë</w:t>
                            </w:r>
                          </w:p>
                        </w:tc>
                        <w:tc>
                          <w:tcPr>
                            <w:tcW w:w="1350" w:type="dxa"/>
                          </w:tcPr>
                          <w:p w:rsidR="00014EB4" w:rsidRDefault="00014EB4">
                            <w:pPr>
                              <w:pStyle w:val="TableParagraph"/>
                              <w:spacing w:line="204" w:lineRule="exact"/>
                              <w:ind w:left="108"/>
                              <w:rPr>
                                <w:rFonts w:ascii="Calibri" w:hAnsi="Calibri"/>
                                <w:sz w:val="20"/>
                              </w:rPr>
                            </w:pPr>
                            <w:r>
                              <w:rPr>
                                <w:rFonts w:ascii="Calibri" w:hAnsi="Calibri"/>
                                <w:color w:val="231F20"/>
                                <w:sz w:val="20"/>
                              </w:rPr>
                              <w:t xml:space="preserve">0 </w:t>
                            </w:r>
                            <w:r>
                              <w:rPr>
                                <w:rFonts w:ascii="Calibri" w:hAnsi="Calibri"/>
                                <w:color w:val="231F20"/>
                                <w:spacing w:val="-4"/>
                                <w:sz w:val="20"/>
                              </w:rPr>
                              <w:t>lekë</w:t>
                            </w:r>
                          </w:p>
                        </w:tc>
                      </w:tr>
                      <w:tr w:rsidR="00014EB4">
                        <w:trPr>
                          <w:trHeight w:val="1308"/>
                        </w:trPr>
                        <w:tc>
                          <w:tcPr>
                            <w:tcW w:w="1397"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681AFB">
                            <w:pPr>
                              <w:pStyle w:val="TableParagraph"/>
                              <w:spacing w:line="220" w:lineRule="exact"/>
                              <w:ind w:left="0" w:right="103"/>
                              <w:jc w:val="center"/>
                              <w:rPr>
                                <w:rFonts w:ascii="Calibri" w:hAnsi="Calibri"/>
                                <w:sz w:val="20"/>
                              </w:rPr>
                            </w:pPr>
                            <w:r>
                              <w:rPr>
                                <w:rFonts w:ascii="Calibri" w:hAnsi="Calibri"/>
                                <w:color w:val="231F20"/>
                                <w:sz w:val="20"/>
                              </w:rPr>
                              <w:t>4</w:t>
                            </w:r>
                            <w:r w:rsidR="00014EB4">
                              <w:rPr>
                                <w:rFonts w:ascii="Calibri" w:hAnsi="Calibri"/>
                                <w:color w:val="231F20"/>
                                <w:sz w:val="20"/>
                              </w:rPr>
                              <w:t xml:space="preserve">,126,619 </w:t>
                            </w:r>
                            <w:r w:rsidR="00014EB4">
                              <w:rPr>
                                <w:rFonts w:ascii="Calibri" w:hAnsi="Calibri"/>
                                <w:color w:val="231F20"/>
                                <w:spacing w:val="-4"/>
                                <w:sz w:val="20"/>
                              </w:rPr>
                              <w:t>lekë</w:t>
                            </w:r>
                          </w:p>
                        </w:tc>
                        <w:tc>
                          <w:tcPr>
                            <w:tcW w:w="1488"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4" w:right="1"/>
                              <w:jc w:val="center"/>
                              <w:rPr>
                                <w:rFonts w:ascii="Calibri" w:hAnsi="Calibri"/>
                                <w:sz w:val="20"/>
                              </w:rPr>
                            </w:pPr>
                            <w:r>
                              <w:rPr>
                                <w:rFonts w:ascii="Calibri" w:hAnsi="Calibri"/>
                                <w:color w:val="231F20"/>
                                <w:sz w:val="20"/>
                              </w:rPr>
                              <w:t xml:space="preserve">3,471,619 </w:t>
                            </w:r>
                            <w:r>
                              <w:rPr>
                                <w:rFonts w:ascii="Calibri" w:hAnsi="Calibri"/>
                                <w:color w:val="231F20"/>
                                <w:spacing w:val="-4"/>
                                <w:sz w:val="20"/>
                              </w:rPr>
                              <w:t>lekë</w:t>
                            </w:r>
                          </w:p>
                        </w:tc>
                        <w:tc>
                          <w:tcPr>
                            <w:tcW w:w="1441"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41"/>
                              <w:rPr>
                                <w:rFonts w:ascii="Calibri" w:hAnsi="Calibri"/>
                                <w:sz w:val="20"/>
                              </w:rPr>
                            </w:pPr>
                            <w:r>
                              <w:rPr>
                                <w:rFonts w:ascii="Calibri" w:hAnsi="Calibri"/>
                                <w:color w:val="231F20"/>
                                <w:sz w:val="20"/>
                              </w:rPr>
                              <w:t xml:space="preserve">2,010,000 </w:t>
                            </w:r>
                            <w:r>
                              <w:rPr>
                                <w:rFonts w:ascii="Calibri" w:hAnsi="Calibri"/>
                                <w:color w:val="231F20"/>
                                <w:spacing w:val="-4"/>
                                <w:sz w:val="20"/>
                              </w:rPr>
                              <w:t>lekë</w:t>
                            </w:r>
                          </w:p>
                        </w:tc>
                        <w:tc>
                          <w:tcPr>
                            <w:tcW w:w="1350" w:type="dxa"/>
                          </w:tcPr>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ind w:left="0"/>
                              <w:rPr>
                                <w:rFonts w:ascii="Trebuchet MS"/>
                                <w:sz w:val="20"/>
                              </w:rPr>
                            </w:pPr>
                          </w:p>
                          <w:p w:rsidR="00014EB4" w:rsidRDefault="00014EB4">
                            <w:pPr>
                              <w:pStyle w:val="TableParagraph"/>
                              <w:spacing w:before="139"/>
                              <w:ind w:left="0"/>
                              <w:rPr>
                                <w:rFonts w:ascii="Trebuchet MS"/>
                                <w:sz w:val="20"/>
                              </w:rPr>
                            </w:pPr>
                          </w:p>
                          <w:p w:rsidR="00014EB4" w:rsidRDefault="00014EB4">
                            <w:pPr>
                              <w:pStyle w:val="TableParagraph"/>
                              <w:spacing w:line="220" w:lineRule="exact"/>
                              <w:ind w:left="108"/>
                              <w:rPr>
                                <w:rFonts w:ascii="Calibri" w:hAnsi="Calibri"/>
                                <w:sz w:val="20"/>
                              </w:rPr>
                            </w:pPr>
                            <w:r>
                              <w:rPr>
                                <w:rFonts w:ascii="Calibri" w:hAnsi="Calibri"/>
                                <w:color w:val="231F20"/>
                                <w:sz w:val="20"/>
                              </w:rPr>
                              <w:t xml:space="preserve">3,375,000 </w:t>
                            </w:r>
                            <w:r>
                              <w:rPr>
                                <w:rFonts w:ascii="Calibri" w:hAnsi="Calibri"/>
                                <w:color w:val="231F20"/>
                                <w:spacing w:val="-4"/>
                                <w:sz w:val="20"/>
                              </w:rPr>
                              <w:t>lekë</w:t>
                            </w:r>
                          </w:p>
                        </w:tc>
                      </w:tr>
                    </w:tbl>
                    <w:p w:rsidR="00014EB4" w:rsidRDefault="00014EB4">
                      <w:pPr>
                        <w:pStyle w:val="BodyText"/>
                      </w:pPr>
                    </w:p>
                  </w:txbxContent>
                </v:textbox>
                <w10:wrap anchorx="page"/>
              </v:shape>
            </w:pict>
          </mc:Fallback>
        </mc:AlternateContent>
      </w:r>
      <w:r>
        <w:rPr>
          <w:color w:val="231F20"/>
          <w:sz w:val="20"/>
        </w:rPr>
        <w:t>dhe për të balancuar sipas mundësive, jetën profesionale</w:t>
      </w:r>
      <w:r>
        <w:rPr>
          <w:color w:val="231F20"/>
          <w:spacing w:val="40"/>
          <w:sz w:val="20"/>
        </w:rPr>
        <w:t xml:space="preserve"> </w:t>
      </w:r>
      <w:r>
        <w:rPr>
          <w:color w:val="231F20"/>
          <w:sz w:val="20"/>
        </w:rPr>
        <w:t>me</w:t>
      </w:r>
      <w:r>
        <w:rPr>
          <w:color w:val="231F20"/>
          <w:spacing w:val="-12"/>
          <w:sz w:val="20"/>
        </w:rPr>
        <w:t xml:space="preserve"> </w:t>
      </w:r>
      <w:r>
        <w:rPr>
          <w:color w:val="231F20"/>
          <w:sz w:val="20"/>
        </w:rPr>
        <w:t>atë</w:t>
      </w:r>
      <w:r>
        <w:rPr>
          <w:color w:val="231F20"/>
          <w:spacing w:val="-11"/>
          <w:sz w:val="20"/>
        </w:rPr>
        <w:t xml:space="preserve"> </w:t>
      </w:r>
      <w:r>
        <w:rPr>
          <w:color w:val="231F20"/>
          <w:sz w:val="20"/>
        </w:rPr>
        <w:t>personale</w:t>
      </w:r>
      <w:r>
        <w:rPr>
          <w:color w:val="231F20"/>
          <w:spacing w:val="-11"/>
          <w:sz w:val="20"/>
        </w:rPr>
        <w:t xml:space="preserve"> </w:t>
      </w:r>
      <w:r>
        <w:rPr>
          <w:color w:val="231F20"/>
          <w:sz w:val="20"/>
        </w:rPr>
        <w:t xml:space="preserve">dhe nevojën për përkujd- esje për familjarët në </w:t>
      </w:r>
      <w:r>
        <w:rPr>
          <w:color w:val="231F20"/>
          <w:spacing w:val="-2"/>
          <w:sz w:val="20"/>
        </w:rPr>
        <w:t>varësi.</w:t>
      </w:r>
    </w:p>
    <w:p w:rsidR="003F5B77" w:rsidRDefault="00187B4B">
      <w:pPr>
        <w:pStyle w:val="ListParagraph"/>
        <w:numPr>
          <w:ilvl w:val="2"/>
          <w:numId w:val="11"/>
        </w:numPr>
        <w:tabs>
          <w:tab w:val="left" w:pos="553"/>
        </w:tabs>
        <w:spacing w:before="142" w:line="235" w:lineRule="auto"/>
        <w:ind w:right="7212" w:firstLine="0"/>
        <w:rPr>
          <w:sz w:val="20"/>
        </w:rPr>
      </w:pPr>
      <w:r>
        <w:rPr>
          <w:color w:val="231F20"/>
          <w:sz w:val="20"/>
        </w:rPr>
        <w:t>Nxitja e sipërm- arrjes dhe punësimit të</w:t>
      </w:r>
      <w:r>
        <w:rPr>
          <w:color w:val="231F20"/>
          <w:spacing w:val="-4"/>
          <w:sz w:val="20"/>
        </w:rPr>
        <w:t xml:space="preserve"> </w:t>
      </w:r>
      <w:r>
        <w:rPr>
          <w:color w:val="231F20"/>
          <w:sz w:val="20"/>
        </w:rPr>
        <w:t>grave</w:t>
      </w:r>
      <w:r>
        <w:rPr>
          <w:color w:val="231F20"/>
          <w:spacing w:val="-4"/>
          <w:sz w:val="20"/>
        </w:rPr>
        <w:t xml:space="preserve"> </w:t>
      </w:r>
      <w:r>
        <w:rPr>
          <w:color w:val="231F20"/>
          <w:sz w:val="20"/>
        </w:rPr>
        <w:t>e</w:t>
      </w:r>
      <w:r>
        <w:rPr>
          <w:color w:val="231F20"/>
          <w:spacing w:val="-4"/>
          <w:sz w:val="20"/>
        </w:rPr>
        <w:t xml:space="preserve"> </w:t>
      </w:r>
      <w:r>
        <w:rPr>
          <w:color w:val="231F20"/>
          <w:sz w:val="20"/>
        </w:rPr>
        <w:t>të</w:t>
      </w:r>
      <w:r>
        <w:rPr>
          <w:color w:val="231F20"/>
          <w:spacing w:val="-4"/>
          <w:sz w:val="20"/>
        </w:rPr>
        <w:t xml:space="preserve"> </w:t>
      </w:r>
      <w:r>
        <w:rPr>
          <w:color w:val="231F20"/>
          <w:sz w:val="20"/>
        </w:rPr>
        <w:t>rejave,</w:t>
      </w:r>
      <w:r>
        <w:rPr>
          <w:color w:val="231F20"/>
          <w:spacing w:val="-4"/>
          <w:sz w:val="20"/>
        </w:rPr>
        <w:t xml:space="preserve"> </w:t>
      </w:r>
      <w:r>
        <w:rPr>
          <w:color w:val="231F20"/>
          <w:sz w:val="20"/>
        </w:rPr>
        <w:t>si dhe rritja e aksesit të tyre në shërbimet e produktet financiare dhe</w:t>
      </w:r>
      <w:r>
        <w:rPr>
          <w:color w:val="231F20"/>
          <w:spacing w:val="-12"/>
          <w:sz w:val="20"/>
        </w:rPr>
        <w:t xml:space="preserve"> </w:t>
      </w:r>
      <w:r>
        <w:rPr>
          <w:color w:val="231F20"/>
          <w:sz w:val="20"/>
        </w:rPr>
        <w:t>burimet</w:t>
      </w:r>
      <w:r>
        <w:rPr>
          <w:color w:val="231F20"/>
          <w:spacing w:val="-11"/>
          <w:sz w:val="20"/>
        </w:rPr>
        <w:t xml:space="preserve"> </w:t>
      </w:r>
      <w:r>
        <w:rPr>
          <w:color w:val="231F20"/>
          <w:sz w:val="20"/>
        </w:rPr>
        <w:t xml:space="preserve">produkti- </w:t>
      </w:r>
      <w:r>
        <w:rPr>
          <w:color w:val="231F20"/>
          <w:spacing w:val="-4"/>
          <w:sz w:val="20"/>
        </w:rPr>
        <w:t>ve.</w:t>
      </w:r>
    </w:p>
    <w:p w:rsidR="003F5B77" w:rsidRDefault="003F5B77">
      <w:pPr>
        <w:pStyle w:val="ListParagraph"/>
        <w:spacing w:line="235" w:lineRule="auto"/>
        <w:rPr>
          <w:sz w:val="20"/>
        </w:rPr>
        <w:sectPr w:rsidR="003F5B77">
          <w:type w:val="continuous"/>
          <w:pgSz w:w="11910" w:h="16840"/>
          <w:pgMar w:top="0" w:right="0" w:bottom="0" w:left="708" w:header="0" w:footer="0" w:gutter="0"/>
          <w:cols w:num="2" w:space="720" w:equalWidth="0">
            <w:col w:w="1980" w:space="40"/>
            <w:col w:w="9182"/>
          </w:cols>
        </w:sectPr>
      </w:pPr>
    </w:p>
    <w:p w:rsidR="003F5B77" w:rsidRDefault="003F5B77">
      <w:pPr>
        <w:pStyle w:val="BodyText"/>
        <w:spacing w:before="4"/>
        <w:rPr>
          <w:sz w:val="5"/>
        </w:rPr>
      </w:pPr>
    </w:p>
    <w:p w:rsidR="003F5B77" w:rsidRDefault="00187B4B">
      <w:pPr>
        <w:pStyle w:val="BodyText"/>
        <w:ind w:left="430"/>
        <w:rPr>
          <w:sz w:val="20"/>
        </w:rPr>
      </w:pPr>
      <w:r>
        <w:rPr>
          <w:noProof/>
          <w:sz w:val="20"/>
          <w:lang w:val="en-US"/>
        </w:rPr>
        <mc:AlternateContent>
          <mc:Choice Requires="wps">
            <w:drawing>
              <wp:inline distT="0" distB="0" distL="0" distR="0">
                <wp:extent cx="6113780" cy="270510"/>
                <wp:effectExtent l="0" t="0" r="0" b="0"/>
                <wp:docPr id="5"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780" cy="270510"/>
                        </a:xfrm>
                        <a:prstGeom prst="rect">
                          <a:avLst/>
                        </a:prstGeom>
                        <a:solidFill>
                          <a:srgbClr val="E6E7E8"/>
                        </a:solidFill>
                      </wps:spPr>
                      <wps:txbx>
                        <w:txbxContent>
                          <w:p w:rsidR="00014EB4" w:rsidRDefault="00014EB4">
                            <w:pPr>
                              <w:tabs>
                                <w:tab w:val="left" w:pos="3731"/>
                                <w:tab w:val="left" w:pos="5233"/>
                                <w:tab w:val="left" w:pos="6707"/>
                                <w:tab w:val="left" w:pos="8115"/>
                              </w:tabs>
                              <w:spacing w:before="97"/>
                              <w:ind w:left="79"/>
                              <w:rPr>
                                <w:color w:val="000000"/>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w:t>
                            </w:r>
                            <w:r>
                              <w:rPr>
                                <w:color w:val="231F20"/>
                                <w:spacing w:val="-4"/>
                                <w:sz w:val="20"/>
                              </w:rPr>
                              <w:t>III:</w:t>
                            </w:r>
                            <w:r w:rsidR="00681AFB">
                              <w:rPr>
                                <w:color w:val="231F20"/>
                                <w:sz w:val="20"/>
                              </w:rPr>
                              <w:tab/>
                              <w:t>5</w:t>
                            </w:r>
                            <w:r>
                              <w:rPr>
                                <w:color w:val="231F20"/>
                                <w:sz w:val="20"/>
                              </w:rPr>
                              <w:t>,230,729</w:t>
                            </w:r>
                            <w:r>
                              <w:rPr>
                                <w:color w:val="231F20"/>
                                <w:spacing w:val="-2"/>
                                <w:sz w:val="20"/>
                              </w:rPr>
                              <w:t xml:space="preserve"> </w:t>
                            </w:r>
                            <w:r>
                              <w:rPr>
                                <w:color w:val="231F20"/>
                                <w:spacing w:val="-4"/>
                                <w:sz w:val="20"/>
                              </w:rPr>
                              <w:t>lekë</w:t>
                            </w:r>
                            <w:r>
                              <w:rPr>
                                <w:color w:val="231F20"/>
                                <w:sz w:val="20"/>
                              </w:rPr>
                              <w:tab/>
                              <w:t>4,829,158</w:t>
                            </w:r>
                            <w:r>
                              <w:rPr>
                                <w:color w:val="231F20"/>
                                <w:spacing w:val="-4"/>
                                <w:sz w:val="20"/>
                              </w:rPr>
                              <w:t xml:space="preserve"> lekë</w:t>
                            </w:r>
                            <w:r>
                              <w:rPr>
                                <w:color w:val="231F20"/>
                                <w:sz w:val="20"/>
                              </w:rPr>
                              <w:tab/>
                              <w:t>2,010,000</w:t>
                            </w:r>
                            <w:r>
                              <w:rPr>
                                <w:color w:val="231F20"/>
                                <w:spacing w:val="-4"/>
                                <w:sz w:val="20"/>
                              </w:rPr>
                              <w:t xml:space="preserve"> lekë</w:t>
                            </w:r>
                            <w:r>
                              <w:rPr>
                                <w:color w:val="231F20"/>
                                <w:sz w:val="20"/>
                              </w:rPr>
                              <w:tab/>
                              <w:t>3,375,000</w:t>
                            </w:r>
                            <w:r>
                              <w:rPr>
                                <w:color w:val="231F20"/>
                                <w:spacing w:val="-4"/>
                                <w:sz w:val="20"/>
                              </w:rPr>
                              <w:t xml:space="preserve"> lekë</w:t>
                            </w:r>
                          </w:p>
                        </w:txbxContent>
                      </wps:txbx>
                      <wps:bodyPr wrap="square" lIns="0" tIns="0" rIns="0" bIns="0" rtlCol="0">
                        <a:noAutofit/>
                      </wps:bodyPr>
                    </wps:wsp>
                  </a:graphicData>
                </a:graphic>
              </wp:inline>
            </w:drawing>
          </mc:Choice>
          <mc:Fallback>
            <w:pict>
              <v:shape id="Textbox 448" o:spid="_x0000_s1039" type="#_x0000_t202" style="width:48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A4ygEAAH0DAAAOAAAAZHJzL2Uyb0RvYy54bWysU9tu2zAMfR+wfxD0vtjO2iQw4hRbmw4D&#10;inVA2w+QZSkWJomapMTO349Srtjehr7IlHhInkPSy7vRaLITPiiwDa0mJSXCcuiU3TT07fXx04KS&#10;EJntmAYrGroXgd6tPn5YDq4WU+hBd8ITTGJDPbiG9jG6uigC74VhYQJOWHRK8IZFvPpN0Xk2YHaj&#10;i2lZzooBfOc8cBECvj4cnHSV80speHyWMohIdEORW8ynz2ebzmK1ZPXGM9crfqTB/oOFYcpi0XOq&#10;BxYZ2Xr1TyqjuIcAMk44mAKkVFxkDaimKv9S89IzJ7IWbE5w5zaF90vLf+x+eqK6ht5SYpnBEb2K&#10;MbYwkpubRWrP4EKNqBeHuDh+hRHHnKUG9wT8V0BIcYU5BAREp3aM0pv0RaEEA3EC+3PXsQzh+Dir&#10;qs/zBbo4+qbz8rbKYyku0c6H+E2AIcloqMepZgZs9xRiqs/qEyQVC6BV96i0zhe/ae+1JzuGG7Ce&#10;refrrApDrmBZwIFzkhLHdsw9OTBJTy10e2zAgJvS0PB7y7ygRH+3OIq0VifDn4z2ZPio7yEvX2Jj&#10;4cs2glSZ9SXvsYU44yzmuI9pia7vGXX5a1Z/AAAA//8DAFBLAwQUAAYACAAAACEA8GMQnNsAAAAE&#10;AQAADwAAAGRycy9kb3ducmV2LnhtbEyPQUvDQBCF74L/YRnBm90YbNCYTSmFQump1uJ5mx2T1N3Z&#10;NLtN0n/v6EUvD4Y3vPe9YjE5KwbsQ+tJweMsAYFUedNSreDwvn54BhGiJqOtJ1RwxQCL8vam0Lnx&#10;I73hsI+14BAKuVbQxNjlUoaqQafDzHdI7H363unIZ19L0+uRw52VaZJk0umWuKHRHa4arL72F6dg&#10;e57vtsPmtLQfp/M4HNor+XSl1P3dtHwFEXGKf8/wg8/oUDLT0V/IBGEV8JD4q+y9ZCnPOCp4SjOQ&#10;ZSH/w5ffAAAA//8DAFBLAQItABQABgAIAAAAIQC2gziS/gAAAOEBAAATAAAAAAAAAAAAAAAAAAAA&#10;AABbQ29udGVudF9UeXBlc10ueG1sUEsBAi0AFAAGAAgAAAAhADj9If/WAAAAlAEAAAsAAAAAAAAA&#10;AAAAAAAALwEAAF9yZWxzLy5yZWxzUEsBAi0AFAAGAAgAAAAhANFegDjKAQAAfQMAAA4AAAAAAAAA&#10;AAAAAAAALgIAAGRycy9lMm9Eb2MueG1sUEsBAi0AFAAGAAgAAAAhAPBjEJzbAAAABAEAAA8AAAAA&#10;AAAAAAAAAAAAJAQAAGRycy9kb3ducmV2LnhtbFBLBQYAAAAABAAEAPMAAAAsBQAAAAA=&#10;" fillcolor="#e6e7e8" stroked="f">
                <v:path arrowok="t"/>
                <v:textbox inset="0,0,0,0">
                  <w:txbxContent>
                    <w:p w:rsidR="00014EB4" w:rsidRDefault="00014EB4">
                      <w:pPr>
                        <w:tabs>
                          <w:tab w:val="left" w:pos="3731"/>
                          <w:tab w:val="left" w:pos="5233"/>
                          <w:tab w:val="left" w:pos="6707"/>
                          <w:tab w:val="left" w:pos="8115"/>
                        </w:tabs>
                        <w:spacing w:before="97"/>
                        <w:ind w:left="79"/>
                        <w:rPr>
                          <w:color w:val="000000"/>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w:t>
                      </w:r>
                      <w:r>
                        <w:rPr>
                          <w:color w:val="231F20"/>
                          <w:spacing w:val="-4"/>
                          <w:sz w:val="20"/>
                        </w:rPr>
                        <w:t>III:</w:t>
                      </w:r>
                      <w:r w:rsidR="00681AFB">
                        <w:rPr>
                          <w:color w:val="231F20"/>
                          <w:sz w:val="20"/>
                        </w:rPr>
                        <w:tab/>
                        <w:t>5</w:t>
                      </w:r>
                      <w:r>
                        <w:rPr>
                          <w:color w:val="231F20"/>
                          <w:sz w:val="20"/>
                        </w:rPr>
                        <w:t>,230,729</w:t>
                      </w:r>
                      <w:r>
                        <w:rPr>
                          <w:color w:val="231F20"/>
                          <w:spacing w:val="-2"/>
                          <w:sz w:val="20"/>
                        </w:rPr>
                        <w:t xml:space="preserve"> </w:t>
                      </w:r>
                      <w:r>
                        <w:rPr>
                          <w:color w:val="231F20"/>
                          <w:spacing w:val="-4"/>
                          <w:sz w:val="20"/>
                        </w:rPr>
                        <w:t>lekë</w:t>
                      </w:r>
                      <w:r>
                        <w:rPr>
                          <w:color w:val="231F20"/>
                          <w:sz w:val="20"/>
                        </w:rPr>
                        <w:tab/>
                        <w:t>4,829,158</w:t>
                      </w:r>
                      <w:r>
                        <w:rPr>
                          <w:color w:val="231F20"/>
                          <w:spacing w:val="-4"/>
                          <w:sz w:val="20"/>
                        </w:rPr>
                        <w:t xml:space="preserve"> lekë</w:t>
                      </w:r>
                      <w:r>
                        <w:rPr>
                          <w:color w:val="231F20"/>
                          <w:sz w:val="20"/>
                        </w:rPr>
                        <w:tab/>
                        <w:t>2,010,000</w:t>
                      </w:r>
                      <w:r>
                        <w:rPr>
                          <w:color w:val="231F20"/>
                          <w:spacing w:val="-4"/>
                          <w:sz w:val="20"/>
                        </w:rPr>
                        <w:t xml:space="preserve"> lekë</w:t>
                      </w:r>
                      <w:r>
                        <w:rPr>
                          <w:color w:val="231F20"/>
                          <w:sz w:val="20"/>
                        </w:rPr>
                        <w:tab/>
                        <w:t>3,375,000</w:t>
                      </w:r>
                      <w:r>
                        <w:rPr>
                          <w:color w:val="231F20"/>
                          <w:spacing w:val="-4"/>
                          <w:sz w:val="20"/>
                        </w:rPr>
                        <w:t xml:space="preserve"> lekë</w:t>
                      </w:r>
                    </w:p>
                  </w:txbxContent>
                </v:textbox>
                <w10:anchorlock/>
              </v:shape>
            </w:pict>
          </mc:Fallback>
        </mc:AlternateContent>
      </w:r>
    </w:p>
    <w:p w:rsidR="003F5B77" w:rsidRDefault="003F5B77">
      <w:pPr>
        <w:pStyle w:val="BodyText"/>
        <w:rPr>
          <w:sz w:val="20"/>
        </w:rPr>
        <w:sectPr w:rsidR="003F5B77">
          <w:type w:val="continuous"/>
          <w:pgSz w:w="11910" w:h="16840"/>
          <w:pgMar w:top="0" w:right="0" w:bottom="0" w:left="708" w:header="0" w:footer="0" w:gutter="0"/>
          <w:cols w:space="720"/>
        </w:sectPr>
      </w:pPr>
    </w:p>
    <w:p w:rsidR="003F5B77" w:rsidRDefault="003F5B77">
      <w:pPr>
        <w:pStyle w:val="BodyText"/>
        <w:rPr>
          <w:sz w:val="20"/>
        </w:rPr>
      </w:pPr>
    </w:p>
    <w:p w:rsidR="003F5B77" w:rsidRDefault="003F5B77">
      <w:pPr>
        <w:pStyle w:val="BodyText"/>
        <w:spacing w:before="113"/>
        <w:rPr>
          <w:sz w:val="20"/>
        </w:rPr>
      </w:pPr>
    </w:p>
    <w:p w:rsidR="003F5B77" w:rsidRDefault="00187B4B">
      <w:pPr>
        <w:pStyle w:val="ListParagraph"/>
        <w:numPr>
          <w:ilvl w:val="1"/>
          <w:numId w:val="11"/>
        </w:numPr>
        <w:tabs>
          <w:tab w:val="left" w:pos="746"/>
        </w:tabs>
        <w:spacing w:line="235" w:lineRule="auto"/>
        <w:ind w:firstLine="0"/>
        <w:rPr>
          <w:sz w:val="20"/>
        </w:rPr>
      </w:pPr>
      <w:r>
        <w:rPr>
          <w:color w:val="231F20"/>
          <w:sz w:val="20"/>
        </w:rPr>
        <w:t>Rritja e nivelit të sigurisë, mbrojtjes</w:t>
      </w:r>
      <w:r>
        <w:rPr>
          <w:color w:val="231F20"/>
          <w:spacing w:val="-2"/>
          <w:sz w:val="20"/>
        </w:rPr>
        <w:t xml:space="preserve"> </w:t>
      </w:r>
      <w:r>
        <w:rPr>
          <w:color w:val="231F20"/>
          <w:sz w:val="20"/>
        </w:rPr>
        <w:t>dhe</w:t>
      </w:r>
      <w:r>
        <w:rPr>
          <w:color w:val="231F20"/>
          <w:spacing w:val="-1"/>
          <w:sz w:val="20"/>
        </w:rPr>
        <w:t xml:space="preserve"> </w:t>
      </w:r>
      <w:r>
        <w:rPr>
          <w:color w:val="231F20"/>
          <w:sz w:val="20"/>
        </w:rPr>
        <w:t xml:space="preserve">efi- censës së qasjes </w:t>
      </w:r>
      <w:r>
        <w:rPr>
          <w:color w:val="231F20"/>
          <w:spacing w:val="-2"/>
          <w:sz w:val="20"/>
        </w:rPr>
        <w:t xml:space="preserve">shumë-sektoriale </w:t>
      </w:r>
      <w:r>
        <w:rPr>
          <w:color w:val="231F20"/>
          <w:sz w:val="20"/>
        </w:rPr>
        <w:t>të koordinuar për gratë,</w:t>
      </w:r>
      <w:r>
        <w:rPr>
          <w:color w:val="231F20"/>
          <w:spacing w:val="-12"/>
          <w:sz w:val="20"/>
        </w:rPr>
        <w:t xml:space="preserve"> </w:t>
      </w:r>
      <w:r>
        <w:rPr>
          <w:color w:val="231F20"/>
          <w:sz w:val="20"/>
        </w:rPr>
        <w:t>të</w:t>
      </w:r>
      <w:r>
        <w:rPr>
          <w:color w:val="231F20"/>
          <w:spacing w:val="-11"/>
          <w:sz w:val="20"/>
        </w:rPr>
        <w:t xml:space="preserve"> </w:t>
      </w:r>
      <w:r>
        <w:rPr>
          <w:color w:val="231F20"/>
          <w:sz w:val="20"/>
        </w:rPr>
        <w:t>rejat,</w:t>
      </w:r>
      <w:r>
        <w:rPr>
          <w:color w:val="231F20"/>
          <w:spacing w:val="-11"/>
          <w:sz w:val="20"/>
        </w:rPr>
        <w:t xml:space="preserve"> </w:t>
      </w:r>
      <w:r>
        <w:rPr>
          <w:color w:val="231F20"/>
          <w:sz w:val="20"/>
        </w:rPr>
        <w:t>vaj- zat, si dhe burrat, të</w:t>
      </w:r>
      <w:r>
        <w:rPr>
          <w:color w:val="231F20"/>
          <w:spacing w:val="-7"/>
          <w:sz w:val="20"/>
        </w:rPr>
        <w:t xml:space="preserve"> </w:t>
      </w:r>
      <w:r>
        <w:rPr>
          <w:color w:val="231F20"/>
          <w:sz w:val="20"/>
        </w:rPr>
        <w:t>rinjtë</w:t>
      </w:r>
      <w:r>
        <w:rPr>
          <w:color w:val="231F20"/>
          <w:spacing w:val="-7"/>
          <w:sz w:val="20"/>
        </w:rPr>
        <w:t xml:space="preserve"> </w:t>
      </w:r>
      <w:r>
        <w:rPr>
          <w:color w:val="231F20"/>
          <w:sz w:val="20"/>
        </w:rPr>
        <w:t>e</w:t>
      </w:r>
      <w:r>
        <w:rPr>
          <w:color w:val="231F20"/>
          <w:spacing w:val="-7"/>
          <w:sz w:val="20"/>
        </w:rPr>
        <w:t xml:space="preserve"> </w:t>
      </w:r>
      <w:r>
        <w:rPr>
          <w:color w:val="231F20"/>
          <w:sz w:val="20"/>
        </w:rPr>
        <w:t>djemtë, në hapësirat publike e private.</w:t>
      </w:r>
    </w:p>
    <w:p w:rsidR="003F5B77" w:rsidRDefault="00187B4B">
      <w:pPr>
        <w:pStyle w:val="ListParagraph"/>
        <w:numPr>
          <w:ilvl w:val="2"/>
          <w:numId w:val="11"/>
        </w:numPr>
        <w:tabs>
          <w:tab w:val="left" w:pos="530"/>
        </w:tabs>
        <w:spacing w:before="53" w:line="235" w:lineRule="auto"/>
        <w:ind w:left="144" w:right="54" w:firstLine="0"/>
        <w:rPr>
          <w:sz w:val="20"/>
        </w:rPr>
      </w:pPr>
      <w:r>
        <w:br w:type="column"/>
      </w:r>
      <w:r>
        <w:rPr>
          <w:color w:val="231F20"/>
          <w:sz w:val="20"/>
        </w:rPr>
        <w:t>Përmirësimi i elementëve</w:t>
      </w:r>
      <w:r>
        <w:rPr>
          <w:color w:val="231F20"/>
          <w:spacing w:val="-12"/>
          <w:sz w:val="20"/>
        </w:rPr>
        <w:t xml:space="preserve"> </w:t>
      </w:r>
      <w:r>
        <w:rPr>
          <w:color w:val="231F20"/>
          <w:sz w:val="20"/>
        </w:rPr>
        <w:t>të</w:t>
      </w:r>
      <w:r>
        <w:rPr>
          <w:color w:val="231F20"/>
          <w:spacing w:val="-11"/>
          <w:sz w:val="20"/>
        </w:rPr>
        <w:t xml:space="preserve"> </w:t>
      </w:r>
      <w:r>
        <w:rPr>
          <w:color w:val="231F20"/>
          <w:sz w:val="20"/>
        </w:rPr>
        <w:t xml:space="preserve">siguri- së dhe mbrojtjes në hapësirat publike, si dhe rritja e informi- mit mbi Rezolutën 1325 “Gruaja, Paqja, </w:t>
      </w:r>
      <w:r>
        <w:rPr>
          <w:color w:val="231F20"/>
          <w:spacing w:val="-2"/>
          <w:sz w:val="20"/>
        </w:rPr>
        <w:t>Siguria”.</w:t>
      </w:r>
    </w:p>
    <w:p w:rsidR="003F5B77" w:rsidRDefault="00187B4B">
      <w:pPr>
        <w:pStyle w:val="ListParagraph"/>
        <w:numPr>
          <w:ilvl w:val="2"/>
          <w:numId w:val="11"/>
        </w:numPr>
        <w:tabs>
          <w:tab w:val="left" w:pos="575"/>
        </w:tabs>
        <w:spacing w:before="143" w:line="235" w:lineRule="auto"/>
        <w:ind w:left="144" w:firstLine="0"/>
        <w:rPr>
          <w:sz w:val="20"/>
        </w:rPr>
      </w:pPr>
      <w:r>
        <w:rPr>
          <w:color w:val="231F20"/>
          <w:sz w:val="20"/>
        </w:rPr>
        <w:t xml:space="preserve">Fuqizimi dhe rritja e eficensës së </w:t>
      </w:r>
      <w:r>
        <w:rPr>
          <w:color w:val="231F20"/>
          <w:spacing w:val="-2"/>
          <w:sz w:val="20"/>
        </w:rPr>
        <w:t>qasjeve</w:t>
      </w:r>
      <w:r>
        <w:rPr>
          <w:color w:val="231F20"/>
          <w:spacing w:val="-10"/>
          <w:sz w:val="20"/>
        </w:rPr>
        <w:t xml:space="preserve"> </w:t>
      </w:r>
      <w:r>
        <w:rPr>
          <w:color w:val="231F20"/>
          <w:spacing w:val="-2"/>
          <w:sz w:val="20"/>
        </w:rPr>
        <w:t xml:space="preserve">shumësektor- </w:t>
      </w:r>
      <w:r>
        <w:rPr>
          <w:color w:val="231F20"/>
          <w:sz w:val="20"/>
        </w:rPr>
        <w:t>iale të koordinuara kundër dhunës në familje dhe dhunës me bazë gjinore.</w:t>
      </w:r>
    </w:p>
    <w:p w:rsidR="003F5B77" w:rsidRDefault="00187B4B">
      <w:pPr>
        <w:rPr>
          <w:sz w:val="20"/>
        </w:rPr>
      </w:pPr>
      <w:r>
        <w:br w:type="column"/>
      </w:r>
    </w:p>
    <w:p w:rsidR="003F5B77" w:rsidRDefault="003F5B77">
      <w:pPr>
        <w:pStyle w:val="BodyText"/>
        <w:rPr>
          <w:sz w:val="20"/>
        </w:rPr>
      </w:pPr>
    </w:p>
    <w:p w:rsidR="003F5B77" w:rsidRDefault="003F5B77">
      <w:pPr>
        <w:pStyle w:val="BodyText"/>
        <w:spacing w:before="156"/>
        <w:rPr>
          <w:sz w:val="20"/>
        </w:rPr>
      </w:pPr>
    </w:p>
    <w:p w:rsidR="003F5B77" w:rsidRDefault="00187B4B">
      <w:pPr>
        <w:tabs>
          <w:tab w:val="left" w:pos="1674"/>
          <w:tab w:val="left" w:pos="3148"/>
          <w:tab w:val="left" w:pos="4556"/>
        </w:tabs>
        <w:spacing w:before="1"/>
        <w:ind w:left="172"/>
        <w:rPr>
          <w:sz w:val="20"/>
        </w:rPr>
      </w:pPr>
      <w:r>
        <w:rPr>
          <w:color w:val="231F20"/>
          <w:sz w:val="20"/>
        </w:rPr>
        <w:t xml:space="preserve">1,854,095 </w:t>
      </w:r>
      <w:r>
        <w:rPr>
          <w:color w:val="231F20"/>
          <w:spacing w:val="-4"/>
          <w:sz w:val="20"/>
        </w:rPr>
        <w:t>lekë</w:t>
      </w:r>
      <w:r>
        <w:rPr>
          <w:color w:val="231F20"/>
          <w:sz w:val="20"/>
        </w:rPr>
        <w:tab/>
        <w:t xml:space="preserve">1,678,095 </w:t>
      </w:r>
      <w:r>
        <w:rPr>
          <w:color w:val="231F20"/>
          <w:spacing w:val="-4"/>
          <w:sz w:val="20"/>
        </w:rPr>
        <w:t>lekë</w:t>
      </w:r>
      <w:r>
        <w:rPr>
          <w:color w:val="231F20"/>
          <w:sz w:val="20"/>
        </w:rPr>
        <w:tab/>
        <w:t>0</w:t>
      </w:r>
      <w:r>
        <w:rPr>
          <w:color w:val="231F20"/>
          <w:spacing w:val="-2"/>
          <w:sz w:val="20"/>
        </w:rPr>
        <w:t xml:space="preserve"> </w:t>
      </w:r>
      <w:r>
        <w:rPr>
          <w:color w:val="231F20"/>
          <w:spacing w:val="-4"/>
          <w:sz w:val="20"/>
        </w:rPr>
        <w:t>lekë</w:t>
      </w:r>
      <w:r>
        <w:rPr>
          <w:color w:val="231F20"/>
          <w:sz w:val="20"/>
        </w:rPr>
        <w:tab/>
        <w:t xml:space="preserve">176,000 </w:t>
      </w:r>
      <w:r>
        <w:rPr>
          <w:color w:val="231F20"/>
          <w:spacing w:val="-4"/>
          <w:sz w:val="20"/>
        </w:rPr>
        <w:t>lekë</w:t>
      </w: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227"/>
        <w:rPr>
          <w:sz w:val="20"/>
        </w:rPr>
      </w:pPr>
    </w:p>
    <w:p w:rsidR="003F5B77" w:rsidRDefault="00681AFB">
      <w:pPr>
        <w:tabs>
          <w:tab w:val="left" w:pos="1674"/>
          <w:tab w:val="left" w:pos="4556"/>
        </w:tabs>
        <w:ind w:left="172"/>
        <w:rPr>
          <w:sz w:val="20"/>
        </w:rPr>
      </w:pPr>
      <w:r>
        <w:rPr>
          <w:color w:val="231F20"/>
          <w:sz w:val="20"/>
        </w:rPr>
        <w:t>7</w:t>
      </w:r>
      <w:r w:rsidR="00187B4B">
        <w:rPr>
          <w:color w:val="231F20"/>
          <w:sz w:val="20"/>
        </w:rPr>
        <w:t xml:space="preserve">,414,021 </w:t>
      </w:r>
      <w:r w:rsidR="00187B4B">
        <w:rPr>
          <w:color w:val="231F20"/>
          <w:spacing w:val="-4"/>
          <w:sz w:val="20"/>
        </w:rPr>
        <w:t>lekë</w:t>
      </w:r>
      <w:r w:rsidR="00187B4B">
        <w:rPr>
          <w:color w:val="231F20"/>
          <w:sz w:val="20"/>
        </w:rPr>
        <w:tab/>
        <w:t>16,262,821 lekë</w:t>
      </w:r>
      <w:r w:rsidR="00187B4B">
        <w:rPr>
          <w:color w:val="231F20"/>
          <w:spacing w:val="45"/>
          <w:sz w:val="20"/>
        </w:rPr>
        <w:t xml:space="preserve">  </w:t>
      </w:r>
      <w:r w:rsidR="00187B4B">
        <w:rPr>
          <w:color w:val="231F20"/>
          <w:sz w:val="20"/>
        </w:rPr>
        <w:t xml:space="preserve">367,200 </w:t>
      </w:r>
      <w:r w:rsidR="00187B4B">
        <w:rPr>
          <w:color w:val="231F20"/>
          <w:spacing w:val="-4"/>
          <w:sz w:val="20"/>
        </w:rPr>
        <w:t>lekë</w:t>
      </w:r>
      <w:r w:rsidR="00187B4B">
        <w:rPr>
          <w:color w:val="231F20"/>
          <w:sz w:val="20"/>
        </w:rPr>
        <w:tab/>
        <w:t xml:space="preserve">2,784,000 </w:t>
      </w:r>
      <w:r w:rsidR="00187B4B">
        <w:rPr>
          <w:color w:val="231F20"/>
          <w:spacing w:val="-4"/>
          <w:sz w:val="20"/>
        </w:rPr>
        <w:t>lekë</w:t>
      </w:r>
    </w:p>
    <w:p w:rsidR="003F5B77" w:rsidRDefault="003F5B77">
      <w:pPr>
        <w:rPr>
          <w:sz w:val="20"/>
        </w:rPr>
        <w:sectPr w:rsidR="003F5B77">
          <w:type w:val="continuous"/>
          <w:pgSz w:w="11910" w:h="16840"/>
          <w:pgMar w:top="0" w:right="0" w:bottom="0" w:left="708" w:header="0" w:footer="0" w:gutter="0"/>
          <w:cols w:num="3" w:space="720" w:equalWidth="0">
            <w:col w:w="1996" w:space="40"/>
            <w:col w:w="1914" w:space="39"/>
            <w:col w:w="7213"/>
          </w:cols>
        </w:sectPr>
      </w:pPr>
    </w:p>
    <w:p w:rsidR="003F5B77" w:rsidRDefault="00187B4B">
      <w:pPr>
        <w:tabs>
          <w:tab w:val="left" w:pos="4161"/>
          <w:tab w:val="left" w:pos="5663"/>
          <w:tab w:val="left" w:pos="8545"/>
        </w:tabs>
        <w:spacing w:before="160"/>
        <w:ind w:left="509"/>
        <w:rPr>
          <w:sz w:val="20"/>
        </w:rPr>
      </w:pPr>
      <w:r>
        <w:rPr>
          <w:color w:val="231F20"/>
          <w:sz w:val="20"/>
        </w:rPr>
        <w:t>Gjithsej</w:t>
      </w:r>
      <w:r>
        <w:rPr>
          <w:color w:val="231F20"/>
          <w:spacing w:val="-6"/>
          <w:sz w:val="20"/>
        </w:rPr>
        <w:t xml:space="preserve"> </w:t>
      </w:r>
      <w:r>
        <w:rPr>
          <w:color w:val="231F20"/>
          <w:sz w:val="20"/>
        </w:rPr>
        <w:t>Fusha</w:t>
      </w:r>
      <w:r>
        <w:rPr>
          <w:color w:val="231F20"/>
          <w:spacing w:val="-6"/>
          <w:sz w:val="20"/>
        </w:rPr>
        <w:t xml:space="preserve"> </w:t>
      </w:r>
      <w:r>
        <w:rPr>
          <w:color w:val="231F20"/>
          <w:sz w:val="20"/>
        </w:rPr>
        <w:t>e</w:t>
      </w:r>
      <w:r>
        <w:rPr>
          <w:color w:val="231F20"/>
          <w:spacing w:val="-5"/>
          <w:sz w:val="20"/>
        </w:rPr>
        <w:t xml:space="preserve"> </w:t>
      </w:r>
      <w:r>
        <w:rPr>
          <w:color w:val="231F20"/>
          <w:sz w:val="20"/>
        </w:rPr>
        <w:t>ndërhyrjes</w:t>
      </w:r>
      <w:r>
        <w:rPr>
          <w:color w:val="231F20"/>
          <w:spacing w:val="-5"/>
          <w:sz w:val="20"/>
        </w:rPr>
        <w:t xml:space="preserve"> IV:</w:t>
      </w:r>
      <w:r w:rsidR="00681AFB">
        <w:rPr>
          <w:color w:val="231F20"/>
          <w:sz w:val="20"/>
        </w:rPr>
        <w:tab/>
        <w:t>9</w:t>
      </w:r>
      <w:r>
        <w:rPr>
          <w:color w:val="231F20"/>
          <w:sz w:val="20"/>
        </w:rPr>
        <w:t>,268,117</w:t>
      </w:r>
      <w:r>
        <w:rPr>
          <w:color w:val="231F20"/>
          <w:spacing w:val="-2"/>
          <w:sz w:val="20"/>
        </w:rPr>
        <w:t xml:space="preserve"> </w:t>
      </w:r>
      <w:r>
        <w:rPr>
          <w:color w:val="231F20"/>
          <w:spacing w:val="-4"/>
          <w:sz w:val="20"/>
        </w:rPr>
        <w:t>lekë</w:t>
      </w:r>
      <w:r>
        <w:rPr>
          <w:color w:val="231F20"/>
          <w:sz w:val="20"/>
        </w:rPr>
        <w:tab/>
        <w:t>17,940,917 lekë</w:t>
      </w:r>
      <w:r>
        <w:rPr>
          <w:color w:val="231F20"/>
          <w:spacing w:val="45"/>
          <w:sz w:val="20"/>
        </w:rPr>
        <w:t xml:space="preserve">  </w:t>
      </w:r>
      <w:r>
        <w:rPr>
          <w:color w:val="231F20"/>
          <w:sz w:val="20"/>
        </w:rPr>
        <w:t xml:space="preserve">367,200 </w:t>
      </w:r>
      <w:r>
        <w:rPr>
          <w:color w:val="231F20"/>
          <w:spacing w:val="-4"/>
          <w:sz w:val="20"/>
        </w:rPr>
        <w:t>lekë</w:t>
      </w:r>
      <w:r>
        <w:rPr>
          <w:color w:val="231F20"/>
          <w:sz w:val="20"/>
        </w:rPr>
        <w:tab/>
        <w:t>2,960,000</w:t>
      </w:r>
      <w:r>
        <w:rPr>
          <w:color w:val="231F20"/>
          <w:spacing w:val="-2"/>
          <w:sz w:val="20"/>
        </w:rPr>
        <w:t xml:space="preserve"> </w:t>
      </w:r>
      <w:r>
        <w:rPr>
          <w:color w:val="231F20"/>
          <w:spacing w:val="-4"/>
          <w:sz w:val="20"/>
        </w:rPr>
        <w:t>lekë</w:t>
      </w:r>
    </w:p>
    <w:p w:rsidR="003F5B77" w:rsidRDefault="003F5B77">
      <w:pPr>
        <w:pStyle w:val="BodyText"/>
        <w:spacing w:before="58"/>
        <w:rPr>
          <w:sz w:val="20"/>
        </w:rPr>
      </w:pPr>
    </w:p>
    <w:p w:rsidR="003F5B77" w:rsidRDefault="00187B4B">
      <w:pPr>
        <w:pStyle w:val="BodyText"/>
        <w:ind w:left="425"/>
      </w:pPr>
      <w:r>
        <w:rPr>
          <w:color w:val="231F20"/>
        </w:rPr>
        <w:t>Për</w:t>
      </w:r>
      <w:r>
        <w:rPr>
          <w:color w:val="231F20"/>
          <w:spacing w:val="-7"/>
        </w:rPr>
        <w:t xml:space="preserve"> </w:t>
      </w:r>
      <w:r>
        <w:rPr>
          <w:color w:val="231F20"/>
        </w:rPr>
        <w:t>më</w:t>
      </w:r>
      <w:r>
        <w:rPr>
          <w:color w:val="231F20"/>
          <w:spacing w:val="-5"/>
        </w:rPr>
        <w:t xml:space="preserve"> </w:t>
      </w:r>
      <w:r>
        <w:rPr>
          <w:color w:val="231F20"/>
        </w:rPr>
        <w:t>shumë</w:t>
      </w:r>
      <w:r>
        <w:rPr>
          <w:color w:val="231F20"/>
          <w:spacing w:val="-5"/>
        </w:rPr>
        <w:t xml:space="preserve"> </w:t>
      </w:r>
      <w:r>
        <w:rPr>
          <w:color w:val="231F20"/>
        </w:rPr>
        <w:t>detaje,</w:t>
      </w:r>
      <w:r>
        <w:rPr>
          <w:color w:val="231F20"/>
          <w:spacing w:val="-5"/>
        </w:rPr>
        <w:t xml:space="preserve"> </w:t>
      </w:r>
      <w:r>
        <w:rPr>
          <w:color w:val="231F20"/>
        </w:rPr>
        <w:t>lutemi</w:t>
      </w:r>
      <w:r>
        <w:rPr>
          <w:color w:val="231F20"/>
          <w:spacing w:val="-5"/>
        </w:rPr>
        <w:t xml:space="preserve"> </w:t>
      </w:r>
      <w:r>
        <w:rPr>
          <w:color w:val="231F20"/>
        </w:rPr>
        <w:t>referohuni</w:t>
      </w:r>
      <w:r>
        <w:rPr>
          <w:color w:val="231F20"/>
          <w:spacing w:val="-6"/>
        </w:rPr>
        <w:t xml:space="preserve"> </w:t>
      </w:r>
      <w:r>
        <w:rPr>
          <w:color w:val="231F20"/>
        </w:rPr>
        <w:t>tek</w:t>
      </w:r>
      <w:r>
        <w:rPr>
          <w:color w:val="231F20"/>
          <w:spacing w:val="-5"/>
        </w:rPr>
        <w:t xml:space="preserve"> </w:t>
      </w:r>
      <w:r>
        <w:rPr>
          <w:color w:val="231F20"/>
        </w:rPr>
        <w:t>Matrica</w:t>
      </w:r>
      <w:r>
        <w:rPr>
          <w:color w:val="231F20"/>
          <w:spacing w:val="-6"/>
        </w:rPr>
        <w:t xml:space="preserve"> </w:t>
      </w:r>
      <w:r>
        <w:rPr>
          <w:color w:val="231F20"/>
        </w:rPr>
        <w:t>e</w:t>
      </w:r>
      <w:r>
        <w:rPr>
          <w:color w:val="231F20"/>
          <w:spacing w:val="-4"/>
        </w:rPr>
        <w:t xml:space="preserve"> </w:t>
      </w:r>
      <w:r>
        <w:rPr>
          <w:color w:val="231F20"/>
        </w:rPr>
        <w:t>Planit</w:t>
      </w:r>
      <w:r>
        <w:rPr>
          <w:color w:val="231F20"/>
          <w:spacing w:val="-5"/>
        </w:rPr>
        <w:t xml:space="preserve"> </w:t>
      </w:r>
      <w:r>
        <w:rPr>
          <w:color w:val="231F20"/>
        </w:rPr>
        <w:t>Vendor</w:t>
      </w:r>
      <w:r>
        <w:rPr>
          <w:color w:val="231F20"/>
          <w:spacing w:val="-5"/>
        </w:rPr>
        <w:t xml:space="preserve"> </w:t>
      </w:r>
      <w:r>
        <w:rPr>
          <w:color w:val="231F20"/>
        </w:rPr>
        <w:t>të</w:t>
      </w:r>
      <w:r>
        <w:rPr>
          <w:color w:val="231F20"/>
          <w:spacing w:val="-5"/>
        </w:rPr>
        <w:t xml:space="preserve"> </w:t>
      </w:r>
      <w:r>
        <w:rPr>
          <w:color w:val="231F20"/>
        </w:rPr>
        <w:t>Veprimit</w:t>
      </w:r>
      <w:r>
        <w:rPr>
          <w:color w:val="231F20"/>
          <w:spacing w:val="-5"/>
        </w:rPr>
        <w:t xml:space="preserve"> </w:t>
      </w:r>
      <w:r>
        <w:rPr>
          <w:color w:val="231F20"/>
        </w:rPr>
        <w:t>në</w:t>
      </w:r>
      <w:r>
        <w:rPr>
          <w:color w:val="231F20"/>
          <w:spacing w:val="-4"/>
        </w:rPr>
        <w:t xml:space="preserve"> </w:t>
      </w:r>
      <w:r>
        <w:rPr>
          <w:color w:val="231F20"/>
          <w:spacing w:val="-2"/>
        </w:rPr>
        <w:t>vijim.</w:t>
      </w: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spacing w:before="243"/>
        <w:rPr>
          <w:sz w:val="20"/>
        </w:rPr>
      </w:pPr>
    </w:p>
    <w:p w:rsidR="003F5B77" w:rsidRDefault="00187B4B">
      <w:pPr>
        <w:spacing w:before="1"/>
        <w:ind w:right="931"/>
        <w:jc w:val="right"/>
        <w:rPr>
          <w:rFonts w:ascii="Trebuchet MS"/>
          <w:sz w:val="20"/>
        </w:rPr>
      </w:pPr>
      <w:r>
        <w:rPr>
          <w:rFonts w:ascii="Trebuchet MS"/>
          <w:color w:val="6D6E71"/>
          <w:spacing w:val="-5"/>
          <w:sz w:val="20"/>
        </w:rPr>
        <w:t>23</w:t>
      </w:r>
    </w:p>
    <w:p w:rsidR="003F5B77" w:rsidRDefault="003F5B77">
      <w:pPr>
        <w:jc w:val="right"/>
        <w:rPr>
          <w:rFonts w:ascii="Trebuchet MS"/>
          <w:sz w:val="20"/>
        </w:rPr>
        <w:sectPr w:rsidR="003F5B77">
          <w:type w:val="continuous"/>
          <w:pgSz w:w="11910" w:h="16840"/>
          <w:pgMar w:top="0" w:right="0" w:bottom="0" w:left="708" w:header="0" w:footer="0" w:gutter="0"/>
          <w:cols w:space="720"/>
        </w:sectPr>
      </w:pPr>
    </w:p>
    <w:p w:rsidR="003F5B77" w:rsidRDefault="003F5B77">
      <w:pPr>
        <w:pStyle w:val="BodyText"/>
        <w:spacing w:before="221"/>
        <w:rPr>
          <w:rFonts w:ascii="Trebuchet MS"/>
          <w:sz w:val="24"/>
        </w:rPr>
      </w:pPr>
    </w:p>
    <w:p w:rsidR="003F5B77" w:rsidRDefault="00187B4B">
      <w:pPr>
        <w:pStyle w:val="Heading1"/>
        <w:numPr>
          <w:ilvl w:val="0"/>
          <w:numId w:val="27"/>
        </w:numPr>
        <w:tabs>
          <w:tab w:val="left" w:pos="784"/>
        </w:tabs>
        <w:ind w:left="784" w:hanging="359"/>
      </w:pPr>
      <w:bookmarkStart w:id="4" w:name="_TOC_250001"/>
      <w:r>
        <w:rPr>
          <w:color w:val="231F20"/>
          <w:w w:val="105"/>
        </w:rPr>
        <w:t>RAPORTIMI</w:t>
      </w:r>
      <w:r>
        <w:rPr>
          <w:color w:val="231F20"/>
          <w:spacing w:val="-12"/>
          <w:w w:val="105"/>
        </w:rPr>
        <w:t xml:space="preserve"> </w:t>
      </w:r>
      <w:r>
        <w:rPr>
          <w:color w:val="231F20"/>
          <w:w w:val="105"/>
        </w:rPr>
        <w:t>DHE</w:t>
      </w:r>
      <w:r>
        <w:rPr>
          <w:color w:val="231F20"/>
          <w:spacing w:val="-11"/>
          <w:w w:val="105"/>
        </w:rPr>
        <w:t xml:space="preserve"> </w:t>
      </w:r>
      <w:bookmarkEnd w:id="4"/>
      <w:r>
        <w:rPr>
          <w:color w:val="231F20"/>
          <w:spacing w:val="-2"/>
          <w:w w:val="105"/>
        </w:rPr>
        <w:t>MONITORIMI</w:t>
      </w:r>
    </w:p>
    <w:p w:rsidR="003F5B77" w:rsidRDefault="003F5B77">
      <w:pPr>
        <w:pStyle w:val="BodyText"/>
        <w:spacing w:before="87"/>
        <w:rPr>
          <w:rFonts w:ascii="Trebuchet MS"/>
          <w:sz w:val="24"/>
        </w:rPr>
      </w:pPr>
    </w:p>
    <w:p w:rsidR="003F5B77" w:rsidRDefault="00187B4B">
      <w:pPr>
        <w:spacing w:line="235" w:lineRule="auto"/>
        <w:ind w:left="425" w:right="1127"/>
        <w:jc w:val="both"/>
      </w:pPr>
      <w:r>
        <w:rPr>
          <w:b/>
          <w:i/>
          <w:color w:val="231F20"/>
        </w:rPr>
        <w:t>Procesi i raportimit</w:t>
      </w:r>
      <w:r>
        <w:rPr>
          <w:b/>
          <w:i/>
          <w:color w:val="231F20"/>
          <w:spacing w:val="-1"/>
        </w:rPr>
        <w:t xml:space="preserve"> </w:t>
      </w:r>
      <w:r>
        <w:rPr>
          <w:color w:val="231F20"/>
        </w:rPr>
        <w:t>për aktvitetet e zbatuara do të kryhet nga Drejtoria ose Sektori</w:t>
      </w:r>
      <w:r>
        <w:rPr>
          <w:color w:val="231F20"/>
          <w:spacing w:val="40"/>
        </w:rPr>
        <w:t xml:space="preserve"> </w:t>
      </w:r>
      <w:r>
        <w:rPr>
          <w:color w:val="231F20"/>
        </w:rPr>
        <w:t xml:space="preserve">përgjegjës për zbatimin e aktivitetit tek </w:t>
      </w:r>
      <w:r>
        <w:rPr>
          <w:b/>
          <w:i/>
          <w:color w:val="231F20"/>
        </w:rPr>
        <w:t xml:space="preserve">Komisioni për Barazinë Gjinore (KBGJ) i cili do të ngrihet menjëherë pas miratimit të këtij PVVBGJ </w:t>
      </w:r>
      <w:r>
        <w:rPr>
          <w:color w:val="231F20"/>
        </w:rPr>
        <w:t>në nivel të Bashkisë</w:t>
      </w:r>
      <w:r>
        <w:rPr>
          <w:b/>
          <w:i/>
          <w:color w:val="231F20"/>
        </w:rPr>
        <w:t>, me përfaqësuese dhe përfaqësues nga secila Drejtori në Bashki</w:t>
      </w:r>
      <w:r>
        <w:rPr>
          <w:color w:val="231F20"/>
        </w:rPr>
        <w:t>. Menjëherë pas</w:t>
      </w:r>
      <w:r>
        <w:rPr>
          <w:color w:val="231F20"/>
          <w:spacing w:val="-11"/>
        </w:rPr>
        <w:t xml:space="preserve"> </w:t>
      </w:r>
      <w:r>
        <w:rPr>
          <w:color w:val="231F20"/>
        </w:rPr>
        <w:t>miratimit</w:t>
      </w:r>
      <w:r>
        <w:rPr>
          <w:color w:val="231F20"/>
          <w:spacing w:val="-11"/>
        </w:rPr>
        <w:t xml:space="preserve"> </w:t>
      </w:r>
      <w:r>
        <w:rPr>
          <w:color w:val="231F20"/>
        </w:rPr>
        <w:t>të</w:t>
      </w:r>
      <w:r>
        <w:rPr>
          <w:color w:val="231F20"/>
          <w:spacing w:val="-11"/>
        </w:rPr>
        <w:t xml:space="preserve"> </w:t>
      </w:r>
      <w:r>
        <w:rPr>
          <w:color w:val="231F20"/>
        </w:rPr>
        <w:t>Planit</w:t>
      </w:r>
      <w:r>
        <w:rPr>
          <w:color w:val="231F20"/>
          <w:spacing w:val="-11"/>
        </w:rPr>
        <w:t xml:space="preserve"> </w:t>
      </w:r>
      <w:r>
        <w:rPr>
          <w:color w:val="231F20"/>
        </w:rPr>
        <w:t>Vendor</w:t>
      </w:r>
      <w:r>
        <w:rPr>
          <w:color w:val="231F20"/>
          <w:spacing w:val="-11"/>
        </w:rPr>
        <w:t xml:space="preserve"> </w:t>
      </w:r>
      <w:r>
        <w:rPr>
          <w:color w:val="231F20"/>
        </w:rPr>
        <w:t>të</w:t>
      </w:r>
      <w:r>
        <w:rPr>
          <w:color w:val="231F20"/>
          <w:spacing w:val="-11"/>
        </w:rPr>
        <w:t xml:space="preserve"> </w:t>
      </w:r>
      <w:r>
        <w:rPr>
          <w:color w:val="231F20"/>
        </w:rPr>
        <w:t>Veprimit</w:t>
      </w:r>
      <w:r>
        <w:rPr>
          <w:color w:val="231F20"/>
          <w:spacing w:val="-11"/>
        </w:rPr>
        <w:t xml:space="preserve"> </w:t>
      </w:r>
      <w:r>
        <w:rPr>
          <w:color w:val="231F20"/>
        </w:rPr>
        <w:t>për</w:t>
      </w:r>
      <w:r>
        <w:rPr>
          <w:color w:val="231F20"/>
          <w:spacing w:val="-11"/>
        </w:rPr>
        <w:t xml:space="preserve"> </w:t>
      </w:r>
      <w:r>
        <w:rPr>
          <w:color w:val="231F20"/>
        </w:rPr>
        <w:t>Barazinë</w:t>
      </w:r>
      <w:r>
        <w:rPr>
          <w:color w:val="231F20"/>
          <w:spacing w:val="-11"/>
        </w:rPr>
        <w:t xml:space="preserve"> </w:t>
      </w:r>
      <w:r>
        <w:rPr>
          <w:color w:val="231F20"/>
        </w:rPr>
        <w:t>Gjinore</w:t>
      </w:r>
      <w:r>
        <w:rPr>
          <w:color w:val="231F20"/>
          <w:spacing w:val="-11"/>
        </w:rPr>
        <w:t xml:space="preserve"> </w:t>
      </w:r>
      <w:r w:rsidR="00F35EE8">
        <w:rPr>
          <w:color w:val="231F20"/>
        </w:rPr>
        <w:t>2025</w:t>
      </w:r>
      <w:r>
        <w:rPr>
          <w:color w:val="231F20"/>
          <w:spacing w:val="-11"/>
        </w:rPr>
        <w:t xml:space="preserve"> </w:t>
      </w:r>
      <w:r>
        <w:rPr>
          <w:color w:val="231F20"/>
        </w:rPr>
        <w:t>-</w:t>
      </w:r>
      <w:r>
        <w:rPr>
          <w:color w:val="231F20"/>
          <w:spacing w:val="-11"/>
        </w:rPr>
        <w:t xml:space="preserve"> </w:t>
      </w:r>
      <w:r w:rsidR="00F35EE8">
        <w:rPr>
          <w:color w:val="231F20"/>
        </w:rPr>
        <w:t>2028</w:t>
      </w:r>
      <w:r>
        <w:rPr>
          <w:color w:val="231F20"/>
        </w:rPr>
        <w:t>,</w:t>
      </w:r>
      <w:r>
        <w:rPr>
          <w:color w:val="231F20"/>
          <w:spacing w:val="-11"/>
        </w:rPr>
        <w:t xml:space="preserve"> </w:t>
      </w:r>
      <w:r>
        <w:rPr>
          <w:color w:val="231F20"/>
        </w:rPr>
        <w:t>si</w:t>
      </w:r>
      <w:r>
        <w:rPr>
          <w:color w:val="231F20"/>
          <w:spacing w:val="-11"/>
        </w:rPr>
        <w:t xml:space="preserve"> </w:t>
      </w:r>
      <w:r>
        <w:rPr>
          <w:color w:val="231F20"/>
        </w:rPr>
        <w:t>hap</w:t>
      </w:r>
      <w:r>
        <w:rPr>
          <w:color w:val="231F20"/>
          <w:spacing w:val="-11"/>
        </w:rPr>
        <w:t xml:space="preserve"> </w:t>
      </w:r>
      <w:r>
        <w:rPr>
          <w:color w:val="231F20"/>
        </w:rPr>
        <w:t>i</w:t>
      </w:r>
      <w:r>
        <w:rPr>
          <w:color w:val="231F20"/>
          <w:spacing w:val="-11"/>
        </w:rPr>
        <w:t xml:space="preserve"> </w:t>
      </w:r>
      <w:r>
        <w:rPr>
          <w:color w:val="231F20"/>
        </w:rPr>
        <w:t>parë</w:t>
      </w:r>
      <w:r>
        <w:rPr>
          <w:color w:val="231F20"/>
          <w:spacing w:val="-11"/>
        </w:rPr>
        <w:t xml:space="preserve"> </w:t>
      </w:r>
      <w:r>
        <w:rPr>
          <w:color w:val="231F20"/>
        </w:rPr>
        <w:t>i</w:t>
      </w:r>
      <w:r>
        <w:rPr>
          <w:color w:val="231F20"/>
          <w:spacing w:val="-11"/>
        </w:rPr>
        <w:t xml:space="preserve"> </w:t>
      </w:r>
      <w:r>
        <w:rPr>
          <w:color w:val="231F20"/>
        </w:rPr>
        <w:t>zbatimit</w:t>
      </w:r>
      <w:r>
        <w:rPr>
          <w:color w:val="231F20"/>
          <w:spacing w:val="-11"/>
        </w:rPr>
        <w:t xml:space="preserve"> </w:t>
      </w:r>
      <w:r>
        <w:rPr>
          <w:color w:val="231F20"/>
        </w:rPr>
        <w:t>të</w:t>
      </w:r>
      <w:r>
        <w:rPr>
          <w:color w:val="231F20"/>
          <w:spacing w:val="-11"/>
        </w:rPr>
        <w:t xml:space="preserve"> </w:t>
      </w:r>
      <w:r>
        <w:rPr>
          <w:color w:val="231F20"/>
        </w:rPr>
        <w:t>tij,</w:t>
      </w:r>
      <w:r>
        <w:rPr>
          <w:color w:val="231F20"/>
          <w:spacing w:val="-11"/>
        </w:rPr>
        <w:t xml:space="preserve"> </w:t>
      </w:r>
      <w:r>
        <w:rPr>
          <w:color w:val="231F20"/>
        </w:rPr>
        <w:t>do</w:t>
      </w:r>
      <w:r>
        <w:rPr>
          <w:color w:val="231F20"/>
          <w:spacing w:val="-11"/>
        </w:rPr>
        <w:t xml:space="preserve"> </w:t>
      </w:r>
      <w:r>
        <w:rPr>
          <w:color w:val="231F20"/>
        </w:rPr>
        <w:t>të hartohen</w:t>
      </w:r>
      <w:r>
        <w:rPr>
          <w:color w:val="231F20"/>
          <w:spacing w:val="-2"/>
        </w:rPr>
        <w:t xml:space="preserve"> </w:t>
      </w:r>
      <w:r>
        <w:rPr>
          <w:color w:val="231F20"/>
        </w:rPr>
        <w:t>gjithashtu</w:t>
      </w:r>
      <w:r>
        <w:rPr>
          <w:color w:val="231F20"/>
          <w:spacing w:val="-2"/>
        </w:rPr>
        <w:t xml:space="preserve"> </w:t>
      </w:r>
      <w:r>
        <w:rPr>
          <w:color w:val="231F20"/>
        </w:rPr>
        <w:t>edhe</w:t>
      </w:r>
      <w:r>
        <w:rPr>
          <w:color w:val="231F20"/>
          <w:spacing w:val="-2"/>
        </w:rPr>
        <w:t xml:space="preserve"> </w:t>
      </w:r>
      <w:r>
        <w:rPr>
          <w:color w:val="231F20"/>
        </w:rPr>
        <w:t>fletët</w:t>
      </w:r>
      <w:r>
        <w:rPr>
          <w:color w:val="231F20"/>
          <w:spacing w:val="-2"/>
        </w:rPr>
        <w:t xml:space="preserve"> </w:t>
      </w:r>
      <w:r>
        <w:rPr>
          <w:color w:val="231F20"/>
        </w:rPr>
        <w:t>e</w:t>
      </w:r>
      <w:r>
        <w:rPr>
          <w:color w:val="231F20"/>
          <w:spacing w:val="-2"/>
        </w:rPr>
        <w:t xml:space="preserve"> </w:t>
      </w:r>
      <w:r>
        <w:rPr>
          <w:color w:val="231F20"/>
        </w:rPr>
        <w:t>treguesve</w:t>
      </w:r>
      <w:r>
        <w:rPr>
          <w:color w:val="231F20"/>
          <w:spacing w:val="-2"/>
        </w:rPr>
        <w:t xml:space="preserve"> </w:t>
      </w:r>
      <w:r>
        <w:rPr>
          <w:color w:val="231F20"/>
        </w:rPr>
        <w:t>me</w:t>
      </w:r>
      <w:r>
        <w:rPr>
          <w:color w:val="231F20"/>
          <w:spacing w:val="-2"/>
        </w:rPr>
        <w:t xml:space="preserve"> </w:t>
      </w:r>
      <w:r>
        <w:rPr>
          <w:color w:val="231F20"/>
        </w:rPr>
        <w:t>informacionin</w:t>
      </w:r>
      <w:r>
        <w:rPr>
          <w:color w:val="231F20"/>
          <w:spacing w:val="-2"/>
        </w:rPr>
        <w:t xml:space="preserve"> </w:t>
      </w:r>
      <w:r>
        <w:rPr>
          <w:color w:val="231F20"/>
        </w:rPr>
        <w:t>që</w:t>
      </w:r>
      <w:r>
        <w:rPr>
          <w:color w:val="231F20"/>
          <w:spacing w:val="-2"/>
        </w:rPr>
        <w:t xml:space="preserve"> </w:t>
      </w:r>
      <w:r>
        <w:rPr>
          <w:color w:val="231F20"/>
        </w:rPr>
        <w:t>duhet</w:t>
      </w:r>
      <w:r>
        <w:rPr>
          <w:color w:val="231F20"/>
          <w:spacing w:val="-2"/>
        </w:rPr>
        <w:t xml:space="preserve"> </w:t>
      </w:r>
      <w:r>
        <w:rPr>
          <w:color w:val="231F20"/>
        </w:rPr>
        <w:t>të</w:t>
      </w:r>
      <w:r>
        <w:rPr>
          <w:color w:val="231F20"/>
          <w:spacing w:val="-2"/>
        </w:rPr>
        <w:t xml:space="preserve"> </w:t>
      </w:r>
      <w:r>
        <w:rPr>
          <w:color w:val="231F20"/>
        </w:rPr>
        <w:t>mblidhet</w:t>
      </w:r>
      <w:r>
        <w:rPr>
          <w:color w:val="231F20"/>
          <w:spacing w:val="-2"/>
        </w:rPr>
        <w:t xml:space="preserve"> </w:t>
      </w:r>
      <w:r>
        <w:rPr>
          <w:color w:val="231F20"/>
        </w:rPr>
        <w:t>dhe</w:t>
      </w:r>
      <w:r>
        <w:rPr>
          <w:color w:val="231F20"/>
          <w:spacing w:val="-2"/>
        </w:rPr>
        <w:t xml:space="preserve"> </w:t>
      </w:r>
      <w:r>
        <w:rPr>
          <w:color w:val="231F20"/>
        </w:rPr>
        <w:t>raportohet</w:t>
      </w:r>
      <w:r>
        <w:rPr>
          <w:color w:val="231F20"/>
          <w:spacing w:val="-2"/>
        </w:rPr>
        <w:t xml:space="preserve"> </w:t>
      </w:r>
      <w:r>
        <w:rPr>
          <w:color w:val="231F20"/>
        </w:rPr>
        <w:t>në</w:t>
      </w:r>
      <w:r>
        <w:rPr>
          <w:color w:val="231F20"/>
          <w:spacing w:val="-2"/>
        </w:rPr>
        <w:t xml:space="preserve"> </w:t>
      </w:r>
      <w:r>
        <w:rPr>
          <w:color w:val="231F20"/>
        </w:rPr>
        <w:t xml:space="preserve">bazë aktiviteti, por edhe në bazë të objektivave specifike. </w:t>
      </w:r>
      <w:r>
        <w:rPr>
          <w:b/>
          <w:i/>
          <w:color w:val="231F20"/>
        </w:rPr>
        <w:t xml:space="preserve">Raportimet mbi akivitetet </w:t>
      </w:r>
      <w:r>
        <w:rPr>
          <w:color w:val="231F20"/>
        </w:rPr>
        <w:t xml:space="preserve">do të jenë </w:t>
      </w:r>
      <w:r>
        <w:rPr>
          <w:b/>
          <w:i/>
          <w:color w:val="231F20"/>
        </w:rPr>
        <w:t>periodike (çdo 3 muaj)</w:t>
      </w:r>
      <w:r>
        <w:rPr>
          <w:b/>
          <w:i/>
          <w:color w:val="231F20"/>
          <w:spacing w:val="-8"/>
        </w:rPr>
        <w:t xml:space="preserve"> </w:t>
      </w:r>
      <w:r>
        <w:rPr>
          <w:color w:val="231F20"/>
        </w:rPr>
        <w:t>ose</w:t>
      </w:r>
      <w:r>
        <w:rPr>
          <w:color w:val="231F20"/>
          <w:spacing w:val="-7"/>
        </w:rPr>
        <w:t xml:space="preserve"> </w:t>
      </w:r>
      <w:r>
        <w:rPr>
          <w:color w:val="231F20"/>
        </w:rPr>
        <w:t>në</w:t>
      </w:r>
      <w:r>
        <w:rPr>
          <w:color w:val="231F20"/>
          <w:spacing w:val="-7"/>
        </w:rPr>
        <w:t xml:space="preserve"> </w:t>
      </w:r>
      <w:r>
        <w:rPr>
          <w:color w:val="231F20"/>
        </w:rPr>
        <w:t>bazë</w:t>
      </w:r>
      <w:r>
        <w:rPr>
          <w:color w:val="231F20"/>
          <w:spacing w:val="-7"/>
        </w:rPr>
        <w:t xml:space="preserve"> </w:t>
      </w:r>
      <w:r>
        <w:rPr>
          <w:color w:val="231F20"/>
        </w:rPr>
        <w:t>të</w:t>
      </w:r>
      <w:r>
        <w:rPr>
          <w:color w:val="231F20"/>
          <w:spacing w:val="-7"/>
        </w:rPr>
        <w:t xml:space="preserve"> </w:t>
      </w:r>
      <w:r>
        <w:rPr>
          <w:color w:val="231F20"/>
        </w:rPr>
        <w:t>kërkesës</w:t>
      </w:r>
      <w:r>
        <w:rPr>
          <w:color w:val="231F20"/>
          <w:spacing w:val="-7"/>
        </w:rPr>
        <w:t xml:space="preserve"> </w:t>
      </w:r>
      <w:r>
        <w:rPr>
          <w:color w:val="231F20"/>
        </w:rPr>
        <w:t>së</w:t>
      </w:r>
      <w:r>
        <w:rPr>
          <w:color w:val="231F20"/>
          <w:spacing w:val="-7"/>
        </w:rPr>
        <w:t xml:space="preserve"> </w:t>
      </w:r>
      <w:r>
        <w:rPr>
          <w:color w:val="231F20"/>
        </w:rPr>
        <w:t>Komisionit</w:t>
      </w:r>
      <w:r>
        <w:rPr>
          <w:color w:val="231F20"/>
          <w:spacing w:val="-7"/>
        </w:rPr>
        <w:t xml:space="preserve"> </w:t>
      </w:r>
      <w:r>
        <w:rPr>
          <w:color w:val="231F20"/>
        </w:rPr>
        <w:t>për</w:t>
      </w:r>
      <w:r>
        <w:rPr>
          <w:color w:val="231F20"/>
          <w:spacing w:val="-7"/>
        </w:rPr>
        <w:t xml:space="preserve"> </w:t>
      </w:r>
      <w:r>
        <w:rPr>
          <w:color w:val="231F20"/>
        </w:rPr>
        <w:t>Barazinë</w:t>
      </w:r>
      <w:r>
        <w:rPr>
          <w:color w:val="231F20"/>
          <w:spacing w:val="-7"/>
        </w:rPr>
        <w:t xml:space="preserve"> </w:t>
      </w:r>
      <w:r>
        <w:rPr>
          <w:color w:val="231F20"/>
        </w:rPr>
        <w:t>Gjinore</w:t>
      </w:r>
      <w:r>
        <w:rPr>
          <w:color w:val="231F20"/>
          <w:spacing w:val="-7"/>
        </w:rPr>
        <w:t xml:space="preserve"> </w:t>
      </w:r>
      <w:r>
        <w:rPr>
          <w:color w:val="231F20"/>
        </w:rPr>
        <w:t>në</w:t>
      </w:r>
      <w:r>
        <w:rPr>
          <w:color w:val="231F20"/>
          <w:spacing w:val="-7"/>
        </w:rPr>
        <w:t xml:space="preserve"> </w:t>
      </w:r>
      <w:r>
        <w:rPr>
          <w:color w:val="231F20"/>
        </w:rPr>
        <w:t>nivel</w:t>
      </w:r>
      <w:r>
        <w:rPr>
          <w:color w:val="231F20"/>
          <w:spacing w:val="-7"/>
        </w:rPr>
        <w:t xml:space="preserve"> </w:t>
      </w:r>
      <w:r>
        <w:rPr>
          <w:color w:val="231F20"/>
        </w:rPr>
        <w:t>bashkie,</w:t>
      </w:r>
      <w:r>
        <w:rPr>
          <w:color w:val="231F20"/>
          <w:spacing w:val="-7"/>
        </w:rPr>
        <w:t xml:space="preserve"> </w:t>
      </w:r>
      <w:r>
        <w:rPr>
          <w:color w:val="231F20"/>
        </w:rPr>
        <w:t>apo</w:t>
      </w:r>
      <w:r>
        <w:rPr>
          <w:color w:val="231F20"/>
          <w:spacing w:val="-7"/>
        </w:rPr>
        <w:t xml:space="preserve"> </w:t>
      </w:r>
      <w:r>
        <w:rPr>
          <w:color w:val="231F20"/>
        </w:rPr>
        <w:t>Kabinetit</w:t>
      </w:r>
      <w:r>
        <w:rPr>
          <w:color w:val="231F20"/>
          <w:spacing w:val="-7"/>
        </w:rPr>
        <w:t xml:space="preserve"> </w:t>
      </w:r>
      <w:r>
        <w:rPr>
          <w:color w:val="231F20"/>
        </w:rPr>
        <w:t>të</w:t>
      </w:r>
      <w:r>
        <w:rPr>
          <w:color w:val="231F20"/>
          <w:spacing w:val="-7"/>
        </w:rPr>
        <w:t xml:space="preserve"> </w:t>
      </w:r>
      <w:r>
        <w:rPr>
          <w:color w:val="231F20"/>
        </w:rPr>
        <w:t xml:space="preserve">Kryetarit. </w:t>
      </w:r>
      <w:r>
        <w:rPr>
          <w:b/>
          <w:color w:val="231F20"/>
        </w:rPr>
        <w:t xml:space="preserve">Raportimet në bazë të objektivave specifikë </w:t>
      </w:r>
      <w:r>
        <w:rPr>
          <w:color w:val="231F20"/>
        </w:rPr>
        <w:t xml:space="preserve">do të përgatiten </w:t>
      </w:r>
      <w:r>
        <w:rPr>
          <w:b/>
          <w:i/>
          <w:color w:val="231F20"/>
        </w:rPr>
        <w:t>dy herë në vit (çdo 6 muaj)</w:t>
      </w:r>
      <w:r>
        <w:rPr>
          <w:color w:val="231F20"/>
        </w:rPr>
        <w:t>.</w:t>
      </w:r>
    </w:p>
    <w:p w:rsidR="003F5B77" w:rsidRDefault="00187B4B">
      <w:pPr>
        <w:spacing w:before="246" w:line="235" w:lineRule="auto"/>
        <w:ind w:left="425" w:right="1131"/>
        <w:jc w:val="both"/>
        <w:rPr>
          <w:b/>
          <w:i/>
        </w:rPr>
      </w:pPr>
      <w:r>
        <w:rPr>
          <w:b/>
          <w:i/>
          <w:color w:val="231F20"/>
        </w:rPr>
        <w:t xml:space="preserve">Monitorimi </w:t>
      </w:r>
      <w:r>
        <w:rPr>
          <w:color w:val="231F20"/>
        </w:rPr>
        <w:t xml:space="preserve">i zbatimit të Planit Vendor të Veprimit </w:t>
      </w:r>
      <w:r>
        <w:rPr>
          <w:b/>
          <w:i/>
          <w:color w:val="231F20"/>
          <w:u w:val="single" w:color="231F20"/>
        </w:rPr>
        <w:t>në nivel të objektivave</w:t>
      </w:r>
      <w:r>
        <w:rPr>
          <w:b/>
          <w:i/>
          <w:color w:val="231F20"/>
        </w:rPr>
        <w:t xml:space="preserve"> </w:t>
      </w:r>
      <w:r>
        <w:rPr>
          <w:color w:val="231F20"/>
        </w:rPr>
        <w:t xml:space="preserve">do të kryhet nga </w:t>
      </w:r>
      <w:r>
        <w:rPr>
          <w:b/>
          <w:i/>
          <w:color w:val="231F20"/>
        </w:rPr>
        <w:t>Komisioni për Barazinë Gjinore në nivel të Këshillit Bashkiak.</w:t>
      </w:r>
    </w:p>
    <w:p w:rsidR="003F5B77" w:rsidRDefault="00187B4B">
      <w:pPr>
        <w:pStyle w:val="BodyText"/>
        <w:spacing w:before="242" w:line="235" w:lineRule="auto"/>
        <w:ind w:left="425" w:right="1126"/>
        <w:jc w:val="both"/>
      </w:pPr>
      <w:r>
        <w:rPr>
          <w:color w:val="231F20"/>
        </w:rPr>
        <w:t>Raportet</w:t>
      </w:r>
      <w:r>
        <w:rPr>
          <w:color w:val="231F20"/>
          <w:spacing w:val="-2"/>
        </w:rPr>
        <w:t xml:space="preserve"> </w:t>
      </w:r>
      <w:r>
        <w:rPr>
          <w:color w:val="231F20"/>
        </w:rPr>
        <w:t>e</w:t>
      </w:r>
      <w:r>
        <w:rPr>
          <w:color w:val="231F20"/>
          <w:spacing w:val="-3"/>
        </w:rPr>
        <w:t xml:space="preserve"> </w:t>
      </w:r>
      <w:r>
        <w:rPr>
          <w:color w:val="231F20"/>
        </w:rPr>
        <w:t>përgatitura</w:t>
      </w:r>
      <w:r>
        <w:rPr>
          <w:color w:val="231F20"/>
          <w:spacing w:val="-3"/>
        </w:rPr>
        <w:t xml:space="preserve"> </w:t>
      </w:r>
      <w:r>
        <w:rPr>
          <w:color w:val="231F20"/>
        </w:rPr>
        <w:t>do</w:t>
      </w:r>
      <w:r>
        <w:rPr>
          <w:color w:val="231F20"/>
          <w:spacing w:val="-2"/>
        </w:rPr>
        <w:t xml:space="preserve"> </w:t>
      </w:r>
      <w:r>
        <w:rPr>
          <w:color w:val="231F20"/>
        </w:rPr>
        <w:t>të</w:t>
      </w:r>
      <w:r>
        <w:rPr>
          <w:color w:val="231F20"/>
          <w:spacing w:val="-3"/>
        </w:rPr>
        <w:t xml:space="preserve"> </w:t>
      </w:r>
      <w:r>
        <w:rPr>
          <w:color w:val="231F20"/>
        </w:rPr>
        <w:t>përcillen</w:t>
      </w:r>
      <w:r>
        <w:rPr>
          <w:color w:val="231F20"/>
          <w:spacing w:val="-2"/>
        </w:rPr>
        <w:t xml:space="preserve"> </w:t>
      </w:r>
      <w:r>
        <w:rPr>
          <w:color w:val="231F20"/>
        </w:rPr>
        <w:t>edhe</w:t>
      </w:r>
      <w:r>
        <w:rPr>
          <w:color w:val="231F20"/>
          <w:spacing w:val="-2"/>
        </w:rPr>
        <w:t xml:space="preserve"> </w:t>
      </w:r>
      <w:r>
        <w:rPr>
          <w:color w:val="231F20"/>
        </w:rPr>
        <w:t>tek</w:t>
      </w:r>
      <w:r>
        <w:rPr>
          <w:color w:val="231F20"/>
          <w:spacing w:val="-3"/>
        </w:rPr>
        <w:t xml:space="preserve"> </w:t>
      </w:r>
      <w:r>
        <w:rPr>
          <w:color w:val="231F20"/>
        </w:rPr>
        <w:t>Aleanca</w:t>
      </w:r>
      <w:r>
        <w:rPr>
          <w:color w:val="231F20"/>
          <w:spacing w:val="-3"/>
        </w:rPr>
        <w:t xml:space="preserve"> </w:t>
      </w:r>
      <w:r>
        <w:rPr>
          <w:color w:val="231F20"/>
        </w:rPr>
        <w:t>e</w:t>
      </w:r>
      <w:r>
        <w:rPr>
          <w:color w:val="231F20"/>
          <w:spacing w:val="-3"/>
        </w:rPr>
        <w:t xml:space="preserve"> </w:t>
      </w:r>
      <w:r>
        <w:rPr>
          <w:color w:val="231F20"/>
        </w:rPr>
        <w:t>Grave</w:t>
      </w:r>
      <w:r>
        <w:rPr>
          <w:color w:val="231F20"/>
          <w:spacing w:val="-3"/>
        </w:rPr>
        <w:t xml:space="preserve"> </w:t>
      </w:r>
      <w:r>
        <w:rPr>
          <w:color w:val="231F20"/>
        </w:rPr>
        <w:t>Këshilltare</w:t>
      </w:r>
      <w:r>
        <w:rPr>
          <w:color w:val="231F20"/>
          <w:spacing w:val="-3"/>
        </w:rPr>
        <w:t xml:space="preserve"> </w:t>
      </w:r>
      <w:r>
        <w:rPr>
          <w:color w:val="231F20"/>
        </w:rPr>
        <w:t>dhe</w:t>
      </w:r>
      <w:r>
        <w:rPr>
          <w:color w:val="231F20"/>
          <w:spacing w:val="-2"/>
        </w:rPr>
        <w:t xml:space="preserve"> </w:t>
      </w:r>
      <w:r>
        <w:rPr>
          <w:color w:val="231F20"/>
        </w:rPr>
        <w:t>sipas</w:t>
      </w:r>
      <w:r>
        <w:rPr>
          <w:color w:val="231F20"/>
          <w:spacing w:val="-2"/>
        </w:rPr>
        <w:t xml:space="preserve"> </w:t>
      </w:r>
      <w:r>
        <w:rPr>
          <w:color w:val="231F20"/>
        </w:rPr>
        <w:t>nevojës/kërkesës</w:t>
      </w:r>
      <w:r>
        <w:rPr>
          <w:color w:val="231F20"/>
          <w:spacing w:val="-3"/>
        </w:rPr>
        <w:t xml:space="preserve"> </w:t>
      </w:r>
      <w:r>
        <w:rPr>
          <w:color w:val="231F20"/>
        </w:rPr>
        <w:t>edhe në</w:t>
      </w:r>
      <w:r>
        <w:rPr>
          <w:color w:val="231F20"/>
          <w:spacing w:val="-13"/>
        </w:rPr>
        <w:t xml:space="preserve"> </w:t>
      </w:r>
      <w:r>
        <w:rPr>
          <w:color w:val="231F20"/>
        </w:rPr>
        <w:t>Ministrinë</w:t>
      </w:r>
      <w:r>
        <w:rPr>
          <w:color w:val="231F20"/>
          <w:spacing w:val="-12"/>
        </w:rPr>
        <w:t xml:space="preserve"> </w:t>
      </w:r>
      <w:r>
        <w:rPr>
          <w:color w:val="231F20"/>
        </w:rPr>
        <w:t>e</w:t>
      </w:r>
      <w:r>
        <w:rPr>
          <w:color w:val="231F20"/>
          <w:spacing w:val="-13"/>
        </w:rPr>
        <w:t xml:space="preserve"> </w:t>
      </w:r>
      <w:r>
        <w:rPr>
          <w:color w:val="231F20"/>
        </w:rPr>
        <w:t>Shëndetësisë</w:t>
      </w:r>
      <w:r>
        <w:rPr>
          <w:color w:val="231F20"/>
          <w:spacing w:val="-12"/>
        </w:rPr>
        <w:t xml:space="preserve"> </w:t>
      </w:r>
      <w:r>
        <w:rPr>
          <w:color w:val="231F20"/>
        </w:rPr>
        <w:t>dhe</w:t>
      </w:r>
      <w:r>
        <w:rPr>
          <w:color w:val="231F20"/>
          <w:spacing w:val="-13"/>
        </w:rPr>
        <w:t xml:space="preserve"> </w:t>
      </w:r>
      <w:r>
        <w:rPr>
          <w:color w:val="231F20"/>
        </w:rPr>
        <w:t>Mbrojtjes</w:t>
      </w:r>
      <w:r>
        <w:rPr>
          <w:color w:val="231F20"/>
          <w:spacing w:val="-12"/>
        </w:rPr>
        <w:t xml:space="preserve"> </w:t>
      </w:r>
      <w:r>
        <w:rPr>
          <w:color w:val="231F20"/>
        </w:rPr>
        <w:t>Sociale</w:t>
      </w:r>
      <w:r>
        <w:rPr>
          <w:color w:val="231F20"/>
          <w:spacing w:val="-13"/>
        </w:rPr>
        <w:t xml:space="preserve"> </w:t>
      </w:r>
      <w:r>
        <w:rPr>
          <w:color w:val="231F20"/>
        </w:rPr>
        <w:t>(MSHMS),</w:t>
      </w:r>
      <w:r>
        <w:rPr>
          <w:color w:val="231F20"/>
          <w:spacing w:val="-12"/>
        </w:rPr>
        <w:t xml:space="preserve"> </w:t>
      </w:r>
      <w:r>
        <w:rPr>
          <w:color w:val="231F20"/>
        </w:rPr>
        <w:t>por</w:t>
      </w:r>
      <w:r>
        <w:rPr>
          <w:color w:val="231F20"/>
          <w:spacing w:val="-12"/>
        </w:rPr>
        <w:t xml:space="preserve"> </w:t>
      </w:r>
      <w:r>
        <w:rPr>
          <w:color w:val="231F20"/>
        </w:rPr>
        <w:t>edhe</w:t>
      </w:r>
      <w:r>
        <w:rPr>
          <w:color w:val="231F20"/>
          <w:spacing w:val="-13"/>
        </w:rPr>
        <w:t xml:space="preserve"> </w:t>
      </w:r>
      <w:r>
        <w:rPr>
          <w:color w:val="231F20"/>
        </w:rPr>
        <w:t>në</w:t>
      </w:r>
      <w:r>
        <w:rPr>
          <w:color w:val="231F20"/>
          <w:spacing w:val="-12"/>
        </w:rPr>
        <w:t xml:space="preserve"> </w:t>
      </w:r>
      <w:r>
        <w:rPr>
          <w:color w:val="231F20"/>
        </w:rPr>
        <w:t>Agjencinë</w:t>
      </w:r>
      <w:r>
        <w:rPr>
          <w:color w:val="231F20"/>
          <w:spacing w:val="-13"/>
        </w:rPr>
        <w:t xml:space="preserve"> </w:t>
      </w:r>
      <w:r>
        <w:rPr>
          <w:color w:val="231F20"/>
        </w:rPr>
        <w:t>e</w:t>
      </w:r>
      <w:r>
        <w:rPr>
          <w:color w:val="231F20"/>
          <w:spacing w:val="-12"/>
        </w:rPr>
        <w:t xml:space="preserve"> </w:t>
      </w:r>
      <w:r>
        <w:rPr>
          <w:color w:val="231F20"/>
        </w:rPr>
        <w:t>Mbështetjes</w:t>
      </w:r>
      <w:r>
        <w:rPr>
          <w:color w:val="231F20"/>
          <w:spacing w:val="-13"/>
        </w:rPr>
        <w:t xml:space="preserve"> </w:t>
      </w:r>
      <w:r>
        <w:rPr>
          <w:color w:val="231F20"/>
        </w:rPr>
        <w:t>së</w:t>
      </w:r>
      <w:r>
        <w:rPr>
          <w:color w:val="231F20"/>
          <w:spacing w:val="-12"/>
        </w:rPr>
        <w:t xml:space="preserve"> </w:t>
      </w:r>
      <w:r>
        <w:rPr>
          <w:color w:val="231F20"/>
        </w:rPr>
        <w:t>Vetëq- everisjes Vendore.</w:t>
      </w:r>
    </w:p>
    <w:p w:rsidR="003F5B77" w:rsidRDefault="00187B4B">
      <w:pPr>
        <w:pStyle w:val="BodyText"/>
        <w:spacing w:before="242" w:line="235" w:lineRule="auto"/>
        <w:ind w:left="425" w:right="1130"/>
        <w:jc w:val="both"/>
      </w:pPr>
      <w:r>
        <w:rPr>
          <w:color w:val="231F20"/>
        </w:rPr>
        <w:t xml:space="preserve">Bazuar në monitorimin e kryer, PVVBGJ duhet të </w:t>
      </w:r>
      <w:r>
        <w:rPr>
          <w:b/>
          <w:i/>
          <w:color w:val="231F20"/>
        </w:rPr>
        <w:t xml:space="preserve">rishikohet dhe përmirësohet </w:t>
      </w:r>
      <w:r>
        <w:rPr>
          <w:color w:val="231F20"/>
        </w:rPr>
        <w:t>në mënyrë periodike dhe të paktën çdo një vit nga data e fillimit të zbatimit të tij.</w:t>
      </w:r>
    </w:p>
    <w:p w:rsidR="003F5B77" w:rsidRDefault="003F5B77">
      <w:pPr>
        <w:pStyle w:val="BodyText"/>
        <w:spacing w:line="235" w:lineRule="auto"/>
        <w:jc w:val="both"/>
        <w:sectPr w:rsidR="003F5B77">
          <w:pgSz w:w="11910" w:h="16840"/>
          <w:pgMar w:top="1140" w:right="0" w:bottom="0" w:left="708" w:header="933" w:footer="0" w:gutter="0"/>
          <w:cols w:space="720"/>
        </w:sectPr>
      </w:pPr>
    </w:p>
    <w:p w:rsidR="003F5B77" w:rsidRDefault="003F5B77">
      <w:pPr>
        <w:pStyle w:val="BodyText"/>
        <w:rPr>
          <w:sz w:val="24"/>
        </w:rPr>
      </w:pPr>
    </w:p>
    <w:p w:rsidR="003F5B77" w:rsidRDefault="003F5B77">
      <w:pPr>
        <w:pStyle w:val="BodyText"/>
        <w:rPr>
          <w:sz w:val="24"/>
        </w:rPr>
      </w:pPr>
    </w:p>
    <w:p w:rsidR="003F5B77" w:rsidRDefault="00C1280E" w:rsidP="00C1280E">
      <w:pPr>
        <w:pStyle w:val="BodyText"/>
        <w:tabs>
          <w:tab w:val="left" w:pos="10455"/>
        </w:tabs>
        <w:rPr>
          <w:sz w:val="24"/>
        </w:rPr>
      </w:pPr>
      <w:r>
        <w:rPr>
          <w:sz w:val="24"/>
        </w:rPr>
        <w:tab/>
      </w:r>
    </w:p>
    <w:p w:rsidR="003F5B77" w:rsidRDefault="003F5B77">
      <w:pPr>
        <w:pStyle w:val="BodyText"/>
        <w:rPr>
          <w:sz w:val="24"/>
        </w:rPr>
      </w:pPr>
    </w:p>
    <w:p w:rsidR="003F5B77" w:rsidRDefault="003F5B77">
      <w:pPr>
        <w:pStyle w:val="BodyText"/>
        <w:spacing w:before="158"/>
        <w:rPr>
          <w:sz w:val="24"/>
        </w:rPr>
      </w:pPr>
    </w:p>
    <w:p w:rsidR="003F5B77" w:rsidRDefault="00187B4B">
      <w:pPr>
        <w:pStyle w:val="Heading1"/>
        <w:numPr>
          <w:ilvl w:val="0"/>
          <w:numId w:val="27"/>
        </w:numPr>
        <w:tabs>
          <w:tab w:val="left" w:pos="1145"/>
        </w:tabs>
        <w:ind w:left="1145" w:hanging="720"/>
      </w:pPr>
      <w:bookmarkStart w:id="5" w:name="_TOC_250000"/>
      <w:r>
        <w:rPr>
          <w:color w:val="231F20"/>
        </w:rPr>
        <w:t>MATRICA</w:t>
      </w:r>
      <w:r>
        <w:rPr>
          <w:color w:val="231F20"/>
          <w:spacing w:val="16"/>
        </w:rPr>
        <w:t xml:space="preserve"> </w:t>
      </w:r>
      <w:r>
        <w:rPr>
          <w:color w:val="231F20"/>
        </w:rPr>
        <w:t>E</w:t>
      </w:r>
      <w:r>
        <w:rPr>
          <w:color w:val="231F20"/>
          <w:spacing w:val="17"/>
        </w:rPr>
        <w:t xml:space="preserve"> </w:t>
      </w:r>
      <w:r>
        <w:rPr>
          <w:color w:val="231F20"/>
        </w:rPr>
        <w:t>PLANIT</w:t>
      </w:r>
      <w:r>
        <w:rPr>
          <w:color w:val="231F20"/>
          <w:spacing w:val="-31"/>
        </w:rPr>
        <w:t xml:space="preserve"> </w:t>
      </w:r>
      <w:r>
        <w:rPr>
          <w:color w:val="231F20"/>
        </w:rPr>
        <w:t>VENDOR</w:t>
      </w:r>
      <w:r>
        <w:rPr>
          <w:color w:val="231F20"/>
          <w:spacing w:val="-24"/>
        </w:rPr>
        <w:t xml:space="preserve"> </w:t>
      </w:r>
      <w:r>
        <w:rPr>
          <w:color w:val="231F20"/>
        </w:rPr>
        <w:t>TË</w:t>
      </w:r>
      <w:r>
        <w:rPr>
          <w:color w:val="231F20"/>
          <w:spacing w:val="-31"/>
        </w:rPr>
        <w:t xml:space="preserve"> </w:t>
      </w:r>
      <w:r>
        <w:rPr>
          <w:color w:val="231F20"/>
        </w:rPr>
        <w:t>VEPRIMIT</w:t>
      </w:r>
      <w:r>
        <w:rPr>
          <w:color w:val="231F20"/>
          <w:spacing w:val="17"/>
        </w:rPr>
        <w:t xml:space="preserve"> </w:t>
      </w:r>
      <w:r>
        <w:rPr>
          <w:color w:val="231F20"/>
        </w:rPr>
        <w:t>PËR</w:t>
      </w:r>
      <w:r>
        <w:rPr>
          <w:color w:val="231F20"/>
          <w:spacing w:val="17"/>
        </w:rPr>
        <w:t xml:space="preserve"> </w:t>
      </w:r>
      <w:r>
        <w:rPr>
          <w:color w:val="231F20"/>
        </w:rPr>
        <w:t>BARAZINË</w:t>
      </w:r>
      <w:r>
        <w:rPr>
          <w:color w:val="231F20"/>
          <w:spacing w:val="16"/>
        </w:rPr>
        <w:t xml:space="preserve"> </w:t>
      </w:r>
      <w:r>
        <w:rPr>
          <w:color w:val="231F20"/>
        </w:rPr>
        <w:t>GJINORE</w:t>
      </w:r>
      <w:r>
        <w:rPr>
          <w:color w:val="231F20"/>
          <w:spacing w:val="17"/>
        </w:rPr>
        <w:t xml:space="preserve"> </w:t>
      </w:r>
      <w:r w:rsidR="00F35EE8">
        <w:rPr>
          <w:color w:val="231F20"/>
        </w:rPr>
        <w:t>2025</w:t>
      </w:r>
      <w:r>
        <w:rPr>
          <w:color w:val="231F20"/>
          <w:spacing w:val="17"/>
        </w:rPr>
        <w:t xml:space="preserve"> </w:t>
      </w:r>
      <w:r>
        <w:rPr>
          <w:color w:val="231F20"/>
        </w:rPr>
        <w:t>-</w:t>
      </w:r>
      <w:r>
        <w:rPr>
          <w:color w:val="231F20"/>
          <w:spacing w:val="17"/>
        </w:rPr>
        <w:t xml:space="preserve"> </w:t>
      </w:r>
      <w:bookmarkEnd w:id="5"/>
      <w:r w:rsidR="00F35EE8">
        <w:rPr>
          <w:color w:val="231F20"/>
          <w:spacing w:val="-4"/>
        </w:rPr>
        <w:t>2028</w:t>
      </w: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187B4B">
      <w:pPr>
        <w:pStyle w:val="BodyText"/>
        <w:spacing w:before="80"/>
        <w:rPr>
          <w:rFonts w:ascii="Trebuchet MS"/>
          <w:sz w:val="20"/>
        </w:rPr>
      </w:pPr>
      <w:r>
        <w:rPr>
          <w:rFonts w:ascii="Trebuchet MS"/>
          <w:noProof/>
          <w:sz w:val="20"/>
          <w:lang w:val="en-US"/>
        </w:rPr>
        <mc:AlternateContent>
          <mc:Choice Requires="wpg">
            <w:drawing>
              <wp:anchor distT="0" distB="0" distL="0" distR="0" simplePos="0" relativeHeight="487681536" behindDoc="1" locked="0" layoutInCell="1" allowOverlap="1">
                <wp:simplePos x="0" y="0"/>
                <wp:positionH relativeFrom="page">
                  <wp:posOffset>719277</wp:posOffset>
                </wp:positionH>
                <wp:positionV relativeFrom="paragraph">
                  <wp:posOffset>214066</wp:posOffset>
                </wp:positionV>
                <wp:extent cx="6120130" cy="5582920"/>
                <wp:effectExtent l="0" t="0" r="0" b="0"/>
                <wp:wrapTopAndBottom/>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5582920"/>
                          <a:chOff x="0" y="0"/>
                          <a:chExt cx="6120130" cy="5582920"/>
                        </a:xfrm>
                      </wpg:grpSpPr>
                      <wps:wsp>
                        <wps:cNvPr id="465" name="Graphic 463"/>
                        <wps:cNvSpPr/>
                        <wps:spPr>
                          <a:xfrm>
                            <a:off x="4787087" y="2114816"/>
                            <a:ext cx="1333500" cy="1158240"/>
                          </a:xfrm>
                          <a:custGeom>
                            <a:avLst/>
                            <a:gdLst/>
                            <a:ahLst/>
                            <a:cxnLst/>
                            <a:rect l="l" t="t" r="r" b="b"/>
                            <a:pathLst>
                              <a:path w="1333500" h="1158240">
                                <a:moveTo>
                                  <a:pt x="1332915" y="0"/>
                                </a:moveTo>
                                <a:lnTo>
                                  <a:pt x="0" y="0"/>
                                </a:lnTo>
                                <a:lnTo>
                                  <a:pt x="0" y="1157871"/>
                                </a:lnTo>
                                <a:lnTo>
                                  <a:pt x="1332915" y="1157871"/>
                                </a:lnTo>
                                <a:lnTo>
                                  <a:pt x="1332915" y="0"/>
                                </a:lnTo>
                                <a:close/>
                              </a:path>
                            </a:pathLst>
                          </a:custGeom>
                          <a:solidFill>
                            <a:srgbClr val="FFC232"/>
                          </a:solidFill>
                        </wps:spPr>
                        <wps:bodyPr wrap="square" lIns="0" tIns="0" rIns="0" bIns="0" rtlCol="0">
                          <a:prstTxWarp prst="textNoShape">
                            <a:avLst/>
                          </a:prstTxWarp>
                          <a:noAutofit/>
                        </wps:bodyPr>
                      </wps:wsp>
                      <wps:wsp>
                        <wps:cNvPr id="466" name="Graphic 464"/>
                        <wps:cNvSpPr/>
                        <wps:spPr>
                          <a:xfrm>
                            <a:off x="1447" y="3272701"/>
                            <a:ext cx="1312545" cy="1152525"/>
                          </a:xfrm>
                          <a:custGeom>
                            <a:avLst/>
                            <a:gdLst/>
                            <a:ahLst/>
                            <a:cxnLst/>
                            <a:rect l="l" t="t" r="r" b="b"/>
                            <a:pathLst>
                              <a:path w="1312545" h="1152525">
                                <a:moveTo>
                                  <a:pt x="1312024" y="0"/>
                                </a:moveTo>
                                <a:lnTo>
                                  <a:pt x="0" y="0"/>
                                </a:lnTo>
                                <a:lnTo>
                                  <a:pt x="0" y="1151966"/>
                                </a:lnTo>
                                <a:lnTo>
                                  <a:pt x="1312024" y="1151966"/>
                                </a:lnTo>
                                <a:lnTo>
                                  <a:pt x="1312024" y="0"/>
                                </a:lnTo>
                                <a:close/>
                              </a:path>
                            </a:pathLst>
                          </a:custGeom>
                          <a:solidFill>
                            <a:srgbClr val="FFE4B8"/>
                          </a:solidFill>
                        </wps:spPr>
                        <wps:bodyPr wrap="square" lIns="0" tIns="0" rIns="0" bIns="0" rtlCol="0">
                          <a:prstTxWarp prst="textNoShape">
                            <a:avLst/>
                          </a:prstTxWarp>
                          <a:noAutofit/>
                        </wps:bodyPr>
                      </wps:wsp>
                      <wps:wsp>
                        <wps:cNvPr id="467" name="Graphic 465"/>
                        <wps:cNvSpPr/>
                        <wps:spPr>
                          <a:xfrm>
                            <a:off x="1314716" y="2114816"/>
                            <a:ext cx="1158240" cy="1158240"/>
                          </a:xfrm>
                          <a:custGeom>
                            <a:avLst/>
                            <a:gdLst/>
                            <a:ahLst/>
                            <a:cxnLst/>
                            <a:rect l="l" t="t" r="r" b="b"/>
                            <a:pathLst>
                              <a:path w="1158240" h="1158240">
                                <a:moveTo>
                                  <a:pt x="1157884" y="0"/>
                                </a:moveTo>
                                <a:lnTo>
                                  <a:pt x="0" y="0"/>
                                </a:lnTo>
                                <a:lnTo>
                                  <a:pt x="0" y="1157871"/>
                                </a:lnTo>
                                <a:lnTo>
                                  <a:pt x="1157884" y="1157871"/>
                                </a:lnTo>
                                <a:lnTo>
                                  <a:pt x="1157884" y="0"/>
                                </a:lnTo>
                                <a:close/>
                              </a:path>
                            </a:pathLst>
                          </a:custGeom>
                          <a:solidFill>
                            <a:srgbClr val="00AEEF"/>
                          </a:solidFill>
                        </wps:spPr>
                        <wps:bodyPr wrap="square" lIns="0" tIns="0" rIns="0" bIns="0" rtlCol="0">
                          <a:prstTxWarp prst="textNoShape">
                            <a:avLst/>
                          </a:prstTxWarp>
                          <a:noAutofit/>
                        </wps:bodyPr>
                      </wps:wsp>
                      <wps:wsp>
                        <wps:cNvPr id="468" name="Graphic 466"/>
                        <wps:cNvSpPr/>
                        <wps:spPr>
                          <a:xfrm>
                            <a:off x="4787087" y="0"/>
                            <a:ext cx="1333500" cy="956944"/>
                          </a:xfrm>
                          <a:custGeom>
                            <a:avLst/>
                            <a:gdLst/>
                            <a:ahLst/>
                            <a:cxnLst/>
                            <a:rect l="l" t="t" r="r" b="b"/>
                            <a:pathLst>
                              <a:path w="1333500" h="956944">
                                <a:moveTo>
                                  <a:pt x="1332915" y="0"/>
                                </a:moveTo>
                                <a:lnTo>
                                  <a:pt x="0" y="0"/>
                                </a:lnTo>
                                <a:lnTo>
                                  <a:pt x="0" y="956945"/>
                                </a:lnTo>
                                <a:lnTo>
                                  <a:pt x="1332915" y="956945"/>
                                </a:lnTo>
                                <a:lnTo>
                                  <a:pt x="1332915" y="0"/>
                                </a:lnTo>
                                <a:close/>
                              </a:path>
                            </a:pathLst>
                          </a:custGeom>
                          <a:solidFill>
                            <a:srgbClr val="E6E7E8"/>
                          </a:solidFill>
                        </wps:spPr>
                        <wps:bodyPr wrap="square" lIns="0" tIns="0" rIns="0" bIns="0" rtlCol="0">
                          <a:prstTxWarp prst="textNoShape">
                            <a:avLst/>
                          </a:prstTxWarp>
                          <a:noAutofit/>
                        </wps:bodyPr>
                      </wps:wsp>
                      <wps:wsp>
                        <wps:cNvPr id="469" name="Graphic 467"/>
                        <wps:cNvSpPr/>
                        <wps:spPr>
                          <a:xfrm>
                            <a:off x="3629202" y="956944"/>
                            <a:ext cx="1158240" cy="1158240"/>
                          </a:xfrm>
                          <a:custGeom>
                            <a:avLst/>
                            <a:gdLst/>
                            <a:ahLst/>
                            <a:cxnLst/>
                            <a:rect l="l" t="t" r="r" b="b"/>
                            <a:pathLst>
                              <a:path w="1158240" h="1158240">
                                <a:moveTo>
                                  <a:pt x="1157897" y="0"/>
                                </a:moveTo>
                                <a:lnTo>
                                  <a:pt x="0" y="0"/>
                                </a:lnTo>
                                <a:lnTo>
                                  <a:pt x="0" y="1157884"/>
                                </a:lnTo>
                                <a:lnTo>
                                  <a:pt x="1157897" y="1157884"/>
                                </a:lnTo>
                                <a:lnTo>
                                  <a:pt x="1157897" y="0"/>
                                </a:lnTo>
                                <a:close/>
                              </a:path>
                            </a:pathLst>
                          </a:custGeom>
                          <a:solidFill>
                            <a:srgbClr val="FFE9C0"/>
                          </a:solidFill>
                        </wps:spPr>
                        <wps:bodyPr wrap="square" lIns="0" tIns="0" rIns="0" bIns="0" rtlCol="0">
                          <a:prstTxWarp prst="textNoShape">
                            <a:avLst/>
                          </a:prstTxWarp>
                          <a:noAutofit/>
                        </wps:bodyPr>
                      </wps:wsp>
                      <wps:wsp>
                        <wps:cNvPr id="470" name="Graphic 468"/>
                        <wps:cNvSpPr/>
                        <wps:spPr>
                          <a:xfrm>
                            <a:off x="2471343" y="956944"/>
                            <a:ext cx="1158240" cy="1158240"/>
                          </a:xfrm>
                          <a:custGeom>
                            <a:avLst/>
                            <a:gdLst/>
                            <a:ahLst/>
                            <a:cxnLst/>
                            <a:rect l="l" t="t" r="r" b="b"/>
                            <a:pathLst>
                              <a:path w="1158240" h="1158240">
                                <a:moveTo>
                                  <a:pt x="1157859" y="0"/>
                                </a:moveTo>
                                <a:lnTo>
                                  <a:pt x="0" y="0"/>
                                </a:lnTo>
                                <a:lnTo>
                                  <a:pt x="0" y="1157871"/>
                                </a:lnTo>
                                <a:lnTo>
                                  <a:pt x="1157859" y="1157871"/>
                                </a:lnTo>
                                <a:lnTo>
                                  <a:pt x="1157859" y="0"/>
                                </a:lnTo>
                                <a:close/>
                              </a:path>
                            </a:pathLst>
                          </a:custGeom>
                          <a:solidFill>
                            <a:srgbClr val="0073BC"/>
                          </a:solidFill>
                        </wps:spPr>
                        <wps:bodyPr wrap="square" lIns="0" tIns="0" rIns="0" bIns="0" rtlCol="0">
                          <a:prstTxWarp prst="textNoShape">
                            <a:avLst/>
                          </a:prstTxWarp>
                          <a:noAutofit/>
                        </wps:bodyPr>
                      </wps:wsp>
                      <wps:wsp>
                        <wps:cNvPr id="471" name="Graphic 469"/>
                        <wps:cNvSpPr/>
                        <wps:spPr>
                          <a:xfrm>
                            <a:off x="0" y="956944"/>
                            <a:ext cx="1313815" cy="1158240"/>
                          </a:xfrm>
                          <a:custGeom>
                            <a:avLst/>
                            <a:gdLst/>
                            <a:ahLst/>
                            <a:cxnLst/>
                            <a:rect l="l" t="t" r="r" b="b"/>
                            <a:pathLst>
                              <a:path w="1313815" h="1158240">
                                <a:moveTo>
                                  <a:pt x="1313459" y="0"/>
                                </a:moveTo>
                                <a:lnTo>
                                  <a:pt x="0" y="0"/>
                                </a:lnTo>
                                <a:lnTo>
                                  <a:pt x="0" y="1157871"/>
                                </a:lnTo>
                                <a:lnTo>
                                  <a:pt x="1313459" y="1157871"/>
                                </a:lnTo>
                                <a:lnTo>
                                  <a:pt x="1313459" y="0"/>
                                </a:lnTo>
                                <a:close/>
                              </a:path>
                            </a:pathLst>
                          </a:custGeom>
                          <a:solidFill>
                            <a:srgbClr val="C7EAFB"/>
                          </a:solidFill>
                        </wps:spPr>
                        <wps:bodyPr wrap="square" lIns="0" tIns="0" rIns="0" bIns="0" rtlCol="0">
                          <a:prstTxWarp prst="textNoShape">
                            <a:avLst/>
                          </a:prstTxWarp>
                          <a:noAutofit/>
                        </wps:bodyPr>
                      </wps:wsp>
                      <wps:wsp>
                        <wps:cNvPr id="472" name="Graphic 470"/>
                        <wps:cNvSpPr/>
                        <wps:spPr>
                          <a:xfrm>
                            <a:off x="1314716" y="4424667"/>
                            <a:ext cx="1158240" cy="1158240"/>
                          </a:xfrm>
                          <a:custGeom>
                            <a:avLst/>
                            <a:gdLst/>
                            <a:ahLst/>
                            <a:cxnLst/>
                            <a:rect l="l" t="t" r="r" b="b"/>
                            <a:pathLst>
                              <a:path w="1158240" h="1158240">
                                <a:moveTo>
                                  <a:pt x="1157884" y="0"/>
                                </a:moveTo>
                                <a:lnTo>
                                  <a:pt x="0" y="0"/>
                                </a:lnTo>
                                <a:lnTo>
                                  <a:pt x="0" y="1157871"/>
                                </a:lnTo>
                                <a:lnTo>
                                  <a:pt x="1157884" y="1157871"/>
                                </a:lnTo>
                                <a:lnTo>
                                  <a:pt x="1157884" y="0"/>
                                </a:lnTo>
                                <a:close/>
                              </a:path>
                            </a:pathLst>
                          </a:custGeom>
                          <a:solidFill>
                            <a:srgbClr val="E6E7E8"/>
                          </a:solidFill>
                        </wps:spPr>
                        <wps:bodyPr wrap="square" lIns="0" tIns="0" rIns="0" bIns="0" rtlCol="0">
                          <a:prstTxWarp prst="textNoShape">
                            <a:avLst/>
                          </a:prstTxWarp>
                          <a:noAutofit/>
                        </wps:bodyPr>
                      </wps:wsp>
                      <wps:wsp>
                        <wps:cNvPr id="473" name="Graphic 471"/>
                        <wps:cNvSpPr/>
                        <wps:spPr>
                          <a:xfrm>
                            <a:off x="3629202" y="2114816"/>
                            <a:ext cx="1158240" cy="1158240"/>
                          </a:xfrm>
                          <a:custGeom>
                            <a:avLst/>
                            <a:gdLst/>
                            <a:ahLst/>
                            <a:cxnLst/>
                            <a:rect l="l" t="t" r="r" b="b"/>
                            <a:pathLst>
                              <a:path w="1158240" h="1158240">
                                <a:moveTo>
                                  <a:pt x="1157884" y="0"/>
                                </a:moveTo>
                                <a:lnTo>
                                  <a:pt x="0" y="0"/>
                                </a:lnTo>
                                <a:lnTo>
                                  <a:pt x="0" y="1157871"/>
                                </a:lnTo>
                                <a:lnTo>
                                  <a:pt x="1157884" y="1157871"/>
                                </a:lnTo>
                                <a:lnTo>
                                  <a:pt x="1157884" y="0"/>
                                </a:lnTo>
                                <a:close/>
                              </a:path>
                            </a:pathLst>
                          </a:custGeom>
                          <a:solidFill>
                            <a:srgbClr val="C7EAFB"/>
                          </a:solidFill>
                        </wps:spPr>
                        <wps:bodyPr wrap="square" lIns="0" tIns="0" rIns="0" bIns="0" rtlCol="0">
                          <a:prstTxWarp prst="textNoShape">
                            <a:avLst/>
                          </a:prstTxWarp>
                          <a:noAutofit/>
                        </wps:bodyPr>
                      </wps:wsp>
                      <wps:wsp>
                        <wps:cNvPr id="474" name="Graphic 472"/>
                        <wps:cNvSpPr/>
                        <wps:spPr>
                          <a:xfrm>
                            <a:off x="4787087" y="3272701"/>
                            <a:ext cx="1333500" cy="1158240"/>
                          </a:xfrm>
                          <a:custGeom>
                            <a:avLst/>
                            <a:gdLst/>
                            <a:ahLst/>
                            <a:cxnLst/>
                            <a:rect l="l" t="t" r="r" b="b"/>
                            <a:pathLst>
                              <a:path w="1333500" h="1158240">
                                <a:moveTo>
                                  <a:pt x="1332915" y="0"/>
                                </a:moveTo>
                                <a:lnTo>
                                  <a:pt x="0" y="0"/>
                                </a:lnTo>
                                <a:lnTo>
                                  <a:pt x="0" y="1157871"/>
                                </a:lnTo>
                                <a:lnTo>
                                  <a:pt x="1332915" y="1157871"/>
                                </a:lnTo>
                                <a:lnTo>
                                  <a:pt x="1332915" y="0"/>
                                </a:lnTo>
                                <a:close/>
                              </a:path>
                            </a:pathLst>
                          </a:custGeom>
                          <a:solidFill>
                            <a:srgbClr val="C7DFF4"/>
                          </a:solidFill>
                        </wps:spPr>
                        <wps:bodyPr wrap="square" lIns="0" tIns="0" rIns="0" bIns="0" rtlCol="0">
                          <a:prstTxWarp prst="textNoShape">
                            <a:avLst/>
                          </a:prstTxWarp>
                          <a:noAutofit/>
                        </wps:bodyPr>
                      </wps:wsp>
                      <wps:wsp>
                        <wps:cNvPr id="475" name="Graphic 473"/>
                        <wps:cNvSpPr/>
                        <wps:spPr>
                          <a:xfrm>
                            <a:off x="2471343" y="3272701"/>
                            <a:ext cx="1158240" cy="1158240"/>
                          </a:xfrm>
                          <a:custGeom>
                            <a:avLst/>
                            <a:gdLst/>
                            <a:ahLst/>
                            <a:cxnLst/>
                            <a:rect l="l" t="t" r="r" b="b"/>
                            <a:pathLst>
                              <a:path w="1158240" h="1158240">
                                <a:moveTo>
                                  <a:pt x="1157859" y="0"/>
                                </a:moveTo>
                                <a:lnTo>
                                  <a:pt x="0" y="0"/>
                                </a:lnTo>
                                <a:lnTo>
                                  <a:pt x="0" y="1157871"/>
                                </a:lnTo>
                                <a:lnTo>
                                  <a:pt x="1157859" y="1157871"/>
                                </a:lnTo>
                                <a:lnTo>
                                  <a:pt x="1157859" y="0"/>
                                </a:lnTo>
                                <a:close/>
                              </a:path>
                            </a:pathLst>
                          </a:custGeom>
                          <a:solidFill>
                            <a:srgbClr val="FFF200"/>
                          </a:solidFill>
                        </wps:spPr>
                        <wps:bodyPr wrap="square" lIns="0" tIns="0" rIns="0" bIns="0" rtlCol="0">
                          <a:prstTxWarp prst="textNoShape">
                            <a:avLst/>
                          </a:prstTxWarp>
                          <a:noAutofit/>
                        </wps:bodyPr>
                      </wps:wsp>
                    </wpg:wgp>
                  </a:graphicData>
                </a:graphic>
              </wp:anchor>
            </w:drawing>
          </mc:Choice>
          <mc:Fallback>
            <w:pict>
              <v:group w14:anchorId="7EE44A58" id="Group 462" o:spid="_x0000_s1026" style="position:absolute;margin-left:56.65pt;margin-top:16.85pt;width:481.9pt;height:439.6pt;z-index:-15634944;mso-wrap-distance-left:0;mso-wrap-distance-right:0;mso-position-horizontal-relative:page" coordsize="61201,5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PVHgUAAGknAAAOAAAAZHJzL2Uyb0RvYy54bWzsWm1v4jgQ/n7S/Yco37fkjQSi0lVLSXXS&#10;am+l7ek+m5BAdCHO2eGl//7GTob4AixhF7bbKkICB0/s8XgeP+Oxbz9ul6m2jhhPaDbSzRtD16Is&#10;pLMkm4/0v56DDwNd4wXJZiSlWTTSXyKuf7z7/bfbTe5HFl3QdBYxDRrJuL/JR/qiKHK/1+PhIloS&#10;fkPzKIPKmLIlKeCRzXszRjbQ+jLtWYbh9jaUzXJGw4hz+PexrNTvZPtxHIXFn3HMo0JLRzroVshv&#10;Jr+n4rt3d0v8OSP5IgkrNch3aLEkSQad7pp6JAXRVizZa2qZhIxyGhc3IV32aBwnYSTHAKMxjcZo&#10;nhhd5XIsc38zz3dmAtM27PTdzYaf11+YlsxGuuNaupaRJUyS7FcTf4B5NvncB6knln/Nv7ByjFD8&#10;RMN/OFT3mvXieV4Lb2O2FC/BULWttPvLzu7RttBC+NM1YfA2TE8Idf3+wBpa1cyEC5i+vffCxeTE&#10;mz3ilx1L9XbqbHLwMl4bkv+YIb8uSB7J+eHCRDtD9mtDlo7luHZpSikn7CgNy31embRhJccbeMbA&#10;0zWwh2WazsB0S09Fi5m2bfeNymKmCSZzpMV24yZ+uOLFU0Sl8cn6Ey9KV59hiSywFG4zLDIAjIBK&#10;KqFS6BpAhekaQGVaKpCTQrwnZlQUtQ2AHnVZQLlSRdQv6Tp6plKyEFMIctbQBNugA4CytUyaqbIw&#10;MkUK6/A3l+2VMtAjGMsU2kF7KIG/paTa87nyaFZsMUwpj8rOhAFkrzujgAaq2TlNk1mQpKkwAmfz&#10;6Thl2pqAfYNgbNkSXvCKIgbuik4hSlM6ewGv2sD6NNL5vyvCIl1L/8jAb2H0BRYYFqZYYEU6pnLJ&#10;k/ZnvHje/k1YruVQHOkF+NFniu5LfPQPUEYIlLLizYzerwoaJ8J5pG6lRtUDQEmsDz8FU+4+phwx&#10;6aJ7wN5pTJmOUwLKtjzLM6THEL8GlGn1HXBOsQSBj1jwqXwKsanOLBoMFvxrAKrSpQSUVEVMRg0W&#10;dGtYNy3nf1CpZdBhVbA0nfmQDAzeHLpyvfkGoOqez5Vv6nApQE2ch0E1Yx2glJAIUV4BZUdSAAZk&#10;eyQp6fHtAWWbjgfEdJykKjJATL0qSaEup0hK0MngCpg6TVJKz61ISpG/DqYM434yCTpM7QfmxzAF&#10;m50mpuRC2hpTauAnJ1VlKCXkG/bdoSP5D9boVyCoShUAU6XJYX66RsAnO0RuRgLDXyTGuuMzxa+D&#10;pIk78SYdOx3Y4h5D0nAfSd5Z4Z7til0kbGkhnqvRosAJCaEK+N4MOQ3LKBYd9SIBn6S8b+6gBNlU&#10;PUtyAopsK4+aIkYvFvANx9h0F/CdDvg82DE2yUkuSa3JyYJwz3bs9wepPqw2SrrhQpA6lZQQkKp6&#10;bh3vNTS9LKQMw7Mfxl281zregxneg9TwLJYqc1gH+ck27YHIlv0K/IS6nNo8gZzTcNGfBCal51Zg&#10;UuSRRC4LprE3uQ8eOjC1B5Ny/FAlJICyzsrwKQkJx7Ec15Uh4zuI+bqEhMyad9socdp56KTwyDbK&#10;g2CtEfOVUUnrmE/dRh0+iXqr+6gOUxJTHU+diylIDjcxVR2UtzyJUpN8Rw6jlFQfhDOvmpvoTnfx&#10;yBtSreoZoJJ0aJzujr3HIMAEiSLWne4e4ynY5zQxdd6NCTU3cRhTb5WnXmc/9cslJ4IggPte72I/&#10;Je8kwX0ueXekunsmLoypz/KGRX1D7u4/AAAA//8DAFBLAwQUAAYACAAAACEA0gQoq+EAAAALAQAA&#10;DwAAAGRycy9kb3ducmV2LnhtbEyPwWrDMBBE74X+g9hCb42siNaNazmE0PYUCk0KITfF2tgm1spY&#10;iu38fZVTexz2MfM2X062ZQP2vnGkQMwSYEilMw1VCn52H0+vwHzQZHTrCBVc0cOyuL/LdWbcSN84&#10;bEPFYgn5TCuoQ+gyzn1Zo9V+5jqkeDu53uoQY19x0+sxltuWz5PkhVvdUFyodYfrGsvz9mIVfI56&#10;XEnxPmzOp/X1sHv+2m8EKvX4MK3egAWcwh8MN/2oDkV0OroLGc/amIWUEVUgZQrsBiRpKoAdFSzE&#10;fAG8yPn/H4pfAAAA//8DAFBLAQItABQABgAIAAAAIQC2gziS/gAAAOEBAAATAAAAAAAAAAAAAAAA&#10;AAAAAABbQ29udGVudF9UeXBlc10ueG1sUEsBAi0AFAAGAAgAAAAhADj9If/WAAAAlAEAAAsAAAAA&#10;AAAAAAAAAAAALwEAAF9yZWxzLy5yZWxzUEsBAi0AFAAGAAgAAAAhAEbK89UeBQAAaScAAA4AAAAA&#10;AAAAAAAAAAAALgIAAGRycy9lMm9Eb2MueG1sUEsBAi0AFAAGAAgAAAAhANIEKKvhAAAACwEAAA8A&#10;AAAAAAAAAAAAAAAAeAcAAGRycy9kb3ducmV2LnhtbFBLBQYAAAAABAAEAPMAAACGCAAAAAA=&#10;">
                <v:shape id="Graphic 463" o:spid="_x0000_s1027" style="position:absolute;left:47870;top:21148;width:13335;height:11582;visibility:visible;mso-wrap-style:square;v-text-anchor:top" coordsize="133350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CPMUA&#10;AADcAAAADwAAAGRycy9kb3ducmV2LnhtbESPQWvCQBSE74L/YXlCb7rRtiFGV7GFguCpSS7eHtln&#10;Nm32bchuNe2v7xYKHoeZ+YbZ7kfbiSsNvnWsYLlIQBDXTrfcKKjKt3kGwgdkjZ1jUvBNHva76WSL&#10;uXY3fqdrERoRIexzVGBC6HMpfW3Iol+4njh6FzdYDFEOjdQD3iLcdnKVJKm02HJcMNjTq6H6s/iy&#10;Ck4fqTlWVVE+Fi+HNZ2zH25PpVIPs/GwARFoDPfwf/uoFTylz/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cI8xQAAANwAAAAPAAAAAAAAAAAAAAAAAJgCAABkcnMv&#10;ZG93bnJldi54bWxQSwUGAAAAAAQABAD1AAAAigMAAAAA&#10;" path="m1332915,l,,,1157871r1332915,l1332915,xe" fillcolor="#ffc232" stroked="f">
                  <v:path arrowok="t"/>
                </v:shape>
                <v:shape id="Graphic 464" o:spid="_x0000_s1028" style="position:absolute;left:14;top:32727;width:13125;height:11525;visibility:visible;mso-wrap-style:square;v-text-anchor:top" coordsize="1312545,115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Op8YA&#10;AADcAAAADwAAAGRycy9kb3ducmV2LnhtbESPQUvEMBSE7wv+h/AEb9tUWarUTUsRXQqiYl1WvT2a&#10;Z1tsXmoT2+qvN4LgcZiZb5htvpheTDS6zrKC0ygGQVxb3XGjYP90s74A4Tyyxt4yKfgiB3l2tNpi&#10;qu3MjzRVvhEBwi5FBa33Qyqlq1sy6CI7EAfvzY4GfZBjI/WIc4CbXp7FcSINdhwWWhzoqqX6vfo0&#10;Cp7vXr/vuS8/zq8flq7k4nBbvOyUOjleiksQnhb/H/5rl1rBJkng90w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NOp8YAAADcAAAADwAAAAAAAAAAAAAAAACYAgAAZHJz&#10;L2Rvd25yZXYueG1sUEsFBgAAAAAEAAQA9QAAAIsDAAAAAA==&#10;" path="m1312024,l,,,1151966r1312024,l1312024,xe" fillcolor="#ffe4b8" stroked="f">
                  <v:path arrowok="t"/>
                </v:shape>
                <v:shape id="Graphic 465" o:spid="_x0000_s1029" style="position:absolute;left:13147;top:21148;width:11582;height:11582;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llscA&#10;AADcAAAADwAAAGRycy9kb3ducmV2LnhtbESPQWvCQBSE74L/YXlCL1I3tmIlzSpSENpABa1Cjq/Z&#10;ZxKSfRuy2xj/fbcg9DjMzDdMshlMI3rqXGVZwXwWgSDOra64UHD62j2uQDiPrLGxTApu5GCzHo8S&#10;jLW98oH6oy9EgLCLUUHpfRtL6fKSDLqZbYmDd7GdQR9kV0jd4TXATSOfomgpDVYcFkps6a2kvD7+&#10;GAV9uj+ssvQyvQ0yqz8/6t1z+n1W6mEybF9BeBr8f/jeftcKFssX+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BZZbHAAAA3AAAAA8AAAAAAAAAAAAAAAAAmAIAAGRy&#10;cy9kb3ducmV2LnhtbFBLBQYAAAAABAAEAPUAAACMAwAAAAA=&#10;" path="m1157884,l,,,1157871r1157884,l1157884,xe" fillcolor="#00aeef" stroked="f">
                  <v:path arrowok="t"/>
                </v:shape>
                <v:shape id="Graphic 466" o:spid="_x0000_s1030" style="position:absolute;left:47870;width:13335;height:9569;visibility:visible;mso-wrap-style:square;v-text-anchor:top" coordsize="1333500,956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tCr8A&#10;AADcAAAADwAAAGRycy9kb3ducmV2LnhtbERPTWuDQBC9F/oflin01qwNQcRkIyEgpN5qJOfBnarU&#10;nRV3auy/7x4KOT7e96FY3agWmsPg2cD7JgFF3Ho7cGeguZZvGaggyBZHz2TglwIUx+enA+bW3/mT&#10;llo6FUM45GigF5lyrUPbk8Ow8RNx5L787FAinDttZ7zHcDfqbZKk2uHAsaHHic49td/1jzNwC1vJ&#10;arlUZZMsVFfhY9jZyZjXl/W0ByW0ykP8775YA7s0ro1n4hHQx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Y60KvwAAANwAAAAPAAAAAAAAAAAAAAAAAJgCAABkcnMvZG93bnJl&#10;di54bWxQSwUGAAAAAAQABAD1AAAAhAMAAAAA&#10;" path="m1332915,l,,,956945r1332915,l1332915,xe" fillcolor="#e6e7e8" stroked="f">
                  <v:path arrowok="t"/>
                </v:shape>
                <v:shape id="Graphic 467" o:spid="_x0000_s1031" style="position:absolute;left:36292;top:9569;width:11582;height:11582;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PFsUA&#10;AADcAAAADwAAAGRycy9kb3ducmV2LnhtbESPzWrDMBCE74W8g9hCb43cEkLtRDYhpcSXNr8PsLE2&#10;tom1EpaauH36KlDIcZiZb5h5MZhOXKj3rWUFL+MEBHFldcu1gsP+4/kNhA/IGjvLpOCHPBT56GGO&#10;mbZX3tJlF2oRIewzVNCE4DIpfdWQQT+2jjh6J9sbDFH2tdQ9XiPcdPI1SabSYMtxoUFHy4aq8+7b&#10;KNjsy3WSOucXX8fJ56l+X+nyd6XU0+OwmIEINIR7+L9dagWTaQq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E8WxQAAANwAAAAPAAAAAAAAAAAAAAAAAJgCAABkcnMv&#10;ZG93bnJldi54bWxQSwUGAAAAAAQABAD1AAAAigMAAAAA&#10;" path="m1157897,l,,,1157884r1157897,l1157897,xe" fillcolor="#ffe9c0" stroked="f">
                  <v:path arrowok="t"/>
                </v:shape>
                <v:shape id="Graphic 468" o:spid="_x0000_s1032" style="position:absolute;left:24713;top:9569;width:11582;height:11582;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4X8IA&#10;AADcAAAADwAAAGRycy9kb3ducmV2LnhtbERPTWvCQBC9F/wPywje6kabqkRXsYJiFQQ13ofsmASz&#10;syG7mvTfdw+FHh/ve7HqTCVe1LjSsoLRMAJBnFldcq4gvW7fZyCcR9ZYWSYFP+Rgtey9LTDRtuUz&#10;vS4+FyGEXYIKCu/rREqXFWTQDW1NHLi7bQz6AJtc6gbbEG4qOY6iiTRYcmgosKZNQdnj8jQKNrfd&#10;x/lzlO6/TnG8dkeepN/tQalBv1vPQXjq/L/4z73XCuJpmB/Oh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LhfwgAAANwAAAAPAAAAAAAAAAAAAAAAAJgCAABkcnMvZG93&#10;bnJldi54bWxQSwUGAAAAAAQABAD1AAAAhwMAAAAA&#10;" path="m1157859,l,,,1157871r1157859,l1157859,xe" fillcolor="#0073bc" stroked="f">
                  <v:path arrowok="t"/>
                </v:shape>
                <v:shape id="Graphic 469" o:spid="_x0000_s1033" style="position:absolute;top:9569;width:13138;height:11582;visibility:visible;mso-wrap-style:square;v-text-anchor:top" coordsize="1313815,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JVasAA&#10;AADcAAAADwAAAGRycy9kb3ducmV2LnhtbESPSwvCMBCE74L/IazgTVPFF9Uo4gM8ePEBXpdmbYvN&#10;pjSx1n9vBMHjMDPfMItVYwpRU+VyywoG/QgEcWJ1zqmC62Xfm4FwHlljYZkUvMnBatluLTDW9sUn&#10;qs8+FQHCLkYFmfdlLKVLMjLo+rYkDt7dVgZ9kFUqdYWvADeFHEbRRBrMOSxkWNImo+RxfhoF3ujj&#10;bLtZF1P72OlTOr7V94aV6naa9RyEp8b/w7/2QSsYTQfwPROO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JVasAAAADcAAAADwAAAAAAAAAAAAAAAACYAgAAZHJzL2Rvd25y&#10;ZXYueG1sUEsFBgAAAAAEAAQA9QAAAIUDAAAAAA==&#10;" path="m1313459,l,,,1157871r1313459,l1313459,xe" fillcolor="#c7eafb" stroked="f">
                  <v:path arrowok="t"/>
                </v:shape>
                <v:shape id="Graphic 470" o:spid="_x0000_s1034" style="position:absolute;left:13147;top:44246;width:11582;height:11583;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Wq8YA&#10;AADcAAAADwAAAGRycy9kb3ducmV2LnhtbESPS2sCMRSF94L/IdxCdzVTKbaMRqn2gXQhVN24u05u&#10;J8NMbqZJOo7++qZQcHk4j48zW/S2ER35UDlWcD/KQBAXTldcKtjv3u6eQISIrLFxTArOFGAxHw5m&#10;mGt34k/qtrEUaYRDjgpMjG0uZSgMWQwj1xIn78t5izFJX0rt8ZTGbSPHWTaRFitOBIMtrQwV9fbH&#10;Ju7e1B/veKzqzculff3u+tXBL5W6vemfpyAi9fEa/m+vtYKHxzH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eWq8YAAADcAAAADwAAAAAAAAAAAAAAAACYAgAAZHJz&#10;L2Rvd25yZXYueG1sUEsFBgAAAAAEAAQA9QAAAIsDAAAAAA==&#10;" path="m1157884,l,,,1157871r1157884,l1157884,xe" fillcolor="#e6e7e8" stroked="f">
                  <v:path arrowok="t"/>
                </v:shape>
                <v:shape id="Graphic 471" o:spid="_x0000_s1035" style="position:absolute;left:36292;top:21148;width:11582;height:11582;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GFMUA&#10;AADcAAAADwAAAGRycy9kb3ducmV2LnhtbESPT2sCMRTE74V+h/AK3mrWP1i73azYitQe1ULp7bF5&#10;3SxuXsIm6vrtTUHwOMzMb5hi0dtWnKgLjWMFo2EGgrhyuuFawfd+/TwHESKyxtYxKbhQgEX5+FBg&#10;rt2Zt3TaxVokCIccFZgYfS5lqAxZDEPniZP35zqLMcmulrrDc4LbVo6zbCYtNpwWDHr6MFQddker&#10;4PVdW7dfffmtn81/Pu3kgua3UWrw1C/fQETq4z18a2+0gunLBP7PpCMg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YUxQAAANwAAAAPAAAAAAAAAAAAAAAAAJgCAABkcnMv&#10;ZG93bnJldi54bWxQSwUGAAAAAAQABAD1AAAAigMAAAAA&#10;" path="m1157884,l,,,1157871r1157884,l1157884,xe" fillcolor="#c7eafb" stroked="f">
                  <v:path arrowok="t"/>
                </v:shape>
                <v:shape id="Graphic 472" o:spid="_x0000_s1036" style="position:absolute;left:47870;top:32727;width:13335;height:11582;visibility:visible;mso-wrap-style:square;v-text-anchor:top" coordsize="133350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hZocMA&#10;AADcAAAADwAAAGRycy9kb3ducmV2LnhtbESP0WrCQBRE34X+w3ILfRHdpIpKdJW2UPFNYvsBl+xN&#10;Npi9m2a3Mf69Kwg+DjNzhtnsBtuInjpfO1aQThMQxIXTNVcKfn++JysQPiBrbByTgit52G1fRhvM&#10;tLtwTv0pVCJC2GeowITQZlL6wpBFP3UtcfRK11kMUXaV1B1eItw28j1JFtJizXHBYEtfhorz6d8q&#10;0C4vl8d9ycPM+v44Nqn5+0yVensdPtYgAg3hGX60D1rBfDmH+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hZocMAAADcAAAADwAAAAAAAAAAAAAAAACYAgAAZHJzL2Rv&#10;d25yZXYueG1sUEsFBgAAAAAEAAQA9QAAAIgDAAAAAA==&#10;" path="m1332915,l,,,1157871r1332915,l1332915,xe" fillcolor="#c7dff4" stroked="f">
                  <v:path arrowok="t"/>
                </v:shape>
                <v:shape id="Graphic 473" o:spid="_x0000_s1037" style="position:absolute;left:24713;top:32727;width:11582;height:11582;visibility:visible;mso-wrap-style:square;v-text-anchor:top" coordsize="1158240,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svcQA&#10;AADcAAAADwAAAGRycy9kb3ducmV2LnhtbESPQWvCQBSE7wX/w/IEb3XTYqpEVxFF9FpbBG/P7GsS&#10;zb7dZtck/vtuodDjMDPfMItVb2rRUuMrywpexgkI4tzqigsFnx+75xkIH5A11pZJwYM8rJaDpwVm&#10;2nb8Tu0xFCJC2GeooAzBZVL6vCSDfmwdcfS+bGMwRNkUUjfYRbip5WuSvEmDFceFEh1tSspvx7tR&#10;0GlX37tLemvtdXvd7r9TV53OSo2G/XoOIlAf/sN/7YNWMJm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DrL3EAAAA3AAAAA8AAAAAAAAAAAAAAAAAmAIAAGRycy9k&#10;b3ducmV2LnhtbFBLBQYAAAAABAAEAPUAAACJAwAAAAA=&#10;" path="m1157859,l,,,1157871r1157859,l1157859,xe" fillcolor="#fff200" stroked="f">
                  <v:path arrowok="t"/>
                </v:shape>
                <w10:wrap type="topAndBottom" anchorx="page"/>
              </v:group>
            </w:pict>
          </mc:Fallback>
        </mc:AlternateContent>
      </w: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spacing w:before="194"/>
        <w:rPr>
          <w:rFonts w:ascii="Trebuchet MS"/>
          <w:sz w:val="20"/>
        </w:rPr>
      </w:pPr>
    </w:p>
    <w:p w:rsidR="003F5B77" w:rsidRDefault="00187B4B">
      <w:pPr>
        <w:ind w:right="931"/>
        <w:jc w:val="right"/>
        <w:rPr>
          <w:rFonts w:ascii="Trebuchet MS"/>
          <w:sz w:val="20"/>
        </w:rPr>
      </w:pPr>
      <w:r>
        <w:rPr>
          <w:rFonts w:ascii="Trebuchet MS"/>
          <w:color w:val="6D6E71"/>
          <w:spacing w:val="-5"/>
          <w:sz w:val="20"/>
        </w:rPr>
        <w:t>25</w:t>
      </w:r>
    </w:p>
    <w:p w:rsidR="003F5B77" w:rsidRDefault="003F5B77">
      <w:pPr>
        <w:jc w:val="right"/>
        <w:rPr>
          <w:rFonts w:ascii="Trebuchet MS"/>
          <w:sz w:val="20"/>
        </w:rPr>
        <w:sectPr w:rsidR="003F5B77">
          <w:headerReference w:type="default" r:id="rId43"/>
          <w:pgSz w:w="11910" w:h="16840"/>
          <w:pgMar w:top="0" w:right="0" w:bottom="280" w:left="708" w:header="0" w:footer="0" w:gutter="0"/>
          <w:cols w:space="720"/>
        </w:sectPr>
      </w:pPr>
    </w:p>
    <w:p w:rsidR="003F5B77" w:rsidRDefault="00187B4B">
      <w:pPr>
        <w:pStyle w:val="BodyText"/>
        <w:rPr>
          <w:rFonts w:ascii="Trebuchet MS"/>
          <w:sz w:val="20"/>
        </w:rPr>
      </w:pPr>
      <w:r>
        <w:rPr>
          <w:rFonts w:ascii="Trebuchet MS"/>
          <w:noProof/>
          <w:sz w:val="20"/>
          <w:lang w:val="en-US"/>
        </w:rPr>
        <w:lastRenderedPageBreak/>
        <mc:AlternateContent>
          <mc:Choice Requires="wps">
            <w:drawing>
              <wp:anchor distT="0" distB="0" distL="0" distR="0" simplePos="0" relativeHeight="15827456"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481" name="Text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481" o:spid="_x0000_s1040" type="#_x0000_t202" style="position:absolute;margin-left:783.85pt;margin-top:55.7pt;width:12.45pt;height:77.9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XrswEAAFYDAAAOAAAAZHJzL2Uyb0RvYy54bWysU9uO0zAQfUfiHyy/UzcrumqjpitgBUJa&#10;AdLufoDj2I1F7DEet0n/nrHTdlfwhniZ+HJ85pyZyfZucgM76ogWfMOrxZIz7RV01u8b/vz0+d2a&#10;M0zSd3IArxt+0sjvdm/fbMdQ6xvoYeh0ZETisR5Dw/uUQi0Eql47iQsI2tOlgehkom3ciy7Kkdjd&#10;IG6Wy1sxQuxCBKUR6fR+vuS7wm+MVum7MagTGxpO2lKJscQ2R7HbynofZeitOsuQ/6DCSesp6ZXq&#10;XibJDtH+ReWsioBg0kKBE2CMVbp4IDfV8g83j70Munih4mC4lgn/H636dvwRme0a/n5dcealoyY9&#10;6Sm1MLF8RAUaA9aEewyETNNHmKjRxSyGB1A/kSDiFWZ+gITOBZlMdPlLVhk9pB6crnWnNExlttW6&#10;qlacKbrarDeb21VOK14eh4jpiwbH8qLhkdpaBMjjA6YZeoGctczps6o0tVMxWF3NtNCdyAuNLZHl&#10;yNlII9Bw/HWQUXM2fPVU4zwvl0W8LNrLIqbhE5SpyvY8fDgkMLaoyWnnHGc11Lzi5zxoeTpe7wvq&#10;5XfY/QYAAP//AwBQSwMEFAAGAAgAAAAhAFvJZRrhAAAADQEAAA8AAABkcnMvZG93bnJldi54bWxM&#10;j9FKxDAQRd8F/yGM4Jubtrqp1qbLoqyCgmD1A7LN2IZtktKku+3fO/ukb3OZw50z5Wa2PTviGIx3&#10;EtJVAgxd47VxrYTvr93NPbAQldOq9w4lLBhgU11elKrQ/uQ+8VjHllGJC4WS0MU4FJyHpkOrwsoP&#10;6Gj340erIsWx5XpUJyq3Pc+SRHCrjKMLnRrwqcPmUE9Wgnnejenr1viPejnU2YsX0/vyJuX11bx9&#10;BBZxjn8wnPVJHSpy2vvJ6cB6ymuR58TSlKZ3wM7I+iETwPYSMpHfAq9K/v+L6hcAAP//AwBQSwEC&#10;LQAUAAYACAAAACEAtoM4kv4AAADhAQAAEwAAAAAAAAAAAAAAAAAAAAAAW0NvbnRlbnRfVHlwZXNd&#10;LnhtbFBLAQItABQABgAIAAAAIQA4/SH/1gAAAJQBAAALAAAAAAAAAAAAAAAAAC8BAABfcmVscy8u&#10;cmVsc1BLAQItABQABgAIAAAAIQBbYwXrswEAAFYDAAAOAAAAAAAAAAAAAAAAAC4CAABkcnMvZTJv&#10;RG9jLnhtbFBLAQItABQABgAIAAAAIQBbyWUa4QAAAA0BAAAPAAAAAAAAAAAAAAAAAA0EAABkcnMv&#10;ZG93bnJldi54bWxQSwUGAAAAAAQABADzAAAAGwU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rFonts w:ascii="Trebuchet MS"/>
          <w:noProof/>
          <w:sz w:val="20"/>
          <w:lang w:val="en-US"/>
        </w:rPr>
        <mc:AlternateContent>
          <mc:Choice Requires="wps">
            <w:drawing>
              <wp:anchor distT="0" distB="0" distL="0" distR="0" simplePos="0" relativeHeight="15827968"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482" o:spid="_x0000_s1041" type="#_x0000_t202" style="position:absolute;margin-left:783.85pt;margin-top:136.6pt;width:12.45pt;height:297.8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OxtAEAAFcDAAAOAAAAZHJzL2Uyb0RvYy54bWysU9uO0zAQfUfiHyy/UzeFLiVqugJWIKQV&#10;IO3yAY5jNxaxx3jcJv17xk7bXcEb4mXiy/GZc2Ym29vJDeyoI1rwDa8WS860V9BZv2/4j8dPrzac&#10;YZK+kwN43fCTRn67e/liO4Zar6CHodOREYnHegwN71MKtRCoeu0kLiBoT5cGopOJtnEvuihHYneD&#10;WC2XN2KE2IUISiPS6d18yXeF3xit0jdjUCc2NJy0pRJjiW2OYreV9T7K0Ft1liH/QYWT1lPSK9Wd&#10;TJIdov2LylkVAcGkhQInwBirdPFAbqrlH24eehl08ULFwXAtE/4/WvX1+D0y2zX8zWbFmZeOmvSo&#10;p9TCxPIRFWgMWBPuIRAyTR9gokYXsxjuQf1EgohnmPkBEjoXZDLR5S9ZZfSQenC61p3SMJXZ1puq&#10;WnOm6Or1283q5t065xVPr0PE9FmDY3nR8Eh9LQrk8R7TDL1AzmLm/FlWmtqpOKyublroTmSG5pbI&#10;cuRspBloOP46yKg5G754KnIemMsiXhbtZRHT8BHKWGV/Ht4fEhhb1OS0c46zGupe8XOetDwez/cF&#10;9fQ/7H4DAAD//wMAUEsDBBQABgAIAAAAIQCgjA484gAAAA0BAAAPAAAAZHJzL2Rvd25yZXYueG1s&#10;TI/RSsMwFIbvBd8hHME7ly6ytOuajqFMwYFg9QGy5qwNa5LSpFv79mZXevlzPv7/O8V2Mh254OC1&#10;swKWiwQI2topbRsBP9/7pwyID9Iq2TmLAmb0sC3v7wqZK3e1X3ipQkNiifW5FNCG0OeU+rpFI/3C&#10;9Wjj7eQGI0OMQ0PVIK+x3HSUJQmnRmobF1rZ40uL9bkajQD9uh+W7zvtPqv5XLE3x8fD/CHE48O0&#10;2wAJOIU/GG76UR3K6HR0o1WedDGveJpGVgBLnxmQG7JaMw7kKCDj2RpoWdD/X5S/AAAA//8DAFBL&#10;AQItABQABgAIAAAAIQC2gziS/gAAAOEBAAATAAAAAAAAAAAAAAAAAAAAAABbQ29udGVudF9UeXBl&#10;c10ueG1sUEsBAi0AFAAGAAgAAAAhADj9If/WAAAAlAEAAAsAAAAAAAAAAAAAAAAALwEAAF9yZWxz&#10;Ly5yZWxzUEsBAi0AFAAGAAgAAAAhAIO5Y7G0AQAAVwMAAA4AAAAAAAAAAAAAAAAALgIAAGRycy9l&#10;Mm9Eb2MueG1sUEsBAi0AFAAGAAgAAAAhAKCMDjziAAAADQEAAA8AAAAAAAAAAAAAAAAADgQAAGRy&#10;cy9kb3ducmV2LnhtbFBLBQYAAAAABAAEAPMAAAAdBQ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rFonts w:ascii="Trebuchet MS"/>
          <w:noProof/>
          <w:sz w:val="20"/>
          <w:lang w:val="en-US"/>
        </w:rPr>
        <mc:AlternateContent>
          <mc:Choice Requires="wps">
            <w:drawing>
              <wp:anchor distT="0" distB="0" distL="0" distR="0" simplePos="0" relativeHeight="15828480"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26</w:t>
                            </w:r>
                          </w:p>
                        </w:txbxContent>
                      </wps:txbx>
                      <wps:bodyPr vert="vert" wrap="square" lIns="0" tIns="0" rIns="0" bIns="0" rtlCol="0">
                        <a:noAutofit/>
                      </wps:bodyPr>
                    </wps:wsp>
                  </a:graphicData>
                </a:graphic>
              </wp:anchor>
            </w:drawing>
          </mc:Choice>
          <mc:Fallback>
            <w:pict>
              <v:shape id="Textbox 483" o:spid="_x0000_s1042" type="#_x0000_t202" style="position:absolute;margin-left:46.5pt;margin-top:45.7pt;width:13.6pt;height:12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EvtAEAAFYDAAAOAAAAZHJzL2Uyb0RvYy54bWysU9tu2zAMfR/QfxD03shxu7Uw4hRbiw0D&#10;iq1Auw+QZSkWZomaqMTO349SLi22t2EvNCVSh+eQ9OpudiPb6YgWfMuXi4oz7RX01m9a/uPl8+Ut&#10;Z5ik7+UIXrd8r5HfrS/erabQ6BoGGHsdGYF4bKbQ8iGl0AiBatBO4gKC9hQ0EJ1MdIwb0Uc5Ebob&#10;RV1VH8QEsQ8RlEak24dDkK8LvjFape/GoE5sbDlxS8XGYrtsxXolm02UYbDqSEP+AwsnraeiZ6gH&#10;mSTbRvsXlLMqAoJJCwVOgDFW6aKB1CyrP9Q8DzLoooWag+HcJvx/sOrb7iky27f8+vaKMy8dDelF&#10;z6mDmeUratAUsKG850CZaf4EMw26iMXwCOonUop4k3N4gJSdGzKb6PKXpDJ6SDPYn/tOZZjKaDf1&#10;TU0RRaHl+/q6KnMRr49DxPRFg2PZaXmksRYCcveIKZeXzSnlyOVQPrNKczcXgcuzmA76PWmhtSWw&#10;bDmbaAVajr+2MmrOxq+eepz35eTEk9OdnJjGeyhbleV5+LhNYGxhk8seahzZ0PAKyeOi5e14ey5Z&#10;r7/D+jcA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AmBsS+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26</w:t>
                      </w:r>
                    </w:p>
                  </w:txbxContent>
                </v:textbox>
                <w10:wrap anchorx="page" anchory="page"/>
              </v:shape>
            </w:pict>
          </mc:Fallback>
        </mc:AlternateContent>
      </w:r>
    </w:p>
    <w:p w:rsidR="003F5B77" w:rsidRDefault="003F5B77">
      <w:pPr>
        <w:pStyle w:val="BodyText"/>
        <w:rPr>
          <w:rFonts w:ascii="Trebuchet MS"/>
          <w:sz w:val="20"/>
        </w:rPr>
      </w:pPr>
    </w:p>
    <w:p w:rsidR="003F5B77" w:rsidRDefault="003F5B77">
      <w:pPr>
        <w:pStyle w:val="BodyText"/>
        <w:rPr>
          <w:rFonts w:ascii="Trebuchet MS"/>
          <w:sz w:val="20"/>
        </w:rPr>
      </w:pPr>
    </w:p>
    <w:p w:rsidR="003F5B77" w:rsidRDefault="003F5B77">
      <w:pPr>
        <w:pStyle w:val="BodyText"/>
        <w:spacing w:before="199"/>
        <w:rPr>
          <w:rFonts w:ascii="Trebuchet MS"/>
          <w:sz w:val="20"/>
        </w:rPr>
      </w:pP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351"/>
        </w:trPr>
        <w:tc>
          <w:tcPr>
            <w:tcW w:w="3156" w:type="dxa"/>
            <w:shd w:val="clear" w:color="auto" w:fill="E6E7E8"/>
          </w:tcPr>
          <w:p w:rsidR="003F5B77" w:rsidRDefault="00187B4B">
            <w:pPr>
              <w:pStyle w:val="TableParagraph"/>
              <w:spacing w:before="72"/>
              <w:ind w:left="80"/>
              <w:rPr>
                <w:rFonts w:ascii="Calibri" w:hAnsi="Calibri"/>
                <w:b/>
                <w:sz w:val="18"/>
              </w:rPr>
            </w:pPr>
            <w:r>
              <w:rPr>
                <w:rFonts w:ascii="Calibri" w:hAnsi="Calibri"/>
                <w:b/>
                <w:color w:val="231F20"/>
                <w:sz w:val="18"/>
              </w:rPr>
              <w:t>Fusha e</w:t>
            </w:r>
            <w:r>
              <w:rPr>
                <w:rFonts w:ascii="Calibri" w:hAnsi="Calibri"/>
                <w:b/>
                <w:color w:val="231F20"/>
                <w:spacing w:val="-1"/>
                <w:sz w:val="18"/>
              </w:rPr>
              <w:t xml:space="preserve"> </w:t>
            </w:r>
            <w:r>
              <w:rPr>
                <w:rFonts w:ascii="Calibri" w:hAnsi="Calibri"/>
                <w:b/>
                <w:color w:val="231F20"/>
                <w:spacing w:val="-2"/>
                <w:sz w:val="18"/>
              </w:rPr>
              <w:t>ndërhyrjes:</w:t>
            </w:r>
          </w:p>
        </w:tc>
        <w:tc>
          <w:tcPr>
            <w:tcW w:w="10282" w:type="dxa"/>
            <w:gridSpan w:val="8"/>
            <w:shd w:val="clear" w:color="auto" w:fill="E6E7E8"/>
          </w:tcPr>
          <w:p w:rsidR="003F5B77" w:rsidRDefault="00187B4B">
            <w:pPr>
              <w:pStyle w:val="TableParagraph"/>
              <w:spacing w:before="72"/>
              <w:ind w:left="79"/>
              <w:rPr>
                <w:rFonts w:ascii="Calibri" w:hAnsi="Calibri"/>
                <w:b/>
                <w:sz w:val="18"/>
              </w:rPr>
            </w:pPr>
            <w:r>
              <w:rPr>
                <w:rFonts w:ascii="Calibri" w:hAnsi="Calibri"/>
                <w:b/>
                <w:color w:val="231F20"/>
                <w:sz w:val="18"/>
              </w:rPr>
              <w:t>I.</w:t>
            </w:r>
            <w:r>
              <w:rPr>
                <w:rFonts w:ascii="Calibri" w:hAnsi="Calibri"/>
                <w:b/>
                <w:color w:val="231F20"/>
                <w:spacing w:val="-6"/>
                <w:sz w:val="18"/>
              </w:rPr>
              <w:t xml:space="preserve"> </w:t>
            </w:r>
            <w:r>
              <w:rPr>
                <w:rFonts w:ascii="Calibri" w:hAnsi="Calibri"/>
                <w:b/>
                <w:color w:val="231F20"/>
                <w:sz w:val="18"/>
              </w:rPr>
              <w:t>Përparimi</w:t>
            </w:r>
            <w:r>
              <w:rPr>
                <w:rFonts w:ascii="Calibri" w:hAnsi="Calibri"/>
                <w:b/>
                <w:color w:val="231F20"/>
                <w:spacing w:val="-4"/>
                <w:sz w:val="18"/>
              </w:rPr>
              <w:t xml:space="preserve"> </w:t>
            </w:r>
            <w:r>
              <w:rPr>
                <w:rFonts w:ascii="Calibri" w:hAnsi="Calibri"/>
                <w:b/>
                <w:color w:val="231F20"/>
                <w:sz w:val="18"/>
              </w:rPr>
              <w:t>në</w:t>
            </w:r>
            <w:r>
              <w:rPr>
                <w:rFonts w:ascii="Calibri" w:hAnsi="Calibri"/>
                <w:b/>
                <w:color w:val="231F20"/>
                <w:spacing w:val="-5"/>
                <w:sz w:val="18"/>
              </w:rPr>
              <w:t xml:space="preserve"> </w:t>
            </w:r>
            <w:r>
              <w:rPr>
                <w:rFonts w:ascii="Calibri" w:hAnsi="Calibri"/>
                <w:b/>
                <w:color w:val="231F20"/>
                <w:sz w:val="18"/>
              </w:rPr>
              <w:t>kuadrin</w:t>
            </w:r>
            <w:r>
              <w:rPr>
                <w:rFonts w:ascii="Calibri" w:hAnsi="Calibri"/>
                <w:b/>
                <w:color w:val="231F20"/>
                <w:spacing w:val="-5"/>
                <w:sz w:val="18"/>
              </w:rPr>
              <w:t xml:space="preserve"> </w:t>
            </w:r>
            <w:r>
              <w:rPr>
                <w:rFonts w:ascii="Calibri" w:hAnsi="Calibri"/>
                <w:b/>
                <w:color w:val="231F20"/>
                <w:sz w:val="18"/>
              </w:rPr>
              <w:t>e</w:t>
            </w:r>
            <w:r>
              <w:rPr>
                <w:rFonts w:ascii="Calibri" w:hAnsi="Calibri"/>
                <w:b/>
                <w:color w:val="231F20"/>
                <w:spacing w:val="-5"/>
                <w:sz w:val="18"/>
              </w:rPr>
              <w:t xml:space="preserve"> </w:t>
            </w:r>
            <w:r>
              <w:rPr>
                <w:rFonts w:ascii="Calibri" w:hAnsi="Calibri"/>
                <w:b/>
                <w:color w:val="231F20"/>
                <w:sz w:val="18"/>
              </w:rPr>
              <w:t>përgjithshëm</w:t>
            </w:r>
            <w:r>
              <w:rPr>
                <w:rFonts w:ascii="Calibri" w:hAnsi="Calibri"/>
                <w:b/>
                <w:color w:val="231F20"/>
                <w:spacing w:val="-5"/>
                <w:sz w:val="18"/>
              </w:rPr>
              <w:t xml:space="preserve"> </w:t>
            </w:r>
            <w:r>
              <w:rPr>
                <w:rFonts w:ascii="Calibri" w:hAnsi="Calibri"/>
                <w:b/>
                <w:color w:val="231F20"/>
                <w:sz w:val="18"/>
              </w:rPr>
              <w:t>të</w:t>
            </w:r>
            <w:r>
              <w:rPr>
                <w:rFonts w:ascii="Calibri" w:hAnsi="Calibri"/>
                <w:b/>
                <w:color w:val="231F20"/>
                <w:spacing w:val="-5"/>
                <w:sz w:val="18"/>
              </w:rPr>
              <w:t xml:space="preserve"> </w:t>
            </w:r>
            <w:r>
              <w:rPr>
                <w:rFonts w:ascii="Calibri" w:hAnsi="Calibri"/>
                <w:b/>
                <w:color w:val="231F20"/>
                <w:sz w:val="18"/>
              </w:rPr>
              <w:t>barazisë</w:t>
            </w:r>
            <w:r>
              <w:rPr>
                <w:rFonts w:ascii="Calibri" w:hAnsi="Calibri"/>
                <w:b/>
                <w:color w:val="231F20"/>
                <w:spacing w:val="-5"/>
                <w:sz w:val="18"/>
              </w:rPr>
              <w:t xml:space="preserve"> </w:t>
            </w:r>
            <w:r>
              <w:rPr>
                <w:rFonts w:ascii="Calibri" w:hAnsi="Calibri"/>
                <w:b/>
                <w:color w:val="231F20"/>
                <w:spacing w:val="-2"/>
                <w:sz w:val="18"/>
              </w:rPr>
              <w:t>gjinore.</w:t>
            </w:r>
          </w:p>
        </w:tc>
      </w:tr>
      <w:tr w:rsidR="003F5B77">
        <w:trPr>
          <w:trHeight w:val="903"/>
        </w:trPr>
        <w:tc>
          <w:tcPr>
            <w:tcW w:w="3156" w:type="dxa"/>
            <w:shd w:val="clear" w:color="auto" w:fill="FFE4B8"/>
          </w:tcPr>
          <w:p w:rsidR="003F5B77" w:rsidRDefault="00187B4B">
            <w:pPr>
              <w:pStyle w:val="TableParagraph"/>
              <w:spacing w:before="72"/>
              <w:ind w:left="80"/>
              <w:rPr>
                <w:sz w:val="18"/>
              </w:rPr>
            </w:pPr>
            <w:r>
              <w:rPr>
                <w:color w:val="231F20"/>
                <w:sz w:val="18"/>
              </w:rPr>
              <w:t>Rezultatet</w:t>
            </w:r>
            <w:r>
              <w:rPr>
                <w:color w:val="231F20"/>
                <w:spacing w:val="-10"/>
                <w:sz w:val="18"/>
              </w:rPr>
              <w:t xml:space="preserve"> </w:t>
            </w:r>
            <w:r>
              <w:rPr>
                <w:color w:val="231F20"/>
                <w:sz w:val="18"/>
              </w:rPr>
              <w:t>e</w:t>
            </w:r>
            <w:r>
              <w:rPr>
                <w:color w:val="231F20"/>
                <w:spacing w:val="-8"/>
                <w:sz w:val="18"/>
              </w:rPr>
              <w:t xml:space="preserve"> </w:t>
            </w:r>
            <w:r>
              <w:rPr>
                <w:color w:val="231F20"/>
                <w:spacing w:val="-2"/>
                <w:sz w:val="18"/>
              </w:rPr>
              <w:t>pritshme:</w:t>
            </w:r>
          </w:p>
        </w:tc>
        <w:tc>
          <w:tcPr>
            <w:tcW w:w="10282" w:type="dxa"/>
            <w:gridSpan w:val="8"/>
            <w:shd w:val="clear" w:color="auto" w:fill="FFE4B8"/>
          </w:tcPr>
          <w:p w:rsidR="003F5B77" w:rsidRDefault="00187B4B">
            <w:pPr>
              <w:pStyle w:val="TableParagraph"/>
              <w:numPr>
                <w:ilvl w:val="1"/>
                <w:numId w:val="10"/>
              </w:numPr>
              <w:tabs>
                <w:tab w:val="left" w:pos="336"/>
              </w:tabs>
              <w:spacing w:before="72"/>
              <w:ind w:left="336" w:hanging="257"/>
              <w:rPr>
                <w:sz w:val="18"/>
              </w:rPr>
            </w:pPr>
            <w:r>
              <w:rPr>
                <w:color w:val="231F20"/>
                <w:sz w:val="18"/>
              </w:rPr>
              <w:t>Përgjegjshmëria</w:t>
            </w:r>
            <w:r>
              <w:rPr>
                <w:color w:val="231F20"/>
                <w:spacing w:val="-7"/>
                <w:sz w:val="18"/>
              </w:rPr>
              <w:t xml:space="preserve"> </w:t>
            </w:r>
            <w:r>
              <w:rPr>
                <w:color w:val="231F20"/>
                <w:sz w:val="18"/>
              </w:rPr>
              <w:t>dhe</w:t>
            </w:r>
            <w:r>
              <w:rPr>
                <w:color w:val="231F20"/>
                <w:spacing w:val="-5"/>
                <w:sz w:val="18"/>
              </w:rPr>
              <w:t xml:space="preserve"> </w:t>
            </w:r>
            <w:r>
              <w:rPr>
                <w:color w:val="231F20"/>
                <w:sz w:val="18"/>
              </w:rPr>
              <w:t>transparenca</w:t>
            </w:r>
            <w:r>
              <w:rPr>
                <w:color w:val="231F20"/>
                <w:spacing w:val="-4"/>
                <w:sz w:val="18"/>
              </w:rPr>
              <w:t xml:space="preserve"> </w:t>
            </w:r>
            <w:r>
              <w:rPr>
                <w:color w:val="231F20"/>
                <w:sz w:val="18"/>
              </w:rPr>
              <w:t>e</w:t>
            </w:r>
            <w:r>
              <w:rPr>
                <w:color w:val="231F20"/>
                <w:spacing w:val="-5"/>
                <w:sz w:val="18"/>
              </w:rPr>
              <w:t xml:space="preserve"> </w:t>
            </w:r>
            <w:r>
              <w:rPr>
                <w:color w:val="231F20"/>
                <w:sz w:val="18"/>
              </w:rPr>
              <w:t>bashkisë</w:t>
            </w:r>
            <w:r>
              <w:rPr>
                <w:color w:val="231F20"/>
                <w:spacing w:val="-5"/>
                <w:sz w:val="18"/>
              </w:rPr>
              <w:t xml:space="preserve"> </w:t>
            </w:r>
            <w:r>
              <w:rPr>
                <w:color w:val="231F20"/>
                <w:sz w:val="18"/>
              </w:rPr>
              <w:t>mbi</w:t>
            </w:r>
            <w:r>
              <w:rPr>
                <w:color w:val="231F20"/>
                <w:spacing w:val="-4"/>
                <w:sz w:val="18"/>
              </w:rPr>
              <w:t xml:space="preserve"> </w:t>
            </w:r>
            <w:r>
              <w:rPr>
                <w:color w:val="231F20"/>
                <w:sz w:val="18"/>
              </w:rPr>
              <w:t>përmbushjen</w:t>
            </w:r>
            <w:r>
              <w:rPr>
                <w:color w:val="231F20"/>
                <w:spacing w:val="-4"/>
                <w:sz w:val="18"/>
              </w:rPr>
              <w:t xml:space="preserve"> </w:t>
            </w:r>
            <w:r>
              <w:rPr>
                <w:color w:val="231F20"/>
                <w:sz w:val="18"/>
              </w:rPr>
              <w:t>e</w:t>
            </w:r>
            <w:r>
              <w:rPr>
                <w:color w:val="231F20"/>
                <w:spacing w:val="-5"/>
                <w:sz w:val="18"/>
              </w:rPr>
              <w:t xml:space="preserve"> </w:t>
            </w:r>
            <w:r>
              <w:rPr>
                <w:color w:val="231F20"/>
                <w:sz w:val="18"/>
              </w:rPr>
              <w:t>angazhimeve</w:t>
            </w:r>
            <w:r>
              <w:rPr>
                <w:color w:val="231F20"/>
                <w:spacing w:val="-5"/>
                <w:sz w:val="18"/>
              </w:rPr>
              <w:t xml:space="preserve"> </w:t>
            </w:r>
            <w:r>
              <w:rPr>
                <w:color w:val="231F20"/>
                <w:sz w:val="18"/>
              </w:rPr>
              <w:t>publike</w:t>
            </w:r>
            <w:r>
              <w:rPr>
                <w:color w:val="231F20"/>
                <w:spacing w:val="-5"/>
                <w:sz w:val="18"/>
              </w:rPr>
              <w:t xml:space="preserve"> </w:t>
            </w:r>
            <w:r>
              <w:rPr>
                <w:color w:val="231F20"/>
                <w:sz w:val="18"/>
              </w:rPr>
              <w:t>për</w:t>
            </w:r>
            <w:r>
              <w:rPr>
                <w:color w:val="231F20"/>
                <w:spacing w:val="-4"/>
                <w:sz w:val="18"/>
              </w:rPr>
              <w:t xml:space="preserve"> </w:t>
            </w:r>
            <w:r>
              <w:rPr>
                <w:color w:val="231F20"/>
                <w:sz w:val="18"/>
              </w:rPr>
              <w:t>barazinë</w:t>
            </w:r>
            <w:r>
              <w:rPr>
                <w:color w:val="231F20"/>
                <w:spacing w:val="-5"/>
                <w:sz w:val="18"/>
              </w:rPr>
              <w:t xml:space="preserve"> </w:t>
            </w:r>
            <w:r>
              <w:rPr>
                <w:color w:val="231F20"/>
                <w:sz w:val="18"/>
              </w:rPr>
              <w:t>gjinore,</w:t>
            </w:r>
            <w:r>
              <w:rPr>
                <w:color w:val="231F20"/>
                <w:spacing w:val="-4"/>
                <w:sz w:val="18"/>
              </w:rPr>
              <w:t xml:space="preserve"> </w:t>
            </w:r>
            <w:r>
              <w:rPr>
                <w:color w:val="231F20"/>
                <w:sz w:val="18"/>
              </w:rPr>
              <w:t>e</w:t>
            </w:r>
            <w:r>
              <w:rPr>
                <w:color w:val="231F20"/>
                <w:spacing w:val="-5"/>
                <w:sz w:val="18"/>
              </w:rPr>
              <w:t xml:space="preserve"> </w:t>
            </w:r>
            <w:r>
              <w:rPr>
                <w:color w:val="231F20"/>
                <w:sz w:val="18"/>
              </w:rPr>
              <w:t>rritur</w:t>
            </w:r>
            <w:r>
              <w:rPr>
                <w:color w:val="231F20"/>
                <w:spacing w:val="-4"/>
                <w:sz w:val="18"/>
              </w:rPr>
              <w:t xml:space="preserve"> </w:t>
            </w:r>
            <w:r>
              <w:rPr>
                <w:color w:val="231F20"/>
                <w:spacing w:val="-2"/>
                <w:sz w:val="18"/>
              </w:rPr>
              <w:t>ndjeshëm.</w:t>
            </w:r>
          </w:p>
          <w:p w:rsidR="003F5B77" w:rsidRDefault="00187B4B">
            <w:pPr>
              <w:pStyle w:val="TableParagraph"/>
              <w:numPr>
                <w:ilvl w:val="1"/>
                <w:numId w:val="10"/>
              </w:numPr>
              <w:tabs>
                <w:tab w:val="left" w:pos="343"/>
              </w:tabs>
              <w:spacing w:before="116" w:line="218" w:lineRule="exact"/>
              <w:ind w:left="343" w:hanging="264"/>
              <w:rPr>
                <w:sz w:val="18"/>
              </w:rPr>
            </w:pPr>
            <w:r>
              <w:rPr>
                <w:color w:val="231F20"/>
                <w:sz w:val="18"/>
              </w:rPr>
              <w:t>Buxhetimi</w:t>
            </w:r>
            <w:r>
              <w:rPr>
                <w:color w:val="231F20"/>
                <w:spacing w:val="-5"/>
                <w:sz w:val="18"/>
              </w:rPr>
              <w:t xml:space="preserve"> </w:t>
            </w:r>
            <w:r>
              <w:rPr>
                <w:color w:val="231F20"/>
                <w:sz w:val="18"/>
              </w:rPr>
              <w:t>i</w:t>
            </w:r>
            <w:r>
              <w:rPr>
                <w:color w:val="231F20"/>
                <w:spacing w:val="-5"/>
                <w:sz w:val="18"/>
              </w:rPr>
              <w:t xml:space="preserve"> </w:t>
            </w:r>
            <w:r>
              <w:rPr>
                <w:color w:val="231F20"/>
                <w:sz w:val="18"/>
              </w:rPr>
              <w:t>përgjigjshëm</w:t>
            </w:r>
            <w:r>
              <w:rPr>
                <w:color w:val="231F20"/>
                <w:spacing w:val="-5"/>
                <w:sz w:val="18"/>
              </w:rPr>
              <w:t xml:space="preserve"> </w:t>
            </w:r>
            <w:r>
              <w:rPr>
                <w:color w:val="231F20"/>
                <w:sz w:val="18"/>
              </w:rPr>
              <w:t>gjinor</w:t>
            </w:r>
            <w:r>
              <w:rPr>
                <w:color w:val="231F20"/>
                <w:spacing w:val="-5"/>
                <w:sz w:val="18"/>
              </w:rPr>
              <w:t xml:space="preserve"> </w:t>
            </w:r>
            <w:r>
              <w:rPr>
                <w:color w:val="231F20"/>
                <w:sz w:val="18"/>
              </w:rPr>
              <w:t>i</w:t>
            </w:r>
            <w:r>
              <w:rPr>
                <w:color w:val="231F20"/>
                <w:spacing w:val="-5"/>
                <w:sz w:val="18"/>
              </w:rPr>
              <w:t xml:space="preserve"> </w:t>
            </w:r>
            <w:r>
              <w:rPr>
                <w:color w:val="231F20"/>
                <w:sz w:val="18"/>
              </w:rPr>
              <w:t>zbatuar</w:t>
            </w:r>
            <w:r>
              <w:rPr>
                <w:color w:val="231F20"/>
                <w:spacing w:val="-5"/>
                <w:sz w:val="18"/>
              </w:rPr>
              <w:t xml:space="preserve"> </w:t>
            </w:r>
            <w:r>
              <w:rPr>
                <w:color w:val="231F20"/>
                <w:sz w:val="18"/>
              </w:rPr>
              <w:t>në</w:t>
            </w:r>
            <w:r>
              <w:rPr>
                <w:color w:val="231F20"/>
                <w:spacing w:val="-5"/>
                <w:sz w:val="18"/>
              </w:rPr>
              <w:t xml:space="preserve"> </w:t>
            </w:r>
            <w:r>
              <w:rPr>
                <w:color w:val="231F20"/>
                <w:sz w:val="18"/>
              </w:rPr>
              <w:t>përputhje</w:t>
            </w:r>
            <w:r>
              <w:rPr>
                <w:color w:val="231F20"/>
                <w:spacing w:val="-5"/>
                <w:sz w:val="18"/>
              </w:rPr>
              <w:t xml:space="preserve"> </w:t>
            </w:r>
            <w:r>
              <w:rPr>
                <w:color w:val="231F20"/>
                <w:sz w:val="18"/>
              </w:rPr>
              <w:t>me</w:t>
            </w:r>
            <w:r>
              <w:rPr>
                <w:color w:val="231F20"/>
                <w:spacing w:val="-5"/>
                <w:sz w:val="18"/>
              </w:rPr>
              <w:t xml:space="preserve"> </w:t>
            </w:r>
            <w:r>
              <w:rPr>
                <w:color w:val="231F20"/>
                <w:sz w:val="18"/>
              </w:rPr>
              <w:t>legjislacionin</w:t>
            </w:r>
            <w:r>
              <w:rPr>
                <w:color w:val="231F20"/>
                <w:spacing w:val="-5"/>
                <w:sz w:val="18"/>
              </w:rPr>
              <w:t xml:space="preserve"> </w:t>
            </w:r>
            <w:r>
              <w:rPr>
                <w:color w:val="231F20"/>
                <w:sz w:val="18"/>
              </w:rPr>
              <w:t>në</w:t>
            </w:r>
            <w:r>
              <w:rPr>
                <w:color w:val="231F20"/>
                <w:spacing w:val="-4"/>
                <w:sz w:val="18"/>
              </w:rPr>
              <w:t xml:space="preserve"> </w:t>
            </w:r>
            <w:r>
              <w:rPr>
                <w:color w:val="231F20"/>
                <w:sz w:val="18"/>
              </w:rPr>
              <w:t>fuqi</w:t>
            </w:r>
            <w:r>
              <w:rPr>
                <w:color w:val="231F20"/>
                <w:spacing w:val="-5"/>
                <w:sz w:val="18"/>
              </w:rPr>
              <w:t xml:space="preserve"> </w:t>
            </w:r>
            <w:r>
              <w:rPr>
                <w:color w:val="231F20"/>
                <w:sz w:val="18"/>
              </w:rPr>
              <w:t>dhe</w:t>
            </w:r>
            <w:r>
              <w:rPr>
                <w:color w:val="231F20"/>
                <w:spacing w:val="-5"/>
                <w:sz w:val="18"/>
              </w:rPr>
              <w:t xml:space="preserve"> </w:t>
            </w:r>
            <w:r>
              <w:rPr>
                <w:color w:val="231F20"/>
                <w:sz w:val="18"/>
              </w:rPr>
              <w:t>perspektiva</w:t>
            </w:r>
            <w:r>
              <w:rPr>
                <w:color w:val="231F20"/>
                <w:spacing w:val="-5"/>
                <w:sz w:val="18"/>
              </w:rPr>
              <w:t xml:space="preserve"> </w:t>
            </w:r>
            <w:r>
              <w:rPr>
                <w:color w:val="231F20"/>
                <w:sz w:val="18"/>
              </w:rPr>
              <w:t>gjinore</w:t>
            </w:r>
            <w:r>
              <w:rPr>
                <w:color w:val="231F20"/>
                <w:spacing w:val="-5"/>
                <w:sz w:val="18"/>
              </w:rPr>
              <w:t xml:space="preserve"> </w:t>
            </w:r>
            <w:r>
              <w:rPr>
                <w:color w:val="231F20"/>
                <w:sz w:val="18"/>
              </w:rPr>
              <w:t>e</w:t>
            </w:r>
            <w:r>
              <w:rPr>
                <w:color w:val="231F20"/>
                <w:spacing w:val="-5"/>
                <w:sz w:val="18"/>
              </w:rPr>
              <w:t xml:space="preserve"> </w:t>
            </w:r>
            <w:r>
              <w:rPr>
                <w:color w:val="231F20"/>
                <w:sz w:val="18"/>
              </w:rPr>
              <w:t>përfshirë</w:t>
            </w:r>
            <w:r>
              <w:rPr>
                <w:color w:val="231F20"/>
                <w:spacing w:val="-5"/>
                <w:sz w:val="18"/>
              </w:rPr>
              <w:t xml:space="preserve"> </w:t>
            </w:r>
            <w:r>
              <w:rPr>
                <w:color w:val="231F20"/>
                <w:sz w:val="18"/>
              </w:rPr>
              <w:t>në</w:t>
            </w:r>
            <w:r>
              <w:rPr>
                <w:color w:val="231F20"/>
                <w:spacing w:val="-5"/>
                <w:sz w:val="18"/>
              </w:rPr>
              <w:t xml:space="preserve"> </w:t>
            </w:r>
            <w:r>
              <w:rPr>
                <w:color w:val="231F20"/>
                <w:sz w:val="18"/>
              </w:rPr>
              <w:t>politikat</w:t>
            </w:r>
            <w:r>
              <w:rPr>
                <w:color w:val="231F20"/>
                <w:spacing w:val="-5"/>
                <w:sz w:val="18"/>
              </w:rPr>
              <w:t xml:space="preserve"> </w:t>
            </w:r>
            <w:r>
              <w:rPr>
                <w:color w:val="231F20"/>
                <w:sz w:val="18"/>
              </w:rPr>
              <w:t>dhe</w:t>
            </w:r>
            <w:r>
              <w:rPr>
                <w:color w:val="231F20"/>
                <w:spacing w:val="-5"/>
                <w:sz w:val="18"/>
              </w:rPr>
              <w:t xml:space="preserve"> </w:t>
            </w:r>
            <w:r>
              <w:rPr>
                <w:color w:val="231F20"/>
                <w:spacing w:val="-2"/>
                <w:sz w:val="18"/>
              </w:rPr>
              <w:t>planet</w:t>
            </w:r>
          </w:p>
          <w:p w:rsidR="003F5B77" w:rsidRDefault="00187B4B">
            <w:pPr>
              <w:pStyle w:val="TableParagraph"/>
              <w:spacing w:line="218" w:lineRule="exact"/>
              <w:ind w:left="79"/>
              <w:rPr>
                <w:sz w:val="18"/>
              </w:rPr>
            </w:pPr>
            <w:r>
              <w:rPr>
                <w:color w:val="231F20"/>
                <w:sz w:val="18"/>
              </w:rPr>
              <w:t>e</w:t>
            </w:r>
            <w:r>
              <w:rPr>
                <w:color w:val="231F20"/>
                <w:spacing w:val="-1"/>
                <w:sz w:val="18"/>
              </w:rPr>
              <w:t xml:space="preserve"> </w:t>
            </w:r>
            <w:r>
              <w:rPr>
                <w:color w:val="231F20"/>
                <w:spacing w:val="-2"/>
                <w:sz w:val="18"/>
              </w:rPr>
              <w:t>bashkisë.</w:t>
            </w:r>
          </w:p>
        </w:tc>
      </w:tr>
      <w:tr w:rsidR="003F5B77">
        <w:trPr>
          <w:trHeight w:val="2031"/>
        </w:trPr>
        <w:tc>
          <w:tcPr>
            <w:tcW w:w="3156" w:type="dxa"/>
            <w:shd w:val="clear" w:color="auto" w:fill="FFE4B8"/>
          </w:tcPr>
          <w:p w:rsidR="003F5B77" w:rsidRDefault="00187B4B">
            <w:pPr>
              <w:pStyle w:val="TableParagraph"/>
              <w:spacing w:before="72"/>
              <w:ind w:left="80"/>
              <w:rPr>
                <w:sz w:val="18"/>
              </w:rPr>
            </w:pPr>
            <w:r>
              <w:rPr>
                <w:color w:val="231F20"/>
                <w:sz w:val="18"/>
              </w:rPr>
              <w:t>Dokumentet</w:t>
            </w:r>
            <w:r>
              <w:rPr>
                <w:color w:val="231F20"/>
                <w:spacing w:val="-4"/>
                <w:sz w:val="18"/>
              </w:rPr>
              <w:t xml:space="preserve"> </w:t>
            </w:r>
            <w:r>
              <w:rPr>
                <w:color w:val="231F20"/>
                <w:sz w:val="18"/>
              </w:rPr>
              <w:t>kryesore</w:t>
            </w:r>
            <w:r>
              <w:rPr>
                <w:color w:val="231F20"/>
                <w:spacing w:val="-5"/>
                <w:sz w:val="18"/>
              </w:rPr>
              <w:t xml:space="preserve"> </w:t>
            </w:r>
            <w:r>
              <w:rPr>
                <w:color w:val="231F20"/>
                <w:sz w:val="18"/>
              </w:rPr>
              <w:t>që</w:t>
            </w:r>
            <w:r>
              <w:rPr>
                <w:color w:val="231F20"/>
                <w:spacing w:val="-5"/>
                <w:sz w:val="18"/>
              </w:rPr>
              <w:t xml:space="preserve"> </w:t>
            </w:r>
            <w:r>
              <w:rPr>
                <w:color w:val="231F20"/>
                <w:sz w:val="18"/>
              </w:rPr>
              <w:t>u</w:t>
            </w:r>
            <w:r>
              <w:rPr>
                <w:color w:val="231F20"/>
                <w:spacing w:val="-3"/>
                <w:sz w:val="18"/>
              </w:rPr>
              <w:t xml:space="preserve"> </w:t>
            </w:r>
            <w:r>
              <w:rPr>
                <w:color w:val="231F20"/>
                <w:spacing w:val="-2"/>
                <w:sz w:val="18"/>
              </w:rPr>
              <w:t>referohemi:</w:t>
            </w:r>
          </w:p>
        </w:tc>
        <w:tc>
          <w:tcPr>
            <w:tcW w:w="10282" w:type="dxa"/>
            <w:gridSpan w:val="8"/>
            <w:shd w:val="clear" w:color="auto" w:fill="FFE4B8"/>
          </w:tcPr>
          <w:p w:rsidR="003F5B77" w:rsidRDefault="00187B4B">
            <w:pPr>
              <w:pStyle w:val="TableParagraph"/>
              <w:numPr>
                <w:ilvl w:val="0"/>
                <w:numId w:val="9"/>
              </w:numPr>
              <w:tabs>
                <w:tab w:val="left" w:pos="173"/>
              </w:tabs>
              <w:spacing w:before="72"/>
              <w:ind w:left="173" w:hanging="94"/>
              <w:rPr>
                <w:sz w:val="18"/>
              </w:rPr>
            </w:pPr>
            <w:r>
              <w:rPr>
                <w:color w:val="231F20"/>
                <w:sz w:val="18"/>
              </w:rPr>
              <w:t>Karta</w:t>
            </w:r>
            <w:r>
              <w:rPr>
                <w:color w:val="231F20"/>
                <w:spacing w:val="-6"/>
                <w:sz w:val="18"/>
              </w:rPr>
              <w:t xml:space="preserve"> </w:t>
            </w:r>
            <w:r>
              <w:rPr>
                <w:color w:val="231F20"/>
                <w:sz w:val="18"/>
              </w:rPr>
              <w:t>Evropiane</w:t>
            </w:r>
            <w:r>
              <w:rPr>
                <w:color w:val="231F20"/>
                <w:spacing w:val="-4"/>
                <w:sz w:val="18"/>
              </w:rPr>
              <w:t xml:space="preserve"> </w:t>
            </w:r>
            <w:r>
              <w:rPr>
                <w:color w:val="231F20"/>
                <w:sz w:val="18"/>
              </w:rPr>
              <w:t>për</w:t>
            </w:r>
            <w:r>
              <w:rPr>
                <w:color w:val="231F20"/>
                <w:spacing w:val="-3"/>
                <w:sz w:val="18"/>
              </w:rPr>
              <w:t xml:space="preserve"> </w:t>
            </w:r>
            <w:r>
              <w:rPr>
                <w:color w:val="231F20"/>
                <w:sz w:val="18"/>
              </w:rPr>
              <w:t>Barazi</w:t>
            </w:r>
            <w:r>
              <w:rPr>
                <w:color w:val="231F20"/>
                <w:spacing w:val="-4"/>
                <w:sz w:val="18"/>
              </w:rPr>
              <w:t xml:space="preserve"> </w:t>
            </w:r>
            <w:r>
              <w:rPr>
                <w:color w:val="231F20"/>
                <w:sz w:val="18"/>
              </w:rPr>
              <w:t>të</w:t>
            </w:r>
            <w:r>
              <w:rPr>
                <w:color w:val="231F20"/>
                <w:spacing w:val="-4"/>
                <w:sz w:val="18"/>
              </w:rPr>
              <w:t xml:space="preserve"> </w:t>
            </w:r>
            <w:r>
              <w:rPr>
                <w:color w:val="231F20"/>
                <w:sz w:val="18"/>
              </w:rPr>
              <w:t>grave</w:t>
            </w:r>
            <w:r>
              <w:rPr>
                <w:color w:val="231F20"/>
                <w:spacing w:val="-4"/>
                <w:sz w:val="18"/>
              </w:rPr>
              <w:t xml:space="preserve"> </w:t>
            </w:r>
            <w:r>
              <w:rPr>
                <w:color w:val="231F20"/>
                <w:sz w:val="18"/>
              </w:rPr>
              <w:t>dhe</w:t>
            </w:r>
            <w:r>
              <w:rPr>
                <w:color w:val="231F20"/>
                <w:spacing w:val="-4"/>
                <w:sz w:val="18"/>
              </w:rPr>
              <w:t xml:space="preserve"> </w:t>
            </w:r>
            <w:r>
              <w:rPr>
                <w:color w:val="231F20"/>
                <w:sz w:val="18"/>
              </w:rPr>
              <w:t>burrave</w:t>
            </w:r>
            <w:r>
              <w:rPr>
                <w:color w:val="231F20"/>
                <w:spacing w:val="-4"/>
                <w:sz w:val="18"/>
              </w:rPr>
              <w:t xml:space="preserve"> </w:t>
            </w:r>
            <w:r>
              <w:rPr>
                <w:color w:val="231F20"/>
                <w:sz w:val="18"/>
              </w:rPr>
              <w:t>në</w:t>
            </w:r>
            <w:r>
              <w:rPr>
                <w:color w:val="231F20"/>
                <w:spacing w:val="-5"/>
                <w:sz w:val="18"/>
              </w:rPr>
              <w:t xml:space="preserve"> </w:t>
            </w:r>
            <w:r>
              <w:rPr>
                <w:color w:val="231F20"/>
                <w:sz w:val="18"/>
              </w:rPr>
              <w:t>jetën</w:t>
            </w:r>
            <w:r>
              <w:rPr>
                <w:color w:val="231F20"/>
                <w:spacing w:val="-3"/>
                <w:sz w:val="18"/>
              </w:rPr>
              <w:t xml:space="preserve"> </w:t>
            </w:r>
            <w:r>
              <w:rPr>
                <w:color w:val="231F20"/>
                <w:sz w:val="18"/>
              </w:rPr>
              <w:t>vendore</w:t>
            </w:r>
            <w:r>
              <w:rPr>
                <w:color w:val="231F20"/>
                <w:spacing w:val="-4"/>
                <w:sz w:val="18"/>
              </w:rPr>
              <w:t xml:space="preserve"> </w:t>
            </w:r>
            <w:r>
              <w:rPr>
                <w:color w:val="231F20"/>
                <w:sz w:val="18"/>
              </w:rPr>
              <w:t>(EU</w:t>
            </w:r>
            <w:r>
              <w:rPr>
                <w:color w:val="231F20"/>
                <w:spacing w:val="-3"/>
                <w:sz w:val="18"/>
              </w:rPr>
              <w:t xml:space="preserve"> </w:t>
            </w:r>
            <w:r>
              <w:rPr>
                <w:color w:val="231F20"/>
                <w:sz w:val="18"/>
              </w:rPr>
              <w:t>Charter</w:t>
            </w:r>
            <w:r>
              <w:rPr>
                <w:color w:val="231F20"/>
                <w:spacing w:val="-4"/>
                <w:sz w:val="18"/>
              </w:rPr>
              <w:t xml:space="preserve"> </w:t>
            </w:r>
            <w:r>
              <w:rPr>
                <w:color w:val="231F20"/>
                <w:sz w:val="18"/>
              </w:rPr>
              <w:t>for</w:t>
            </w:r>
            <w:r>
              <w:rPr>
                <w:color w:val="231F20"/>
                <w:spacing w:val="-3"/>
                <w:sz w:val="18"/>
              </w:rPr>
              <w:t xml:space="preserve"> </w:t>
            </w:r>
            <w:r>
              <w:rPr>
                <w:color w:val="231F20"/>
                <w:sz w:val="18"/>
              </w:rPr>
              <w:t>Equality)-</w:t>
            </w:r>
            <w:r>
              <w:rPr>
                <w:color w:val="231F20"/>
                <w:spacing w:val="-4"/>
                <w:sz w:val="18"/>
              </w:rPr>
              <w:t xml:space="preserve"> </w:t>
            </w:r>
            <w:r>
              <w:rPr>
                <w:color w:val="231F20"/>
                <w:sz w:val="18"/>
              </w:rPr>
              <w:t>nenet</w:t>
            </w:r>
            <w:r>
              <w:rPr>
                <w:color w:val="231F20"/>
                <w:spacing w:val="-3"/>
                <w:sz w:val="18"/>
              </w:rPr>
              <w:t xml:space="preserve"> </w:t>
            </w:r>
            <w:r>
              <w:rPr>
                <w:color w:val="231F20"/>
                <w:sz w:val="18"/>
              </w:rPr>
              <w:t>4,</w:t>
            </w:r>
            <w:r>
              <w:rPr>
                <w:color w:val="231F20"/>
                <w:spacing w:val="-4"/>
                <w:sz w:val="18"/>
              </w:rPr>
              <w:t xml:space="preserve"> </w:t>
            </w:r>
            <w:r>
              <w:rPr>
                <w:color w:val="231F20"/>
                <w:sz w:val="18"/>
              </w:rPr>
              <w:t>5,</w:t>
            </w:r>
            <w:r>
              <w:rPr>
                <w:color w:val="231F20"/>
                <w:spacing w:val="-3"/>
                <w:sz w:val="18"/>
              </w:rPr>
              <w:t xml:space="preserve"> </w:t>
            </w:r>
            <w:r>
              <w:rPr>
                <w:color w:val="231F20"/>
                <w:sz w:val="18"/>
              </w:rPr>
              <w:t>7,</w:t>
            </w:r>
            <w:r>
              <w:rPr>
                <w:color w:val="231F20"/>
                <w:spacing w:val="-3"/>
                <w:sz w:val="18"/>
              </w:rPr>
              <w:t xml:space="preserve"> </w:t>
            </w:r>
            <w:r>
              <w:rPr>
                <w:color w:val="231F20"/>
                <w:sz w:val="18"/>
              </w:rPr>
              <w:t>8,</w:t>
            </w:r>
            <w:r>
              <w:rPr>
                <w:color w:val="231F20"/>
                <w:spacing w:val="-3"/>
                <w:sz w:val="18"/>
              </w:rPr>
              <w:t xml:space="preserve"> </w:t>
            </w:r>
            <w:r>
              <w:rPr>
                <w:color w:val="231F20"/>
                <w:spacing w:val="-5"/>
                <w:sz w:val="18"/>
              </w:rPr>
              <w:t>9.</w:t>
            </w:r>
          </w:p>
          <w:p w:rsidR="003F5B77" w:rsidRDefault="00187B4B">
            <w:pPr>
              <w:pStyle w:val="TableParagraph"/>
              <w:numPr>
                <w:ilvl w:val="0"/>
                <w:numId w:val="9"/>
              </w:numPr>
              <w:tabs>
                <w:tab w:val="left" w:pos="173"/>
              </w:tabs>
              <w:spacing w:before="116"/>
              <w:ind w:left="173" w:hanging="94"/>
              <w:rPr>
                <w:sz w:val="18"/>
              </w:rPr>
            </w:pPr>
            <w:r>
              <w:rPr>
                <w:color w:val="231F20"/>
                <w:sz w:val="18"/>
              </w:rPr>
              <w:t>Konventa</w:t>
            </w:r>
            <w:r>
              <w:rPr>
                <w:color w:val="231F20"/>
                <w:spacing w:val="-6"/>
                <w:sz w:val="18"/>
              </w:rPr>
              <w:t xml:space="preserve"> </w:t>
            </w:r>
            <w:r>
              <w:rPr>
                <w:color w:val="231F20"/>
                <w:sz w:val="18"/>
              </w:rPr>
              <w:t>për</w:t>
            </w:r>
            <w:r>
              <w:rPr>
                <w:color w:val="231F20"/>
                <w:spacing w:val="-4"/>
                <w:sz w:val="18"/>
              </w:rPr>
              <w:t xml:space="preserve"> </w:t>
            </w:r>
            <w:r>
              <w:rPr>
                <w:color w:val="231F20"/>
                <w:sz w:val="18"/>
              </w:rPr>
              <w:t>Eliminimin</w:t>
            </w:r>
            <w:r>
              <w:rPr>
                <w:color w:val="231F20"/>
                <w:spacing w:val="-3"/>
                <w:sz w:val="18"/>
              </w:rPr>
              <w:t xml:space="preserve"> </w:t>
            </w:r>
            <w:r>
              <w:rPr>
                <w:color w:val="231F20"/>
                <w:sz w:val="18"/>
              </w:rPr>
              <w:t>e</w:t>
            </w:r>
            <w:r>
              <w:rPr>
                <w:color w:val="231F20"/>
                <w:spacing w:val="-5"/>
                <w:sz w:val="18"/>
              </w:rPr>
              <w:t xml:space="preserve"> </w:t>
            </w:r>
            <w:r>
              <w:rPr>
                <w:color w:val="231F20"/>
                <w:sz w:val="18"/>
              </w:rPr>
              <w:t>të</w:t>
            </w:r>
            <w:r>
              <w:rPr>
                <w:color w:val="231F20"/>
                <w:spacing w:val="-4"/>
                <w:sz w:val="18"/>
              </w:rPr>
              <w:t xml:space="preserve"> </w:t>
            </w:r>
            <w:r>
              <w:rPr>
                <w:color w:val="231F20"/>
                <w:sz w:val="18"/>
              </w:rPr>
              <w:t>gjithë</w:t>
            </w:r>
            <w:r>
              <w:rPr>
                <w:color w:val="231F20"/>
                <w:spacing w:val="-5"/>
                <w:sz w:val="18"/>
              </w:rPr>
              <w:t xml:space="preserve"> </w:t>
            </w:r>
            <w:r>
              <w:rPr>
                <w:color w:val="231F20"/>
                <w:sz w:val="18"/>
              </w:rPr>
              <w:t>Formave</w:t>
            </w:r>
            <w:r>
              <w:rPr>
                <w:color w:val="231F20"/>
                <w:spacing w:val="-4"/>
                <w:sz w:val="18"/>
              </w:rPr>
              <w:t xml:space="preserve"> </w:t>
            </w:r>
            <w:r>
              <w:rPr>
                <w:color w:val="231F20"/>
                <w:sz w:val="18"/>
              </w:rPr>
              <w:t>të</w:t>
            </w:r>
            <w:r>
              <w:rPr>
                <w:color w:val="231F20"/>
                <w:spacing w:val="-5"/>
                <w:sz w:val="18"/>
              </w:rPr>
              <w:t xml:space="preserve"> </w:t>
            </w:r>
            <w:r>
              <w:rPr>
                <w:color w:val="231F20"/>
                <w:sz w:val="18"/>
              </w:rPr>
              <w:t>Diskriminimit</w:t>
            </w:r>
            <w:r>
              <w:rPr>
                <w:color w:val="231F20"/>
                <w:spacing w:val="-3"/>
                <w:sz w:val="18"/>
              </w:rPr>
              <w:t xml:space="preserve"> </w:t>
            </w:r>
            <w:r>
              <w:rPr>
                <w:color w:val="231F20"/>
                <w:sz w:val="18"/>
              </w:rPr>
              <w:t>ndaj</w:t>
            </w:r>
            <w:r>
              <w:rPr>
                <w:color w:val="231F20"/>
                <w:spacing w:val="-4"/>
                <w:sz w:val="18"/>
              </w:rPr>
              <w:t xml:space="preserve"> </w:t>
            </w:r>
            <w:r>
              <w:rPr>
                <w:color w:val="231F20"/>
                <w:sz w:val="18"/>
              </w:rPr>
              <w:t>Grave</w:t>
            </w:r>
            <w:r>
              <w:rPr>
                <w:color w:val="231F20"/>
                <w:spacing w:val="-4"/>
                <w:sz w:val="18"/>
              </w:rPr>
              <w:t xml:space="preserve"> </w:t>
            </w:r>
            <w:r>
              <w:rPr>
                <w:color w:val="231F20"/>
                <w:sz w:val="18"/>
              </w:rPr>
              <w:t>(CEDAW)-</w:t>
            </w:r>
            <w:r>
              <w:rPr>
                <w:color w:val="231F20"/>
                <w:spacing w:val="-5"/>
                <w:sz w:val="18"/>
              </w:rPr>
              <w:t xml:space="preserve"> </w:t>
            </w:r>
            <w:r>
              <w:rPr>
                <w:color w:val="231F20"/>
                <w:sz w:val="18"/>
              </w:rPr>
              <w:t>neni</w:t>
            </w:r>
            <w:r>
              <w:rPr>
                <w:color w:val="231F20"/>
                <w:spacing w:val="-3"/>
                <w:sz w:val="18"/>
              </w:rPr>
              <w:t xml:space="preserve"> </w:t>
            </w:r>
            <w:r>
              <w:rPr>
                <w:color w:val="231F20"/>
                <w:spacing w:val="-5"/>
                <w:sz w:val="18"/>
              </w:rPr>
              <w:t>3.</w:t>
            </w:r>
          </w:p>
          <w:p w:rsidR="003F5B77" w:rsidRDefault="00187B4B">
            <w:pPr>
              <w:pStyle w:val="TableParagraph"/>
              <w:numPr>
                <w:ilvl w:val="0"/>
                <w:numId w:val="9"/>
              </w:numPr>
              <w:tabs>
                <w:tab w:val="left" w:pos="173"/>
              </w:tabs>
              <w:spacing w:before="116"/>
              <w:ind w:left="173" w:hanging="94"/>
              <w:rPr>
                <w:sz w:val="18"/>
              </w:rPr>
            </w:pPr>
            <w:r>
              <w:rPr>
                <w:color w:val="231F20"/>
                <w:sz w:val="18"/>
              </w:rPr>
              <w:t>Deklarata</w:t>
            </w:r>
            <w:r>
              <w:rPr>
                <w:color w:val="231F20"/>
                <w:spacing w:val="-5"/>
                <w:sz w:val="18"/>
              </w:rPr>
              <w:t xml:space="preserve"> </w:t>
            </w:r>
            <w:r>
              <w:rPr>
                <w:color w:val="231F20"/>
                <w:sz w:val="18"/>
              </w:rPr>
              <w:t>dhe</w:t>
            </w:r>
            <w:r>
              <w:rPr>
                <w:color w:val="231F20"/>
                <w:spacing w:val="-5"/>
                <w:sz w:val="18"/>
              </w:rPr>
              <w:t xml:space="preserve"> </w:t>
            </w:r>
            <w:r>
              <w:rPr>
                <w:color w:val="231F20"/>
                <w:sz w:val="18"/>
              </w:rPr>
              <w:t>Platforma</w:t>
            </w:r>
            <w:r>
              <w:rPr>
                <w:color w:val="231F20"/>
                <w:spacing w:val="-4"/>
                <w:sz w:val="18"/>
              </w:rPr>
              <w:t xml:space="preserve"> </w:t>
            </w:r>
            <w:r>
              <w:rPr>
                <w:color w:val="231F20"/>
                <w:sz w:val="18"/>
              </w:rPr>
              <w:t>për</w:t>
            </w:r>
            <w:r>
              <w:rPr>
                <w:color w:val="231F20"/>
                <w:spacing w:val="-4"/>
                <w:sz w:val="18"/>
              </w:rPr>
              <w:t xml:space="preserve"> </w:t>
            </w:r>
            <w:r>
              <w:rPr>
                <w:color w:val="231F20"/>
                <w:sz w:val="18"/>
              </w:rPr>
              <w:t>Veprim</w:t>
            </w:r>
            <w:r>
              <w:rPr>
                <w:color w:val="231F20"/>
                <w:spacing w:val="-5"/>
                <w:sz w:val="18"/>
              </w:rPr>
              <w:t xml:space="preserve"> </w:t>
            </w:r>
            <w:r>
              <w:rPr>
                <w:color w:val="231F20"/>
                <w:sz w:val="18"/>
              </w:rPr>
              <w:t>e</w:t>
            </w:r>
            <w:r>
              <w:rPr>
                <w:color w:val="231F20"/>
                <w:spacing w:val="-5"/>
                <w:sz w:val="18"/>
              </w:rPr>
              <w:t xml:space="preserve"> </w:t>
            </w:r>
            <w:r>
              <w:rPr>
                <w:color w:val="231F20"/>
                <w:sz w:val="18"/>
              </w:rPr>
              <w:t>Pekinit</w:t>
            </w:r>
            <w:r>
              <w:rPr>
                <w:color w:val="231F20"/>
                <w:spacing w:val="-4"/>
                <w:sz w:val="18"/>
              </w:rPr>
              <w:t xml:space="preserve"> </w:t>
            </w:r>
            <w:r>
              <w:rPr>
                <w:color w:val="231F20"/>
                <w:sz w:val="18"/>
              </w:rPr>
              <w:t>(BDPfA)-</w:t>
            </w:r>
            <w:r>
              <w:rPr>
                <w:color w:val="231F20"/>
                <w:spacing w:val="-5"/>
                <w:sz w:val="18"/>
              </w:rPr>
              <w:t xml:space="preserve"> </w:t>
            </w:r>
            <w:r>
              <w:rPr>
                <w:color w:val="231F20"/>
                <w:sz w:val="18"/>
              </w:rPr>
              <w:t>fusha</w:t>
            </w:r>
            <w:r>
              <w:rPr>
                <w:color w:val="231F20"/>
                <w:spacing w:val="-5"/>
                <w:sz w:val="18"/>
              </w:rPr>
              <w:t xml:space="preserve"> </w:t>
            </w:r>
            <w:r>
              <w:rPr>
                <w:color w:val="231F20"/>
                <w:sz w:val="18"/>
              </w:rPr>
              <w:t>kritike</w:t>
            </w:r>
            <w:r>
              <w:rPr>
                <w:color w:val="231F20"/>
                <w:spacing w:val="-5"/>
                <w:sz w:val="18"/>
              </w:rPr>
              <w:t xml:space="preserve"> 8.</w:t>
            </w:r>
          </w:p>
          <w:p w:rsidR="003F5B77" w:rsidRDefault="00187B4B">
            <w:pPr>
              <w:pStyle w:val="TableParagraph"/>
              <w:numPr>
                <w:ilvl w:val="0"/>
                <w:numId w:val="9"/>
              </w:numPr>
              <w:tabs>
                <w:tab w:val="left" w:pos="173"/>
              </w:tabs>
              <w:spacing w:before="117"/>
              <w:ind w:left="173" w:hanging="94"/>
              <w:rPr>
                <w:sz w:val="18"/>
              </w:rPr>
            </w:pPr>
            <w:r>
              <w:rPr>
                <w:color w:val="231F20"/>
                <w:sz w:val="18"/>
              </w:rPr>
              <w:t>Konventa</w:t>
            </w:r>
            <w:r>
              <w:rPr>
                <w:color w:val="231F20"/>
                <w:spacing w:val="-4"/>
                <w:sz w:val="18"/>
              </w:rPr>
              <w:t xml:space="preserve"> </w:t>
            </w:r>
            <w:r>
              <w:rPr>
                <w:color w:val="231F20"/>
                <w:sz w:val="18"/>
              </w:rPr>
              <w:t>e</w:t>
            </w:r>
            <w:r>
              <w:rPr>
                <w:color w:val="231F20"/>
                <w:spacing w:val="-5"/>
                <w:sz w:val="18"/>
              </w:rPr>
              <w:t xml:space="preserve"> </w:t>
            </w:r>
            <w:r>
              <w:rPr>
                <w:color w:val="231F20"/>
                <w:sz w:val="18"/>
              </w:rPr>
              <w:t>KE</w:t>
            </w:r>
            <w:r>
              <w:rPr>
                <w:color w:val="231F20"/>
                <w:spacing w:val="-4"/>
                <w:sz w:val="18"/>
              </w:rPr>
              <w:t xml:space="preserve"> </w:t>
            </w:r>
            <w:r>
              <w:rPr>
                <w:color w:val="231F20"/>
                <w:sz w:val="18"/>
              </w:rPr>
              <w:t>për</w:t>
            </w:r>
            <w:r>
              <w:rPr>
                <w:color w:val="231F20"/>
                <w:spacing w:val="-4"/>
                <w:sz w:val="18"/>
              </w:rPr>
              <w:t xml:space="preserve"> </w:t>
            </w:r>
            <w:r>
              <w:rPr>
                <w:color w:val="231F20"/>
                <w:sz w:val="18"/>
              </w:rPr>
              <w:t>Parandalimin</w:t>
            </w:r>
            <w:r>
              <w:rPr>
                <w:color w:val="231F20"/>
                <w:spacing w:val="-3"/>
                <w:sz w:val="18"/>
              </w:rPr>
              <w:t xml:space="preserve"> </w:t>
            </w:r>
            <w:r>
              <w:rPr>
                <w:color w:val="231F20"/>
                <w:sz w:val="18"/>
              </w:rPr>
              <w:t>dhe</w:t>
            </w:r>
            <w:r>
              <w:rPr>
                <w:color w:val="231F20"/>
                <w:spacing w:val="-5"/>
                <w:sz w:val="18"/>
              </w:rPr>
              <w:t xml:space="preserve"> </w:t>
            </w:r>
            <w:r>
              <w:rPr>
                <w:color w:val="231F20"/>
                <w:sz w:val="18"/>
              </w:rPr>
              <w:t>Luftimin</w:t>
            </w:r>
            <w:r>
              <w:rPr>
                <w:color w:val="231F20"/>
                <w:spacing w:val="-4"/>
                <w:sz w:val="18"/>
              </w:rPr>
              <w:t xml:space="preserve"> </w:t>
            </w:r>
            <w:r>
              <w:rPr>
                <w:color w:val="231F20"/>
                <w:sz w:val="18"/>
              </w:rPr>
              <w:t>e</w:t>
            </w:r>
            <w:r>
              <w:rPr>
                <w:color w:val="231F20"/>
                <w:spacing w:val="-5"/>
                <w:sz w:val="18"/>
              </w:rPr>
              <w:t xml:space="preserve"> </w:t>
            </w:r>
            <w:r>
              <w:rPr>
                <w:color w:val="231F20"/>
                <w:sz w:val="18"/>
              </w:rPr>
              <w:t>Dhunës</w:t>
            </w:r>
            <w:r>
              <w:rPr>
                <w:color w:val="231F20"/>
                <w:spacing w:val="-3"/>
                <w:sz w:val="18"/>
              </w:rPr>
              <w:t xml:space="preserve"> </w:t>
            </w:r>
            <w:r>
              <w:rPr>
                <w:color w:val="231F20"/>
                <w:sz w:val="18"/>
              </w:rPr>
              <w:t>ndaj</w:t>
            </w:r>
            <w:r>
              <w:rPr>
                <w:color w:val="231F20"/>
                <w:spacing w:val="-4"/>
                <w:sz w:val="18"/>
              </w:rPr>
              <w:t xml:space="preserve"> </w:t>
            </w:r>
            <w:r>
              <w:rPr>
                <w:color w:val="231F20"/>
                <w:sz w:val="18"/>
              </w:rPr>
              <w:t>Grave</w:t>
            </w:r>
            <w:r>
              <w:rPr>
                <w:color w:val="231F20"/>
                <w:spacing w:val="-5"/>
                <w:sz w:val="18"/>
              </w:rPr>
              <w:t xml:space="preserve"> </w:t>
            </w:r>
            <w:r>
              <w:rPr>
                <w:color w:val="231F20"/>
                <w:sz w:val="18"/>
              </w:rPr>
              <w:t>dhe</w:t>
            </w:r>
            <w:r>
              <w:rPr>
                <w:color w:val="231F20"/>
                <w:spacing w:val="-5"/>
                <w:sz w:val="18"/>
              </w:rPr>
              <w:t xml:space="preserve"> </w:t>
            </w:r>
            <w:r>
              <w:rPr>
                <w:color w:val="231F20"/>
                <w:sz w:val="18"/>
              </w:rPr>
              <w:t>Dhunës</w:t>
            </w:r>
            <w:r>
              <w:rPr>
                <w:color w:val="231F20"/>
                <w:spacing w:val="-3"/>
                <w:sz w:val="18"/>
              </w:rPr>
              <w:t xml:space="preserve"> </w:t>
            </w:r>
            <w:r>
              <w:rPr>
                <w:color w:val="231F20"/>
                <w:sz w:val="18"/>
              </w:rPr>
              <w:t>në</w:t>
            </w:r>
            <w:r>
              <w:rPr>
                <w:color w:val="231F20"/>
                <w:spacing w:val="-5"/>
                <w:sz w:val="18"/>
              </w:rPr>
              <w:t xml:space="preserve"> </w:t>
            </w:r>
            <w:r>
              <w:rPr>
                <w:color w:val="231F20"/>
                <w:sz w:val="18"/>
              </w:rPr>
              <w:t>Familje</w:t>
            </w:r>
            <w:r>
              <w:rPr>
                <w:color w:val="231F20"/>
                <w:spacing w:val="-5"/>
                <w:sz w:val="18"/>
              </w:rPr>
              <w:t xml:space="preserve"> </w:t>
            </w:r>
            <w:r>
              <w:rPr>
                <w:color w:val="231F20"/>
                <w:sz w:val="18"/>
              </w:rPr>
              <w:t>(Konventa</w:t>
            </w:r>
            <w:r>
              <w:rPr>
                <w:color w:val="231F20"/>
                <w:spacing w:val="-4"/>
                <w:sz w:val="18"/>
              </w:rPr>
              <w:t xml:space="preserve"> </w:t>
            </w:r>
            <w:r>
              <w:rPr>
                <w:color w:val="231F20"/>
                <w:sz w:val="18"/>
              </w:rPr>
              <w:t>e</w:t>
            </w:r>
            <w:r>
              <w:rPr>
                <w:color w:val="231F20"/>
                <w:spacing w:val="-4"/>
                <w:sz w:val="18"/>
              </w:rPr>
              <w:t xml:space="preserve"> </w:t>
            </w:r>
            <w:r>
              <w:rPr>
                <w:color w:val="231F20"/>
                <w:sz w:val="18"/>
              </w:rPr>
              <w:t>Stambollit)</w:t>
            </w:r>
            <w:r>
              <w:rPr>
                <w:color w:val="231F20"/>
                <w:spacing w:val="-4"/>
                <w:sz w:val="18"/>
              </w:rPr>
              <w:t xml:space="preserve"> </w:t>
            </w:r>
            <w:r>
              <w:rPr>
                <w:color w:val="231F20"/>
                <w:sz w:val="18"/>
              </w:rPr>
              <w:t>–</w:t>
            </w:r>
            <w:r>
              <w:rPr>
                <w:color w:val="231F20"/>
                <w:spacing w:val="-5"/>
                <w:sz w:val="18"/>
              </w:rPr>
              <w:t xml:space="preserve"> </w:t>
            </w:r>
            <w:r>
              <w:rPr>
                <w:color w:val="231F20"/>
                <w:sz w:val="18"/>
              </w:rPr>
              <w:t>nenet</w:t>
            </w:r>
            <w:r>
              <w:rPr>
                <w:color w:val="231F20"/>
                <w:spacing w:val="-4"/>
                <w:sz w:val="18"/>
              </w:rPr>
              <w:t xml:space="preserve"> </w:t>
            </w:r>
            <w:r>
              <w:rPr>
                <w:color w:val="231F20"/>
                <w:sz w:val="18"/>
              </w:rPr>
              <w:t>6,</w:t>
            </w:r>
            <w:r>
              <w:rPr>
                <w:color w:val="231F20"/>
                <w:spacing w:val="-3"/>
                <w:sz w:val="18"/>
              </w:rPr>
              <w:t xml:space="preserve"> </w:t>
            </w:r>
            <w:r>
              <w:rPr>
                <w:color w:val="231F20"/>
                <w:spacing w:val="-5"/>
                <w:sz w:val="18"/>
              </w:rPr>
              <w:t>8.</w:t>
            </w:r>
          </w:p>
          <w:p w:rsidR="003F5B77" w:rsidRDefault="00187B4B">
            <w:pPr>
              <w:pStyle w:val="TableParagraph"/>
              <w:numPr>
                <w:ilvl w:val="0"/>
                <w:numId w:val="9"/>
              </w:numPr>
              <w:tabs>
                <w:tab w:val="left" w:pos="173"/>
              </w:tabs>
              <w:spacing w:before="116"/>
              <w:ind w:left="173" w:hanging="94"/>
              <w:rPr>
                <w:sz w:val="18"/>
              </w:rPr>
            </w:pPr>
            <w:r>
              <w:rPr>
                <w:color w:val="231F20"/>
                <w:sz w:val="18"/>
              </w:rPr>
              <w:t>Plani</w:t>
            </w:r>
            <w:r>
              <w:rPr>
                <w:color w:val="231F20"/>
                <w:spacing w:val="-4"/>
                <w:sz w:val="18"/>
              </w:rPr>
              <w:t xml:space="preserve"> </w:t>
            </w:r>
            <w:r>
              <w:rPr>
                <w:color w:val="231F20"/>
                <w:sz w:val="18"/>
              </w:rPr>
              <w:t>i</w:t>
            </w:r>
            <w:r>
              <w:rPr>
                <w:color w:val="231F20"/>
                <w:spacing w:val="-2"/>
                <w:sz w:val="18"/>
              </w:rPr>
              <w:t xml:space="preserve"> </w:t>
            </w:r>
            <w:r>
              <w:rPr>
                <w:color w:val="231F20"/>
                <w:sz w:val="18"/>
              </w:rPr>
              <w:t>Veprimit</w:t>
            </w:r>
            <w:r>
              <w:rPr>
                <w:color w:val="231F20"/>
                <w:spacing w:val="-2"/>
                <w:sz w:val="18"/>
              </w:rPr>
              <w:t xml:space="preserve"> </w:t>
            </w:r>
            <w:r>
              <w:rPr>
                <w:color w:val="231F20"/>
                <w:sz w:val="18"/>
              </w:rPr>
              <w:t>për</w:t>
            </w:r>
            <w:r>
              <w:rPr>
                <w:color w:val="231F20"/>
                <w:spacing w:val="-2"/>
                <w:sz w:val="18"/>
              </w:rPr>
              <w:t xml:space="preserve"> </w:t>
            </w:r>
            <w:r>
              <w:rPr>
                <w:color w:val="231F20"/>
                <w:sz w:val="18"/>
              </w:rPr>
              <w:t>Barazinë</w:t>
            </w:r>
            <w:r>
              <w:rPr>
                <w:color w:val="231F20"/>
                <w:spacing w:val="-2"/>
                <w:sz w:val="18"/>
              </w:rPr>
              <w:t xml:space="preserve"> </w:t>
            </w:r>
            <w:r>
              <w:rPr>
                <w:color w:val="231F20"/>
                <w:sz w:val="18"/>
              </w:rPr>
              <w:t>Gjinore</w:t>
            </w:r>
            <w:r>
              <w:rPr>
                <w:color w:val="231F20"/>
                <w:spacing w:val="-3"/>
                <w:sz w:val="18"/>
              </w:rPr>
              <w:t xml:space="preserve"> </w:t>
            </w:r>
            <w:r>
              <w:rPr>
                <w:color w:val="231F20"/>
                <w:sz w:val="18"/>
              </w:rPr>
              <w:t>i</w:t>
            </w:r>
            <w:r>
              <w:rPr>
                <w:color w:val="231F20"/>
                <w:spacing w:val="-2"/>
                <w:sz w:val="18"/>
              </w:rPr>
              <w:t xml:space="preserve"> </w:t>
            </w:r>
            <w:r>
              <w:rPr>
                <w:color w:val="231F20"/>
                <w:sz w:val="18"/>
              </w:rPr>
              <w:t>BE</w:t>
            </w:r>
            <w:r>
              <w:rPr>
                <w:color w:val="231F20"/>
                <w:spacing w:val="-2"/>
                <w:sz w:val="18"/>
              </w:rPr>
              <w:t xml:space="preserve"> </w:t>
            </w:r>
            <w:r>
              <w:rPr>
                <w:color w:val="231F20"/>
                <w:sz w:val="18"/>
              </w:rPr>
              <w:t>(EU</w:t>
            </w:r>
            <w:r>
              <w:rPr>
                <w:color w:val="231F20"/>
                <w:spacing w:val="-2"/>
                <w:sz w:val="18"/>
              </w:rPr>
              <w:t xml:space="preserve"> </w:t>
            </w:r>
            <w:r>
              <w:rPr>
                <w:color w:val="231F20"/>
                <w:sz w:val="18"/>
              </w:rPr>
              <w:t>GAP</w:t>
            </w:r>
            <w:r>
              <w:rPr>
                <w:color w:val="231F20"/>
                <w:spacing w:val="-1"/>
                <w:sz w:val="18"/>
              </w:rPr>
              <w:t xml:space="preserve"> </w:t>
            </w:r>
            <w:r>
              <w:rPr>
                <w:color w:val="231F20"/>
                <w:sz w:val="18"/>
              </w:rPr>
              <w:t>III)</w:t>
            </w:r>
            <w:r>
              <w:rPr>
                <w:color w:val="231F20"/>
                <w:spacing w:val="-2"/>
                <w:sz w:val="18"/>
              </w:rPr>
              <w:t xml:space="preserve"> </w:t>
            </w:r>
            <w:r>
              <w:rPr>
                <w:color w:val="231F20"/>
                <w:sz w:val="18"/>
              </w:rPr>
              <w:t>–</w:t>
            </w:r>
            <w:r>
              <w:rPr>
                <w:color w:val="231F20"/>
                <w:spacing w:val="-3"/>
                <w:sz w:val="18"/>
              </w:rPr>
              <w:t xml:space="preserve"> </w:t>
            </w:r>
            <w:r>
              <w:rPr>
                <w:color w:val="231F20"/>
                <w:sz w:val="18"/>
              </w:rPr>
              <w:t>shtyllat</w:t>
            </w:r>
            <w:r>
              <w:rPr>
                <w:color w:val="231F20"/>
                <w:spacing w:val="-2"/>
                <w:sz w:val="18"/>
              </w:rPr>
              <w:t xml:space="preserve"> </w:t>
            </w:r>
            <w:r>
              <w:rPr>
                <w:color w:val="231F20"/>
                <w:sz w:val="18"/>
              </w:rPr>
              <w:t>1,</w:t>
            </w:r>
            <w:r>
              <w:rPr>
                <w:color w:val="231F20"/>
                <w:spacing w:val="-1"/>
                <w:sz w:val="18"/>
              </w:rPr>
              <w:t xml:space="preserve"> </w:t>
            </w:r>
            <w:r>
              <w:rPr>
                <w:color w:val="231F20"/>
                <w:spacing w:val="-5"/>
                <w:sz w:val="18"/>
              </w:rPr>
              <w:t>5.</w:t>
            </w:r>
          </w:p>
          <w:p w:rsidR="003F5B77" w:rsidRDefault="00187B4B">
            <w:pPr>
              <w:pStyle w:val="TableParagraph"/>
              <w:numPr>
                <w:ilvl w:val="0"/>
                <w:numId w:val="9"/>
              </w:numPr>
              <w:tabs>
                <w:tab w:val="left" w:pos="173"/>
              </w:tabs>
              <w:spacing w:before="116"/>
              <w:ind w:left="173" w:hanging="94"/>
              <w:rPr>
                <w:sz w:val="18"/>
              </w:rPr>
            </w:pPr>
            <w:r>
              <w:rPr>
                <w:color w:val="231F20"/>
                <w:sz w:val="18"/>
              </w:rPr>
              <w:t>Strategjia</w:t>
            </w:r>
            <w:r>
              <w:rPr>
                <w:color w:val="231F20"/>
                <w:spacing w:val="-4"/>
                <w:sz w:val="18"/>
              </w:rPr>
              <w:t xml:space="preserve"> </w:t>
            </w:r>
            <w:r>
              <w:rPr>
                <w:color w:val="231F20"/>
                <w:sz w:val="18"/>
              </w:rPr>
              <w:t>Kombëtare</w:t>
            </w:r>
            <w:r>
              <w:rPr>
                <w:color w:val="231F20"/>
                <w:spacing w:val="-5"/>
                <w:sz w:val="18"/>
              </w:rPr>
              <w:t xml:space="preserve"> </w:t>
            </w:r>
            <w:r>
              <w:rPr>
                <w:color w:val="231F20"/>
                <w:sz w:val="18"/>
              </w:rPr>
              <w:t>për</w:t>
            </w:r>
            <w:r>
              <w:rPr>
                <w:color w:val="231F20"/>
                <w:spacing w:val="-3"/>
                <w:sz w:val="18"/>
              </w:rPr>
              <w:t xml:space="preserve"> </w:t>
            </w:r>
            <w:r>
              <w:rPr>
                <w:color w:val="231F20"/>
                <w:sz w:val="18"/>
              </w:rPr>
              <w:t>Barazinë</w:t>
            </w:r>
            <w:r>
              <w:rPr>
                <w:color w:val="231F20"/>
                <w:spacing w:val="-5"/>
                <w:sz w:val="18"/>
              </w:rPr>
              <w:t xml:space="preserve"> </w:t>
            </w:r>
            <w:r>
              <w:rPr>
                <w:color w:val="231F20"/>
                <w:sz w:val="18"/>
              </w:rPr>
              <w:t>Gjinore</w:t>
            </w:r>
            <w:r>
              <w:rPr>
                <w:color w:val="231F20"/>
                <w:spacing w:val="-4"/>
                <w:sz w:val="18"/>
              </w:rPr>
              <w:t xml:space="preserve"> </w:t>
            </w:r>
            <w:r>
              <w:rPr>
                <w:color w:val="231F20"/>
                <w:sz w:val="18"/>
              </w:rPr>
              <w:t>(SKBGJ)</w:t>
            </w:r>
            <w:r>
              <w:rPr>
                <w:color w:val="231F20"/>
                <w:spacing w:val="-4"/>
                <w:sz w:val="18"/>
              </w:rPr>
              <w:t xml:space="preserve"> </w:t>
            </w:r>
            <w:r>
              <w:rPr>
                <w:color w:val="231F20"/>
                <w:sz w:val="18"/>
              </w:rPr>
              <w:t>2021</w:t>
            </w:r>
            <w:r>
              <w:rPr>
                <w:color w:val="231F20"/>
                <w:spacing w:val="-3"/>
                <w:sz w:val="18"/>
              </w:rPr>
              <w:t xml:space="preserve"> </w:t>
            </w:r>
            <w:r>
              <w:rPr>
                <w:color w:val="231F20"/>
                <w:sz w:val="18"/>
              </w:rPr>
              <w:t>–</w:t>
            </w:r>
            <w:r>
              <w:rPr>
                <w:color w:val="231F20"/>
                <w:spacing w:val="-5"/>
                <w:sz w:val="18"/>
              </w:rPr>
              <w:t xml:space="preserve"> </w:t>
            </w:r>
            <w:r>
              <w:rPr>
                <w:color w:val="231F20"/>
                <w:sz w:val="18"/>
              </w:rPr>
              <w:t>2030</w:t>
            </w:r>
            <w:r>
              <w:rPr>
                <w:color w:val="231F20"/>
                <w:spacing w:val="-3"/>
                <w:sz w:val="18"/>
              </w:rPr>
              <w:t xml:space="preserve"> </w:t>
            </w:r>
            <w:r>
              <w:rPr>
                <w:color w:val="231F20"/>
                <w:sz w:val="18"/>
              </w:rPr>
              <w:t>–</w:t>
            </w:r>
            <w:r>
              <w:rPr>
                <w:color w:val="231F20"/>
                <w:spacing w:val="-5"/>
                <w:sz w:val="18"/>
              </w:rPr>
              <w:t xml:space="preserve"> </w:t>
            </w:r>
            <w:r>
              <w:rPr>
                <w:color w:val="231F20"/>
                <w:sz w:val="18"/>
              </w:rPr>
              <w:t>objektivi</w:t>
            </w:r>
            <w:r>
              <w:rPr>
                <w:color w:val="231F20"/>
                <w:spacing w:val="-3"/>
                <w:sz w:val="18"/>
              </w:rPr>
              <w:t xml:space="preserve"> </w:t>
            </w:r>
            <w:r>
              <w:rPr>
                <w:color w:val="231F20"/>
                <w:sz w:val="18"/>
              </w:rPr>
              <w:t>specifik</w:t>
            </w:r>
            <w:r>
              <w:rPr>
                <w:color w:val="231F20"/>
                <w:spacing w:val="-4"/>
                <w:sz w:val="18"/>
              </w:rPr>
              <w:t xml:space="preserve"> </w:t>
            </w:r>
            <w:r>
              <w:rPr>
                <w:color w:val="231F20"/>
                <w:spacing w:val="-2"/>
                <w:sz w:val="18"/>
              </w:rPr>
              <w:t>IV.3.</w:t>
            </w:r>
          </w:p>
        </w:tc>
      </w:tr>
      <w:tr w:rsidR="003F5B77">
        <w:trPr>
          <w:trHeight w:val="351"/>
        </w:trPr>
        <w:tc>
          <w:tcPr>
            <w:tcW w:w="3156" w:type="dxa"/>
            <w:shd w:val="clear" w:color="auto" w:fill="FFE4B8"/>
          </w:tcPr>
          <w:p w:rsidR="003F5B77" w:rsidRDefault="00187B4B">
            <w:pPr>
              <w:pStyle w:val="TableParagraph"/>
              <w:spacing w:before="72"/>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2"/>
              <w:ind w:left="79"/>
              <w:rPr>
                <w:sz w:val="18"/>
              </w:rPr>
            </w:pPr>
            <w:r>
              <w:rPr>
                <w:color w:val="231F20"/>
                <w:sz w:val="18"/>
              </w:rPr>
              <w:t>I.1.</w:t>
            </w:r>
            <w:r>
              <w:rPr>
                <w:color w:val="231F20"/>
                <w:spacing w:val="-7"/>
                <w:sz w:val="18"/>
              </w:rPr>
              <w:t xml:space="preserve"> </w:t>
            </w:r>
            <w:r>
              <w:rPr>
                <w:color w:val="231F20"/>
                <w:sz w:val="18"/>
              </w:rPr>
              <w:t>Rritja</w:t>
            </w:r>
            <w:r>
              <w:rPr>
                <w:color w:val="231F20"/>
                <w:spacing w:val="-4"/>
                <w:sz w:val="18"/>
              </w:rPr>
              <w:t xml:space="preserve"> </w:t>
            </w:r>
            <w:r>
              <w:rPr>
                <w:color w:val="231F20"/>
                <w:sz w:val="18"/>
              </w:rPr>
              <w:t>e</w:t>
            </w:r>
            <w:r>
              <w:rPr>
                <w:color w:val="231F20"/>
                <w:spacing w:val="-5"/>
                <w:sz w:val="18"/>
              </w:rPr>
              <w:t xml:space="preserve"> </w:t>
            </w:r>
            <w:r>
              <w:rPr>
                <w:color w:val="231F20"/>
                <w:sz w:val="18"/>
              </w:rPr>
              <w:t>përgjegjshmërisë</w:t>
            </w:r>
            <w:r>
              <w:rPr>
                <w:color w:val="231F20"/>
                <w:spacing w:val="-5"/>
                <w:sz w:val="18"/>
              </w:rPr>
              <w:t xml:space="preserve"> </w:t>
            </w:r>
            <w:r>
              <w:rPr>
                <w:color w:val="231F20"/>
                <w:sz w:val="18"/>
              </w:rPr>
              <w:t>dhe</w:t>
            </w:r>
            <w:r>
              <w:rPr>
                <w:color w:val="231F20"/>
                <w:spacing w:val="-5"/>
                <w:sz w:val="18"/>
              </w:rPr>
              <w:t xml:space="preserve"> </w:t>
            </w:r>
            <w:r>
              <w:rPr>
                <w:color w:val="231F20"/>
                <w:sz w:val="18"/>
              </w:rPr>
              <w:t>transparencës</w:t>
            </w:r>
            <w:r>
              <w:rPr>
                <w:color w:val="231F20"/>
                <w:spacing w:val="-4"/>
                <w:sz w:val="18"/>
              </w:rPr>
              <w:t xml:space="preserve"> </w:t>
            </w:r>
            <w:r>
              <w:rPr>
                <w:color w:val="231F20"/>
                <w:sz w:val="18"/>
              </w:rPr>
              <w:t>në</w:t>
            </w:r>
            <w:r>
              <w:rPr>
                <w:color w:val="231F20"/>
                <w:spacing w:val="-6"/>
                <w:sz w:val="18"/>
              </w:rPr>
              <w:t xml:space="preserve"> </w:t>
            </w:r>
            <w:r>
              <w:rPr>
                <w:color w:val="231F20"/>
                <w:sz w:val="18"/>
              </w:rPr>
              <w:t>përmbushjen</w:t>
            </w:r>
            <w:r>
              <w:rPr>
                <w:color w:val="231F20"/>
                <w:spacing w:val="-4"/>
                <w:sz w:val="18"/>
              </w:rPr>
              <w:t xml:space="preserve"> </w:t>
            </w:r>
            <w:r>
              <w:rPr>
                <w:color w:val="231F20"/>
                <w:sz w:val="18"/>
              </w:rPr>
              <w:t>e</w:t>
            </w:r>
            <w:r>
              <w:rPr>
                <w:color w:val="231F20"/>
                <w:spacing w:val="-5"/>
                <w:sz w:val="18"/>
              </w:rPr>
              <w:t xml:space="preserve"> </w:t>
            </w:r>
            <w:r>
              <w:rPr>
                <w:color w:val="231F20"/>
                <w:sz w:val="18"/>
              </w:rPr>
              <w:t>angazhimeve</w:t>
            </w:r>
            <w:r>
              <w:rPr>
                <w:color w:val="231F20"/>
                <w:spacing w:val="-5"/>
                <w:sz w:val="18"/>
              </w:rPr>
              <w:t xml:space="preserve"> </w:t>
            </w:r>
            <w:r>
              <w:rPr>
                <w:color w:val="231F20"/>
                <w:sz w:val="18"/>
              </w:rPr>
              <w:t>publike</w:t>
            </w:r>
            <w:r>
              <w:rPr>
                <w:color w:val="231F20"/>
                <w:spacing w:val="-5"/>
                <w:sz w:val="18"/>
              </w:rPr>
              <w:t xml:space="preserve"> </w:t>
            </w:r>
            <w:r>
              <w:rPr>
                <w:color w:val="231F20"/>
                <w:sz w:val="18"/>
              </w:rPr>
              <w:t>për</w:t>
            </w:r>
            <w:r>
              <w:rPr>
                <w:color w:val="231F20"/>
                <w:spacing w:val="-4"/>
                <w:sz w:val="18"/>
              </w:rPr>
              <w:t xml:space="preserve"> </w:t>
            </w:r>
            <w:r>
              <w:rPr>
                <w:color w:val="231F20"/>
                <w:sz w:val="18"/>
              </w:rPr>
              <w:t>barazinë</w:t>
            </w:r>
            <w:r>
              <w:rPr>
                <w:color w:val="231F20"/>
                <w:spacing w:val="-5"/>
                <w:sz w:val="18"/>
              </w:rPr>
              <w:t xml:space="preserve"> </w:t>
            </w:r>
            <w:r>
              <w:rPr>
                <w:color w:val="231F20"/>
                <w:spacing w:val="-2"/>
                <w:sz w:val="18"/>
              </w:rPr>
              <w:t>gjinore.</w:t>
            </w:r>
          </w:p>
        </w:tc>
      </w:tr>
      <w:tr w:rsidR="003F5B77">
        <w:trPr>
          <w:trHeight w:val="783"/>
        </w:trPr>
        <w:tc>
          <w:tcPr>
            <w:tcW w:w="3156" w:type="dxa"/>
            <w:shd w:val="clear" w:color="auto" w:fill="FFE4B8"/>
          </w:tcPr>
          <w:p w:rsidR="003F5B77" w:rsidRDefault="00187B4B">
            <w:pPr>
              <w:pStyle w:val="TableParagraph"/>
              <w:spacing w:before="72"/>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ight="72"/>
              <w:jc w:val="both"/>
              <w:rPr>
                <w:sz w:val="18"/>
              </w:rPr>
            </w:pPr>
            <w:r>
              <w:rPr>
                <w:color w:val="231F20"/>
                <w:sz w:val="18"/>
              </w:rPr>
              <w:t xml:space="preserve">I.1.a. Numri i raporteve të monitorimit të zbatimit të Planit Vendor të Vepri- mit për Barazinë Gjinore, të publikuara në faqen e intenetit të bashkisë dhe </w:t>
            </w:r>
            <w:r>
              <w:rPr>
                <w:color w:val="231F20"/>
                <w:spacing w:val="-2"/>
                <w:sz w:val="18"/>
              </w:rPr>
              <w:t>KBRE-së.</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187B4B">
            <w:pPr>
              <w:pStyle w:val="TableParagraph"/>
              <w:spacing w:before="117"/>
              <w:ind w:left="0" w:right="1"/>
              <w:jc w:val="center"/>
              <w:rPr>
                <w:sz w:val="18"/>
              </w:rPr>
            </w:pPr>
            <w:r>
              <w:rPr>
                <w:color w:val="231F20"/>
                <w:sz w:val="18"/>
              </w:rPr>
              <w:t xml:space="preserve">0 </w:t>
            </w:r>
            <w:r>
              <w:rPr>
                <w:color w:val="231F20"/>
                <w:spacing w:val="-2"/>
                <w:sz w:val="18"/>
              </w:rPr>
              <w:t>(2021)</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7"/>
              <w:ind w:left="1" w:right="8"/>
              <w:jc w:val="center"/>
              <w:rPr>
                <w:sz w:val="18"/>
              </w:rPr>
            </w:pPr>
            <w:r>
              <w:rPr>
                <w:color w:val="231F20"/>
                <w:sz w:val="18"/>
              </w:rPr>
              <w:t xml:space="preserve">3 </w:t>
            </w:r>
            <w:r>
              <w:rPr>
                <w:color w:val="231F20"/>
                <w:spacing w:val="-2"/>
                <w:sz w:val="18"/>
              </w:rPr>
              <w:t>(2022)</w:t>
            </w:r>
          </w:p>
        </w:tc>
      </w:tr>
      <w:tr w:rsidR="003F5B77">
        <w:trPr>
          <w:trHeight w:val="351"/>
        </w:trPr>
        <w:tc>
          <w:tcPr>
            <w:tcW w:w="3667" w:type="dxa"/>
            <w:gridSpan w:val="2"/>
            <w:vMerge w:val="restart"/>
            <w:shd w:val="clear" w:color="auto" w:fill="E6E7E8"/>
          </w:tcPr>
          <w:p w:rsidR="003F5B77" w:rsidRDefault="003F5B77">
            <w:pPr>
              <w:pStyle w:val="TableParagraph"/>
              <w:ind w:left="0"/>
              <w:rPr>
                <w:rFonts w:ascii="Trebuchet MS"/>
                <w:sz w:val="18"/>
              </w:rPr>
            </w:pPr>
          </w:p>
          <w:p w:rsidR="003F5B77" w:rsidRDefault="003F5B77">
            <w:pPr>
              <w:pStyle w:val="TableParagraph"/>
              <w:spacing w:before="12"/>
              <w:ind w:left="0"/>
              <w:rPr>
                <w:rFonts w:ascii="Trebuchet MS"/>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116"/>
              <w:ind w:left="0"/>
              <w:rPr>
                <w:rFonts w:ascii="Trebuchet MS"/>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ind w:left="0"/>
              <w:rPr>
                <w:rFonts w:ascii="Trebuchet MS"/>
                <w:sz w:val="18"/>
              </w:rPr>
            </w:pPr>
          </w:p>
          <w:p w:rsidR="003F5B77" w:rsidRDefault="003F5B77">
            <w:pPr>
              <w:pStyle w:val="TableParagraph"/>
              <w:spacing w:before="12"/>
              <w:ind w:left="0"/>
              <w:rPr>
                <w:rFonts w:ascii="Trebuchet MS"/>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ind w:left="0"/>
              <w:rPr>
                <w:rFonts w:ascii="Trebuchet MS"/>
                <w:sz w:val="18"/>
              </w:rPr>
            </w:pPr>
          </w:p>
          <w:p w:rsidR="003F5B77" w:rsidRDefault="003F5B77">
            <w:pPr>
              <w:pStyle w:val="TableParagraph"/>
              <w:spacing w:before="12"/>
              <w:ind w:left="0"/>
              <w:rPr>
                <w:rFonts w:ascii="Trebuchet MS"/>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ind w:left="0"/>
              <w:rPr>
                <w:rFonts w:ascii="Trebuchet MS"/>
                <w:sz w:val="18"/>
              </w:rPr>
            </w:pPr>
          </w:p>
          <w:p w:rsidR="003F5B77" w:rsidRDefault="003F5B77">
            <w:pPr>
              <w:pStyle w:val="TableParagraph"/>
              <w:spacing w:before="12"/>
              <w:ind w:left="0"/>
              <w:rPr>
                <w:rFonts w:ascii="Trebuchet MS"/>
                <w:sz w:val="18"/>
              </w:rPr>
            </w:pPr>
          </w:p>
          <w:p w:rsidR="003F5B77" w:rsidRDefault="00187B4B">
            <w:pPr>
              <w:pStyle w:val="TableParagraph"/>
              <w:ind w:left="242"/>
              <w:rPr>
                <w:sz w:val="18"/>
              </w:rPr>
            </w:pPr>
            <w:r>
              <w:rPr>
                <w:noProof/>
                <w:sz w:val="18"/>
                <w:lang w:val="en-US"/>
              </w:rPr>
              <mc:AlternateContent>
                <mc:Choice Requires="wpg">
                  <w:drawing>
                    <wp:anchor distT="0" distB="0" distL="0" distR="0" simplePos="0" relativeHeight="15826944" behindDoc="0" locked="0" layoutInCell="1" allowOverlap="1">
                      <wp:simplePos x="0" y="0"/>
                      <wp:positionH relativeFrom="column">
                        <wp:posOffset>929650</wp:posOffset>
                      </wp:positionH>
                      <wp:positionV relativeFrom="paragraph">
                        <wp:posOffset>417058</wp:posOffset>
                      </wp:positionV>
                      <wp:extent cx="6350" cy="2122805"/>
                      <wp:effectExtent l="0" t="0" r="0"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487" name="Graphic 485"/>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88" name="Graphic 486"/>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24669B71" id="Group 484" o:spid="_x0000_s1026" style="position:absolute;margin-left:73.2pt;margin-top:32.85pt;width:.5pt;height:167.15pt;z-index:15826944;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KixwIAAJYIAAAOAAAAZHJzL2Uyb0RvYy54bWzsVktv1DAQviPxHyzfaTbbfTVqtkLdtkKq&#10;oFKLOHsd5yEc29jezfbfM+O8yq6ERBFw4RKN7fE8vvlmnMurQy3JXlhXaZXS+GxCiVBcZ5UqUvr5&#10;6fbdihLnmcqY1Eqk9Fk4erV+++ayMYmY6lLLTFgCRpRLGpPS0nuTRJHjpaiZO9NGKDjMta2Zh6Ut&#10;osyyBqzXMppOJouo0TYzVnPhHOxu2kO6DvbzXHD/Kc+d8ESmFGLz4WvDd4vfaH3JksIyU1a8C4O9&#10;IoqaVQqcDqY2zDOys9WJqbriVjud+zOu60jnecVFyAGyiSdH2dxZvTMhlyJpCjPABNAe4fRqs/zj&#10;/sGSKkvpbDWjRLEaihT8EtwAeBpTJKB1Z82jebBtjiDea/7VwXF0fI7rYlQ+5LbGS5AqOQTcnwfc&#10;xcETDpuL8znUhsPBNJ5OV5N5WxZeQu1OLvHy5mfXIpa0LkNgQyCNAX65EUL3exA+lsyIUBmH4AwQ&#10;LkcIW0rNViEZdA96iGCA1CWuA/MIn/N4OafkFKJ4uuwgiuN4vrgIVodcWcJ3zt8JHaBm+3vnW2Jn&#10;vcTKXuIH1YsW2gMbQ4bG8JRAY1hKoDG2bQUM83gP64ciKaHFO/e4V+u9eNLh1I91Qo15vEQLEOCo&#10;I9WpbmhA0GrPQEA34d7gGjZfJicVaTrGoGOnZZXdVlKGhS2219KSPYOkFpvFzTLuovhBzVjnN8yV&#10;rV6mfackVaBzXxus2VZnz1DcBgZESt23HbOCEvlBAX1wmvSC7YVtL1gvr3WYOQEe8Ph0+MKsIeg8&#10;pR6o/1H3LGJJXzJEYNDFm0q/33mdV1hPYHQfUbcARmOD/hVqwyDvp0NP7QUC9+vUjuPZbLLqZm8/&#10;A0aCXyxX8/N/xu/OO2I/Ute8oDcozAZejSr/2f1n2B3GODx+YSh0DzW+ri/XoRvG34n1dwAAAP//&#10;AwBQSwMEFAAGAAgAAAAhAJ7MYNDgAAAACgEAAA8AAABkcnMvZG93bnJldi54bWxMj8FKw0AQhu+C&#10;77CM4M3uRtO0xGxKKeqpCLaC9LZNpklodjZkt0n69k5PevxnPv75JltNthUD9r5xpCGaKRBIhSsb&#10;qjR879+fliB8MFSa1hFquKKHVX5/l5m0dCN94bALleAS8qnRUIfQpVL6okZr/Mx1SLw7ud6awLGv&#10;ZNmbkcttK5+VSqQ1DfGF2nS4qbE47y5Ww8doxvVL9DZsz6fN9bCff/5sI9T68WFav4IIOIU/GG76&#10;rA45Ox3dhUovWs5xEjOqIZkvQNyAeMGDo4ZYKQUyz+T/F/JfAAAA//8DAFBLAQItABQABgAIAAAA&#10;IQC2gziS/gAAAOEBAAATAAAAAAAAAAAAAAAAAAAAAABbQ29udGVudF9UeXBlc10ueG1sUEsBAi0A&#10;FAAGAAgAAAAhADj9If/WAAAAlAEAAAsAAAAAAAAAAAAAAAAALwEAAF9yZWxzLy5yZWxzUEsBAi0A&#10;FAAGAAgAAAAhABr1QqLHAgAAlggAAA4AAAAAAAAAAAAAAAAALgIAAGRycy9lMm9Eb2MueG1sUEsB&#10;Ai0AFAAGAAgAAAAhAJ7MYNDgAAAACgEAAA8AAAAAAAAAAAAAAAAAIQUAAGRycy9kb3ducmV2Lnht&#10;bFBLBQYAAAAABAAEAPMAAAAuBgAAAAA=&#10;">
                      <v:shape id="Graphic 485"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d68QA&#10;AADcAAAADwAAAGRycy9kb3ducmV2LnhtbESPQWsCMRSE7wX/Q3iCt5pVpMpqFFkRPOih2x48PjbP&#10;3cXkJW6irv++KRR6HGbmG2a16a0RD+pC61jBZJyBIK6cbrlW8P21f1+ACBFZo3FMCl4UYLMevK0w&#10;1+7Jn/QoYy0ShEOOCpoYfS5lqBqyGMbOEyfv4jqLMcmulrrDZ4JbI6dZ9iEttpwWGvRUNFRdy7tV&#10;4Len0+1Y+p0+366FnfbGFHOj1GjYb5cgIvXxP/zXPmgFs8U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nevEAAAA3AAAAA8AAAAAAAAAAAAAAAAAmAIAAGRycy9k&#10;b3ducmV2LnhtbFBLBQYAAAAABAAEAPUAAACJAwAAAAA=&#10;" path="m,1115517l,e" filled="f" strokecolor="#6d6e71" strokeweight=".5pt">
                        <v:stroke dashstyle="dot"/>
                        <v:path arrowok="t"/>
                      </v:shape>
                      <v:shape id="Graphic 486"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A0b8IA&#10;AADcAAAADwAAAGRycy9kb3ducmV2LnhtbERP3WrCMBS+F3yHcITd2XQiItUoYi0MBrK1PsBZc9aW&#10;NScliVr39OZisMuP73+7H00vbuR8Z1nBa5KCIK6t7rhRcKmK+RqED8gae8uk4EEe9rvpZIuZtnf+&#10;pFsZGhFD2GeooA1hyKT0dUsGfWIH4sh9W2cwROgaqR3eY7jp5SJNV9Jgx7GhxYGOLdU/5dUosMev&#10;4n3ZXM95vnKP00elf/UhKPUyGw8bEIHG8C/+c79pBct1XBvPxCM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DRvwgAAANwAAAAPAAAAAAAAAAAAAAAAAJgCAABkcnMvZG93&#10;bnJldi54bWxQSwUGAAAAAAQABAD1AAAAhwMAAAAA&#10;" path="m,978471l,e" filled="f" strokecolor="#6d6e71" strokeweight=".5pt">
                        <v:stroke dashstyle="dot"/>
                        <v:path arrowok="t"/>
                      </v:shape>
                    </v:group>
                  </w:pict>
                </mc:Fallback>
              </mc:AlternateContent>
            </w:r>
            <w:r>
              <w:rPr>
                <w:color w:val="231F20"/>
                <w:spacing w:val="-2"/>
                <w:sz w:val="18"/>
              </w:rPr>
              <w:t>MONITORIMI</w:t>
            </w:r>
          </w:p>
        </w:tc>
      </w:tr>
      <w:tr w:rsidR="003F5B77">
        <w:trPr>
          <w:trHeight w:val="705"/>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Borders>
              <w:right w:val="single" w:sz="4" w:space="0" w:color="FFFFFF"/>
            </w:tcBorders>
          </w:tcPr>
          <w:p w:rsidR="003F5B77" w:rsidRDefault="00187B4B">
            <w:pPr>
              <w:pStyle w:val="TableParagraph"/>
              <w:spacing w:before="144" w:line="235" w:lineRule="auto"/>
              <w:ind w:left="77"/>
              <w:rPr>
                <w:sz w:val="18"/>
              </w:rPr>
            </w:pPr>
            <w:r>
              <w:rPr>
                <w:color w:val="231F20"/>
                <w:sz w:val="18"/>
              </w:rPr>
              <w:t xml:space="preserve">PARTNERË DHE </w:t>
            </w:r>
            <w:r>
              <w:rPr>
                <w:color w:val="231F20"/>
                <w:spacing w:val="-2"/>
                <w:sz w:val="18"/>
              </w:rPr>
              <w:t>BASHKËPUNËTORË</w:t>
            </w:r>
          </w:p>
        </w:tc>
        <w:tc>
          <w:tcPr>
            <w:tcW w:w="1872" w:type="dxa"/>
            <w:tcBorders>
              <w:left w:val="single" w:sz="4" w:space="0" w:color="FFFFFF"/>
            </w:tcBorders>
          </w:tcPr>
          <w:p w:rsidR="003F5B77" w:rsidRDefault="00187B4B">
            <w:pPr>
              <w:pStyle w:val="TableParagraph"/>
              <w:spacing w:before="144" w:line="235" w:lineRule="auto"/>
              <w:ind w:left="77" w:right="828"/>
              <w:rPr>
                <w:sz w:val="18"/>
              </w:rPr>
            </w:pPr>
            <w:r>
              <w:rPr>
                <w:noProof/>
                <w:sz w:val="18"/>
                <w:lang w:val="en-US"/>
              </w:rPr>
              <mc:AlternateContent>
                <mc:Choice Requires="wpg">
                  <w:drawing>
                    <wp:anchor distT="0" distB="0" distL="0" distR="0" simplePos="0" relativeHeight="484183552" behindDoc="1" locked="0" layoutInCell="1" allowOverlap="1">
                      <wp:simplePos x="0" y="0"/>
                      <wp:positionH relativeFrom="column">
                        <wp:posOffset>-3175</wp:posOffset>
                      </wp:positionH>
                      <wp:positionV relativeFrom="paragraph">
                        <wp:posOffset>5827</wp:posOffset>
                      </wp:positionV>
                      <wp:extent cx="6350" cy="25768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576830"/>
                                <a:chOff x="0" y="0"/>
                                <a:chExt cx="6350" cy="2576830"/>
                              </a:xfrm>
                            </wpg:grpSpPr>
                            <wps:wsp>
                              <wps:cNvPr id="15" name="Graphic 488"/>
                              <wps:cNvSpPr/>
                              <wps:spPr>
                                <a:xfrm>
                                  <a:off x="3175" y="0"/>
                                  <a:ext cx="1270" cy="426084"/>
                                </a:xfrm>
                                <a:custGeom>
                                  <a:avLst/>
                                  <a:gdLst/>
                                  <a:ahLst/>
                                  <a:cxnLst/>
                                  <a:rect l="l" t="t" r="r" b="b"/>
                                  <a:pathLst>
                                    <a:path h="426084">
                                      <a:moveTo>
                                        <a:pt x="0" y="425742"/>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16" name="Graphic 489"/>
                              <wps:cNvSpPr/>
                              <wps:spPr>
                                <a:xfrm>
                                  <a:off x="3175" y="454202"/>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17" name="Graphic 490"/>
                              <wps:cNvSpPr/>
                              <wps:spPr>
                                <a:xfrm>
                                  <a:off x="3175" y="1598283"/>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342A9F52" id="Group 6" o:spid="_x0000_s1026" style="position:absolute;margin-left:-.25pt;margin-top:.45pt;width:.5pt;height:202.9pt;z-index:-19132928;mso-wrap-distance-left:0;mso-wrap-distance-right:0" coordsize="63,2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s5AwMAAGkLAAAOAAAAZHJzL2Uyb0RvYy54bWzsVm1r2zAQ/j7YfxD6vjpObMcxdcpo2jIo&#10;W6Ed+6zI8guzLU1S4vTf76RYdpZsg3Z0Y9Av5qQ73ctzj846v9g1NdoyqSreptg/m2DEWsqzqi1S&#10;/Pnh+l2MkdKkzUjNW5biR6bwxfLtm/NOJGzKS15nTCJw0qqkEykutRaJ5ylasoaoMy5YC8qcy4Zo&#10;WMrCyyTpwHtTe9PJJPI6LjMhOWVKwe5qr8RL6z/PGdWf8lwxjeoUQ27afqX9rs3XW56TpJBElBXt&#10;0yDPyKIhVQtBB1crognayOrEVVNRyRXP9RnljcfzvKLM1gDV+JOjam4k3whbS5F0hRhgAmiPcHq2&#10;W/pxeydRlaU4wqglDbTIRkWRgaYTRQIWN1Lcizu5rw/EW06/KlB7x3qzLkbjXS4bcwjKRDuL+eOA&#10;OdtpRGEzmoXQFwqKaTiP4lnfElpC304O0fLqd8c8kuxD2sSGRDoB3FIjfOrP4LsviWC2K8qA08M3&#10;H+HbkymI4z2E1srgZwFVieqhPEJn5s9DjE4B8qfzHqBgGk3iwDgdCiUJ3Sh9w7jFmWxvlQY10DBz&#10;EimdRHetEyXcC3MjansjNEZwIyRGcCPWxj1JBNHmnBNRmeI+utlq+JY9cKvUY48CaGAw7dMbTer2&#10;1NQ2GYrY60Aw8WxZQ2DYPCytblHXk8XEVbyusuuqru1CFuvLWqItgZKiVXQ19/ssfjATUukVUeXe&#10;LuO6N6pby2TXGMOWNc8eoa8dzIUUq28bIhlG9YcWmGOGiBOkE9ZOkLq+5HbUWHQg4sPuC5ECmeAp&#10;1sD6j9wRiCSuYQaBwdacbPn7jeZ5ZboJZHYZ9Qsgs7mbf4HVML3dUHCsXhjYTHDg/hNYHYTBdGLZ&#10;QRJ390dq+74fRouw74i7GYcEcFC9CLddeAP9yFxxQG5jEfrzPsHR5pXd/zG7FyfsXtjJ9HR2++Ei&#10;nsYzQ4+f0Xsxj8PZP2N3H/3X5AaDYJiZr9yGFo7T+AUmt32dwHvO/vD6t6d5MB6u7aQfX8jL7wAA&#10;AP//AwBQSwMEFAAGAAgAAAAhALIKREXbAAAAAwEAAA8AAABkcnMvZG93bnJldi54bWxMjkFLw0AU&#10;hO+C/2F5grd2E7W1xryUUtRTKdgKxdtr8pqEZt+G7DZJ/73rSW8zzDDzpcvRNKrnztVWEOJpBIol&#10;t0UtJcLX/n2yAOU8SUGNFUa4soNldnuTUlLYQT653/lShRFxCSFU3reJ1i6v2JCb2pYlZCfbGfLB&#10;dqUuOhrCuGn0QxTNtaFawkNFLa8rzs+7i0H4GGhYPcZv/eZ8Wl+/97PtYRMz4v3duHoF5Xn0f2X4&#10;xQ/okAWmo71I4VSDMJmFIsILqBAGfUR4iubPoLNU/2fPfgAAAP//AwBQSwECLQAUAAYACAAAACEA&#10;toM4kv4AAADhAQAAEwAAAAAAAAAAAAAAAAAAAAAAW0NvbnRlbnRfVHlwZXNdLnhtbFBLAQItABQA&#10;BgAIAAAAIQA4/SH/1gAAAJQBAAALAAAAAAAAAAAAAAAAAC8BAABfcmVscy8ucmVsc1BLAQItABQA&#10;BgAIAAAAIQCYqgs5AwMAAGkLAAAOAAAAAAAAAAAAAAAAAC4CAABkcnMvZTJvRG9jLnhtbFBLAQIt&#10;ABQABgAIAAAAIQCyCkRF2wAAAAMBAAAPAAAAAAAAAAAAAAAAAF0FAABkcnMvZG93bnJldi54bWxQ&#10;SwUGAAAAAAQABADzAAAAZQYAAAAA&#10;">
                      <v:shape id="Graphic 488" o:spid="_x0000_s1027" style="position:absolute;left:31;width:13;height:4260;visibility:visible;mso-wrap-style:square;v-text-anchor:top" coordsize="1270,42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ncQA&#10;AADaAAAADwAAAGRycy9kb3ducmV2LnhtbESPQWvCQBSE7wX/w/KE3upGD1Wiq5SKWIRSjIJ4e2Sf&#10;STT7NuxuYvrvuwXB4zAz3zCLVW9q0ZHzlWUF41ECgji3uuJCwfGweZuB8AFZY22ZFPySh9Vy8LLA&#10;VNs776nLQiEihH2KCsoQmlRKn5dk0I9sQxy9i3UGQ5SukNrhPcJNLSdJ8i4NVhwXSmzos6T8lrVG&#10;wa1rf3bn9nBKrnpm17tiuv7eOqVeh/3HHESgPjzDj/aXVjCF/yvxBs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HPp3EAAAA2gAAAA8AAAAAAAAAAAAAAAAAmAIAAGRycy9k&#10;b3ducmV2LnhtbFBLBQYAAAAABAAEAPUAAACJAwAAAAA=&#10;" path="m,425742l,e" filled="f" strokecolor="#6d6e71" strokeweight=".5pt">
                        <v:stroke dashstyle="dot"/>
                        <v:path arrowok="t"/>
                      </v:shape>
                      <v:shape id="Graphic 489" o:spid="_x0000_s1028" style="position:absolute;left:31;top:4542;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knb4A&#10;AADaAAAADwAAAGRycy9kb3ducmV2LnhtbERPTYvCMBC9L/gfwgje1lQPrlSjSGXBgx62evA4NGNb&#10;TCaxyWr99+YgeHy87+W6t0bcqQutYwWTcQaCuHK65VrB6fj7PQcRIrJG45gUPCnAejX4WmKu3YP/&#10;6F7GWqQQDjkqaGL0uZShashiGDtPnLiL6yzGBLta6g4fKdwaOc2ymbTYcmpo0FPRUHUt/60Cvzkc&#10;bvvSb/X5di3stDem+DFKjYb9ZgEiUh8/4rd7pxWkrelKu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uZJ2+AAAA2gAAAA8AAAAAAAAAAAAAAAAAmAIAAGRycy9kb3ducmV2&#10;LnhtbFBLBQYAAAAABAAEAPUAAACDAwAAAAA=&#10;" path="m,1115517l,e" filled="f" strokecolor="#6d6e71" strokeweight=".5pt">
                        <v:stroke dashstyle="dot"/>
                        <v:path arrowok="t"/>
                      </v:shape>
                      <v:shape id="Graphic 490" o:spid="_x0000_s1029" style="position:absolute;left:31;top:15982;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k7wsIA&#10;AADaAAAADwAAAGRycy9kb3ducmV2LnhtbESP3YrCMBSE7wXfIRxh7zRVFtGuUcQfEARZfx7g2Jxt&#10;i81JSaJWn94IC14OM/MNM5k1phI3cr60rKDfS0AQZ1aXnCs4HdfdEQgfkDVWlknBgzzMpu3WBFNt&#10;77yn2yHkIkLYp6igCKFOpfRZQQZ9z9bE0fuzzmCI0uVSO7xHuKnkIEmG0mDJcaHAmhYFZZfD1Siw&#10;i/N6+51fd8vl0D1Wv0f91POg1Fenmf+ACNSET/i/vdEKxvC+Em+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TvCwgAAANoAAAAPAAAAAAAAAAAAAAAAAJgCAABkcnMvZG93&#10;bnJldi54bWxQSwUGAAAAAAQABAD1AAAAhwMAAAAA&#10;" path="m,978471l,e" filled="f" strokecolor="#6d6e71" strokeweight=".5pt">
                        <v:stroke dashstyle="dot"/>
                        <v:path arrowok="t"/>
                      </v:shape>
                    </v:group>
                  </w:pict>
                </mc:Fallback>
              </mc:AlternateContent>
            </w: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791"/>
        </w:trPr>
        <w:tc>
          <w:tcPr>
            <w:tcW w:w="3667" w:type="dxa"/>
            <w:gridSpan w:val="2"/>
            <w:tcBorders>
              <w:left w:val="single" w:sz="4" w:space="0" w:color="FFFFFF"/>
              <w:right w:val="single" w:sz="4" w:space="0" w:color="FFFFFF"/>
            </w:tcBorders>
          </w:tcPr>
          <w:p w:rsidR="003F5B77" w:rsidRDefault="00187B4B">
            <w:pPr>
              <w:pStyle w:val="TableParagraph"/>
              <w:spacing w:before="76" w:line="235" w:lineRule="auto"/>
              <w:ind w:left="79"/>
              <w:rPr>
                <w:sz w:val="18"/>
              </w:rPr>
            </w:pPr>
            <w:r>
              <w:rPr>
                <w:noProof/>
                <w:sz w:val="18"/>
                <w:lang w:val="en-US"/>
              </w:rPr>
              <mc:AlternateContent>
                <mc:Choice Requires="wpg">
                  <w:drawing>
                    <wp:anchor distT="0" distB="0" distL="0" distR="0" simplePos="0" relativeHeight="15823872" behindDoc="0" locked="0" layoutInCell="1" allowOverlap="1">
                      <wp:simplePos x="0" y="0"/>
                      <wp:positionH relativeFrom="column">
                        <wp:posOffset>-3175</wp:posOffset>
                      </wp:positionH>
                      <wp:positionV relativeFrom="paragraph">
                        <wp:posOffset>6398</wp:posOffset>
                      </wp:positionV>
                      <wp:extent cx="6350" cy="2122805"/>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494" name="Graphic 492"/>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95" name="Graphic 493"/>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3D8AB3D4" id="Group 491" o:spid="_x0000_s1026" style="position:absolute;margin-left:-.25pt;margin-top:.5pt;width:.5pt;height:167.15pt;z-index:15823872;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1ygIAAJYIAAAOAAAAZHJzL2Uyb0RvYy54bWzsVktv3CAQvlfqf0DcG6+9byveqMomUaWo&#10;jZRUPbMYP1QMFNj15t93wMZOd6VKTdX20os1wDCPb74ZfHl1bDg6MG1qKTIcX0wwYoLKvBZlhj8/&#10;3b5bYWQsETnhUrAMPzODrzZv31y2KmWJrCTPmUZgRJi0VRmurFVpFBlasYaYC6mYgMNC6oZYWOoy&#10;yjVpwXrDo2QyWUSt1LnSkjJjYHfbHeKNt18UjNpPRWGYRTzDEJv1X+2/O/eNNpckLTVRVU37MMgr&#10;omhILcDpYGpLLEF7XZ+ZamqqpZGFvaCyiWRR1JT5HCCbeHKSzZ2We+VzKdO2VANMAO0JTq82Sz8e&#10;HjSq8wzP1jFGgjRQJO8XuQ2Ap1VlClp3Wj2qB93lCOK9pF8NHEen525djsrHQjfuEqSKjh735wF3&#10;drSIwuZiOofaUDhI4iRZTeZdWWgFtTu7RKubn12LSNq59IENgbQK+GVGCM3vQfhYEcV8ZYwDZ4Bw&#10;NkLYUWq2TjoQvZ5D0ENqUtODeYLPNF7OMTqHKE6WPURxHM8Xaw/RkCtJ6d7YOyY91ORwb2xH7DxI&#10;pAoSPYogamgP1xjcN4bFCBpDYwSNsesqoIh191z9nIgqaPHevdtr5IE9SX9qxzo5jXm8dBYgwFGH&#10;i3Nd34Cg1Z2B4Nz4e4Nr2HyZHBeo7RnjHBvJ6/y25twvdLm75hodCCS12C5ulp7BYOEHNaWN3RJT&#10;dXq5tH2oXHg6h9o4yuxk/gzFbWFAZNh82xPNMOIfBNDHTZMg6CDsgqAtv5Z+5nh4wOPT8QvRCjnn&#10;GbZA/Y8ysIikoWQOgUHX3RTy/d7Konb1BEaHiPoFMNo16F+hNtAyTIdA7akDzrmHFvgFasfxbDZZ&#10;9bM3zICR4Ovlaj79Z/zuvTvsR+qqF/QGhdnAq1HlP7v/DLv9GIfHzw+F/qF2r+vLte+G8Xdi8x0A&#10;AP//AwBQSwMEFAAGAAgAAAAhAOXdosDaAAAABAEAAA8AAABkcnMvZG93bnJldi54bWxMj0FLw0AQ&#10;he+C/2GZgrd2E0NE0mxKKeqpCLaCeJsm0yQ0Oxuy2yT9944nPb55jzffyzez7dRIg28dG4hXESji&#10;0lUt1wY+j6/LZ1A+IFfYOSYDN/KwKe7vcswqN/EHjYdQKylhn6GBJoQ+09qXDVn0K9cTi3d2g8Ug&#10;cqh1NeAk5bbTj1H0pC22LB8a7GnXUHk5XK2BtwmnbRK/jPvLeXf7PqbvX/uYjHlYzNs1qEBz+AvD&#10;L76gQyFMJ3flyqvOwDKVoJxlkLgiTgaSJE1AF7n+D1/8AAAA//8DAFBLAQItABQABgAIAAAAIQC2&#10;gziS/gAAAOEBAAATAAAAAAAAAAAAAAAAAAAAAABbQ29udGVudF9UeXBlc10ueG1sUEsBAi0AFAAG&#10;AAgAAAAhADj9If/WAAAAlAEAAAsAAAAAAAAAAAAAAAAALwEAAF9yZWxzLy5yZWxzUEsBAi0AFAAG&#10;AAgAAAAhAL3h77XKAgAAlggAAA4AAAAAAAAAAAAAAAAALgIAAGRycy9lMm9Eb2MueG1sUEsBAi0A&#10;FAAGAAgAAAAhAOXdosDaAAAABAEAAA8AAAAAAAAAAAAAAAAAJAUAAGRycy9kb3ducmV2LnhtbFBL&#10;BQYAAAAABAAEAPMAAAArBgAAAAA=&#10;">
                      <v:shape id="Graphic 492"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iVQcQA&#10;AADcAAAADwAAAGRycy9kb3ducmV2LnhtbESPQWsCMRSE74X+h/AK3mq2IlZXo8gWwYMeuvbQ42Pz&#10;uruYvMRNquu/N4LgcZiZb5jFqrdGnKkLrWMFH8MMBHHldMu1gp/D5n0KIkRkjcYxKbhSgNXy9WWB&#10;uXYX/qZzGWuRIBxyVNDE6HMpQ9WQxTB0njh5f66zGJPsaqk7vCS4NXKUZRNpseW00KCnoqHqWP5b&#10;BX693592pf/Sv6djYUe9McWnUWrw1q/nICL18Rl+tLdawXg2hv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lUHEAAAA3AAAAA8AAAAAAAAAAAAAAAAAmAIAAGRycy9k&#10;b3ducmV2LnhtbFBLBQYAAAAABAAEAPUAAACJAwAAAAA=&#10;" path="m,1115517l,e" filled="f" strokecolor="#6d6e71" strokeweight=".5pt">
                        <v:stroke dashstyle="dot"/>
                        <v:path arrowok="t"/>
                      </v:shape>
                      <v:shape id="Graphic 493"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NLMYA&#10;AADcAAAADwAAAGRycy9kb3ducmV2LnhtbESP3WrCQBSE7wu+w3KE3jUbJYqmriL+QKFQWu0DnGZP&#10;k2D2bNjdxOjTdwuFXg4z8w2z2gymET05X1tWMElSEMSF1TWXCj7Px6cFCB+QNTaWScGNPGzWo4cV&#10;5tpe+YP6UyhFhLDPUUEVQptL6YuKDPrEtsTR+7bOYIjSlVI7vEa4aeQ0TefSYM1xocKWdhUVl1Nn&#10;FNjd1/E1K7u3/X7ubof3s77rbVDqcTxsn0EEGsJ/+K/9ohVkyx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gNLMYAAADcAAAADwAAAAAAAAAAAAAAAACYAgAAZHJz&#10;L2Rvd25yZXYueG1sUEsFBgAAAAAEAAQA9QAAAIsDAAAAAA==&#10;" path="m,978471l,e" filled="f" strokecolor="#6d6e71" strokeweight=".5pt">
                        <v:stroke dashstyle="dot"/>
                        <v:path arrowok="t"/>
                      </v:shape>
                    </v:group>
                  </w:pict>
                </mc:Fallback>
              </mc:AlternateContent>
            </w:r>
            <w:r>
              <w:rPr>
                <w:color w:val="231F20"/>
                <w:sz w:val="18"/>
              </w:rPr>
              <w:t>I.1.1. Përgatitja e</w:t>
            </w:r>
            <w:r>
              <w:rPr>
                <w:color w:val="231F20"/>
                <w:spacing w:val="-1"/>
                <w:sz w:val="18"/>
              </w:rPr>
              <w:t xml:space="preserve"> </w:t>
            </w:r>
            <w:r>
              <w:rPr>
                <w:color w:val="231F20"/>
                <w:sz w:val="18"/>
              </w:rPr>
              <w:t>Planit Vendor të</w:t>
            </w:r>
            <w:r>
              <w:rPr>
                <w:color w:val="231F20"/>
                <w:spacing w:val="-1"/>
                <w:sz w:val="18"/>
              </w:rPr>
              <w:t xml:space="preserve"> </w:t>
            </w:r>
            <w:r>
              <w:rPr>
                <w:color w:val="231F20"/>
                <w:sz w:val="18"/>
              </w:rPr>
              <w:t>Veprimit për Barazinë</w:t>
            </w:r>
            <w:r>
              <w:rPr>
                <w:color w:val="231F20"/>
                <w:spacing w:val="-8"/>
                <w:sz w:val="18"/>
              </w:rPr>
              <w:t xml:space="preserve"> </w:t>
            </w:r>
            <w:r>
              <w:rPr>
                <w:color w:val="231F20"/>
                <w:sz w:val="18"/>
              </w:rPr>
              <w:t>Gjinore</w:t>
            </w:r>
            <w:r>
              <w:rPr>
                <w:color w:val="231F20"/>
                <w:spacing w:val="-8"/>
                <w:sz w:val="18"/>
              </w:rPr>
              <w:t xml:space="preserve"> </w:t>
            </w:r>
            <w:r>
              <w:rPr>
                <w:color w:val="231F20"/>
                <w:sz w:val="18"/>
              </w:rPr>
              <w:t>(PVVBGJ)</w:t>
            </w:r>
            <w:r>
              <w:rPr>
                <w:color w:val="231F20"/>
                <w:spacing w:val="-7"/>
                <w:sz w:val="18"/>
              </w:rPr>
              <w:t xml:space="preserve"> </w:t>
            </w:r>
            <w:r w:rsidR="00014EB4">
              <w:rPr>
                <w:color w:val="231F20"/>
                <w:sz w:val="18"/>
              </w:rPr>
              <w:t>2025</w:t>
            </w:r>
            <w:r>
              <w:rPr>
                <w:color w:val="231F20"/>
                <w:spacing w:val="-7"/>
                <w:sz w:val="18"/>
              </w:rPr>
              <w:t xml:space="preserve"> </w:t>
            </w:r>
            <w:r>
              <w:rPr>
                <w:color w:val="231F20"/>
                <w:sz w:val="18"/>
              </w:rPr>
              <w:t>–</w:t>
            </w:r>
            <w:r>
              <w:rPr>
                <w:color w:val="231F20"/>
                <w:spacing w:val="-8"/>
                <w:sz w:val="18"/>
              </w:rPr>
              <w:t xml:space="preserve"> </w:t>
            </w:r>
            <w:r w:rsidR="00014EB4">
              <w:rPr>
                <w:color w:val="231F20"/>
                <w:sz w:val="18"/>
              </w:rPr>
              <w:t xml:space="preserve">2028 </w:t>
            </w:r>
            <w:r>
              <w:rPr>
                <w:color w:val="231F20"/>
                <w:sz w:val="18"/>
              </w:rPr>
              <w:t>përmes një procesi konsultues e gjithëpërfshirës.</w:t>
            </w:r>
          </w:p>
        </w:tc>
        <w:tc>
          <w:tcPr>
            <w:tcW w:w="1618" w:type="dxa"/>
            <w:tcBorders>
              <w:left w:val="single" w:sz="4" w:space="0" w:color="FFFFFF"/>
              <w:right w:val="single" w:sz="4" w:space="0" w:color="FFFFFF"/>
            </w:tcBorders>
          </w:tcPr>
          <w:p w:rsidR="003F5B77" w:rsidRDefault="00187B4B">
            <w:pPr>
              <w:pStyle w:val="TableParagraph"/>
              <w:spacing w:before="76" w:line="235" w:lineRule="auto"/>
              <w:ind w:left="78"/>
              <w:rPr>
                <w:sz w:val="18"/>
              </w:rPr>
            </w:pPr>
            <w:r>
              <w:rPr>
                <w:noProof/>
                <w:sz w:val="18"/>
                <w:lang w:val="en-US"/>
              </w:rPr>
              <mc:AlternateContent>
                <mc:Choice Requires="wpg">
                  <w:drawing>
                    <wp:anchor distT="0" distB="0" distL="0" distR="0" simplePos="0" relativeHeight="484184576" behindDoc="1" locked="0" layoutInCell="1" allowOverlap="1">
                      <wp:simplePos x="0" y="0"/>
                      <wp:positionH relativeFrom="column">
                        <wp:posOffset>-3175</wp:posOffset>
                      </wp:positionH>
                      <wp:positionV relativeFrom="paragraph">
                        <wp:posOffset>6398</wp:posOffset>
                      </wp:positionV>
                      <wp:extent cx="6350" cy="21228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3" name="Graphic 495"/>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 name="Graphic 496"/>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6576BB5D" id="Group 10" o:spid="_x0000_s1026" style="position:absolute;margin-left:-.25pt;margin-top:.5pt;width:.5pt;height:167.15pt;z-index:-19131904;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n/zAIAAJIIAAAOAAAAZHJzL2Uyb0RvYy54bWzsVktv3CAQvlfqf0DcG6+dfcWKN6qySVQp&#10;SiIlVc8sxg8VAwV2vfn3HbCxt7tSpaaPUy/WAMM8vvlm8OXVvuFox7SppchwfDbBiAkq81qUGf78&#10;cvthiZGxROSES8Ey/MoMvlq9f3fZqpQlspI8ZxqBEWHSVmW4slalUWRoxRpizqRiAg4LqRtiYanL&#10;KNekBesNj5LJZB61UudKS8qMgd11d4hX3n5RMGofi8Iwi3iGITbrv9p/N+4brS5JWmqiqpr2YZA3&#10;RNGQWoDTwdSaWIK2uj4x1dRUSyMLe0ZlE8miqCnzOUA28eQomzstt8rnUqZtqQaYANojnN5slj7s&#10;njSqc6gdwCNIAzXybhGsAZxWlSno3Gn1rJ50lyGI95J+NXAcHZ+7dTkq7wvduEuQKNp71F8H1Nne&#10;Igqb8/MZuKZwkMRJspzMuqLQCip3colWNz+7FpG0c+kDGwJpFbDLjACa3wPwuSKK+boYB04AMB4B&#10;7Pg0vfC5OO+g5gD0iJrU9FgewXMeL2YYnSIUJ4seoTiOZ/PO6pAqSenW2DsmPdJkd29sx+o8SKQK&#10;Et2LIGroDdcV3HeFxQi6QmMEXbHpCqCIdfdc+ZyIKuBI797tNXLHXqQ/tWOZnMYsXjgLEOCow8Wp&#10;ricYaHVnIDg3/t7gGjYPk+MCtT1hnGMjeZ3f1pz7hS4311yjHYGk5uv5zSLuo/hBTWlj18RUnV4u&#10;ba/EhWdzqI2r2Ubmr1DbFqZDhs23LdEMI/5JAHvcKAmCDsImCNrya+kHjocHPL7svxCtkHOeYQvM&#10;f5CBRCQNJXMIDLruppAft1YWtasnEDpE1C+A0K4//wWzk1Nmzx1uv87sOJ5OJ8t+7oYJMPL7YrGc&#10;nfumATBCdxwyIGAFk/bP07v37qAfmasO2A0K04FWo8p/cv8dcvshDg+fnwn9I+1e1sO1b4bxV2L1&#10;HQAA//8DAFBLAwQUAAYACAAAACEA5d2iwNoAAAAEAQAADwAAAGRycy9kb3ducmV2LnhtbEyPQUvD&#10;QBCF74L/YZmCt3YTQ0TSbEop6qkItoJ4mybTJDQ7G7LbJP33jic9vnmPN9/LN7Pt1EiDbx0biFcR&#10;KOLSVS3XBj6Pr8tnUD4gV9g5JgM38rAp7u9yzCo38QeNh1ArKWGfoYEmhD7T2pcNWfQr1xOLd3aD&#10;xSByqHU14CTlttOPUfSkLbYsHxrsaddQeTlcrYG3CadtEr+M+8t5d/s+pu9f+5iMeVjM2zWoQHP4&#10;C8MvvqBDIUwnd+XKq87AMpWgnGWQuCJOBpIkTUAXuf4PX/wAAAD//wMAUEsBAi0AFAAGAAgAAAAh&#10;ALaDOJL+AAAA4QEAABMAAAAAAAAAAAAAAAAAAAAAAFtDb250ZW50X1R5cGVzXS54bWxQSwECLQAU&#10;AAYACAAAACEAOP0h/9YAAACUAQAACwAAAAAAAAAAAAAAAAAvAQAAX3JlbHMvLnJlbHNQSwECLQAU&#10;AAYACAAAACEAUdbZ/8wCAACSCAAADgAAAAAAAAAAAAAAAAAuAgAAZHJzL2Uyb0RvYy54bWxQSwEC&#10;LQAUAAYACAAAACEA5d2iwNoAAAAEAQAADwAAAAAAAAAAAAAAAAAmBQAAZHJzL2Rvd25yZXYueG1s&#10;UEsFBgAAAAAEAAQA8wAAAC0GAAAAAA==&#10;">
                      <v:shape id="Graphic 495"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ECcIA&#10;AADbAAAADwAAAGRycy9kb3ducmV2LnhtbERPPWvDMBDdC/0P4grdGtkZ0uJECcEhkCEe6nboeFgX&#10;20Q6yZYSu/++KhS63eN93mY3WyPuNIbesYJ8kYEgbpzuuVXw+XF8eQMRIrJG45gUfFOA3fbxYYOF&#10;dhO/072OrUghHApU0MXoCylD05HFsHCeOHEXN1qMCY6t1CNOKdwaucyylbTYc2ro0FPZUXOtb1aB&#10;31fVcK79QX8N19IuZ2PKV6PU89O8X4OINMd/8Z/7pNP8HH5/S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0QJwgAAANsAAAAPAAAAAAAAAAAAAAAAAJgCAABkcnMvZG93&#10;bnJldi54bWxQSwUGAAAAAAQABAD1AAAAhwMAAAAA&#10;" path="m,1115517l,e" filled="f" strokecolor="#6d6e71" strokeweight=".5pt">
                        <v:stroke dashstyle="dot"/>
                        <v:path arrowok="t"/>
                      </v:shape>
                      <v:shape id="Graphic 496"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g+sEA&#10;AADbAAAADwAAAGRycy9kb3ducmV2LnhtbERP24rCMBB9F/yHMIJvmioiS20q4gWEBdlVP2BsxrbY&#10;TEoSte7Xm4WFfZvDuU627EwjHuR8bVnBZJyAIC6srrlUcD7tRh8gfEDW2FgmBS/ysMz7vQxTbZ/8&#10;TY9jKEUMYZ+igiqENpXSFxUZ9GPbEkfuap3BEKErpXb4jOGmkdMkmUuDNceGCltaV1TcjnejwK4v&#10;u89ZeT9sNnP32n6d9I9eBaWGg261ABGoC//iP/dex/lT+P0lHi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KoPrBAAAA2wAAAA8AAAAAAAAAAAAAAAAAmAIAAGRycy9kb3du&#10;cmV2LnhtbFBLBQYAAAAABAAEAPUAAACGAwAAAAA=&#10;" path="m,978471l,e" filled="f" strokecolor="#6d6e71" strokeweight=".5pt">
                        <v:stroke dashstyle="dot"/>
                        <v:path arrowok="t"/>
                      </v:shape>
                    </v:group>
                  </w:pict>
                </mc:Fallback>
              </mc:AlternateContent>
            </w:r>
            <w:r>
              <w:rPr>
                <w:color w:val="231F20"/>
                <w:sz w:val="18"/>
              </w:rPr>
              <w:t>1</w:t>
            </w:r>
            <w:r>
              <w:rPr>
                <w:color w:val="231F20"/>
                <w:spacing w:val="-11"/>
                <w:sz w:val="18"/>
              </w:rPr>
              <w:t xml:space="preserve"> </w:t>
            </w:r>
            <w:r>
              <w:rPr>
                <w:color w:val="231F20"/>
                <w:sz w:val="18"/>
              </w:rPr>
              <w:t>draft</w:t>
            </w:r>
            <w:r>
              <w:rPr>
                <w:color w:val="231F20"/>
                <w:spacing w:val="-10"/>
                <w:sz w:val="18"/>
              </w:rPr>
              <w:t xml:space="preserve"> </w:t>
            </w:r>
            <w:r>
              <w:rPr>
                <w:color w:val="231F20"/>
                <w:sz w:val="18"/>
              </w:rPr>
              <w:t>PVVBGJ</w:t>
            </w:r>
            <w:r>
              <w:rPr>
                <w:color w:val="231F20"/>
                <w:spacing w:val="-10"/>
                <w:sz w:val="18"/>
              </w:rPr>
              <w:t xml:space="preserve"> </w:t>
            </w:r>
            <w:r>
              <w:rPr>
                <w:color w:val="231F20"/>
                <w:sz w:val="18"/>
              </w:rPr>
              <w:t xml:space="preserve">i </w:t>
            </w:r>
            <w:r>
              <w:rPr>
                <w:color w:val="231F20"/>
                <w:spacing w:val="-2"/>
                <w:sz w:val="18"/>
              </w:rPr>
              <w:t>përgatitur.</w:t>
            </w:r>
          </w:p>
        </w:tc>
        <w:tc>
          <w:tcPr>
            <w:tcW w:w="1757" w:type="dxa"/>
            <w:tcBorders>
              <w:left w:val="single" w:sz="4" w:space="0" w:color="FFFFFF"/>
              <w:right w:val="single" w:sz="4" w:space="0" w:color="FFFFFF"/>
            </w:tcBorders>
          </w:tcPr>
          <w:p w:rsidR="003F5B77" w:rsidRDefault="00187B4B">
            <w:pPr>
              <w:pStyle w:val="TableParagraph"/>
              <w:spacing w:before="76" w:line="235" w:lineRule="auto"/>
              <w:ind w:left="77" w:right="132"/>
              <w:jc w:val="both"/>
              <w:rPr>
                <w:sz w:val="18"/>
              </w:rPr>
            </w:pPr>
            <w:r>
              <w:rPr>
                <w:noProof/>
                <w:sz w:val="18"/>
                <w:lang w:val="en-US"/>
              </w:rPr>
              <mc:AlternateContent>
                <mc:Choice Requires="wpg">
                  <w:drawing>
                    <wp:anchor distT="0" distB="0" distL="0" distR="0" simplePos="0" relativeHeight="484185088" behindDoc="1" locked="0" layoutInCell="1" allowOverlap="1">
                      <wp:simplePos x="0" y="0"/>
                      <wp:positionH relativeFrom="column">
                        <wp:posOffset>-3175</wp:posOffset>
                      </wp:positionH>
                      <wp:positionV relativeFrom="paragraph">
                        <wp:posOffset>6398</wp:posOffset>
                      </wp:positionV>
                      <wp:extent cx="6350" cy="2122805"/>
                      <wp:effectExtent l="0" t="0" r="0" b="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500" name="Graphic 498"/>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01" name="Graphic 499"/>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49A9ACEF" id="Group 497" o:spid="_x0000_s1026" style="position:absolute;margin-left:-.25pt;margin-top:.5pt;width:.5pt;height:167.15pt;z-index:-19131392;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HBywIAAJYIAAAOAAAAZHJzL2Uyb0RvYy54bWzsVslu2zAQvRfoPxC815Jsy4sQOSjiJCgQ&#10;JAGSomeaohaUIlmStpy/75DaUhso0BRtL70IQ85wljdvSF1cHmuODkybSooUR5MQIyaozCpRpPjz&#10;882HFUbGEpERLgVL8Qsz+HLz/t1FoxI2laXkGdMInAiTNCrFpbUqCQJDS1YTM5GKCVDmUtfEwlIX&#10;QaZJA95rHkzDcBE0UmdKS8qMgd1tq8Qb7z/PGbUPeW6YRTzFkJv1X+2/O/cNNhckKTRRZUW7NMgb&#10;sqhJJSDo4GpLLEF7XZ25qiuqpZG5nVBZBzLPK8p8DVBNFJ5Uc6vlXvlaiqQp1AATQHuC05vd0vvD&#10;o0ZVluL5eomRIDU0ycdFbgPgaVSRgNWtVk/qUbc1gngn6VcD6uBU79bFaHzMde0OQano6HF/GXBn&#10;R4sobC5mMfSGgmIaTaerMG7bQkvo3dkhWl7/7FhAkjakT2xIpFHALzNCaH4PwqeSKOY7Yxw4HYRx&#10;CGX0ELaUmq9XLYjeziHoITWJ6cA8wWcWLWOMziGKpssOoiiK4sXaQzTUShK6N/aWSQ81OdwZ2xI7&#10;6yVS9hI9il7UMB5uMLgfDIsRDIbGCAZj13ZAEevOuf45EZUw4l14t1fLA3uWXmvHPjmLOPLcgQRH&#10;Gy7Obf0AglWrA8GFAVK1gg8N8uviuEBNxxgX2EheZTcV536hi90V1+hAoKjFdnG9jFwd4OEHM6WN&#10;3RJTtnaZtJ0RF57OfW8cZXYye4HmNnBBpNh82xPNMOKfBNDH3Sa9oHth1wva8ivp7xwPD0R8Pn4h&#10;WiEXPMUWqH8vexaRpG+ZK3ywdSeF/Li3Mq9cP4HRfUbdAhjtBvSvUDs6p/baAefCwwj8ArWjaD4P&#10;V93d298BI8HXy1U8+2f87qI77Efqqlf0BoP5wKvR5D+7/wy7/TUOj58f4+6hdq/r67WfhvF3YvMd&#10;AAD//wMAUEsDBBQABgAIAAAAIQDl3aLA2gAAAAQBAAAPAAAAZHJzL2Rvd25yZXYueG1sTI9BS8NA&#10;EIXvgv9hmYK3dhNDRNJsSinqqQi2gnibJtMkNDsbstsk/feOJz2+eY8338s3s+3USINvHRuIVxEo&#10;4tJVLdcGPo+vy2dQPiBX2DkmAzfysCnu73LMKjfxB42HUCspYZ+hgSaEPtPalw1Z9CvXE4t3doPF&#10;IHKodTXgJOW2049R9KQttiwfGuxp11B5OVytgbcJp20Sv4z7y3l3+z6m71/7mIx5WMzbNahAc/gL&#10;wy++oEMhTCd35cqrzsAylaCcZZC4Ik4GkiRNQBe5/g9f/AAAAP//AwBQSwECLQAUAAYACAAAACEA&#10;toM4kv4AAADhAQAAEwAAAAAAAAAAAAAAAAAAAAAAW0NvbnRlbnRfVHlwZXNdLnhtbFBLAQItABQA&#10;BgAIAAAAIQA4/SH/1gAAAJQBAAALAAAAAAAAAAAAAAAAAC8BAABfcmVscy8ucmVsc1BLAQItABQA&#10;BgAIAAAAIQBnHrHBywIAAJYIAAAOAAAAAAAAAAAAAAAAAC4CAABkcnMvZTJvRG9jLnhtbFBLAQIt&#10;ABQABgAIAAAAIQDl3aLA2gAAAAQBAAAPAAAAAAAAAAAAAAAAACUFAABkcnMvZG93bnJldi54bWxQ&#10;SwUGAAAAAAQABADzAAAALAYAAAAA&#10;">
                      <v:shape id="Graphic 498"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JWMIA&#10;AADcAAAADwAAAGRycy9kb3ducmV2LnhtbERPPWvDMBDdC/kP4gLdarmBtsG1EoJDoUMy1MnQ8bCu&#10;tol0UizFdv59NRQ6Pt53uZ2tESMNoXes4DnLQRA3TvfcKjifPp7WIEJE1mgck4I7BdhuFg8lFtpN&#10;/EVjHVuRQjgUqKCL0RdShqYjiyFznjhxP26wGBMcWqkHnFK4NXKV56/SYs+poUNPVUfNpb5ZBX53&#10;PF4Ptd/r7+ulsqvZmOrNKPW4nHfvICLN8V/85/7UCl7yND+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AlYwgAAANwAAAAPAAAAAAAAAAAAAAAAAJgCAABkcnMvZG93&#10;bnJldi54bWxQSwUGAAAAAAQABAD1AAAAhwMAAAAA&#10;" path="m,1115517l,e" filled="f" strokecolor="#6d6e71" strokeweight=".5pt">
                        <v:stroke dashstyle="dot"/>
                        <v:path arrowok="t"/>
                      </v:shape>
                      <v:shape id="Graphic 499"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RNcUA&#10;AADcAAAADwAAAGRycy9kb3ducmV2LnhtbESP3WrCQBSE74W+w3IKvdONpUpJXUW0gYJQNPYBTrPH&#10;JJg9G3bX/PTpu4WCl8PMfMOsNoNpREfO15YVzGcJCOLC6ppLBV/nbPoKwgdkjY1lUjCSh836YbLC&#10;VNueT9TloRQRwj5FBVUIbSqlLyoy6Ge2JY7exTqDIUpXSu2wj3DTyOckWUqDNceFClvaVVRc85tR&#10;YHff2eGlvH3u90s3vh/P+kdvg1JPj8P2DUSgIdzD/+0PrWCRz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JE1xQAAANwAAAAPAAAAAAAAAAAAAAAAAJgCAABkcnMv&#10;ZG93bnJldi54bWxQSwUGAAAAAAQABAD1AAAAigMAAAAA&#10;" path="m,978471l,e" filled="f" strokecolor="#6d6e71" strokeweight=".5pt">
                        <v:stroke dashstyle="dot"/>
                        <v:path arrowok="t"/>
                      </v:shape>
                    </v:group>
                  </w:pict>
                </mc:Fallback>
              </mc:AlternateContent>
            </w: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Borders>
              <w:left w:val="single" w:sz="4" w:space="0" w:color="FFFFFF"/>
              <w:right w:val="single" w:sz="4" w:space="0" w:color="FFFFFF"/>
            </w:tcBorders>
          </w:tcPr>
          <w:p w:rsidR="003F5B77" w:rsidRDefault="00187B4B">
            <w:pPr>
              <w:pStyle w:val="TableParagraph"/>
              <w:spacing w:before="76" w:line="235" w:lineRule="auto"/>
              <w:ind w:left="77" w:right="65"/>
              <w:rPr>
                <w:sz w:val="18"/>
              </w:rPr>
            </w:pPr>
            <w:r>
              <w:rPr>
                <w:color w:val="231F20"/>
                <w:sz w:val="18"/>
              </w:rPr>
              <w:t>Të gjitha drejtoritë në bashki, NJA, OJF, aka- demia,</w:t>
            </w:r>
            <w:r>
              <w:rPr>
                <w:color w:val="231F20"/>
                <w:spacing w:val="-11"/>
                <w:sz w:val="18"/>
              </w:rPr>
              <w:t xml:space="preserve"> </w:t>
            </w:r>
            <w:r>
              <w:rPr>
                <w:color w:val="231F20"/>
                <w:sz w:val="18"/>
              </w:rPr>
              <w:t>Aleanca</w:t>
            </w:r>
            <w:r>
              <w:rPr>
                <w:color w:val="231F20"/>
                <w:spacing w:val="-10"/>
                <w:sz w:val="18"/>
              </w:rPr>
              <w:t xml:space="preserve"> </w:t>
            </w:r>
            <w:r>
              <w:rPr>
                <w:color w:val="231F20"/>
                <w:sz w:val="18"/>
              </w:rPr>
              <w:t>e</w:t>
            </w:r>
            <w:r>
              <w:rPr>
                <w:color w:val="231F20"/>
                <w:spacing w:val="-10"/>
                <w:sz w:val="18"/>
              </w:rPr>
              <w:t xml:space="preserve"> </w:t>
            </w:r>
            <w:r>
              <w:rPr>
                <w:color w:val="231F20"/>
                <w:sz w:val="18"/>
              </w:rPr>
              <w:t>Grave Këshilltare, Këshilli Rinor,</w:t>
            </w:r>
            <w:r>
              <w:rPr>
                <w:color w:val="231F20"/>
                <w:spacing w:val="-11"/>
                <w:sz w:val="18"/>
              </w:rPr>
              <w:t xml:space="preserve"> </w:t>
            </w:r>
            <w:r>
              <w:rPr>
                <w:color w:val="231F20"/>
                <w:sz w:val="18"/>
              </w:rPr>
              <w:t>Këshilli</w:t>
            </w:r>
            <w:r>
              <w:rPr>
                <w:color w:val="231F20"/>
                <w:spacing w:val="-10"/>
                <w:sz w:val="18"/>
              </w:rPr>
              <w:t xml:space="preserve"> </w:t>
            </w:r>
            <w:r>
              <w:rPr>
                <w:color w:val="231F20"/>
                <w:sz w:val="18"/>
              </w:rPr>
              <w:t xml:space="preserve">Bashkiak, organizatat ndërkom- </w:t>
            </w:r>
            <w:r>
              <w:rPr>
                <w:color w:val="231F20"/>
                <w:spacing w:val="-2"/>
                <w:sz w:val="18"/>
              </w:rPr>
              <w:t>bëtare.</w:t>
            </w:r>
          </w:p>
        </w:tc>
        <w:tc>
          <w:tcPr>
            <w:tcW w:w="1348" w:type="dxa"/>
            <w:tcBorders>
              <w:left w:val="single" w:sz="4" w:space="0" w:color="FFFFFF"/>
              <w:right w:val="single" w:sz="4" w:space="0" w:color="FFFFFF"/>
            </w:tcBorders>
          </w:tcPr>
          <w:p w:rsidR="003F5B77" w:rsidRDefault="00187B4B">
            <w:pPr>
              <w:pStyle w:val="TableParagraph"/>
              <w:spacing w:before="72"/>
              <w:ind w:left="75"/>
              <w:rPr>
                <w:sz w:val="18"/>
              </w:rPr>
            </w:pPr>
            <w:r>
              <w:rPr>
                <w:noProof/>
                <w:sz w:val="18"/>
                <w:lang w:val="en-US"/>
              </w:rPr>
              <mc:AlternateContent>
                <mc:Choice Requires="wpg">
                  <w:drawing>
                    <wp:anchor distT="0" distB="0" distL="0" distR="0" simplePos="0" relativeHeight="484185600" behindDoc="1" locked="0" layoutInCell="1" allowOverlap="1">
                      <wp:simplePos x="0" y="0"/>
                      <wp:positionH relativeFrom="column">
                        <wp:posOffset>-3175</wp:posOffset>
                      </wp:positionH>
                      <wp:positionV relativeFrom="paragraph">
                        <wp:posOffset>6035</wp:posOffset>
                      </wp:positionV>
                      <wp:extent cx="6350" cy="21228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22" name="Graphic 501"/>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3" name="Graphic 502"/>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3E044375" id="Group 13" o:spid="_x0000_s1026" style="position:absolute;margin-left:-.25pt;margin-top:.5pt;width:.5pt;height:167.15pt;z-index:-19130880;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0JyQIAAJIIAAAOAAAAZHJzL2Uyb0RvYy54bWzsVktrGzEQvhf6H4TuzT7stZ0l61DiJBRC&#10;EkhKz7JW+6BaSZVkr/PvO9K+UhsKTWl76WUZSaN5fPPNaC8uDw1He6ZNLUWGo7MQIyaozGtRZvjz&#10;882HFUbGEpETLgXL8Asz+HL9/t1Fq1IWy0rynGkERoRJW5XhylqVBoGhFWuIOZOKCTgspG6IhaUu&#10;g1yTFqw3PIjDcBG0UudKS8qMgd1Nd4jX3n5RMGofisIwi3iGITbrv9p/t+4brC9IWmqiqpr2YZA3&#10;RNGQWoDT0dSGWIJ2uj4x1dRUSyMLe0ZlE8iiqCnzOUA2UXiUza2WO+VzKdO2VCNMAO0RTm82S+/3&#10;jxrVOdRuhpEgDdTIu0WwBnBaVaagc6vVk3rUXYYg3kn61cBxcHzu1uWkfCh04y5BoujgUX8ZUWcH&#10;iyhsLmYJVIbCQRzF8SpMuqLQCip3colW1z+7FpC0c+kDGwNpFbDLTACa3wPwqSKK+boYB84A4HwC&#10;sONTEkYdhl7NAegRNanpsTyCZxYtE4xOEYriZY9QFEXJ4twjNKZKUroz9pZJjzTZ3xnbsTofJFIN&#10;Ej2IQdTQG64ruO8KixF0hcYIumLbFUAR6+658jkRVcCR3r3ba+SePUt/aqcyOY0kWjoLEOCkw8Wp&#10;ru8+0OrOQHBu/L3RNWy+To4L1PaEcY6N5HV+U3PuF7rcXnGN9gSSWmwW10sPPlj4QU1pYzfEVJ1e&#10;Lm0fKheezUNtHGO2Mn+B2rYwHTJsvu2IZhjxTwLY40bJIOhB2A6CtvxK+oHj4QGPz4cvRCvknGfY&#10;AvPv5UAikg4lcwiMuu6mkB93Vha1qycQeoioXwChXX/+DWYDK4fRMDA7drg579AAv8DsKJrPw1U/&#10;d4cJMPH7fLlKZv+M3r13B/3EXPWK3aAwH2k1qfwn958htx/i8PD5mdA/0u5lfb32zTD9Sqy/AwAA&#10;//8DAFBLAwQUAAYACAAAACEA5d2iwNoAAAAEAQAADwAAAGRycy9kb3ducmV2LnhtbEyPQUvDQBCF&#10;74L/YZmCt3YTQ0TSbEop6qkItoJ4mybTJDQ7G7LbJP33jic9vnmPN9/LN7Pt1EiDbx0biFcRKOLS&#10;VS3XBj6Pr8tnUD4gV9g5JgM38rAp7u9yzCo38QeNh1ArKWGfoYEmhD7T2pcNWfQr1xOLd3aDxSBy&#10;qHU14CTlttOPUfSkLbYsHxrsaddQeTlcrYG3CadtEr+M+8t5d/s+pu9f+5iMeVjM2zWoQHP4C8Mv&#10;vqBDIUwnd+XKq87AMpWgnGWQuCJOBpIkTUAXuf4PX/wAAAD//wMAUEsBAi0AFAAGAAgAAAAhALaD&#10;OJL+AAAA4QEAABMAAAAAAAAAAAAAAAAAAAAAAFtDb250ZW50X1R5cGVzXS54bWxQSwECLQAUAAYA&#10;CAAAACEAOP0h/9YAAACUAQAACwAAAAAAAAAAAAAAAAAvAQAAX3JlbHMvLnJlbHNQSwECLQAUAAYA&#10;CAAAACEAPGodCckCAACSCAAADgAAAAAAAAAAAAAAAAAuAgAAZHJzL2Uyb0RvYy54bWxQSwECLQAU&#10;AAYACAAAACEA5d2iwNoAAAAEAQAADwAAAAAAAAAAAAAAAAAjBQAAZHJzL2Rvd25yZXYueG1sUEsF&#10;BgAAAAAEAAQA8wAAACoGAAAAAA==&#10;">
                      <v:shape id="Graphic 501"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TnkcEA&#10;AADbAAAADwAAAGRycy9kb3ducmV2LnhtbERPTWsCMRC9F/wPYQreutmKWNkaRVYED/XgtgePw2a6&#10;u5hM4ibq+u8bQehtHu9zFqvBGnGlPnSOFbxnOQji2umOGwU/39u3OYgQkTUax6TgTgFWy9HLAgvt&#10;bnygaxUbkUI4FKigjdEXUoa6JYshc544cb+utxgT7Bupe7ylcGvkJM9n0mLHqaFFT2VL9am6WAV+&#10;vd+fvyq/0cfzqbSTwZjywyg1fh3WnyAiDfFf/HTvdJo/hcc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U55HBAAAA2wAAAA8AAAAAAAAAAAAAAAAAmAIAAGRycy9kb3du&#10;cmV2LnhtbFBLBQYAAAAABAAEAPUAAACGAwAAAAA=&#10;" path="m,1115517l,e" filled="f" strokecolor="#6d6e71" strokeweight=".5pt">
                        <v:stroke dashstyle="dot"/>
                        <v:path arrowok="t"/>
                      </v:shape>
                      <v:shape id="Graphic 502"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4jsAA&#10;AADbAAAADwAAAGRycy9kb3ducmV2LnhtbERP24rCMBB9F/yHMIJva6q4slSjiBcQFmRX/YCxGdti&#10;MylJ1OrXG0HwbQ7nOpNZYypxJedLywr6vQQEcWZ1ybmCw3799QPCB2SNlWVScCcPs2m7NcFU2xv/&#10;03UXchFD2KeooAihTqX0WUEGfc/WxJE7WWcwROhyqR3eYrip5CBJRtJgybGhwJoWBWXn3cUosIvj&#10;+neYX7bL5cjdV397/dDzoFS308zHIAI14SN+uzc6zv+G1y/x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4jsAAAADbAAAADwAAAAAAAAAAAAAAAACYAgAAZHJzL2Rvd25y&#10;ZXYueG1sUEsFBgAAAAAEAAQA9QAAAIUDAAAAAA==&#10;" path="m,978471l,e" filled="f" strokecolor="#6d6e71" strokeweight=".5pt">
                        <v:stroke dashstyle="dot"/>
                        <v:path arrowok="t"/>
                      </v:shape>
                    </v:group>
                  </w:pict>
                </mc:Fallback>
              </mc:AlternateContent>
            </w:r>
            <w:r>
              <w:rPr>
                <w:color w:val="231F20"/>
                <w:sz w:val="18"/>
              </w:rPr>
              <w:t>3M I</w:t>
            </w:r>
            <w:r>
              <w:rPr>
                <w:color w:val="231F20"/>
                <w:spacing w:val="-1"/>
                <w:sz w:val="18"/>
              </w:rPr>
              <w:t xml:space="preserve"> </w:t>
            </w:r>
            <w:r>
              <w:rPr>
                <w:color w:val="231F20"/>
                <w:spacing w:val="-4"/>
                <w:sz w:val="18"/>
              </w:rPr>
              <w:t>2022</w:t>
            </w:r>
          </w:p>
        </w:tc>
        <w:tc>
          <w:tcPr>
            <w:tcW w:w="1705" w:type="dxa"/>
            <w:gridSpan w:val="2"/>
            <w:tcBorders>
              <w:left w:val="single" w:sz="4" w:space="0" w:color="FFFFFF"/>
              <w:right w:val="single" w:sz="4" w:space="0" w:color="FFFFFF"/>
            </w:tcBorders>
          </w:tcPr>
          <w:p w:rsidR="003F5B77" w:rsidRDefault="00187B4B">
            <w:pPr>
              <w:pStyle w:val="TableParagraph"/>
              <w:spacing w:before="72"/>
              <w:rPr>
                <w:sz w:val="18"/>
              </w:rPr>
            </w:pPr>
            <w:r>
              <w:rPr>
                <w:noProof/>
                <w:sz w:val="18"/>
                <w:lang w:val="en-US"/>
              </w:rPr>
              <mc:AlternateContent>
                <mc:Choice Requires="wpg">
                  <w:drawing>
                    <wp:anchor distT="0" distB="0" distL="0" distR="0" simplePos="0" relativeHeight="484186112" behindDoc="1" locked="0" layoutInCell="1" allowOverlap="1">
                      <wp:simplePos x="0" y="0"/>
                      <wp:positionH relativeFrom="column">
                        <wp:posOffset>-3175</wp:posOffset>
                      </wp:positionH>
                      <wp:positionV relativeFrom="paragraph">
                        <wp:posOffset>6035</wp:posOffset>
                      </wp:positionV>
                      <wp:extent cx="6350" cy="2122805"/>
                      <wp:effectExtent l="0" t="0" r="0" b="0"/>
                      <wp:wrapNone/>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506" name="Graphic 504"/>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07" name="Graphic 505"/>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09DB84EB" id="Group 503" o:spid="_x0000_s1026" style="position:absolute;margin-left:-.25pt;margin-top:.5pt;width:.5pt;height:167.15pt;z-index:-19130368;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CRxgIAAJYIAAAOAAAAZHJzL2Uyb0RvYy54bWzsVltr2zAUfh/sPwi9L7aTOElNnTKatgxK&#10;W2jHnhVZvjBZ0iQlTv/9juRblsBgHdte9mKOpKNz+c53jnx5dag52jNtKilSHE1CjJigMqtEkeLP&#10;L7cfVhgZS0RGuBQsxa/M4Kv1+3eXjUrYVJaSZ0wjMCJM0qgUl9aqJAgMLVlNzEQqJuAwl7omFpa6&#10;CDJNGrBe82AahougkTpTWlJmDOxu2kO89vbznFH7mOeGWcRTDLFZ/9X+u3XfYH1JkkITVVa0C4O8&#10;IYqaVAKcDqY2xBK009WZqbqiWhqZ2wmVdSDzvKLM5wDZROFJNnda7pTPpUiaQg0wAbQnOL3ZLH3Y&#10;P2lUZSmOwxlGgtRQJO8XuQ2Ap1FFAlp3Wj2rJ93mCOK9pF8NHAen525djMqHXNfuEqSKDh731wF3&#10;drCIwuZiFkNtKBxMo+l0FcZtWWgJtTu7RMubn10LSNK69IENgTQK+GVGCM3vQfhcEsV8ZYwDZ4Bw&#10;MULYUioO5y2IXs8h6CE1ienAPMFnFi1jjM4hiqbLDqIoiuLFhYdoyJUkdGfsHZMearK/N7YldtZL&#10;pOwlehC9qKE9XGNw3xgWI2gMjRE0xratgCLW3XP1cyIqocU7926vlnv2Iv2pHevkNOJo6SxAgKMO&#10;F+e6vgFBqz0Dwbnx9wbXsHmcHBeo6RjjHBvJq+y24twvdLG95hrtCSS12CxullEXxQ9qShu7IaZs&#10;9TJpOyUuPJ372jjKbGX2CsVtYECk2HzbEc0w4p8E0MdNk17QvbDtBW35tfQzx8MDHl8OX4hWyDlP&#10;sQXqP8ieRSTpS+YQGHTdTSE/7qzMK1dPYHQfUbcARrsG/SvUXp5T25PQuYcW+AVqR9F8Hq662dvP&#10;gJHgF8tVPPtn/O68O+xH6qojeoPCfODVqPKf3X+G3X6Mw+Pnh0L3ULvX9Xjtu2H8nVh/BwAA//8D&#10;AFBLAwQUAAYACAAAACEA5d2iwNoAAAAEAQAADwAAAGRycy9kb3ducmV2LnhtbEyPQUvDQBCF74L/&#10;YZmCt3YTQ0TSbEop6qkItoJ4mybTJDQ7G7LbJP33jic9vnmPN9/LN7Pt1EiDbx0biFcRKOLSVS3X&#10;Bj6Pr8tnUD4gV9g5JgM38rAp7u9yzCo38QeNh1ArKWGfoYEmhD7T2pcNWfQr1xOLd3aDxSByqHU1&#10;4CTlttOPUfSkLbYsHxrsaddQeTlcrYG3CadtEr+M+8t5d/s+pu9f+5iMeVjM2zWoQHP4C8MvvqBD&#10;IUwnd+XKq87AMpWgnGWQuCJOBpIkTUAXuf4PX/wAAAD//wMAUEsBAi0AFAAGAAgAAAAhALaDOJL+&#10;AAAA4QEAABMAAAAAAAAAAAAAAAAAAAAAAFtDb250ZW50X1R5cGVzXS54bWxQSwECLQAUAAYACAAA&#10;ACEAOP0h/9YAAACUAQAACwAAAAAAAAAAAAAAAAAvAQAAX3JlbHMvLnJlbHNQSwECLQAUAAYACAAA&#10;ACEAWHTwkcYCAACWCAAADgAAAAAAAAAAAAAAAAAuAgAAZHJzL2Uyb0RvYy54bWxQSwECLQAUAAYA&#10;CAAAACEA5d2iwNoAAAAEAQAADwAAAAAAAAAAAAAAAAAgBQAAZHJzL2Rvd25yZXYueG1sUEsFBgAA&#10;AAAEAAQA8wAAACcGAAAAAA==&#10;">
                      <v:shape id="Graphic 504"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0t8QA&#10;AADcAAAADwAAAGRycy9kb3ducmV2LnhtbESPQWsCMRSE7wX/Q3iCt5pV0MpqFFkp9KCHrh48PjbP&#10;3cXkJW6irv++KRR6HGbmG2a16a0RD+pC61jBZJyBIK6cbrlWcDp+vi9AhIis0TgmBS8KsFkP3laY&#10;a/fkb3qUsRYJwiFHBU2MPpcyVA1ZDGPniZN3cZ3FmGRXS93hM8GtkdMsm0uLLaeFBj0VDVXX8m4V&#10;+O3hcNuXfqfPt2thp70xxYdRajTst0sQkfr4H/5rf2kFs2wO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dNLfEAAAA3AAAAA8AAAAAAAAAAAAAAAAAmAIAAGRycy9k&#10;b3ducmV2LnhtbFBLBQYAAAAABAAEAPUAAACJAwAAAAA=&#10;" path="m,1115517l,e" filled="f" strokecolor="#6d6e71" strokeweight=".5pt">
                        <v:stroke dashstyle="dot"/>
                        <v:path arrowok="t"/>
                      </v:shape>
                      <v:shape id="Graphic 505"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2s2sQA&#10;AADcAAAADwAAAGRycy9kb3ducmV2LnhtbESP3YrCMBSE74V9h3AW9k7TXdSVahTxBxYEcdUHODbH&#10;tticlCRq9emNIHg5zMw3zGjSmEpcyPnSsoLvTgKCOLO65FzBfrdsD0D4gKyxskwKbuRhMv5ojTDV&#10;9sr/dNmGXEQI+xQVFCHUqZQ+K8ig79iaOHpH6wyGKF0utcNrhJtK/iRJXxosOS4UWNOsoOy0PRsF&#10;dnZYrrr5eT2f991tsdnpu54Gpb4+m+kQRKAmvMOv9p9W0Et+4XkmHgE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rNrEAAAA3AAAAA8AAAAAAAAAAAAAAAAAmAIAAGRycy9k&#10;b3ducmV2LnhtbFBLBQYAAAAABAAEAPUAAACJAwAAAAA=&#10;" path="m,978471l,e" filled="f" strokecolor="#6d6e71" strokeweight=".5pt">
                        <v:stroke dashstyle="dot"/>
                        <v:path arrowok="t"/>
                      </v:shape>
                    </v:group>
                  </w:pict>
                </mc:Fallback>
              </mc:AlternateContent>
            </w:r>
            <w:r>
              <w:rPr>
                <w:color w:val="231F20"/>
                <w:sz w:val="18"/>
              </w:rPr>
              <w:t>427,079</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Bashkia:</w:t>
            </w:r>
            <w:r>
              <w:rPr>
                <w:i/>
                <w:color w:val="231F20"/>
                <w:spacing w:val="-2"/>
                <w:sz w:val="18"/>
              </w:rPr>
              <w:t xml:space="preserve"> </w:t>
            </w:r>
            <w:r>
              <w:rPr>
                <w:i/>
                <w:color w:val="231F20"/>
                <w:sz w:val="18"/>
              </w:rPr>
              <w:t xml:space="preserve">56,429 </w:t>
            </w:r>
            <w:r>
              <w:rPr>
                <w:i/>
                <w:color w:val="231F20"/>
                <w:spacing w:val="-4"/>
                <w:sz w:val="18"/>
              </w:rPr>
              <w:t>lekë</w:t>
            </w:r>
          </w:p>
          <w:p w:rsidR="003F5B77" w:rsidRDefault="003F5B77">
            <w:pPr>
              <w:pStyle w:val="TableParagraph"/>
              <w:spacing w:before="119" w:line="235" w:lineRule="auto"/>
              <w:ind w:right="254"/>
              <w:rPr>
                <w:i/>
                <w:sz w:val="18"/>
              </w:rPr>
            </w:pPr>
          </w:p>
          <w:p w:rsidR="003F5B77" w:rsidRDefault="00187B4B">
            <w:pPr>
              <w:pStyle w:val="TableParagraph"/>
              <w:spacing w:before="118"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Borders>
              <w:left w:val="single" w:sz="4" w:space="0" w:color="FFFFFF"/>
              <w:right w:val="single" w:sz="4" w:space="0" w:color="FFFFFF"/>
            </w:tcBorders>
          </w:tcPr>
          <w:p w:rsidR="003F5B77" w:rsidRDefault="00187B4B">
            <w:pPr>
              <w:pStyle w:val="TableParagraph"/>
              <w:spacing w:before="72"/>
              <w:ind w:left="0" w:right="86"/>
              <w:jc w:val="center"/>
              <w:rPr>
                <w:sz w:val="18"/>
              </w:rPr>
            </w:pPr>
            <w:r>
              <w:rPr>
                <w:noProof/>
                <w:sz w:val="18"/>
                <w:lang w:val="en-US"/>
              </w:rPr>
              <mc:AlternateContent>
                <mc:Choice Requires="wpg">
                  <w:drawing>
                    <wp:anchor distT="0" distB="0" distL="0" distR="0" simplePos="0" relativeHeight="484186624" behindDoc="1" locked="0" layoutInCell="1" allowOverlap="1">
                      <wp:simplePos x="0" y="0"/>
                      <wp:positionH relativeFrom="column">
                        <wp:posOffset>-3175</wp:posOffset>
                      </wp:positionH>
                      <wp:positionV relativeFrom="paragraph">
                        <wp:posOffset>6327</wp:posOffset>
                      </wp:positionV>
                      <wp:extent cx="6350" cy="21228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122805"/>
                                <a:chOff x="0" y="0"/>
                                <a:chExt cx="6350" cy="2122805"/>
                              </a:xfrm>
                            </wpg:grpSpPr>
                            <wps:wsp>
                              <wps:cNvPr id="9" name="Graphic 507"/>
                              <wps:cNvSpPr/>
                              <wps:spPr>
                                <a:xfrm>
                                  <a:off x="3175" y="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12" name="Graphic 508"/>
                              <wps:cNvSpPr/>
                              <wps:spPr>
                                <a:xfrm>
                                  <a:off x="3175" y="11440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4C19D63" id="Group 16" o:spid="_x0000_s1026" style="position:absolute;margin-left:-.25pt;margin-top:.5pt;width:.5pt;height:167.15pt;z-index:-19129856;mso-wrap-distance-left:0;mso-wrap-distance-right:0" coordsize="63,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wZywIAAJIIAAAOAAAAZHJzL2Uyb0RvYy54bWzsVt1r2zAQfx/sfxB6X22ndZKaOmU0bRmU&#10;ttCOPSuy/MFkSZOUOP3vd5Itu0tgsI5tL3sxJ9/pPn73u7MvLvctRzumTSNFjpOTGCMmqCwaUeX4&#10;8/PNhyVGxhJREC4Fy/ELM/hy9f7dRacyNpO15AXTCJwIk3Uqx7W1KosiQ2vWEnMiFROgLKVuiYWj&#10;rqJCkw68tzyaxfE86qQulJaUGQNv170Sr7z/smTUPpSlYRbxHENu1j+1f27cM1pdkKzSRNUNHdIg&#10;b8iiJY2AoKOrNbEEbXVz5KptqJZGlvaEyjaSZdlQ5muAapL4oJpbLbfK11JlXaVGmADaA5ze7Jbe&#10;7x41agro3RwjQVrokQ+L4AzgdKrKwOZWqyf1qPsKQbyT9KsBdXSod+dqMt6XunWXoFC096i/jKiz&#10;vUUUXs5PU+gMBcUsmc2Wcdo3hdbQuaNLtL7+2bWIZH1In9iYSKeAXWYC0PwegE81Ucz3xThwAoCL&#10;CcCeT2m86DH0Zg5Aj6jJzIDlATynySLF6BihZLYYEEqSJJ2fe4TGUklGt8beMumRJrs7Y3tWF0Ei&#10;dZDoXgRRw2y4qeB+KixGMBUaI5iKTd8ARay759rnRFQDR4bw7l0rd+xZeq2d2uQs0sSXDQlONlwc&#10;2/rpA6teB4ILA5zqBR8a5NfFcYG6gTAusJG8KW4azv1BV5srrtGOQFHz9fx6kbg6wMMPZkobuyam&#10;7u0KaQcjLjybQ28cYzayeIHedrAdcmy+bYlmGPFPAtjjVkkQdBA2QdCWX0m/cDw8EPF5/4VohVzw&#10;HFtg/r0MJCJZaJkrfLR1N4X8uLWybFw/gdAho+EAhHbz+TeYDUs8rIbA7KXDzUWHAfgFZifJ2Vm8&#10;HPZu2AATv88Xy/T0n9F7iO6gn5irXrEbDM5GWk0m/8n9Z8jtlzh8+PwUDx9p92V9ffbDMP1KrL4D&#10;AAD//wMAUEsDBBQABgAIAAAAIQDl3aLA2gAAAAQBAAAPAAAAZHJzL2Rvd25yZXYueG1sTI9BS8NA&#10;EIXvgv9hmYK3dhNDRNJsSinqqQi2gnibJtMkNDsbstsk/feOJz2+eY8338s3s+3USINvHRuIVxEo&#10;4tJVLdcGPo+vy2dQPiBX2DkmAzfysCnu73LMKjfxB42HUCspYZ+hgSaEPtPalw1Z9CvXE4t3doPF&#10;IHKodTXgJOW2049R9KQttiwfGuxp11B5OVytgbcJp20Sv4z7y3l3+z6m71/7mIx5WMzbNahAc/gL&#10;wy++oEMhTCd35cqrzsAylaCcZZC4Ik4GkiRNQBe5/g9f/AAAAP//AwBQSwECLQAUAAYACAAAACEA&#10;toM4kv4AAADhAQAAEwAAAAAAAAAAAAAAAAAAAAAAW0NvbnRlbnRfVHlwZXNdLnhtbFBLAQItABQA&#10;BgAIAAAAIQA4/SH/1gAAAJQBAAALAAAAAAAAAAAAAAAAAC8BAABfcmVscy8ucmVsc1BLAQItABQA&#10;BgAIAAAAIQDUbrwZywIAAJIIAAAOAAAAAAAAAAAAAAAAAC4CAABkcnMvZTJvRG9jLnhtbFBLAQIt&#10;ABQABgAIAAAAIQDl3aLA2gAAAAQBAAAPAAAAAAAAAAAAAAAAACUFAABkcnMvZG93bnJldi54bWxQ&#10;SwUGAAAAAAQABADzAAAALAYAAAAA&#10;">
                      <v:shape id="Graphic 507" o:spid="_x0000_s1027" style="position:absolute;left:3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55sAA&#10;AADbAAAADwAAAGRycy9kb3ducmV2LnhtbERPTYvCMBC9C/sfwgjeNNWDLl2jSBdhD+vBrgePQzPb&#10;FpNJbKLWf28Ewds83ucs17014kpdaB0rmE4yEMSV0y3XCg5/2/EniBCRNRrHpOBOAdarj8ESc+1u&#10;vKdrGWuRQjjkqKCJ0edShqohi2HiPHHi/l1nMSbY1VJ3eEvh1shZls2lxZZTQ4OeioaqU3mxCvxm&#10;tzv/lv5bH8+nws56Y4qFUWo07DdfICL18S1+uX90mr+A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Z55sAAAADbAAAADwAAAAAAAAAAAAAAAACYAgAAZHJzL2Rvd25y&#10;ZXYueG1sUEsFBgAAAAAEAAQA9QAAAIUDAAAAAA==&#10;" path="m,1115517l,e" filled="f" strokecolor="#6d6e71" strokeweight=".5pt">
                        <v:stroke dashstyle="dot"/>
                        <v:path arrowok="t"/>
                      </v:shape>
                      <v:shape id="Graphic 508" o:spid="_x0000_s1028" style="position:absolute;left:31;top:1144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XEMQA&#10;AADbAAAADwAAAGRycy9kb3ducmV2LnhtbESP3WoCQQyF7wu+wxDBuzqrFClbRxF/oCBIq32AuBN3&#10;F3cyy8yoq09vLoTeJZyTc75M551r1JVCrD0bGA0zUMSFtzWXBv4Om/dPUDEhW2w8k4E7RZjPem9T&#10;zK2/8S9d96lUEsIxRwNVSm2udSwqchiHviUW7eSDwyRrKLUNeJNw1+hxlk20w5qlocKWlhUV5/3F&#10;GfDL42b7UV52q9Uk3Nc/B/uwi2TMoN8tvkAl6tK/+XX9bQVfYOUXGUDP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lxDEAAAA2wAAAA8AAAAAAAAAAAAAAAAAmAIAAGRycy9k&#10;b3ducmV2LnhtbFBLBQYAAAAABAAEAPUAAACJAwAAAAA=&#10;" path="m,978471l,e" filled="f" strokecolor="#6d6e71" strokeweight=".5pt">
                        <v:stroke dashstyle="dot"/>
                        <v:path arrowok="t"/>
                      </v:shape>
                    </v:group>
                  </w:pict>
                </mc:Fallback>
              </mc:AlternateContent>
            </w: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1575"/>
        </w:trPr>
        <w:tc>
          <w:tcPr>
            <w:tcW w:w="3667" w:type="dxa"/>
            <w:gridSpan w:val="2"/>
            <w:tcBorders>
              <w:left w:val="single" w:sz="4" w:space="0" w:color="FFFFFF"/>
              <w:right w:val="single" w:sz="4" w:space="0" w:color="FFFFFF"/>
            </w:tcBorders>
          </w:tcPr>
          <w:p w:rsidR="003F5B77" w:rsidRDefault="00187B4B">
            <w:pPr>
              <w:pStyle w:val="TableParagraph"/>
              <w:spacing w:before="75" w:line="235" w:lineRule="auto"/>
              <w:ind w:left="80" w:right="145"/>
              <w:rPr>
                <w:sz w:val="18"/>
              </w:rPr>
            </w:pPr>
            <w:r>
              <w:rPr>
                <w:color w:val="231F20"/>
                <w:sz w:val="18"/>
              </w:rPr>
              <w:t>I.1.2.</w:t>
            </w:r>
            <w:r>
              <w:rPr>
                <w:color w:val="231F20"/>
                <w:spacing w:val="-2"/>
                <w:sz w:val="18"/>
              </w:rPr>
              <w:t xml:space="preserve"> </w:t>
            </w:r>
            <w:r>
              <w:rPr>
                <w:color w:val="231F20"/>
                <w:sz w:val="18"/>
              </w:rPr>
              <w:t>Publikimi</w:t>
            </w:r>
            <w:r>
              <w:rPr>
                <w:color w:val="231F20"/>
                <w:spacing w:val="-2"/>
                <w:sz w:val="18"/>
              </w:rPr>
              <w:t xml:space="preserve"> </w:t>
            </w:r>
            <w:r>
              <w:rPr>
                <w:color w:val="231F20"/>
                <w:sz w:val="18"/>
              </w:rPr>
              <w:t>i</w:t>
            </w:r>
            <w:r>
              <w:rPr>
                <w:color w:val="231F20"/>
                <w:spacing w:val="-2"/>
                <w:sz w:val="18"/>
              </w:rPr>
              <w:t xml:space="preserve"> </w:t>
            </w:r>
            <w:r>
              <w:rPr>
                <w:color w:val="231F20"/>
                <w:sz w:val="18"/>
              </w:rPr>
              <w:t>draft</w:t>
            </w:r>
            <w:r>
              <w:rPr>
                <w:color w:val="231F20"/>
                <w:spacing w:val="-3"/>
                <w:sz w:val="18"/>
              </w:rPr>
              <w:t xml:space="preserve"> </w:t>
            </w:r>
            <w:r>
              <w:rPr>
                <w:color w:val="231F20"/>
                <w:sz w:val="18"/>
              </w:rPr>
              <w:t>Planit</w:t>
            </w:r>
            <w:r>
              <w:rPr>
                <w:color w:val="231F20"/>
                <w:spacing w:val="-2"/>
                <w:sz w:val="18"/>
              </w:rPr>
              <w:t xml:space="preserve"> </w:t>
            </w:r>
            <w:r>
              <w:rPr>
                <w:color w:val="231F20"/>
                <w:sz w:val="18"/>
              </w:rPr>
              <w:t>Vendor</w:t>
            </w:r>
            <w:r>
              <w:rPr>
                <w:color w:val="231F20"/>
                <w:spacing w:val="-2"/>
                <w:sz w:val="18"/>
              </w:rPr>
              <w:t xml:space="preserve"> </w:t>
            </w:r>
            <w:r>
              <w:rPr>
                <w:color w:val="231F20"/>
                <w:sz w:val="18"/>
              </w:rPr>
              <w:t>të</w:t>
            </w:r>
            <w:r>
              <w:rPr>
                <w:color w:val="231F20"/>
                <w:spacing w:val="-3"/>
                <w:sz w:val="18"/>
              </w:rPr>
              <w:t xml:space="preserve"> </w:t>
            </w:r>
            <w:r>
              <w:rPr>
                <w:color w:val="231F20"/>
                <w:sz w:val="18"/>
              </w:rPr>
              <w:t>Veprimit për</w:t>
            </w:r>
            <w:r>
              <w:rPr>
                <w:color w:val="231F20"/>
                <w:spacing w:val="-5"/>
                <w:sz w:val="18"/>
              </w:rPr>
              <w:t xml:space="preserve"> </w:t>
            </w:r>
            <w:r>
              <w:rPr>
                <w:color w:val="231F20"/>
                <w:sz w:val="18"/>
              </w:rPr>
              <w:t>Barazinë</w:t>
            </w:r>
            <w:r>
              <w:rPr>
                <w:color w:val="231F20"/>
                <w:spacing w:val="-6"/>
                <w:sz w:val="18"/>
              </w:rPr>
              <w:t xml:space="preserve"> </w:t>
            </w:r>
            <w:r>
              <w:rPr>
                <w:color w:val="231F20"/>
                <w:sz w:val="18"/>
              </w:rPr>
              <w:t>Gjinore</w:t>
            </w:r>
            <w:r>
              <w:rPr>
                <w:color w:val="231F20"/>
                <w:spacing w:val="-6"/>
                <w:sz w:val="18"/>
              </w:rPr>
              <w:t xml:space="preserve"> </w:t>
            </w:r>
            <w:r>
              <w:rPr>
                <w:color w:val="231F20"/>
                <w:sz w:val="18"/>
              </w:rPr>
              <w:t>(PVVBGJ)</w:t>
            </w:r>
            <w:r>
              <w:rPr>
                <w:color w:val="231F20"/>
                <w:spacing w:val="-5"/>
                <w:sz w:val="18"/>
              </w:rPr>
              <w:t xml:space="preserve"> </w:t>
            </w:r>
            <w:r>
              <w:rPr>
                <w:color w:val="231F20"/>
                <w:sz w:val="18"/>
              </w:rPr>
              <w:t>në</w:t>
            </w:r>
            <w:r>
              <w:rPr>
                <w:color w:val="231F20"/>
                <w:spacing w:val="-6"/>
                <w:sz w:val="18"/>
              </w:rPr>
              <w:t xml:space="preserve"> </w:t>
            </w:r>
            <w:r>
              <w:rPr>
                <w:color w:val="231F20"/>
                <w:sz w:val="18"/>
              </w:rPr>
              <w:t>faqen</w:t>
            </w:r>
            <w:r>
              <w:rPr>
                <w:color w:val="231F20"/>
                <w:spacing w:val="-5"/>
                <w:sz w:val="18"/>
              </w:rPr>
              <w:t xml:space="preserve"> </w:t>
            </w:r>
            <w:r>
              <w:rPr>
                <w:color w:val="231F20"/>
                <w:sz w:val="18"/>
              </w:rPr>
              <w:t>e</w:t>
            </w:r>
            <w:r>
              <w:rPr>
                <w:color w:val="231F20"/>
                <w:spacing w:val="-6"/>
                <w:sz w:val="18"/>
              </w:rPr>
              <w:t xml:space="preserve"> </w:t>
            </w:r>
            <w:r>
              <w:rPr>
                <w:color w:val="231F20"/>
                <w:sz w:val="18"/>
              </w:rPr>
              <w:t>inter- netit të bashkisë për konsultim publik, si pjesë</w:t>
            </w:r>
            <w:r>
              <w:rPr>
                <w:color w:val="231F20"/>
                <w:spacing w:val="40"/>
                <w:sz w:val="18"/>
              </w:rPr>
              <w:t xml:space="preserve"> </w:t>
            </w:r>
            <w:r>
              <w:rPr>
                <w:color w:val="231F20"/>
                <w:sz w:val="18"/>
              </w:rPr>
              <w:t>e</w:t>
            </w:r>
            <w:r>
              <w:rPr>
                <w:color w:val="231F20"/>
                <w:spacing w:val="-11"/>
                <w:sz w:val="18"/>
              </w:rPr>
              <w:t xml:space="preserve"> </w:t>
            </w:r>
            <w:r>
              <w:rPr>
                <w:color w:val="231F20"/>
                <w:sz w:val="18"/>
              </w:rPr>
              <w:t>procesit</w:t>
            </w:r>
            <w:r>
              <w:rPr>
                <w:color w:val="231F20"/>
                <w:spacing w:val="-10"/>
                <w:sz w:val="18"/>
              </w:rPr>
              <w:t xml:space="preserve"> </w:t>
            </w:r>
            <w:r>
              <w:rPr>
                <w:color w:val="231F20"/>
                <w:sz w:val="18"/>
              </w:rPr>
              <w:t>të</w:t>
            </w:r>
            <w:r>
              <w:rPr>
                <w:color w:val="231F20"/>
                <w:spacing w:val="-10"/>
                <w:sz w:val="18"/>
              </w:rPr>
              <w:t xml:space="preserve"> </w:t>
            </w:r>
            <w:r>
              <w:rPr>
                <w:color w:val="231F20"/>
                <w:sz w:val="18"/>
              </w:rPr>
              <w:t>konsultimit</w:t>
            </w:r>
            <w:r>
              <w:rPr>
                <w:color w:val="231F20"/>
                <w:spacing w:val="-10"/>
                <w:sz w:val="18"/>
              </w:rPr>
              <w:t xml:space="preserve"> </w:t>
            </w:r>
            <w:r>
              <w:rPr>
                <w:color w:val="231F20"/>
                <w:sz w:val="18"/>
              </w:rPr>
              <w:t>gjithëpërfshirës</w:t>
            </w:r>
            <w:r>
              <w:rPr>
                <w:color w:val="231F20"/>
                <w:spacing w:val="-10"/>
                <w:sz w:val="18"/>
              </w:rPr>
              <w:t xml:space="preserve"> </w:t>
            </w:r>
            <w:r>
              <w:rPr>
                <w:color w:val="231F20"/>
                <w:sz w:val="18"/>
              </w:rPr>
              <w:t>të</w:t>
            </w:r>
            <w:r>
              <w:rPr>
                <w:color w:val="231F20"/>
                <w:spacing w:val="-11"/>
                <w:sz w:val="18"/>
              </w:rPr>
              <w:t xml:space="preserve"> </w:t>
            </w:r>
            <w:r>
              <w:rPr>
                <w:color w:val="231F20"/>
                <w:sz w:val="18"/>
              </w:rPr>
              <w:t xml:space="preserve">këtij </w:t>
            </w:r>
            <w:r>
              <w:rPr>
                <w:color w:val="231F20"/>
                <w:spacing w:val="-2"/>
                <w:sz w:val="18"/>
              </w:rPr>
              <w:t>dokumenti.</w:t>
            </w:r>
          </w:p>
        </w:tc>
        <w:tc>
          <w:tcPr>
            <w:tcW w:w="1618" w:type="dxa"/>
            <w:tcBorders>
              <w:left w:val="single" w:sz="4" w:space="0" w:color="FFFFFF"/>
              <w:right w:val="single" w:sz="4" w:space="0" w:color="FFFFFF"/>
            </w:tcBorders>
          </w:tcPr>
          <w:p w:rsidR="003F5B77" w:rsidRDefault="00187B4B">
            <w:pPr>
              <w:pStyle w:val="TableParagraph"/>
              <w:spacing w:before="72"/>
              <w:ind w:left="78"/>
              <w:rPr>
                <w:sz w:val="18"/>
              </w:rPr>
            </w:pPr>
            <w:r>
              <w:rPr>
                <w:color w:val="231F20"/>
                <w:sz w:val="18"/>
              </w:rPr>
              <w:t xml:space="preserve">1 link i </w:t>
            </w:r>
            <w:r>
              <w:rPr>
                <w:color w:val="231F20"/>
                <w:spacing w:val="-2"/>
                <w:sz w:val="18"/>
              </w:rPr>
              <w:t>publikimit.</w:t>
            </w:r>
          </w:p>
        </w:tc>
        <w:tc>
          <w:tcPr>
            <w:tcW w:w="1757" w:type="dxa"/>
            <w:tcBorders>
              <w:left w:val="single" w:sz="4" w:space="0" w:color="FFFFFF"/>
              <w:right w:val="single" w:sz="4" w:space="0" w:color="FFFFFF"/>
            </w:tcBorders>
          </w:tcPr>
          <w:p w:rsidR="003F5B77" w:rsidRDefault="00187B4B">
            <w:pPr>
              <w:pStyle w:val="TableParagraph"/>
              <w:spacing w:before="72" w:line="218" w:lineRule="exact"/>
              <w:ind w:left="77"/>
              <w:rPr>
                <w:sz w:val="18"/>
              </w:rPr>
            </w:pPr>
            <w:r>
              <w:rPr>
                <w:color w:val="231F20"/>
                <w:sz w:val="18"/>
              </w:rPr>
              <w:t>Koordinatori</w:t>
            </w:r>
            <w:r>
              <w:rPr>
                <w:color w:val="231F20"/>
                <w:spacing w:val="-6"/>
                <w:sz w:val="18"/>
              </w:rPr>
              <w:t xml:space="preserve"> </w:t>
            </w:r>
            <w:r>
              <w:rPr>
                <w:color w:val="231F20"/>
                <w:sz w:val="18"/>
              </w:rPr>
              <w:t>i</w:t>
            </w:r>
            <w:r>
              <w:rPr>
                <w:color w:val="231F20"/>
                <w:spacing w:val="-5"/>
                <w:sz w:val="18"/>
              </w:rPr>
              <w:t xml:space="preserve"> In-</w:t>
            </w:r>
          </w:p>
          <w:p w:rsidR="003F5B77" w:rsidRDefault="00187B4B">
            <w:pPr>
              <w:pStyle w:val="TableParagraph"/>
              <w:spacing w:line="218" w:lineRule="exact"/>
              <w:ind w:left="77"/>
              <w:rPr>
                <w:sz w:val="18"/>
              </w:rPr>
            </w:pPr>
            <w:r>
              <w:rPr>
                <w:color w:val="231F20"/>
                <w:sz w:val="18"/>
              </w:rPr>
              <w:t>formimit</w:t>
            </w:r>
            <w:r>
              <w:rPr>
                <w:color w:val="231F20"/>
                <w:spacing w:val="-4"/>
                <w:sz w:val="18"/>
              </w:rPr>
              <w:t xml:space="preserve"> </w:t>
            </w:r>
            <w:r>
              <w:rPr>
                <w:color w:val="231F20"/>
                <w:sz w:val="18"/>
              </w:rPr>
              <w:t>të</w:t>
            </w:r>
            <w:r>
              <w:rPr>
                <w:color w:val="231F20"/>
                <w:spacing w:val="-4"/>
                <w:sz w:val="18"/>
              </w:rPr>
              <w:t xml:space="preserve"> </w:t>
            </w:r>
            <w:r>
              <w:rPr>
                <w:color w:val="231F20"/>
                <w:spacing w:val="-2"/>
                <w:sz w:val="18"/>
              </w:rPr>
              <w:t>Publikut.</w:t>
            </w:r>
          </w:p>
        </w:tc>
        <w:tc>
          <w:tcPr>
            <w:tcW w:w="1872" w:type="dxa"/>
            <w:tcBorders>
              <w:left w:val="single" w:sz="4" w:space="0" w:color="FFFFFF"/>
              <w:right w:val="single" w:sz="4" w:space="0" w:color="FFFFFF"/>
            </w:tcBorders>
          </w:tcPr>
          <w:p w:rsidR="003F5B77" w:rsidRDefault="00187B4B">
            <w:pPr>
              <w:pStyle w:val="TableParagraph"/>
              <w:spacing w:before="72"/>
              <w:ind w:left="77"/>
              <w:rPr>
                <w:sz w:val="18"/>
              </w:rPr>
            </w:pPr>
            <w:r>
              <w:rPr>
                <w:color w:val="231F20"/>
                <w:sz w:val="18"/>
              </w:rPr>
              <w:t>DIEPSI,</w:t>
            </w:r>
            <w:r>
              <w:rPr>
                <w:color w:val="231F20"/>
                <w:spacing w:val="-1"/>
                <w:sz w:val="18"/>
              </w:rPr>
              <w:t xml:space="preserve"> </w:t>
            </w:r>
            <w:r>
              <w:rPr>
                <w:color w:val="231F20"/>
                <w:sz w:val="18"/>
              </w:rPr>
              <w:t>DTIM,</w:t>
            </w:r>
            <w:r>
              <w:rPr>
                <w:color w:val="231F20"/>
                <w:spacing w:val="-1"/>
                <w:sz w:val="18"/>
              </w:rPr>
              <w:t xml:space="preserve"> </w:t>
            </w:r>
            <w:r>
              <w:rPr>
                <w:color w:val="231F20"/>
                <w:spacing w:val="-2"/>
                <w:sz w:val="18"/>
              </w:rPr>
              <w:t>DSHKSK.</w:t>
            </w:r>
          </w:p>
        </w:tc>
        <w:tc>
          <w:tcPr>
            <w:tcW w:w="1348" w:type="dxa"/>
            <w:tcBorders>
              <w:left w:val="single" w:sz="4" w:space="0" w:color="FFFFFF"/>
              <w:right w:val="single" w:sz="4" w:space="0" w:color="FFFFFF"/>
            </w:tcBorders>
          </w:tcPr>
          <w:p w:rsidR="003F5B77" w:rsidRDefault="00187B4B">
            <w:pPr>
              <w:pStyle w:val="TableParagraph"/>
              <w:spacing w:before="72"/>
              <w:ind w:left="76"/>
              <w:rPr>
                <w:sz w:val="18"/>
              </w:rPr>
            </w:pPr>
            <w:r>
              <w:rPr>
                <w:color w:val="231F20"/>
                <w:sz w:val="18"/>
              </w:rPr>
              <w:t>3M I</w:t>
            </w:r>
            <w:r>
              <w:rPr>
                <w:color w:val="231F20"/>
                <w:spacing w:val="-1"/>
                <w:sz w:val="18"/>
              </w:rPr>
              <w:t xml:space="preserve"> </w:t>
            </w:r>
            <w:r>
              <w:rPr>
                <w:color w:val="231F20"/>
                <w:spacing w:val="-4"/>
                <w:sz w:val="18"/>
              </w:rPr>
              <w:t>2022</w:t>
            </w:r>
          </w:p>
        </w:tc>
        <w:tc>
          <w:tcPr>
            <w:tcW w:w="1705" w:type="dxa"/>
            <w:gridSpan w:val="2"/>
            <w:tcBorders>
              <w:left w:val="single" w:sz="4" w:space="0" w:color="FFFFFF"/>
              <w:right w:val="single" w:sz="4" w:space="0" w:color="FFFFFF"/>
            </w:tcBorders>
          </w:tcPr>
          <w:p w:rsidR="003F5B77" w:rsidRDefault="00187B4B">
            <w:pPr>
              <w:pStyle w:val="TableParagraph"/>
              <w:spacing w:before="72"/>
              <w:rPr>
                <w:sz w:val="18"/>
              </w:rPr>
            </w:pPr>
            <w:r>
              <w:rPr>
                <w:color w:val="231F20"/>
                <w:sz w:val="18"/>
              </w:rPr>
              <w:t xml:space="preserve">5.524 </w:t>
            </w:r>
            <w:r>
              <w:rPr>
                <w:color w:val="231F20"/>
                <w:spacing w:val="-4"/>
                <w:sz w:val="18"/>
              </w:rPr>
              <w:t>lekë</w:t>
            </w:r>
          </w:p>
          <w:p w:rsidR="003F5B77" w:rsidRDefault="00187B4B">
            <w:pPr>
              <w:pStyle w:val="TableParagraph"/>
              <w:spacing w:before="116"/>
              <w:rPr>
                <w:i/>
                <w:sz w:val="18"/>
              </w:rPr>
            </w:pPr>
            <w:r>
              <w:rPr>
                <w:i/>
                <w:color w:val="231F20"/>
                <w:sz w:val="18"/>
              </w:rPr>
              <w:t xml:space="preserve">Bashkia: 5,524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7"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Borders>
              <w:left w:val="single" w:sz="4" w:space="0" w:color="FFFFFF"/>
              <w:right w:val="single" w:sz="4" w:space="0" w:color="FFFFFF"/>
            </w:tcBorders>
          </w:tcPr>
          <w:p w:rsidR="003F5B77" w:rsidRDefault="00187B4B">
            <w:pPr>
              <w:pStyle w:val="TableParagraph"/>
              <w:spacing w:before="72"/>
              <w:ind w:left="0" w:right="86"/>
              <w:jc w:val="center"/>
              <w:rPr>
                <w:sz w:val="18"/>
              </w:rPr>
            </w:pP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bl>
    <w:p w:rsidR="003F5B77" w:rsidRDefault="00187B4B">
      <w:pPr>
        <w:pStyle w:val="BodyText"/>
        <w:spacing w:before="131"/>
        <w:rPr>
          <w:rFonts w:ascii="Trebuchet MS"/>
          <w:sz w:val="20"/>
        </w:rPr>
      </w:pPr>
      <w:r>
        <w:rPr>
          <w:rFonts w:ascii="Trebuchet MS"/>
          <w:noProof/>
          <w:sz w:val="20"/>
          <w:lang w:val="en-US"/>
        </w:rPr>
        <mc:AlternateContent>
          <mc:Choice Requires="wps">
            <w:drawing>
              <wp:anchor distT="0" distB="0" distL="0" distR="0" simplePos="0" relativeHeight="487682560" behindDoc="1" locked="0" layoutInCell="1" allowOverlap="1">
                <wp:simplePos x="0" y="0"/>
                <wp:positionH relativeFrom="page">
                  <wp:posOffset>1080008</wp:posOffset>
                </wp:positionH>
                <wp:positionV relativeFrom="paragraph">
                  <wp:posOffset>246052</wp:posOffset>
                </wp:positionV>
                <wp:extent cx="914400" cy="1270"/>
                <wp:effectExtent l="0" t="0" r="0" b="0"/>
                <wp:wrapTopAndBottom/>
                <wp:docPr id="509" name="Graphic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8F3D92" id="Graphic 509" o:spid="_x0000_s1026" style="position:absolute;margin-left:85.05pt;margin-top:19.35pt;width:1in;height:.1pt;z-index:-156339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6JQIAAIAEAAAOAAAAZHJzL2Uyb0RvYy54bWysVMFu2zAMvQ/YPwi6L7bTdl2NOMXQIMWA&#10;oivQDDsrshwbk0VNVOL070fJVpp2t2EX4Umkyff4JC9uj71mB+WwA1PxYpZzpoyEujO7iv/YrD99&#10;4Qy9MLXQYFTFXxTy2+XHD4vBlmoOLehaOUZFDJaDrXjrvS2zDGWreoEzsMpQsAHXC09bt8tqJwaq&#10;3utsnuefswFcbR1IhUinqzHIl7F+0yjpvzcNKs90xYmbj6uL6zas2XIhyp0Ttu3kREP8A4tedIaa&#10;nkqthBds77q/SvWddIDQ+JmEPoOm6aSKGkhNkb9T89wKq6IWGg7a05jw/5WVj4cnx7q64lf5DWdG&#10;9GTS/TSPcEQDGiyWlPdsn1yQiPYB5C+kQPYmEjY45Rwb14dcEsiOcdovp2mro2eSDm+Ky8ucPJEU&#10;KubX0YtMlOlTuUd/ryCWEYcH9KNVdUKiTUgeTYKODA9W62i154ysdpyR1dvRait8+C5wC5ANJx7h&#10;qIeD2kAM+ne8idlrVJvzrCQkSaTUMYFAaEKDGkFsTPhcmjaBw0VxfRXvD4Lu6nWndSCBbre9044d&#10;BEmaXxTreRrSmzTr0K8EtmNeDAWxkcZk0uhLcGgL9Qs5PpDFFcffe+EUZ/qboTsV3kcCLoFtAs7r&#10;O4ivKM6Hem6OP4WzLLSvuCdbHyHdWFEmy4L0U2740sDXvYemC37GCzQymjZ0zSPz6UmGd3S+j1mv&#10;P47lHwAAAP//AwBQSwMEFAAGAAgAAAAhAEF2yIXdAAAACQEAAA8AAABkcnMvZG93bnJldi54bWxM&#10;j8FOwzAQRO9I/IO1SNyoHQqkhDhVBYo4cWjhws2JlyQ0Xkex2wS+nu2pHGf2aXYmX8+uF0ccQ+dJ&#10;Q7JQIJBqbztqNHy8lzcrECEasqb3hBp+MMC6uLzITWb9RFs87mIjOIRCZjS0MQ6ZlKFu0Zmw8AMS&#10;37786ExkOTbSjmbicNfLW6UepDMd8YfWDPjcYr3fHZyG70FuX+5fPcr9r/p8q6Yy9ZtS6+urefME&#10;IuIczzCc6nN1KLhT5Q9kg+hZpyphVMNylYJgYJncsVGdjEeQRS7/Lyj+AAAA//8DAFBLAQItABQA&#10;BgAIAAAAIQC2gziS/gAAAOEBAAATAAAAAAAAAAAAAAAAAAAAAABbQ29udGVudF9UeXBlc10ueG1s&#10;UEsBAi0AFAAGAAgAAAAhADj9If/WAAAAlAEAAAsAAAAAAAAAAAAAAAAALwEAAF9yZWxzLy5yZWxz&#10;UEsBAi0AFAAGAAgAAAAhAEDHz/olAgAAgAQAAA4AAAAAAAAAAAAAAAAALgIAAGRycy9lMm9Eb2Mu&#10;eG1sUEsBAi0AFAAGAAgAAAAhAEF2yIX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even" r:id="rId44"/>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30016"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27</w:t>
                            </w:r>
                          </w:p>
                        </w:txbxContent>
                      </wps:txbx>
                      <wps:bodyPr vert="vert" wrap="square" lIns="0" tIns="0" rIns="0" bIns="0" rtlCol="0">
                        <a:noAutofit/>
                      </wps:bodyPr>
                    </wps:wsp>
                  </a:graphicData>
                </a:graphic>
              </wp:anchor>
            </w:drawing>
          </mc:Choice>
          <mc:Fallback>
            <w:pict>
              <v:shape id="Textbox 514" o:spid="_x0000_s1043" type="#_x0000_t202" style="position:absolute;margin-left:46.5pt;margin-top:537.6pt;width:13.6pt;height:12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2YsgEAAFYDAAAOAAAAZHJzL2Uyb0RvYy54bWysU9tu2zAMfR/QfxD03sgx2nUw4hTbig4D&#10;im1Auw+QZSkWZomqqMTO349SbsX2NuyFpkTq8BySXt3PbmQ7HdGCb/lyUXGmvYLe+k3Lf748Xn/g&#10;DJP0vRzB65bvNfL79dW71RQaXcMAY68jIxCPzRRaPqQUGiFQDdpJXEDQnoIGopOJjnEj+ignQnej&#10;qKvqvZgg9iGC0oh0+3AI8nXBN0ar9N0Y1ImNLSduqdhYbJetWK9ks4kyDFYdach/YOGk9VT0DPUg&#10;k2TbaP+CclZFQDBpocAJMMYqXTSQmmX1h5rnQQZdtFBzMJzbhP8PVn3b/YjM9i2/Xd5w5qWjIb3o&#10;OXUws3xFDZoCNpT3HCgzzZ9gpkEXsRieQP1CShFvcg4PkLJzQ2YTXf6SVEYPaQb7c9+pDFMZ7a6+&#10;qymiKLS8rW+qMhdxeRwipi8aHMtOyyONtRCQuydMubxsTilHLofymVWau7kIvIjpoN+TFlpbAsuW&#10;s4lWoOX4upVRczZ+9dTjvC8nJ56c7uTENH6GslVZnoeP2wTGFja57KHGkQ0Nr5A8LlrejrfnknX5&#10;Hda/AQAA//8DAFBLAwQUAAYACAAAACEAfKkGlOAAAAAMAQAADwAAAGRycy9kb3ducmV2LnhtbEyP&#10;wU7DMBBE70j8g7VI3KhdIwoJcaoKVJBAQiLwAW68JFZjO4qdNvl7Nie47c6OZt8U28l17IRDtMEr&#10;WK8EMPR1MNY3Cr6/9jcPwGLS3ugueFQwY4RteXlR6NyEs//EU5UaRiE+5lpBm1Kfcx7rFp2Oq9Cj&#10;p9tPGJxOtA4NN4M+U7jruBRiw522nj60usenFutjNToF9nk/rF93NnxU87GSL2Ezvs9vSl1fTbtH&#10;YAmn9GeGBZ/QoSSmQxi9iaxTkN1SlUS6uL+TwBaHFDQcFinLJPCy4P9LlL8AAAD//wMAUEsBAi0A&#10;FAAGAAgAAAAhALaDOJL+AAAA4QEAABMAAAAAAAAAAAAAAAAAAAAAAFtDb250ZW50X1R5cGVzXS54&#10;bWxQSwECLQAUAAYACAAAACEAOP0h/9YAAACUAQAACwAAAAAAAAAAAAAAAAAvAQAAX3JlbHMvLnJl&#10;bHNQSwECLQAUAAYACAAAACEAcRz9mLIBAABWAwAADgAAAAAAAAAAAAAAAAAuAgAAZHJzL2Uyb0Rv&#10;Yy54bWxQSwECLQAUAAYACAAAACEAfKkGlOAAAAAMAQAADwAAAAAAAAAAAAAAAAAMBAAAZHJzL2Rv&#10;d25yZXYueG1sUEsFBgAAAAAEAAQA8wAAABk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27</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66"/>
        <w:gridCol w:w="1617"/>
        <w:gridCol w:w="1756"/>
        <w:gridCol w:w="1871"/>
        <w:gridCol w:w="1347"/>
        <w:gridCol w:w="1701"/>
        <w:gridCol w:w="1469"/>
      </w:tblGrid>
      <w:tr w:rsidR="003F5B77">
        <w:trPr>
          <w:trHeight w:val="756"/>
        </w:trPr>
        <w:tc>
          <w:tcPr>
            <w:tcW w:w="3666" w:type="dxa"/>
            <w:tcBorders>
              <w:bottom w:val="nil"/>
            </w:tcBorders>
          </w:tcPr>
          <w:p w:rsidR="003F5B77" w:rsidRDefault="00187B4B">
            <w:pPr>
              <w:pStyle w:val="TableParagraph"/>
              <w:spacing w:before="72" w:line="218" w:lineRule="exact"/>
              <w:ind w:left="79"/>
              <w:rPr>
                <w:sz w:val="18"/>
              </w:rPr>
            </w:pPr>
            <w:r>
              <w:rPr>
                <w:color w:val="231F20"/>
                <w:sz w:val="18"/>
              </w:rPr>
              <w:t>I.1.3.</w:t>
            </w:r>
            <w:r>
              <w:rPr>
                <w:color w:val="231F20"/>
                <w:spacing w:val="-4"/>
                <w:sz w:val="18"/>
              </w:rPr>
              <w:t xml:space="preserve"> </w:t>
            </w:r>
            <w:r>
              <w:rPr>
                <w:color w:val="231F20"/>
                <w:sz w:val="18"/>
              </w:rPr>
              <w:t>Miratimi</w:t>
            </w:r>
            <w:r>
              <w:rPr>
                <w:color w:val="231F20"/>
                <w:spacing w:val="-4"/>
                <w:sz w:val="18"/>
              </w:rPr>
              <w:t xml:space="preserve"> </w:t>
            </w:r>
            <w:r>
              <w:rPr>
                <w:color w:val="231F20"/>
                <w:sz w:val="18"/>
              </w:rPr>
              <w:t>i</w:t>
            </w:r>
            <w:r>
              <w:rPr>
                <w:color w:val="231F20"/>
                <w:spacing w:val="-4"/>
                <w:sz w:val="18"/>
              </w:rPr>
              <w:t xml:space="preserve"> </w:t>
            </w:r>
            <w:r>
              <w:rPr>
                <w:color w:val="231F20"/>
                <w:sz w:val="18"/>
              </w:rPr>
              <w:t>PVVBGJ</w:t>
            </w:r>
            <w:r>
              <w:rPr>
                <w:color w:val="231F20"/>
                <w:spacing w:val="-4"/>
                <w:sz w:val="18"/>
              </w:rPr>
              <w:t xml:space="preserve"> </w:t>
            </w:r>
            <w:r>
              <w:rPr>
                <w:color w:val="231F20"/>
                <w:sz w:val="18"/>
              </w:rPr>
              <w:t>të</w:t>
            </w:r>
            <w:r>
              <w:rPr>
                <w:color w:val="231F20"/>
                <w:spacing w:val="-5"/>
                <w:sz w:val="18"/>
              </w:rPr>
              <w:t xml:space="preserve"> </w:t>
            </w:r>
            <w:r>
              <w:rPr>
                <w:color w:val="231F20"/>
                <w:sz w:val="18"/>
              </w:rPr>
              <w:t>kostuar</w:t>
            </w:r>
            <w:r>
              <w:rPr>
                <w:color w:val="231F20"/>
                <w:spacing w:val="-3"/>
                <w:sz w:val="18"/>
              </w:rPr>
              <w:t xml:space="preserve"> </w:t>
            </w:r>
            <w:r>
              <w:rPr>
                <w:color w:val="231F20"/>
                <w:sz w:val="18"/>
              </w:rPr>
              <w:t>nga</w:t>
            </w:r>
            <w:r>
              <w:rPr>
                <w:color w:val="231F20"/>
                <w:spacing w:val="-4"/>
                <w:sz w:val="18"/>
              </w:rPr>
              <w:t xml:space="preserve"> </w:t>
            </w:r>
            <w:r>
              <w:rPr>
                <w:color w:val="231F20"/>
                <w:spacing w:val="-2"/>
                <w:sz w:val="18"/>
              </w:rPr>
              <w:t>Këshilli</w:t>
            </w:r>
          </w:p>
          <w:p w:rsidR="003F5B77" w:rsidRDefault="00187B4B">
            <w:pPr>
              <w:pStyle w:val="TableParagraph"/>
              <w:spacing w:line="218" w:lineRule="exact"/>
              <w:ind w:left="79"/>
              <w:rPr>
                <w:sz w:val="18"/>
              </w:rPr>
            </w:pPr>
            <w:r>
              <w:rPr>
                <w:color w:val="231F20"/>
                <w:spacing w:val="-2"/>
                <w:sz w:val="18"/>
              </w:rPr>
              <w:t>Bashkiak.</w:t>
            </w:r>
          </w:p>
        </w:tc>
        <w:tc>
          <w:tcPr>
            <w:tcW w:w="1617" w:type="dxa"/>
            <w:tcBorders>
              <w:bottom w:val="nil"/>
            </w:tcBorders>
          </w:tcPr>
          <w:p w:rsidR="003F5B77" w:rsidRDefault="00187B4B">
            <w:pPr>
              <w:pStyle w:val="TableParagraph"/>
              <w:spacing w:before="75" w:line="235" w:lineRule="auto"/>
              <w:ind w:left="79" w:right="62"/>
              <w:rPr>
                <w:sz w:val="18"/>
              </w:rPr>
            </w:pPr>
            <w:r>
              <w:rPr>
                <w:color w:val="231F20"/>
                <w:sz w:val="18"/>
              </w:rPr>
              <w:t>1</w:t>
            </w:r>
            <w:r>
              <w:rPr>
                <w:color w:val="231F20"/>
                <w:spacing w:val="-11"/>
                <w:sz w:val="18"/>
              </w:rPr>
              <w:t xml:space="preserve"> </w:t>
            </w:r>
            <w:r>
              <w:rPr>
                <w:color w:val="231F20"/>
                <w:sz w:val="18"/>
              </w:rPr>
              <w:t>VKB</w:t>
            </w:r>
            <w:r>
              <w:rPr>
                <w:color w:val="231F20"/>
                <w:spacing w:val="-10"/>
                <w:sz w:val="18"/>
              </w:rPr>
              <w:t xml:space="preserve"> </w:t>
            </w:r>
            <w:r>
              <w:rPr>
                <w:color w:val="231F20"/>
                <w:sz w:val="18"/>
              </w:rPr>
              <w:t>për</w:t>
            </w:r>
            <w:r>
              <w:rPr>
                <w:color w:val="231F20"/>
                <w:spacing w:val="-10"/>
                <w:sz w:val="18"/>
              </w:rPr>
              <w:t xml:space="preserve"> </w:t>
            </w:r>
            <w:r>
              <w:rPr>
                <w:color w:val="231F20"/>
                <w:sz w:val="18"/>
              </w:rPr>
              <w:t>miratimin e</w:t>
            </w:r>
            <w:r>
              <w:rPr>
                <w:color w:val="231F20"/>
                <w:spacing w:val="-2"/>
                <w:sz w:val="18"/>
              </w:rPr>
              <w:t xml:space="preserve"> </w:t>
            </w:r>
            <w:r>
              <w:rPr>
                <w:color w:val="231F20"/>
                <w:sz w:val="18"/>
              </w:rPr>
              <w:t>PVVBGJ.</w:t>
            </w:r>
          </w:p>
        </w:tc>
        <w:tc>
          <w:tcPr>
            <w:tcW w:w="1756" w:type="dxa"/>
            <w:tcBorders>
              <w:bottom w:val="nil"/>
            </w:tcBorders>
          </w:tcPr>
          <w:p w:rsidR="003F5B77" w:rsidRDefault="00187B4B">
            <w:pPr>
              <w:pStyle w:val="TableParagraph"/>
              <w:spacing w:before="72"/>
              <w:ind w:left="79"/>
              <w:rPr>
                <w:sz w:val="18"/>
              </w:rPr>
            </w:pPr>
            <w:r>
              <w:rPr>
                <w:color w:val="231F20"/>
                <w:sz w:val="18"/>
              </w:rPr>
              <w:t>Këshilli</w:t>
            </w:r>
            <w:r>
              <w:rPr>
                <w:color w:val="231F20"/>
                <w:spacing w:val="-4"/>
                <w:sz w:val="18"/>
              </w:rPr>
              <w:t xml:space="preserve"> </w:t>
            </w:r>
            <w:r>
              <w:rPr>
                <w:color w:val="231F20"/>
                <w:spacing w:val="-2"/>
                <w:sz w:val="18"/>
              </w:rPr>
              <w:t>Bashkiak.</w:t>
            </w:r>
          </w:p>
        </w:tc>
        <w:tc>
          <w:tcPr>
            <w:tcW w:w="1871" w:type="dxa"/>
            <w:tcBorders>
              <w:bottom w:val="nil"/>
            </w:tcBorders>
          </w:tcPr>
          <w:p w:rsidR="003F5B77" w:rsidRDefault="00187B4B">
            <w:pPr>
              <w:pStyle w:val="TableParagraph"/>
              <w:spacing w:before="75" w:line="235" w:lineRule="auto"/>
              <w:ind w:left="80"/>
              <w:rPr>
                <w:sz w:val="18"/>
              </w:rPr>
            </w:pPr>
            <w:r>
              <w:rPr>
                <w:color w:val="231F20"/>
                <w:spacing w:val="-2"/>
                <w:sz w:val="18"/>
              </w:rPr>
              <w:t>Kabineti</w:t>
            </w:r>
            <w:r>
              <w:rPr>
                <w:color w:val="231F20"/>
                <w:spacing w:val="-7"/>
                <w:sz w:val="18"/>
              </w:rPr>
              <w:t xml:space="preserve"> </w:t>
            </w:r>
            <w:r>
              <w:rPr>
                <w:color w:val="231F20"/>
                <w:spacing w:val="-2"/>
                <w:sz w:val="18"/>
              </w:rPr>
              <w:t>i</w:t>
            </w:r>
            <w:r>
              <w:rPr>
                <w:color w:val="231F20"/>
                <w:spacing w:val="-7"/>
                <w:sz w:val="18"/>
              </w:rPr>
              <w:t xml:space="preserve"> </w:t>
            </w:r>
            <w:r>
              <w:rPr>
                <w:color w:val="231F20"/>
                <w:spacing w:val="-2"/>
                <w:sz w:val="18"/>
              </w:rPr>
              <w:t>Kryetarit,</w:t>
            </w:r>
            <w:r>
              <w:rPr>
                <w:color w:val="231F20"/>
                <w:sz w:val="18"/>
              </w:rPr>
              <w:t xml:space="preserve"> </w:t>
            </w:r>
            <w:r>
              <w:rPr>
                <w:color w:val="231F20"/>
                <w:spacing w:val="-2"/>
                <w:sz w:val="18"/>
              </w:rPr>
              <w:t>DSHKSK.</w:t>
            </w:r>
          </w:p>
        </w:tc>
        <w:tc>
          <w:tcPr>
            <w:tcW w:w="1347" w:type="dxa"/>
            <w:tcBorders>
              <w:bottom w:val="nil"/>
            </w:tcBorders>
          </w:tcPr>
          <w:p w:rsidR="003F5B77" w:rsidRDefault="00187B4B">
            <w:pPr>
              <w:pStyle w:val="TableParagraph"/>
              <w:spacing w:before="72"/>
              <w:ind w:left="80"/>
              <w:rPr>
                <w:sz w:val="18"/>
              </w:rPr>
            </w:pPr>
            <w:r>
              <w:rPr>
                <w:color w:val="231F20"/>
                <w:sz w:val="18"/>
              </w:rPr>
              <w:t>3M</w:t>
            </w:r>
            <w:r>
              <w:rPr>
                <w:color w:val="231F20"/>
                <w:spacing w:val="-1"/>
                <w:sz w:val="18"/>
              </w:rPr>
              <w:t xml:space="preserve"> </w:t>
            </w:r>
            <w:r>
              <w:rPr>
                <w:color w:val="231F20"/>
                <w:sz w:val="18"/>
              </w:rPr>
              <w:t>II</w:t>
            </w:r>
            <w:r>
              <w:rPr>
                <w:color w:val="231F20"/>
                <w:spacing w:val="-1"/>
                <w:sz w:val="18"/>
              </w:rPr>
              <w:t xml:space="preserve"> </w:t>
            </w:r>
            <w:r>
              <w:rPr>
                <w:color w:val="231F20"/>
                <w:sz w:val="18"/>
              </w:rPr>
              <w:t xml:space="preserve">2022 </w:t>
            </w:r>
            <w:r>
              <w:rPr>
                <w:color w:val="231F20"/>
                <w:spacing w:val="-10"/>
                <w:sz w:val="18"/>
              </w:rPr>
              <w:t>–</w:t>
            </w:r>
          </w:p>
          <w:p w:rsidR="003F5B77" w:rsidRDefault="003F5B77">
            <w:pPr>
              <w:pStyle w:val="TableParagraph"/>
              <w:spacing w:before="16"/>
              <w:ind w:left="0"/>
              <w:rPr>
                <w:rFonts w:ascii="Calibri"/>
                <w:sz w:val="18"/>
              </w:rPr>
            </w:pPr>
          </w:p>
          <w:p w:rsidR="003F5B77" w:rsidRDefault="00187B4B">
            <w:pPr>
              <w:pStyle w:val="TableParagraph"/>
              <w:spacing w:line="208" w:lineRule="exact"/>
              <w:ind w:left="80"/>
              <w:rPr>
                <w:sz w:val="18"/>
              </w:rPr>
            </w:pPr>
            <w:r>
              <w:rPr>
                <w:color w:val="231F20"/>
                <w:sz w:val="18"/>
              </w:rPr>
              <w:t>3M</w:t>
            </w:r>
            <w:r>
              <w:rPr>
                <w:color w:val="231F20"/>
                <w:spacing w:val="-1"/>
                <w:sz w:val="18"/>
              </w:rPr>
              <w:t xml:space="preserve"> </w:t>
            </w:r>
            <w:r>
              <w:rPr>
                <w:color w:val="231F20"/>
                <w:sz w:val="18"/>
              </w:rPr>
              <w:t>II</w:t>
            </w:r>
            <w:r>
              <w:rPr>
                <w:color w:val="231F20"/>
                <w:spacing w:val="-1"/>
                <w:sz w:val="18"/>
              </w:rPr>
              <w:t xml:space="preserve"> </w:t>
            </w:r>
            <w:r>
              <w:rPr>
                <w:color w:val="231F20"/>
                <w:spacing w:val="-4"/>
                <w:sz w:val="18"/>
              </w:rPr>
              <w:t>2022</w:t>
            </w:r>
          </w:p>
        </w:tc>
        <w:tc>
          <w:tcPr>
            <w:tcW w:w="1701" w:type="dxa"/>
            <w:tcBorders>
              <w:bottom w:val="nil"/>
            </w:tcBorders>
          </w:tcPr>
          <w:p w:rsidR="003F5B77" w:rsidRDefault="00187B4B">
            <w:pPr>
              <w:pStyle w:val="TableParagraph"/>
              <w:spacing w:before="72"/>
              <w:ind w:left="79"/>
              <w:rPr>
                <w:sz w:val="18"/>
              </w:rPr>
            </w:pPr>
            <w:r>
              <w:rPr>
                <w:color w:val="231F20"/>
                <w:sz w:val="18"/>
              </w:rPr>
              <w:t>14,000</w:t>
            </w:r>
            <w:r>
              <w:rPr>
                <w:color w:val="231F20"/>
                <w:spacing w:val="-2"/>
                <w:sz w:val="18"/>
              </w:rPr>
              <w:t xml:space="preserve"> </w:t>
            </w:r>
            <w:r>
              <w:rPr>
                <w:color w:val="231F20"/>
                <w:spacing w:val="-4"/>
                <w:sz w:val="18"/>
              </w:rPr>
              <w:t>lekë</w:t>
            </w:r>
          </w:p>
          <w:p w:rsidR="003F5B77" w:rsidRDefault="00187B4B">
            <w:pPr>
              <w:pStyle w:val="TableParagraph"/>
              <w:spacing w:before="110"/>
              <w:ind w:left="79"/>
              <w:rPr>
                <w:i/>
                <w:sz w:val="18"/>
              </w:rPr>
            </w:pPr>
            <w:r>
              <w:rPr>
                <w:i/>
                <w:color w:val="231F20"/>
                <w:sz w:val="18"/>
              </w:rPr>
              <w:t>Bashkia:</w:t>
            </w:r>
            <w:r>
              <w:rPr>
                <w:i/>
                <w:color w:val="231F20"/>
                <w:spacing w:val="-2"/>
                <w:sz w:val="18"/>
              </w:rPr>
              <w:t xml:space="preserve"> </w:t>
            </w:r>
            <w:r>
              <w:rPr>
                <w:i/>
                <w:color w:val="231F20"/>
                <w:sz w:val="18"/>
              </w:rPr>
              <w:t xml:space="preserve">14.000 </w:t>
            </w:r>
            <w:r>
              <w:rPr>
                <w:i/>
                <w:color w:val="231F20"/>
                <w:spacing w:val="-4"/>
                <w:sz w:val="18"/>
              </w:rPr>
              <w:t>lekë</w:t>
            </w:r>
          </w:p>
        </w:tc>
        <w:tc>
          <w:tcPr>
            <w:tcW w:w="1469" w:type="dxa"/>
            <w:tcBorders>
              <w:bottom w:val="nil"/>
            </w:tcBorders>
          </w:tcPr>
          <w:p w:rsidR="003F5B77" w:rsidRDefault="00187B4B">
            <w:pPr>
              <w:pStyle w:val="TableParagraph"/>
              <w:spacing w:before="72"/>
              <w:ind w:left="0" w:right="67"/>
              <w:jc w:val="center"/>
              <w:rPr>
                <w:sz w:val="18"/>
              </w:rPr>
            </w:pP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66"/>
        </w:trPr>
        <w:tc>
          <w:tcPr>
            <w:tcW w:w="3666" w:type="dxa"/>
            <w:tcBorders>
              <w:top w:val="nil"/>
              <w:bottom w:val="nil"/>
            </w:tcBorders>
          </w:tcPr>
          <w:p w:rsidR="003F5B77" w:rsidRDefault="003F5B77">
            <w:pPr>
              <w:pStyle w:val="TableParagraph"/>
              <w:ind w:left="0"/>
              <w:rPr>
                <w:rFonts w:ascii="Times New Roman"/>
                <w:sz w:val="16"/>
              </w:rPr>
            </w:pPr>
          </w:p>
        </w:tc>
        <w:tc>
          <w:tcPr>
            <w:tcW w:w="1617" w:type="dxa"/>
            <w:tcBorders>
              <w:top w:val="nil"/>
              <w:bottom w:val="nil"/>
            </w:tcBorders>
          </w:tcPr>
          <w:p w:rsidR="003F5B77" w:rsidRDefault="003F5B77">
            <w:pPr>
              <w:pStyle w:val="TableParagraph"/>
              <w:ind w:left="0"/>
              <w:rPr>
                <w:rFonts w:ascii="Times New Roman"/>
                <w:sz w:val="16"/>
              </w:rPr>
            </w:pPr>
          </w:p>
        </w:tc>
        <w:tc>
          <w:tcPr>
            <w:tcW w:w="1756" w:type="dxa"/>
            <w:tcBorders>
              <w:top w:val="nil"/>
              <w:bottom w:val="nil"/>
            </w:tcBorders>
          </w:tcPr>
          <w:p w:rsidR="003F5B77" w:rsidRDefault="003F5B77">
            <w:pPr>
              <w:pStyle w:val="TableParagraph"/>
              <w:ind w:left="0"/>
              <w:rPr>
                <w:rFonts w:ascii="Times New Roman"/>
                <w:sz w:val="16"/>
              </w:rPr>
            </w:pPr>
          </w:p>
        </w:tc>
        <w:tc>
          <w:tcPr>
            <w:tcW w:w="1871" w:type="dxa"/>
            <w:tcBorders>
              <w:top w:val="nil"/>
              <w:bottom w:val="nil"/>
            </w:tcBorders>
          </w:tcPr>
          <w:p w:rsidR="003F5B77" w:rsidRDefault="003F5B77">
            <w:pPr>
              <w:pStyle w:val="TableParagraph"/>
              <w:ind w:left="0"/>
              <w:rPr>
                <w:rFonts w:ascii="Times New Roman"/>
                <w:sz w:val="16"/>
              </w:rPr>
            </w:pPr>
          </w:p>
        </w:tc>
        <w:tc>
          <w:tcPr>
            <w:tcW w:w="1347" w:type="dxa"/>
            <w:tcBorders>
              <w:top w:val="nil"/>
              <w:bottom w:val="nil"/>
            </w:tcBorders>
          </w:tcPr>
          <w:p w:rsidR="003F5B77" w:rsidRDefault="003F5B77">
            <w:pPr>
              <w:pStyle w:val="TableParagraph"/>
              <w:ind w:left="0"/>
              <w:rPr>
                <w:rFonts w:ascii="Times New Roman"/>
                <w:sz w:val="16"/>
              </w:rPr>
            </w:pPr>
          </w:p>
        </w:tc>
        <w:tc>
          <w:tcPr>
            <w:tcW w:w="1701" w:type="dxa"/>
            <w:tcBorders>
              <w:top w:val="nil"/>
              <w:bottom w:val="nil"/>
            </w:tcBorders>
          </w:tcPr>
          <w:p w:rsidR="003F5B77" w:rsidRDefault="003F5B77">
            <w:pPr>
              <w:pStyle w:val="TableParagraph"/>
              <w:spacing w:line="195" w:lineRule="exact"/>
              <w:ind w:left="79"/>
              <w:rPr>
                <w:i/>
                <w:sz w:val="18"/>
              </w:rPr>
            </w:pPr>
          </w:p>
        </w:tc>
        <w:tc>
          <w:tcPr>
            <w:tcW w:w="1469" w:type="dxa"/>
            <w:tcBorders>
              <w:top w:val="nil"/>
              <w:bottom w:val="nil"/>
            </w:tcBorders>
          </w:tcPr>
          <w:p w:rsidR="003F5B77" w:rsidRDefault="003F5B77">
            <w:pPr>
              <w:pStyle w:val="TableParagraph"/>
              <w:ind w:left="0"/>
              <w:rPr>
                <w:rFonts w:ascii="Times New Roman"/>
                <w:sz w:val="16"/>
              </w:rPr>
            </w:pPr>
          </w:p>
        </w:tc>
      </w:tr>
      <w:tr w:rsidR="003F5B77">
        <w:trPr>
          <w:trHeight w:val="528"/>
        </w:trPr>
        <w:tc>
          <w:tcPr>
            <w:tcW w:w="3666" w:type="dxa"/>
            <w:tcBorders>
              <w:top w:val="nil"/>
            </w:tcBorders>
          </w:tcPr>
          <w:p w:rsidR="003F5B77" w:rsidRDefault="003F5B77">
            <w:pPr>
              <w:pStyle w:val="TableParagraph"/>
              <w:ind w:left="0"/>
              <w:rPr>
                <w:rFonts w:ascii="Times New Roman"/>
                <w:sz w:val="16"/>
              </w:rPr>
            </w:pPr>
          </w:p>
        </w:tc>
        <w:tc>
          <w:tcPr>
            <w:tcW w:w="1617" w:type="dxa"/>
            <w:tcBorders>
              <w:top w:val="nil"/>
            </w:tcBorders>
          </w:tcPr>
          <w:p w:rsidR="003F5B77" w:rsidRDefault="003F5B77">
            <w:pPr>
              <w:pStyle w:val="TableParagraph"/>
              <w:ind w:left="0"/>
              <w:rPr>
                <w:rFonts w:ascii="Times New Roman"/>
                <w:sz w:val="16"/>
              </w:rPr>
            </w:pPr>
          </w:p>
        </w:tc>
        <w:tc>
          <w:tcPr>
            <w:tcW w:w="1756" w:type="dxa"/>
            <w:tcBorders>
              <w:top w:val="nil"/>
            </w:tcBorders>
          </w:tcPr>
          <w:p w:rsidR="003F5B77" w:rsidRDefault="003F5B77">
            <w:pPr>
              <w:pStyle w:val="TableParagraph"/>
              <w:ind w:left="0"/>
              <w:rPr>
                <w:rFonts w:ascii="Times New Roman"/>
                <w:sz w:val="16"/>
              </w:rPr>
            </w:pPr>
          </w:p>
        </w:tc>
        <w:tc>
          <w:tcPr>
            <w:tcW w:w="1871" w:type="dxa"/>
            <w:tcBorders>
              <w:top w:val="nil"/>
            </w:tcBorders>
          </w:tcPr>
          <w:p w:rsidR="003F5B77" w:rsidRDefault="003F5B77">
            <w:pPr>
              <w:pStyle w:val="TableParagraph"/>
              <w:ind w:left="0"/>
              <w:rPr>
                <w:rFonts w:ascii="Times New Roman"/>
                <w:sz w:val="16"/>
              </w:rPr>
            </w:pPr>
          </w:p>
        </w:tc>
        <w:tc>
          <w:tcPr>
            <w:tcW w:w="1347" w:type="dxa"/>
            <w:tcBorders>
              <w:top w:val="nil"/>
            </w:tcBorders>
          </w:tcPr>
          <w:p w:rsidR="003F5B77" w:rsidRDefault="003F5B77">
            <w:pPr>
              <w:pStyle w:val="TableParagraph"/>
              <w:ind w:left="0"/>
              <w:rPr>
                <w:rFonts w:ascii="Times New Roman"/>
                <w:sz w:val="16"/>
              </w:rPr>
            </w:pPr>
          </w:p>
        </w:tc>
        <w:tc>
          <w:tcPr>
            <w:tcW w:w="1701" w:type="dxa"/>
            <w:tcBorders>
              <w:top w:val="nil"/>
            </w:tcBorders>
          </w:tcPr>
          <w:p w:rsidR="003F5B77" w:rsidRDefault="00187B4B">
            <w:pPr>
              <w:pStyle w:val="TableParagraph"/>
              <w:spacing w:before="38" w:line="215"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6"/>
              </w:rPr>
            </w:pPr>
          </w:p>
        </w:tc>
      </w:tr>
      <w:tr w:rsidR="003F5B77">
        <w:trPr>
          <w:trHeight w:val="744"/>
        </w:trPr>
        <w:tc>
          <w:tcPr>
            <w:tcW w:w="3666" w:type="dxa"/>
            <w:tcBorders>
              <w:bottom w:val="nil"/>
            </w:tcBorders>
          </w:tcPr>
          <w:p w:rsidR="003F5B77" w:rsidRDefault="00187B4B">
            <w:pPr>
              <w:pStyle w:val="TableParagraph"/>
              <w:spacing w:before="75" w:line="235" w:lineRule="auto"/>
              <w:ind w:left="80"/>
              <w:rPr>
                <w:sz w:val="18"/>
              </w:rPr>
            </w:pPr>
            <w:r>
              <w:rPr>
                <w:color w:val="231F20"/>
                <w:sz w:val="18"/>
              </w:rPr>
              <w:t>I.1.4.</w:t>
            </w:r>
            <w:r>
              <w:rPr>
                <w:color w:val="231F20"/>
                <w:spacing w:val="-7"/>
                <w:sz w:val="18"/>
              </w:rPr>
              <w:t xml:space="preserve"> </w:t>
            </w:r>
            <w:r>
              <w:rPr>
                <w:color w:val="231F20"/>
                <w:sz w:val="18"/>
              </w:rPr>
              <w:t>Përkthimi</w:t>
            </w:r>
            <w:r>
              <w:rPr>
                <w:color w:val="231F20"/>
                <w:spacing w:val="-7"/>
                <w:sz w:val="18"/>
              </w:rPr>
              <w:t xml:space="preserve"> </w:t>
            </w:r>
            <w:r>
              <w:rPr>
                <w:color w:val="231F20"/>
                <w:sz w:val="18"/>
              </w:rPr>
              <w:t>i</w:t>
            </w:r>
            <w:r>
              <w:rPr>
                <w:color w:val="231F20"/>
                <w:spacing w:val="-7"/>
                <w:sz w:val="18"/>
              </w:rPr>
              <w:t xml:space="preserve"> </w:t>
            </w:r>
            <w:r>
              <w:rPr>
                <w:color w:val="231F20"/>
                <w:sz w:val="18"/>
              </w:rPr>
              <w:t>PVVBGJ</w:t>
            </w:r>
            <w:r>
              <w:rPr>
                <w:color w:val="231F20"/>
                <w:spacing w:val="-7"/>
                <w:sz w:val="18"/>
              </w:rPr>
              <w:t xml:space="preserve"> </w:t>
            </w:r>
            <w:r>
              <w:rPr>
                <w:color w:val="231F20"/>
                <w:sz w:val="18"/>
              </w:rPr>
              <w:t>në</w:t>
            </w:r>
            <w:r>
              <w:rPr>
                <w:color w:val="231F20"/>
                <w:spacing w:val="-8"/>
                <w:sz w:val="18"/>
              </w:rPr>
              <w:t xml:space="preserve"> </w:t>
            </w:r>
            <w:r>
              <w:rPr>
                <w:color w:val="231F20"/>
                <w:sz w:val="18"/>
              </w:rPr>
              <w:t>gjuhën</w:t>
            </w:r>
            <w:r>
              <w:rPr>
                <w:color w:val="231F20"/>
                <w:spacing w:val="-7"/>
                <w:sz w:val="18"/>
              </w:rPr>
              <w:t xml:space="preserve"> </w:t>
            </w:r>
            <w:r>
              <w:rPr>
                <w:color w:val="231F20"/>
                <w:sz w:val="18"/>
              </w:rPr>
              <w:t>angleze</w:t>
            </w:r>
            <w:r>
              <w:rPr>
                <w:color w:val="231F20"/>
                <w:spacing w:val="-8"/>
                <w:sz w:val="18"/>
              </w:rPr>
              <w:t xml:space="preserve"> </w:t>
            </w:r>
            <w:r>
              <w:rPr>
                <w:color w:val="231F20"/>
                <w:sz w:val="18"/>
              </w:rPr>
              <w:t>dhe përgatitja e versionit për web.</w:t>
            </w:r>
          </w:p>
        </w:tc>
        <w:tc>
          <w:tcPr>
            <w:tcW w:w="1617" w:type="dxa"/>
            <w:tcBorders>
              <w:bottom w:val="nil"/>
            </w:tcBorders>
          </w:tcPr>
          <w:p w:rsidR="003F5B77" w:rsidRDefault="00187B4B">
            <w:pPr>
              <w:pStyle w:val="TableParagraph"/>
              <w:spacing w:before="75" w:line="235" w:lineRule="auto"/>
              <w:ind w:left="79" w:right="62"/>
              <w:rPr>
                <w:sz w:val="18"/>
              </w:rPr>
            </w:pPr>
            <w:r>
              <w:rPr>
                <w:color w:val="231F20"/>
                <w:sz w:val="18"/>
              </w:rPr>
              <w:t>1</w:t>
            </w:r>
            <w:r>
              <w:rPr>
                <w:color w:val="231F20"/>
                <w:spacing w:val="-11"/>
                <w:sz w:val="18"/>
              </w:rPr>
              <w:t xml:space="preserve"> </w:t>
            </w:r>
            <w:r>
              <w:rPr>
                <w:color w:val="231F20"/>
                <w:sz w:val="18"/>
              </w:rPr>
              <w:t>dokument</w:t>
            </w:r>
            <w:r>
              <w:rPr>
                <w:color w:val="231F20"/>
                <w:spacing w:val="-10"/>
                <w:sz w:val="18"/>
              </w:rPr>
              <w:t xml:space="preserve"> </w:t>
            </w:r>
            <w:r>
              <w:rPr>
                <w:color w:val="231F20"/>
                <w:sz w:val="18"/>
              </w:rPr>
              <w:t>i</w:t>
            </w:r>
            <w:r>
              <w:rPr>
                <w:color w:val="231F20"/>
                <w:spacing w:val="-10"/>
                <w:sz w:val="18"/>
              </w:rPr>
              <w:t xml:space="preserve"> </w:t>
            </w:r>
            <w:r>
              <w:rPr>
                <w:color w:val="231F20"/>
                <w:sz w:val="18"/>
              </w:rPr>
              <w:t>përk- thyer</w:t>
            </w:r>
            <w:r>
              <w:rPr>
                <w:color w:val="231F20"/>
                <w:spacing w:val="-3"/>
                <w:sz w:val="18"/>
              </w:rPr>
              <w:t xml:space="preserve"> </w:t>
            </w:r>
            <w:r>
              <w:rPr>
                <w:color w:val="231F20"/>
                <w:sz w:val="18"/>
              </w:rPr>
              <w:t>dhe</w:t>
            </w:r>
            <w:r>
              <w:rPr>
                <w:color w:val="231F20"/>
                <w:spacing w:val="-4"/>
                <w:sz w:val="18"/>
              </w:rPr>
              <w:t xml:space="preserve"> </w:t>
            </w:r>
            <w:r>
              <w:rPr>
                <w:color w:val="231F20"/>
                <w:sz w:val="18"/>
              </w:rPr>
              <w:t>faqosur.</w:t>
            </w:r>
          </w:p>
        </w:tc>
        <w:tc>
          <w:tcPr>
            <w:tcW w:w="1756" w:type="dxa"/>
            <w:tcBorders>
              <w:bottom w:val="nil"/>
            </w:tcBorders>
          </w:tcPr>
          <w:p w:rsidR="003F5B77" w:rsidRDefault="00187B4B">
            <w:pPr>
              <w:pStyle w:val="TableParagraph"/>
              <w:spacing w:before="75" w:line="235" w:lineRule="auto"/>
              <w:ind w:left="79" w:right="129"/>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5" w:line="235" w:lineRule="auto"/>
              <w:ind w:left="80"/>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2"/>
              <w:ind w:left="80"/>
              <w:rPr>
                <w:sz w:val="18"/>
              </w:rPr>
            </w:pPr>
            <w:r>
              <w:rPr>
                <w:color w:val="231F20"/>
                <w:sz w:val="18"/>
              </w:rPr>
              <w:t>3M</w:t>
            </w:r>
            <w:r>
              <w:rPr>
                <w:color w:val="231F20"/>
                <w:spacing w:val="-1"/>
                <w:sz w:val="18"/>
              </w:rPr>
              <w:t xml:space="preserve"> </w:t>
            </w:r>
            <w:r>
              <w:rPr>
                <w:color w:val="231F20"/>
                <w:sz w:val="18"/>
              </w:rPr>
              <w:t>II</w:t>
            </w:r>
            <w:r>
              <w:rPr>
                <w:color w:val="231F20"/>
                <w:spacing w:val="-1"/>
                <w:sz w:val="18"/>
              </w:rPr>
              <w:t xml:space="preserve"> </w:t>
            </w:r>
            <w:r>
              <w:rPr>
                <w:color w:val="231F20"/>
                <w:spacing w:val="-4"/>
                <w:sz w:val="18"/>
              </w:rPr>
              <w:t>2022</w:t>
            </w:r>
          </w:p>
          <w:p w:rsidR="003F5B77" w:rsidRDefault="00187B4B">
            <w:pPr>
              <w:pStyle w:val="TableParagraph"/>
              <w:spacing w:before="116"/>
              <w:ind w:left="80"/>
              <w:rPr>
                <w:sz w:val="18"/>
              </w:rPr>
            </w:pPr>
            <w:r>
              <w:rPr>
                <w:color w:val="231F20"/>
                <w:spacing w:val="-10"/>
                <w:sz w:val="18"/>
              </w:rPr>
              <w:t>–</w:t>
            </w:r>
          </w:p>
        </w:tc>
        <w:tc>
          <w:tcPr>
            <w:tcW w:w="1701" w:type="dxa"/>
            <w:tcBorders>
              <w:bottom w:val="nil"/>
            </w:tcBorders>
          </w:tcPr>
          <w:p w:rsidR="003F5B77" w:rsidRDefault="00187B4B">
            <w:pPr>
              <w:pStyle w:val="TableParagraph"/>
              <w:spacing w:before="72"/>
              <w:ind w:left="79"/>
              <w:rPr>
                <w:sz w:val="18"/>
              </w:rPr>
            </w:pPr>
            <w:r>
              <w:rPr>
                <w:color w:val="231F20"/>
                <w:sz w:val="18"/>
              </w:rPr>
              <w:t>115,000</w:t>
            </w:r>
            <w:r>
              <w:rPr>
                <w:color w:val="231F20"/>
                <w:spacing w:val="-2"/>
                <w:sz w:val="18"/>
              </w:rPr>
              <w:t xml:space="preserve"> </w:t>
            </w:r>
            <w:r>
              <w:rPr>
                <w:color w:val="231F20"/>
                <w:spacing w:val="-4"/>
                <w:sz w:val="18"/>
              </w:rPr>
              <w:t>lekë</w:t>
            </w:r>
          </w:p>
          <w:p w:rsidR="003F5B77" w:rsidRDefault="00187B4B">
            <w:pPr>
              <w:pStyle w:val="TableParagraph"/>
              <w:spacing w:before="110"/>
              <w:ind w:left="79"/>
              <w:rPr>
                <w:i/>
                <w:sz w:val="18"/>
              </w:rPr>
            </w:pPr>
            <w:r>
              <w:rPr>
                <w:i/>
                <w:color w:val="231F20"/>
                <w:sz w:val="18"/>
              </w:rPr>
              <w:t>Bashkia:</w:t>
            </w:r>
            <w:r>
              <w:rPr>
                <w:i/>
                <w:color w:val="231F20"/>
                <w:spacing w:val="-2"/>
                <w:sz w:val="18"/>
              </w:rPr>
              <w:t xml:space="preserve"> </w:t>
            </w:r>
            <w:r>
              <w:rPr>
                <w:i/>
                <w:color w:val="231F20"/>
                <w:sz w:val="18"/>
              </w:rPr>
              <w:t xml:space="preserve">0 </w:t>
            </w:r>
            <w:r>
              <w:rPr>
                <w:i/>
                <w:color w:val="231F20"/>
                <w:spacing w:val="-4"/>
                <w:sz w:val="18"/>
              </w:rPr>
              <w:t>lekë</w:t>
            </w:r>
          </w:p>
        </w:tc>
        <w:tc>
          <w:tcPr>
            <w:tcW w:w="1469" w:type="dxa"/>
            <w:tcBorders>
              <w:bottom w:val="nil"/>
            </w:tcBorders>
          </w:tcPr>
          <w:p w:rsidR="003F5B77" w:rsidRDefault="00187B4B">
            <w:pPr>
              <w:pStyle w:val="TableParagraph"/>
              <w:spacing w:before="72"/>
              <w:ind w:left="0" w:right="67"/>
              <w:jc w:val="center"/>
              <w:rPr>
                <w:sz w:val="18"/>
              </w:rPr>
            </w:pP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89"/>
        </w:trPr>
        <w:tc>
          <w:tcPr>
            <w:tcW w:w="3666" w:type="dxa"/>
            <w:tcBorders>
              <w:top w:val="nil"/>
              <w:bottom w:val="nil"/>
            </w:tcBorders>
          </w:tcPr>
          <w:p w:rsidR="003F5B77" w:rsidRDefault="003F5B77">
            <w:pPr>
              <w:pStyle w:val="TableParagraph"/>
              <w:ind w:left="0"/>
              <w:rPr>
                <w:rFonts w:ascii="Times New Roman"/>
                <w:sz w:val="16"/>
              </w:rPr>
            </w:pPr>
          </w:p>
        </w:tc>
        <w:tc>
          <w:tcPr>
            <w:tcW w:w="1617" w:type="dxa"/>
            <w:tcBorders>
              <w:top w:val="nil"/>
              <w:bottom w:val="nil"/>
            </w:tcBorders>
          </w:tcPr>
          <w:p w:rsidR="003F5B77" w:rsidRDefault="003F5B77">
            <w:pPr>
              <w:pStyle w:val="TableParagraph"/>
              <w:ind w:left="0"/>
              <w:rPr>
                <w:rFonts w:ascii="Times New Roman"/>
                <w:sz w:val="16"/>
              </w:rPr>
            </w:pPr>
          </w:p>
        </w:tc>
        <w:tc>
          <w:tcPr>
            <w:tcW w:w="1756" w:type="dxa"/>
            <w:tcBorders>
              <w:top w:val="nil"/>
              <w:bottom w:val="nil"/>
            </w:tcBorders>
          </w:tcPr>
          <w:p w:rsidR="003F5B77" w:rsidRDefault="003F5B77">
            <w:pPr>
              <w:pStyle w:val="TableParagraph"/>
              <w:ind w:left="0"/>
              <w:rPr>
                <w:rFonts w:ascii="Times New Roman"/>
                <w:sz w:val="16"/>
              </w:rPr>
            </w:pPr>
          </w:p>
        </w:tc>
        <w:tc>
          <w:tcPr>
            <w:tcW w:w="1871" w:type="dxa"/>
            <w:tcBorders>
              <w:top w:val="nil"/>
              <w:bottom w:val="nil"/>
            </w:tcBorders>
          </w:tcPr>
          <w:p w:rsidR="003F5B77" w:rsidRDefault="003F5B77">
            <w:pPr>
              <w:pStyle w:val="TableParagraph"/>
              <w:ind w:left="0"/>
              <w:rPr>
                <w:rFonts w:ascii="Times New Roman"/>
                <w:sz w:val="16"/>
              </w:rPr>
            </w:pPr>
          </w:p>
        </w:tc>
        <w:tc>
          <w:tcPr>
            <w:tcW w:w="1347" w:type="dxa"/>
            <w:tcBorders>
              <w:top w:val="nil"/>
              <w:bottom w:val="nil"/>
            </w:tcBorders>
          </w:tcPr>
          <w:p w:rsidR="003F5B77" w:rsidRDefault="00187B4B">
            <w:pPr>
              <w:pStyle w:val="TableParagraph"/>
              <w:spacing w:line="219" w:lineRule="exact"/>
              <w:ind w:left="80"/>
              <w:rPr>
                <w:sz w:val="18"/>
              </w:rPr>
            </w:pPr>
            <w:r>
              <w:rPr>
                <w:color w:val="231F20"/>
                <w:sz w:val="18"/>
              </w:rPr>
              <w:t>3M</w:t>
            </w:r>
            <w:r>
              <w:rPr>
                <w:color w:val="231F20"/>
                <w:spacing w:val="-1"/>
                <w:sz w:val="18"/>
              </w:rPr>
              <w:t xml:space="preserve"> </w:t>
            </w:r>
            <w:r>
              <w:rPr>
                <w:color w:val="231F20"/>
                <w:sz w:val="18"/>
              </w:rPr>
              <w:t>II</w:t>
            </w:r>
            <w:r>
              <w:rPr>
                <w:color w:val="231F20"/>
                <w:spacing w:val="-1"/>
                <w:sz w:val="18"/>
              </w:rPr>
              <w:t xml:space="preserve"> </w:t>
            </w:r>
            <w:r>
              <w:rPr>
                <w:color w:val="231F20"/>
                <w:spacing w:val="-4"/>
                <w:sz w:val="18"/>
              </w:rPr>
              <w:t>2022</w:t>
            </w:r>
          </w:p>
        </w:tc>
        <w:tc>
          <w:tcPr>
            <w:tcW w:w="1701" w:type="dxa"/>
            <w:tcBorders>
              <w:top w:val="nil"/>
              <w:bottom w:val="nil"/>
            </w:tcBorders>
          </w:tcPr>
          <w:p w:rsidR="003F5B77" w:rsidRDefault="003F5B77">
            <w:pPr>
              <w:pStyle w:val="TableParagraph"/>
              <w:spacing w:line="230" w:lineRule="auto"/>
              <w:ind w:left="79" w:right="245"/>
              <w:rPr>
                <w:i/>
                <w:sz w:val="18"/>
              </w:rPr>
            </w:pPr>
          </w:p>
        </w:tc>
        <w:tc>
          <w:tcPr>
            <w:tcW w:w="1469" w:type="dxa"/>
            <w:tcBorders>
              <w:top w:val="nil"/>
              <w:bottom w:val="nil"/>
            </w:tcBorders>
          </w:tcPr>
          <w:p w:rsidR="003F5B77" w:rsidRDefault="003F5B77">
            <w:pPr>
              <w:pStyle w:val="TableParagraph"/>
              <w:ind w:left="0"/>
              <w:rPr>
                <w:rFonts w:ascii="Times New Roman"/>
                <w:sz w:val="16"/>
              </w:rPr>
            </w:pPr>
          </w:p>
        </w:tc>
      </w:tr>
      <w:tr w:rsidR="003F5B77">
        <w:trPr>
          <w:trHeight w:val="528"/>
        </w:trPr>
        <w:tc>
          <w:tcPr>
            <w:tcW w:w="3666" w:type="dxa"/>
            <w:tcBorders>
              <w:top w:val="nil"/>
            </w:tcBorders>
          </w:tcPr>
          <w:p w:rsidR="003F5B77" w:rsidRDefault="003F5B77">
            <w:pPr>
              <w:pStyle w:val="TableParagraph"/>
              <w:ind w:left="0"/>
              <w:rPr>
                <w:rFonts w:ascii="Times New Roman"/>
                <w:sz w:val="16"/>
              </w:rPr>
            </w:pPr>
          </w:p>
        </w:tc>
        <w:tc>
          <w:tcPr>
            <w:tcW w:w="1617" w:type="dxa"/>
            <w:tcBorders>
              <w:top w:val="nil"/>
            </w:tcBorders>
          </w:tcPr>
          <w:p w:rsidR="003F5B77" w:rsidRDefault="003F5B77">
            <w:pPr>
              <w:pStyle w:val="TableParagraph"/>
              <w:ind w:left="0"/>
              <w:rPr>
                <w:rFonts w:ascii="Times New Roman"/>
                <w:sz w:val="16"/>
              </w:rPr>
            </w:pPr>
          </w:p>
        </w:tc>
        <w:tc>
          <w:tcPr>
            <w:tcW w:w="1756" w:type="dxa"/>
            <w:tcBorders>
              <w:top w:val="nil"/>
            </w:tcBorders>
          </w:tcPr>
          <w:p w:rsidR="003F5B77" w:rsidRDefault="003F5B77">
            <w:pPr>
              <w:pStyle w:val="TableParagraph"/>
              <w:ind w:left="0"/>
              <w:rPr>
                <w:rFonts w:ascii="Times New Roman"/>
                <w:sz w:val="16"/>
              </w:rPr>
            </w:pPr>
          </w:p>
        </w:tc>
        <w:tc>
          <w:tcPr>
            <w:tcW w:w="1871" w:type="dxa"/>
            <w:tcBorders>
              <w:top w:val="nil"/>
            </w:tcBorders>
          </w:tcPr>
          <w:p w:rsidR="003F5B77" w:rsidRDefault="003F5B77">
            <w:pPr>
              <w:pStyle w:val="TableParagraph"/>
              <w:ind w:left="0"/>
              <w:rPr>
                <w:rFonts w:ascii="Times New Roman"/>
                <w:sz w:val="16"/>
              </w:rPr>
            </w:pPr>
          </w:p>
        </w:tc>
        <w:tc>
          <w:tcPr>
            <w:tcW w:w="1347" w:type="dxa"/>
            <w:tcBorders>
              <w:top w:val="nil"/>
            </w:tcBorders>
          </w:tcPr>
          <w:p w:rsidR="003F5B77" w:rsidRDefault="003F5B77">
            <w:pPr>
              <w:pStyle w:val="TableParagraph"/>
              <w:ind w:left="0"/>
              <w:rPr>
                <w:rFonts w:ascii="Times New Roman"/>
                <w:sz w:val="16"/>
              </w:rPr>
            </w:pPr>
          </w:p>
        </w:tc>
        <w:tc>
          <w:tcPr>
            <w:tcW w:w="1701" w:type="dxa"/>
            <w:tcBorders>
              <w:top w:val="nil"/>
            </w:tcBorders>
          </w:tcPr>
          <w:p w:rsidR="003F5B77" w:rsidRDefault="00187B4B">
            <w:pPr>
              <w:pStyle w:val="TableParagraph"/>
              <w:spacing w:before="38" w:line="215"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6"/>
              </w:rPr>
            </w:pPr>
          </w:p>
        </w:tc>
      </w:tr>
      <w:tr w:rsidR="003F5B77">
        <w:trPr>
          <w:trHeight w:val="1029"/>
        </w:trPr>
        <w:tc>
          <w:tcPr>
            <w:tcW w:w="3666" w:type="dxa"/>
            <w:tcBorders>
              <w:bottom w:val="nil"/>
            </w:tcBorders>
          </w:tcPr>
          <w:p w:rsidR="003F5B77" w:rsidRDefault="00187B4B">
            <w:pPr>
              <w:pStyle w:val="TableParagraph"/>
              <w:spacing w:before="75" w:line="235" w:lineRule="auto"/>
              <w:ind w:left="80" w:right="118"/>
              <w:rPr>
                <w:sz w:val="18"/>
              </w:rPr>
            </w:pPr>
            <w:r>
              <w:rPr>
                <w:color w:val="231F20"/>
                <w:sz w:val="18"/>
              </w:rPr>
              <w:t>I.1.5. Publikimi Planit Vendor të Veprimit për Barazinë</w:t>
            </w:r>
            <w:r>
              <w:rPr>
                <w:color w:val="231F20"/>
                <w:spacing w:val="-8"/>
                <w:sz w:val="18"/>
              </w:rPr>
              <w:t xml:space="preserve"> </w:t>
            </w:r>
            <w:r>
              <w:rPr>
                <w:color w:val="231F20"/>
                <w:sz w:val="18"/>
              </w:rPr>
              <w:t>Gjinore</w:t>
            </w:r>
            <w:r>
              <w:rPr>
                <w:color w:val="231F20"/>
                <w:spacing w:val="-8"/>
                <w:sz w:val="18"/>
              </w:rPr>
              <w:t xml:space="preserve"> </w:t>
            </w:r>
            <w:r>
              <w:rPr>
                <w:color w:val="231F20"/>
                <w:sz w:val="18"/>
              </w:rPr>
              <w:t>(PVVBGJ)</w:t>
            </w:r>
            <w:r>
              <w:rPr>
                <w:color w:val="231F20"/>
                <w:spacing w:val="-7"/>
                <w:sz w:val="18"/>
              </w:rPr>
              <w:t xml:space="preserve"> </w:t>
            </w:r>
            <w:r>
              <w:rPr>
                <w:color w:val="231F20"/>
                <w:sz w:val="18"/>
              </w:rPr>
              <w:t>të</w:t>
            </w:r>
            <w:r>
              <w:rPr>
                <w:color w:val="231F20"/>
                <w:spacing w:val="-8"/>
                <w:sz w:val="18"/>
              </w:rPr>
              <w:t xml:space="preserve"> </w:t>
            </w:r>
            <w:r>
              <w:rPr>
                <w:color w:val="231F20"/>
                <w:sz w:val="18"/>
              </w:rPr>
              <w:t>miratuar</w:t>
            </w:r>
            <w:r>
              <w:rPr>
                <w:color w:val="231F20"/>
                <w:spacing w:val="-7"/>
                <w:sz w:val="18"/>
              </w:rPr>
              <w:t xml:space="preserve"> </w:t>
            </w:r>
            <w:r>
              <w:rPr>
                <w:color w:val="231F20"/>
                <w:sz w:val="18"/>
              </w:rPr>
              <w:t>në</w:t>
            </w:r>
            <w:r>
              <w:rPr>
                <w:color w:val="231F20"/>
                <w:spacing w:val="-8"/>
                <w:sz w:val="18"/>
              </w:rPr>
              <w:t xml:space="preserve"> </w:t>
            </w:r>
            <w:r>
              <w:rPr>
                <w:color w:val="231F20"/>
                <w:sz w:val="18"/>
              </w:rPr>
              <w:t>faqen e</w:t>
            </w:r>
            <w:r>
              <w:rPr>
                <w:color w:val="231F20"/>
                <w:spacing w:val="-8"/>
                <w:sz w:val="18"/>
              </w:rPr>
              <w:t xml:space="preserve"> </w:t>
            </w:r>
            <w:r>
              <w:rPr>
                <w:color w:val="231F20"/>
                <w:sz w:val="18"/>
              </w:rPr>
              <w:t>internetit</w:t>
            </w:r>
            <w:r>
              <w:rPr>
                <w:color w:val="231F20"/>
                <w:spacing w:val="-7"/>
                <w:sz w:val="18"/>
              </w:rPr>
              <w:t xml:space="preserve"> </w:t>
            </w:r>
            <w:r>
              <w:rPr>
                <w:color w:val="231F20"/>
                <w:sz w:val="18"/>
              </w:rPr>
              <w:t>të</w:t>
            </w:r>
            <w:r>
              <w:rPr>
                <w:color w:val="231F20"/>
                <w:spacing w:val="-8"/>
                <w:sz w:val="18"/>
              </w:rPr>
              <w:t xml:space="preserve"> </w:t>
            </w:r>
            <w:r>
              <w:rPr>
                <w:color w:val="231F20"/>
                <w:sz w:val="18"/>
              </w:rPr>
              <w:t>Bashkisë</w:t>
            </w:r>
            <w:r>
              <w:rPr>
                <w:color w:val="231F20"/>
                <w:spacing w:val="-8"/>
                <w:sz w:val="18"/>
              </w:rPr>
              <w:t xml:space="preserve"> </w:t>
            </w:r>
            <w:r>
              <w:rPr>
                <w:color w:val="231F20"/>
                <w:sz w:val="18"/>
              </w:rPr>
              <w:t>dhe</w:t>
            </w:r>
            <w:r>
              <w:rPr>
                <w:color w:val="231F20"/>
                <w:spacing w:val="-8"/>
                <w:sz w:val="18"/>
              </w:rPr>
              <w:t xml:space="preserve"> </w:t>
            </w:r>
            <w:r>
              <w:rPr>
                <w:color w:val="231F20"/>
                <w:sz w:val="18"/>
              </w:rPr>
              <w:t>Këshillit</w:t>
            </w:r>
            <w:r>
              <w:rPr>
                <w:color w:val="231F20"/>
                <w:spacing w:val="-7"/>
                <w:sz w:val="18"/>
              </w:rPr>
              <w:t xml:space="preserve"> </w:t>
            </w:r>
            <w:r>
              <w:rPr>
                <w:color w:val="231F20"/>
                <w:sz w:val="18"/>
              </w:rPr>
              <w:t>të</w:t>
            </w:r>
            <w:r>
              <w:rPr>
                <w:color w:val="231F20"/>
                <w:spacing w:val="-8"/>
                <w:sz w:val="18"/>
              </w:rPr>
              <w:t xml:space="preserve"> </w:t>
            </w:r>
            <w:r>
              <w:rPr>
                <w:color w:val="231F20"/>
                <w:sz w:val="18"/>
              </w:rPr>
              <w:t>Bashkive dhe Rajoneve të Evropës</w:t>
            </w:r>
            <w:r>
              <w:rPr>
                <w:color w:val="231F20"/>
                <w:sz w:val="18"/>
                <w:vertAlign w:val="superscript"/>
              </w:rPr>
              <w:t>17</w:t>
            </w:r>
            <w:r>
              <w:rPr>
                <w:color w:val="231F20"/>
                <w:sz w:val="18"/>
              </w:rPr>
              <w:t>.</w:t>
            </w:r>
          </w:p>
        </w:tc>
        <w:tc>
          <w:tcPr>
            <w:tcW w:w="1617" w:type="dxa"/>
            <w:tcBorders>
              <w:bottom w:val="nil"/>
            </w:tcBorders>
          </w:tcPr>
          <w:p w:rsidR="003F5B77" w:rsidRDefault="00187B4B">
            <w:pPr>
              <w:pStyle w:val="TableParagraph"/>
              <w:spacing w:before="75" w:line="235" w:lineRule="auto"/>
              <w:ind w:left="79" w:right="62"/>
              <w:rPr>
                <w:sz w:val="18"/>
              </w:rPr>
            </w:pPr>
            <w:r>
              <w:rPr>
                <w:color w:val="231F20"/>
                <w:sz w:val="18"/>
              </w:rPr>
              <w:t>1</w:t>
            </w:r>
            <w:r>
              <w:rPr>
                <w:color w:val="231F20"/>
                <w:spacing w:val="-10"/>
                <w:sz w:val="18"/>
              </w:rPr>
              <w:t xml:space="preserve"> </w:t>
            </w:r>
            <w:r>
              <w:rPr>
                <w:color w:val="231F20"/>
                <w:sz w:val="18"/>
              </w:rPr>
              <w:t>Link</w:t>
            </w:r>
            <w:r>
              <w:rPr>
                <w:color w:val="231F20"/>
                <w:spacing w:val="-10"/>
                <w:sz w:val="18"/>
              </w:rPr>
              <w:t xml:space="preserve"> </w:t>
            </w:r>
            <w:r>
              <w:rPr>
                <w:color w:val="231F20"/>
                <w:sz w:val="18"/>
              </w:rPr>
              <w:t>i</w:t>
            </w:r>
            <w:r>
              <w:rPr>
                <w:color w:val="231F20"/>
                <w:spacing w:val="-10"/>
                <w:sz w:val="18"/>
              </w:rPr>
              <w:t xml:space="preserve"> </w:t>
            </w:r>
            <w:r>
              <w:rPr>
                <w:color w:val="231F20"/>
                <w:sz w:val="18"/>
              </w:rPr>
              <w:t>publikimit</w:t>
            </w:r>
            <w:r>
              <w:rPr>
                <w:color w:val="231F20"/>
                <w:spacing w:val="-10"/>
                <w:sz w:val="18"/>
              </w:rPr>
              <w:t xml:space="preserve"> </w:t>
            </w:r>
            <w:r>
              <w:rPr>
                <w:color w:val="231F20"/>
                <w:sz w:val="18"/>
              </w:rPr>
              <w:t xml:space="preserve">të </w:t>
            </w:r>
            <w:r>
              <w:rPr>
                <w:color w:val="231F20"/>
                <w:spacing w:val="-2"/>
                <w:sz w:val="18"/>
              </w:rPr>
              <w:t>PVVBGJ.</w:t>
            </w:r>
          </w:p>
        </w:tc>
        <w:tc>
          <w:tcPr>
            <w:tcW w:w="1756" w:type="dxa"/>
            <w:tcBorders>
              <w:bottom w:val="nil"/>
            </w:tcBorders>
          </w:tcPr>
          <w:p w:rsidR="003F5B77" w:rsidRDefault="00187B4B">
            <w:pPr>
              <w:pStyle w:val="TableParagraph"/>
              <w:spacing w:before="75" w:line="235" w:lineRule="auto"/>
              <w:ind w:left="79"/>
              <w:rPr>
                <w:sz w:val="18"/>
              </w:rPr>
            </w:pPr>
            <w:r>
              <w:rPr>
                <w:color w:val="231F20"/>
                <w:spacing w:val="-2"/>
                <w:sz w:val="18"/>
              </w:rPr>
              <w:t>Drejtoria</w:t>
            </w:r>
            <w:r>
              <w:rPr>
                <w:color w:val="231F20"/>
                <w:spacing w:val="-9"/>
                <w:sz w:val="18"/>
              </w:rPr>
              <w:t xml:space="preserve"> </w:t>
            </w:r>
            <w:r>
              <w:rPr>
                <w:color w:val="231F20"/>
                <w:spacing w:val="-2"/>
                <w:sz w:val="18"/>
              </w:rPr>
              <w:t>e</w:t>
            </w:r>
            <w:r>
              <w:rPr>
                <w:color w:val="231F20"/>
                <w:spacing w:val="-8"/>
                <w:sz w:val="18"/>
              </w:rPr>
              <w:t xml:space="preserve"> </w:t>
            </w:r>
            <w:r>
              <w:rPr>
                <w:color w:val="231F20"/>
                <w:spacing w:val="-2"/>
                <w:sz w:val="18"/>
              </w:rPr>
              <w:t>Teknolog-</w:t>
            </w:r>
            <w:r>
              <w:rPr>
                <w:color w:val="231F20"/>
                <w:sz w:val="18"/>
              </w:rPr>
              <w:t xml:space="preserve"> jisë së Informacionit dhe Medias (DTIM).</w:t>
            </w:r>
          </w:p>
        </w:tc>
        <w:tc>
          <w:tcPr>
            <w:tcW w:w="1871" w:type="dxa"/>
            <w:tcBorders>
              <w:bottom w:val="nil"/>
            </w:tcBorders>
          </w:tcPr>
          <w:p w:rsidR="003F5B77" w:rsidRDefault="00187B4B">
            <w:pPr>
              <w:pStyle w:val="TableParagraph"/>
              <w:spacing w:before="72" w:line="218" w:lineRule="exact"/>
              <w:ind w:left="80"/>
              <w:rPr>
                <w:sz w:val="18"/>
              </w:rPr>
            </w:pPr>
            <w:r>
              <w:rPr>
                <w:color w:val="231F20"/>
                <w:sz w:val="18"/>
              </w:rPr>
              <w:t>DIEPSI,</w:t>
            </w:r>
            <w:r>
              <w:rPr>
                <w:color w:val="231F20"/>
                <w:spacing w:val="-3"/>
                <w:sz w:val="18"/>
              </w:rPr>
              <w:t xml:space="preserve"> </w:t>
            </w:r>
            <w:r>
              <w:rPr>
                <w:color w:val="231F20"/>
                <w:sz w:val="18"/>
              </w:rPr>
              <w:t>DSHKSK,</w:t>
            </w:r>
            <w:r>
              <w:rPr>
                <w:color w:val="231F20"/>
                <w:spacing w:val="-2"/>
                <w:sz w:val="18"/>
              </w:rPr>
              <w:t xml:space="preserve"> organi-</w:t>
            </w:r>
          </w:p>
          <w:p w:rsidR="003F5B77" w:rsidRDefault="00187B4B">
            <w:pPr>
              <w:pStyle w:val="TableParagraph"/>
              <w:spacing w:line="218" w:lineRule="exact"/>
              <w:ind w:left="80"/>
              <w:rPr>
                <w:sz w:val="18"/>
              </w:rPr>
            </w:pPr>
            <w:r>
              <w:rPr>
                <w:color w:val="231F20"/>
                <w:spacing w:val="-2"/>
                <w:sz w:val="18"/>
              </w:rPr>
              <w:t>zatat</w:t>
            </w:r>
            <w:r>
              <w:rPr>
                <w:color w:val="231F20"/>
                <w:spacing w:val="-1"/>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9"/>
              <w:rPr>
                <w:sz w:val="18"/>
              </w:rPr>
            </w:pPr>
            <w:r>
              <w:rPr>
                <w:color w:val="231F20"/>
                <w:sz w:val="18"/>
              </w:rPr>
              <w:t>3M-II-</w:t>
            </w:r>
            <w:r>
              <w:rPr>
                <w:color w:val="231F20"/>
                <w:spacing w:val="-4"/>
                <w:sz w:val="18"/>
              </w:rPr>
              <w:t>2022</w:t>
            </w:r>
          </w:p>
        </w:tc>
        <w:tc>
          <w:tcPr>
            <w:tcW w:w="1701" w:type="dxa"/>
            <w:tcBorders>
              <w:bottom w:val="nil"/>
            </w:tcBorders>
          </w:tcPr>
          <w:p w:rsidR="003F5B77" w:rsidRDefault="00187B4B">
            <w:pPr>
              <w:pStyle w:val="TableParagraph"/>
              <w:spacing w:before="72"/>
              <w:ind w:left="79"/>
              <w:rPr>
                <w:sz w:val="18"/>
              </w:rPr>
            </w:pPr>
            <w:r>
              <w:rPr>
                <w:color w:val="231F20"/>
                <w:sz w:val="18"/>
              </w:rPr>
              <w:t xml:space="preserve">5,524 </w:t>
            </w:r>
            <w:r>
              <w:rPr>
                <w:color w:val="231F20"/>
                <w:spacing w:val="-4"/>
                <w:sz w:val="18"/>
              </w:rPr>
              <w:t>lekë</w:t>
            </w:r>
          </w:p>
          <w:p w:rsidR="003F5B77" w:rsidRDefault="00187B4B">
            <w:pPr>
              <w:pStyle w:val="TableParagraph"/>
              <w:spacing w:before="110"/>
              <w:ind w:left="79"/>
              <w:rPr>
                <w:i/>
                <w:sz w:val="18"/>
              </w:rPr>
            </w:pPr>
            <w:r>
              <w:rPr>
                <w:i/>
                <w:color w:val="231F20"/>
                <w:sz w:val="18"/>
              </w:rPr>
              <w:t xml:space="preserve">Bashkia: 5,524 </w:t>
            </w:r>
            <w:r>
              <w:rPr>
                <w:i/>
                <w:color w:val="231F20"/>
                <w:spacing w:val="-4"/>
                <w:sz w:val="18"/>
              </w:rPr>
              <w:t>lekë</w:t>
            </w:r>
          </w:p>
          <w:p w:rsidR="003F5B77" w:rsidRDefault="003F5B77" w:rsidP="00BD2E20">
            <w:pPr>
              <w:pStyle w:val="TableParagraph"/>
              <w:spacing w:before="110"/>
              <w:rPr>
                <w:i/>
                <w:sz w:val="18"/>
              </w:rPr>
            </w:pPr>
          </w:p>
        </w:tc>
        <w:tc>
          <w:tcPr>
            <w:tcW w:w="1469" w:type="dxa"/>
            <w:tcBorders>
              <w:bottom w:val="nil"/>
            </w:tcBorders>
          </w:tcPr>
          <w:p w:rsidR="003F5B77" w:rsidRDefault="00187B4B">
            <w:pPr>
              <w:pStyle w:val="TableParagraph"/>
              <w:spacing w:before="75" w:line="235" w:lineRule="auto"/>
              <w:ind w:left="78"/>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22"/>
        </w:trPr>
        <w:tc>
          <w:tcPr>
            <w:tcW w:w="3666" w:type="dxa"/>
            <w:tcBorders>
              <w:top w:val="nil"/>
            </w:tcBorders>
          </w:tcPr>
          <w:p w:rsidR="003F5B77" w:rsidRDefault="003F5B77">
            <w:pPr>
              <w:pStyle w:val="TableParagraph"/>
              <w:ind w:left="0"/>
              <w:rPr>
                <w:rFonts w:ascii="Times New Roman"/>
                <w:sz w:val="16"/>
              </w:rPr>
            </w:pPr>
          </w:p>
        </w:tc>
        <w:tc>
          <w:tcPr>
            <w:tcW w:w="1617" w:type="dxa"/>
            <w:tcBorders>
              <w:top w:val="nil"/>
            </w:tcBorders>
          </w:tcPr>
          <w:p w:rsidR="003F5B77" w:rsidRDefault="003F5B77">
            <w:pPr>
              <w:pStyle w:val="TableParagraph"/>
              <w:ind w:left="0"/>
              <w:rPr>
                <w:rFonts w:ascii="Times New Roman"/>
                <w:sz w:val="16"/>
              </w:rPr>
            </w:pPr>
          </w:p>
        </w:tc>
        <w:tc>
          <w:tcPr>
            <w:tcW w:w="1756" w:type="dxa"/>
            <w:tcBorders>
              <w:top w:val="nil"/>
            </w:tcBorders>
          </w:tcPr>
          <w:p w:rsidR="003F5B77" w:rsidRDefault="003F5B77">
            <w:pPr>
              <w:pStyle w:val="TableParagraph"/>
              <w:ind w:left="0"/>
              <w:rPr>
                <w:rFonts w:ascii="Times New Roman"/>
                <w:sz w:val="16"/>
              </w:rPr>
            </w:pPr>
          </w:p>
        </w:tc>
        <w:tc>
          <w:tcPr>
            <w:tcW w:w="1871" w:type="dxa"/>
            <w:tcBorders>
              <w:top w:val="nil"/>
            </w:tcBorders>
          </w:tcPr>
          <w:p w:rsidR="003F5B77" w:rsidRDefault="003F5B77">
            <w:pPr>
              <w:pStyle w:val="TableParagraph"/>
              <w:ind w:left="0"/>
              <w:rPr>
                <w:rFonts w:ascii="Times New Roman"/>
                <w:sz w:val="16"/>
              </w:rPr>
            </w:pPr>
          </w:p>
        </w:tc>
        <w:tc>
          <w:tcPr>
            <w:tcW w:w="1347" w:type="dxa"/>
            <w:tcBorders>
              <w:top w:val="nil"/>
            </w:tcBorders>
          </w:tcPr>
          <w:p w:rsidR="003F5B77" w:rsidRDefault="003F5B77">
            <w:pPr>
              <w:pStyle w:val="TableParagraph"/>
              <w:ind w:left="0"/>
              <w:rPr>
                <w:rFonts w:ascii="Times New Roman"/>
                <w:sz w:val="16"/>
              </w:rPr>
            </w:pPr>
          </w:p>
        </w:tc>
        <w:tc>
          <w:tcPr>
            <w:tcW w:w="1701" w:type="dxa"/>
            <w:tcBorders>
              <w:top w:val="nil"/>
            </w:tcBorders>
          </w:tcPr>
          <w:p w:rsidR="003F5B77" w:rsidRDefault="00187B4B">
            <w:pPr>
              <w:pStyle w:val="TableParagraph"/>
              <w:spacing w:before="32" w:line="215"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6"/>
              </w:rPr>
            </w:pPr>
          </w:p>
        </w:tc>
      </w:tr>
      <w:tr w:rsidR="003F5B77">
        <w:trPr>
          <w:trHeight w:val="1029"/>
        </w:trPr>
        <w:tc>
          <w:tcPr>
            <w:tcW w:w="3666" w:type="dxa"/>
            <w:tcBorders>
              <w:bottom w:val="nil"/>
            </w:tcBorders>
          </w:tcPr>
          <w:p w:rsidR="003F5B77" w:rsidRDefault="00187B4B">
            <w:pPr>
              <w:pStyle w:val="TableParagraph"/>
              <w:spacing w:before="75" w:line="235" w:lineRule="auto"/>
              <w:ind w:left="79" w:right="134"/>
              <w:jc w:val="both"/>
              <w:rPr>
                <w:sz w:val="18"/>
              </w:rPr>
            </w:pPr>
            <w:r>
              <w:rPr>
                <w:color w:val="231F20"/>
                <w:sz w:val="18"/>
              </w:rPr>
              <w:t>I.1.6.</w:t>
            </w:r>
            <w:r>
              <w:rPr>
                <w:color w:val="231F20"/>
                <w:spacing w:val="-4"/>
                <w:sz w:val="18"/>
              </w:rPr>
              <w:t xml:space="preserve"> </w:t>
            </w:r>
            <w:r>
              <w:rPr>
                <w:color w:val="231F20"/>
                <w:sz w:val="18"/>
              </w:rPr>
              <w:t>Ngrjtja</w:t>
            </w:r>
            <w:r>
              <w:rPr>
                <w:color w:val="231F20"/>
                <w:spacing w:val="-4"/>
                <w:sz w:val="18"/>
              </w:rPr>
              <w:t xml:space="preserve"> </w:t>
            </w:r>
            <w:r>
              <w:rPr>
                <w:color w:val="231F20"/>
                <w:sz w:val="18"/>
              </w:rPr>
              <w:t>me</w:t>
            </w:r>
            <w:r>
              <w:rPr>
                <w:color w:val="231F20"/>
                <w:spacing w:val="-5"/>
                <w:sz w:val="18"/>
              </w:rPr>
              <w:t xml:space="preserve"> </w:t>
            </w:r>
            <w:r>
              <w:rPr>
                <w:color w:val="231F20"/>
                <w:sz w:val="18"/>
              </w:rPr>
              <w:t>urdhër</w:t>
            </w:r>
            <w:r>
              <w:rPr>
                <w:color w:val="231F20"/>
                <w:spacing w:val="-4"/>
                <w:sz w:val="18"/>
              </w:rPr>
              <w:t xml:space="preserve"> </w:t>
            </w:r>
            <w:r>
              <w:rPr>
                <w:color w:val="231F20"/>
                <w:sz w:val="18"/>
              </w:rPr>
              <w:t>të</w:t>
            </w:r>
            <w:r>
              <w:rPr>
                <w:color w:val="231F20"/>
                <w:spacing w:val="-5"/>
                <w:sz w:val="18"/>
              </w:rPr>
              <w:t xml:space="preserve"> </w:t>
            </w:r>
            <w:r>
              <w:rPr>
                <w:color w:val="231F20"/>
                <w:sz w:val="18"/>
              </w:rPr>
              <w:t>Kryetarit</w:t>
            </w:r>
            <w:r>
              <w:rPr>
                <w:color w:val="231F20"/>
                <w:spacing w:val="-4"/>
                <w:sz w:val="18"/>
              </w:rPr>
              <w:t xml:space="preserve"> </w:t>
            </w:r>
            <w:r>
              <w:rPr>
                <w:color w:val="231F20"/>
                <w:sz w:val="18"/>
              </w:rPr>
              <w:t>i</w:t>
            </w:r>
            <w:r>
              <w:rPr>
                <w:color w:val="231F20"/>
                <w:spacing w:val="-4"/>
                <w:sz w:val="18"/>
              </w:rPr>
              <w:t xml:space="preserve"> </w:t>
            </w:r>
            <w:r>
              <w:rPr>
                <w:color w:val="231F20"/>
                <w:sz w:val="18"/>
              </w:rPr>
              <w:t>Komisionit për</w:t>
            </w:r>
            <w:r>
              <w:rPr>
                <w:color w:val="231F20"/>
                <w:spacing w:val="-3"/>
                <w:sz w:val="18"/>
              </w:rPr>
              <w:t xml:space="preserve"> </w:t>
            </w:r>
            <w:r>
              <w:rPr>
                <w:color w:val="231F20"/>
                <w:sz w:val="18"/>
              </w:rPr>
              <w:t>Barazinë</w:t>
            </w:r>
            <w:r>
              <w:rPr>
                <w:color w:val="231F20"/>
                <w:spacing w:val="-4"/>
                <w:sz w:val="18"/>
              </w:rPr>
              <w:t xml:space="preserve"> </w:t>
            </w:r>
            <w:r>
              <w:rPr>
                <w:color w:val="231F20"/>
                <w:sz w:val="18"/>
              </w:rPr>
              <w:t>Gjinore</w:t>
            </w:r>
            <w:r>
              <w:rPr>
                <w:color w:val="231F20"/>
                <w:spacing w:val="-4"/>
                <w:sz w:val="18"/>
              </w:rPr>
              <w:t xml:space="preserve"> </w:t>
            </w:r>
            <w:r>
              <w:rPr>
                <w:color w:val="231F20"/>
                <w:sz w:val="18"/>
              </w:rPr>
              <w:t>në</w:t>
            </w:r>
            <w:r>
              <w:rPr>
                <w:color w:val="231F20"/>
                <w:spacing w:val="-4"/>
                <w:sz w:val="18"/>
              </w:rPr>
              <w:t xml:space="preserve"> </w:t>
            </w:r>
            <w:r>
              <w:rPr>
                <w:color w:val="231F20"/>
                <w:sz w:val="18"/>
              </w:rPr>
              <w:t>nivel</w:t>
            </w:r>
            <w:r>
              <w:rPr>
                <w:color w:val="231F20"/>
                <w:spacing w:val="-3"/>
                <w:sz w:val="18"/>
              </w:rPr>
              <w:t xml:space="preserve"> </w:t>
            </w:r>
            <w:r>
              <w:rPr>
                <w:color w:val="231F20"/>
                <w:sz w:val="18"/>
              </w:rPr>
              <w:t>Bashkie</w:t>
            </w:r>
            <w:r>
              <w:rPr>
                <w:color w:val="231F20"/>
                <w:spacing w:val="-4"/>
                <w:sz w:val="18"/>
              </w:rPr>
              <w:t xml:space="preserve"> </w:t>
            </w:r>
            <w:r>
              <w:rPr>
                <w:color w:val="231F20"/>
                <w:sz w:val="18"/>
              </w:rPr>
              <w:t>me</w:t>
            </w:r>
            <w:r>
              <w:rPr>
                <w:color w:val="231F20"/>
                <w:spacing w:val="-4"/>
                <w:sz w:val="18"/>
              </w:rPr>
              <w:t xml:space="preserve"> </w:t>
            </w:r>
            <w:r>
              <w:rPr>
                <w:color w:val="231F20"/>
                <w:sz w:val="18"/>
              </w:rPr>
              <w:t>përfa- qësuese</w:t>
            </w:r>
            <w:r>
              <w:rPr>
                <w:color w:val="231F20"/>
                <w:spacing w:val="-11"/>
                <w:sz w:val="18"/>
              </w:rPr>
              <w:t xml:space="preserve"> </w:t>
            </w:r>
            <w:r>
              <w:rPr>
                <w:color w:val="231F20"/>
                <w:sz w:val="18"/>
              </w:rPr>
              <w:t>dhe</w:t>
            </w:r>
            <w:r>
              <w:rPr>
                <w:color w:val="231F20"/>
                <w:spacing w:val="-10"/>
                <w:sz w:val="18"/>
              </w:rPr>
              <w:t xml:space="preserve"> </w:t>
            </w:r>
            <w:r>
              <w:rPr>
                <w:color w:val="231F20"/>
                <w:sz w:val="18"/>
              </w:rPr>
              <w:t>përfaqësues</w:t>
            </w:r>
            <w:r>
              <w:rPr>
                <w:color w:val="231F20"/>
                <w:spacing w:val="-10"/>
                <w:sz w:val="18"/>
              </w:rPr>
              <w:t xml:space="preserve"> </w:t>
            </w:r>
            <w:r>
              <w:rPr>
                <w:color w:val="231F20"/>
                <w:sz w:val="18"/>
              </w:rPr>
              <w:t>nga</w:t>
            </w:r>
            <w:r>
              <w:rPr>
                <w:color w:val="231F20"/>
                <w:spacing w:val="-10"/>
                <w:sz w:val="18"/>
              </w:rPr>
              <w:t xml:space="preserve"> </w:t>
            </w:r>
            <w:r>
              <w:rPr>
                <w:color w:val="231F20"/>
                <w:sz w:val="18"/>
              </w:rPr>
              <w:t>Drejtoritë</w:t>
            </w:r>
            <w:r>
              <w:rPr>
                <w:color w:val="231F20"/>
                <w:spacing w:val="-10"/>
                <w:sz w:val="18"/>
              </w:rPr>
              <w:t xml:space="preserve"> </w:t>
            </w:r>
            <w:r>
              <w:rPr>
                <w:color w:val="231F20"/>
                <w:sz w:val="18"/>
              </w:rPr>
              <w:t>kryeso- re përgjegjëse për zbatimin e këtij PVVBGJ.</w:t>
            </w:r>
          </w:p>
        </w:tc>
        <w:tc>
          <w:tcPr>
            <w:tcW w:w="1617" w:type="dxa"/>
            <w:tcBorders>
              <w:bottom w:val="nil"/>
            </w:tcBorders>
          </w:tcPr>
          <w:p w:rsidR="003F5B77" w:rsidRDefault="00187B4B">
            <w:pPr>
              <w:pStyle w:val="TableParagraph"/>
              <w:spacing w:before="72"/>
              <w:ind w:left="79"/>
              <w:rPr>
                <w:sz w:val="18"/>
              </w:rPr>
            </w:pPr>
            <w:r>
              <w:rPr>
                <w:color w:val="231F20"/>
                <w:sz w:val="18"/>
              </w:rPr>
              <w:t>1</w:t>
            </w:r>
            <w:r>
              <w:rPr>
                <w:color w:val="231F20"/>
                <w:spacing w:val="-3"/>
                <w:sz w:val="18"/>
              </w:rPr>
              <w:t xml:space="preserve"> </w:t>
            </w:r>
            <w:r>
              <w:rPr>
                <w:color w:val="231F20"/>
                <w:sz w:val="18"/>
              </w:rPr>
              <w:t>Urdhër</w:t>
            </w:r>
            <w:r>
              <w:rPr>
                <w:color w:val="231F20"/>
                <w:spacing w:val="-1"/>
                <w:sz w:val="18"/>
              </w:rPr>
              <w:t xml:space="preserve"> </w:t>
            </w:r>
            <w:r>
              <w:rPr>
                <w:color w:val="231F20"/>
                <w:sz w:val="18"/>
              </w:rPr>
              <w:t>i</w:t>
            </w:r>
            <w:r>
              <w:rPr>
                <w:color w:val="231F20"/>
                <w:spacing w:val="-1"/>
                <w:sz w:val="18"/>
              </w:rPr>
              <w:t xml:space="preserve"> </w:t>
            </w:r>
            <w:r>
              <w:rPr>
                <w:color w:val="231F20"/>
                <w:spacing w:val="-2"/>
                <w:sz w:val="18"/>
              </w:rPr>
              <w:t>Kryetarit.</w:t>
            </w:r>
          </w:p>
        </w:tc>
        <w:tc>
          <w:tcPr>
            <w:tcW w:w="1756" w:type="dxa"/>
            <w:tcBorders>
              <w:bottom w:val="nil"/>
            </w:tcBorders>
          </w:tcPr>
          <w:p w:rsidR="003F5B77" w:rsidRDefault="00187B4B">
            <w:pPr>
              <w:pStyle w:val="TableParagraph"/>
              <w:spacing w:before="72"/>
              <w:ind w:left="79"/>
              <w:rPr>
                <w:sz w:val="18"/>
              </w:rPr>
            </w:pPr>
            <w:r>
              <w:rPr>
                <w:color w:val="231F20"/>
                <w:sz w:val="18"/>
              </w:rPr>
              <w:t>Kabineti</w:t>
            </w:r>
            <w:r>
              <w:rPr>
                <w:color w:val="231F20"/>
                <w:spacing w:val="-6"/>
                <w:sz w:val="18"/>
              </w:rPr>
              <w:t xml:space="preserve"> </w:t>
            </w:r>
            <w:r>
              <w:rPr>
                <w:color w:val="231F20"/>
                <w:sz w:val="18"/>
              </w:rPr>
              <w:t>i</w:t>
            </w:r>
            <w:r>
              <w:rPr>
                <w:color w:val="231F20"/>
                <w:spacing w:val="-6"/>
                <w:sz w:val="18"/>
              </w:rPr>
              <w:t xml:space="preserve"> </w:t>
            </w:r>
            <w:r>
              <w:rPr>
                <w:color w:val="231F20"/>
                <w:spacing w:val="-2"/>
                <w:sz w:val="18"/>
              </w:rPr>
              <w:t>Kryetarit.</w:t>
            </w:r>
          </w:p>
        </w:tc>
        <w:tc>
          <w:tcPr>
            <w:tcW w:w="1871" w:type="dxa"/>
            <w:tcBorders>
              <w:bottom w:val="nil"/>
            </w:tcBorders>
          </w:tcPr>
          <w:p w:rsidR="003F5B77" w:rsidRDefault="00187B4B">
            <w:pPr>
              <w:pStyle w:val="TableParagraph"/>
              <w:spacing w:before="72" w:line="218" w:lineRule="exact"/>
              <w:ind w:left="80"/>
              <w:rPr>
                <w:sz w:val="18"/>
              </w:rPr>
            </w:pPr>
            <w:r>
              <w:rPr>
                <w:color w:val="231F20"/>
                <w:sz w:val="18"/>
              </w:rPr>
              <w:t>DABNJ,</w:t>
            </w:r>
            <w:r>
              <w:rPr>
                <w:color w:val="231F20"/>
                <w:spacing w:val="-3"/>
                <w:sz w:val="18"/>
              </w:rPr>
              <w:t xml:space="preserve"> </w:t>
            </w:r>
            <w:r>
              <w:rPr>
                <w:color w:val="231F20"/>
                <w:sz w:val="18"/>
              </w:rPr>
              <w:t>DIEPSI,</w:t>
            </w:r>
            <w:r>
              <w:rPr>
                <w:color w:val="231F20"/>
                <w:spacing w:val="-2"/>
                <w:sz w:val="18"/>
              </w:rPr>
              <w:t xml:space="preserve"> DSHKSK,</w:t>
            </w:r>
          </w:p>
          <w:p w:rsidR="003F5B77" w:rsidRDefault="00187B4B">
            <w:pPr>
              <w:pStyle w:val="TableParagraph"/>
              <w:spacing w:before="1" w:line="235" w:lineRule="auto"/>
              <w:ind w:left="80"/>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9"/>
              <w:rPr>
                <w:sz w:val="18"/>
              </w:rPr>
            </w:pPr>
            <w:r>
              <w:rPr>
                <w:color w:val="231F20"/>
                <w:sz w:val="18"/>
              </w:rPr>
              <w:t>3M-II-</w:t>
            </w:r>
            <w:r>
              <w:rPr>
                <w:color w:val="231F20"/>
                <w:spacing w:val="-4"/>
                <w:sz w:val="18"/>
              </w:rPr>
              <w:t>2022</w:t>
            </w:r>
          </w:p>
        </w:tc>
        <w:tc>
          <w:tcPr>
            <w:tcW w:w="1701" w:type="dxa"/>
            <w:tcBorders>
              <w:bottom w:val="nil"/>
            </w:tcBorders>
          </w:tcPr>
          <w:p w:rsidR="003F5B77" w:rsidRDefault="00187B4B">
            <w:pPr>
              <w:pStyle w:val="TableParagraph"/>
              <w:spacing w:before="72"/>
              <w:ind w:left="79"/>
              <w:rPr>
                <w:sz w:val="18"/>
              </w:rPr>
            </w:pPr>
            <w:r>
              <w:rPr>
                <w:color w:val="231F20"/>
                <w:sz w:val="18"/>
              </w:rPr>
              <w:t xml:space="preserve">5,524 </w:t>
            </w:r>
            <w:r>
              <w:rPr>
                <w:color w:val="231F20"/>
                <w:spacing w:val="-4"/>
                <w:sz w:val="18"/>
              </w:rPr>
              <w:t>lekë</w:t>
            </w:r>
          </w:p>
          <w:p w:rsidR="003F5B77" w:rsidRDefault="00187B4B">
            <w:pPr>
              <w:pStyle w:val="TableParagraph"/>
              <w:spacing w:before="110"/>
              <w:ind w:left="79"/>
              <w:rPr>
                <w:i/>
                <w:sz w:val="18"/>
              </w:rPr>
            </w:pPr>
            <w:r>
              <w:rPr>
                <w:i/>
                <w:color w:val="231F20"/>
                <w:sz w:val="18"/>
              </w:rPr>
              <w:t xml:space="preserve">Bashkia: 5,524 </w:t>
            </w:r>
            <w:r>
              <w:rPr>
                <w:i/>
                <w:color w:val="231F20"/>
                <w:spacing w:val="-4"/>
                <w:sz w:val="18"/>
              </w:rPr>
              <w:t>lekë</w:t>
            </w:r>
          </w:p>
          <w:p w:rsidR="003F5B77" w:rsidRDefault="003F5B77">
            <w:pPr>
              <w:pStyle w:val="TableParagraph"/>
              <w:spacing w:before="110"/>
              <w:ind w:left="79"/>
              <w:rPr>
                <w:i/>
                <w:sz w:val="18"/>
              </w:rPr>
            </w:pPr>
          </w:p>
        </w:tc>
        <w:tc>
          <w:tcPr>
            <w:tcW w:w="1469" w:type="dxa"/>
            <w:tcBorders>
              <w:bottom w:val="nil"/>
            </w:tcBorders>
          </w:tcPr>
          <w:p w:rsidR="003F5B77" w:rsidRDefault="00187B4B">
            <w:pPr>
              <w:pStyle w:val="TableParagraph"/>
              <w:spacing w:before="72"/>
              <w:ind w:left="0" w:right="67"/>
              <w:jc w:val="center"/>
              <w:rPr>
                <w:sz w:val="18"/>
              </w:rPr>
            </w:pP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546"/>
        </w:trPr>
        <w:tc>
          <w:tcPr>
            <w:tcW w:w="3666" w:type="dxa"/>
            <w:tcBorders>
              <w:top w:val="nil"/>
            </w:tcBorders>
          </w:tcPr>
          <w:p w:rsidR="003F5B77" w:rsidRDefault="003F5B77">
            <w:pPr>
              <w:pStyle w:val="TableParagraph"/>
              <w:ind w:left="0"/>
              <w:rPr>
                <w:rFonts w:ascii="Times New Roman"/>
                <w:sz w:val="16"/>
              </w:rPr>
            </w:pPr>
          </w:p>
        </w:tc>
        <w:tc>
          <w:tcPr>
            <w:tcW w:w="1617" w:type="dxa"/>
            <w:tcBorders>
              <w:top w:val="nil"/>
            </w:tcBorders>
          </w:tcPr>
          <w:p w:rsidR="003F5B77" w:rsidRDefault="003F5B77">
            <w:pPr>
              <w:pStyle w:val="TableParagraph"/>
              <w:ind w:left="0"/>
              <w:rPr>
                <w:rFonts w:ascii="Times New Roman"/>
                <w:sz w:val="16"/>
              </w:rPr>
            </w:pPr>
          </w:p>
        </w:tc>
        <w:tc>
          <w:tcPr>
            <w:tcW w:w="1756" w:type="dxa"/>
            <w:tcBorders>
              <w:top w:val="nil"/>
            </w:tcBorders>
          </w:tcPr>
          <w:p w:rsidR="003F5B77" w:rsidRDefault="003F5B77">
            <w:pPr>
              <w:pStyle w:val="TableParagraph"/>
              <w:ind w:left="0"/>
              <w:rPr>
                <w:rFonts w:ascii="Times New Roman"/>
                <w:sz w:val="16"/>
              </w:rPr>
            </w:pPr>
          </w:p>
        </w:tc>
        <w:tc>
          <w:tcPr>
            <w:tcW w:w="1871" w:type="dxa"/>
            <w:tcBorders>
              <w:top w:val="nil"/>
            </w:tcBorders>
          </w:tcPr>
          <w:p w:rsidR="003F5B77" w:rsidRDefault="003F5B77">
            <w:pPr>
              <w:pStyle w:val="TableParagraph"/>
              <w:ind w:left="0"/>
              <w:rPr>
                <w:rFonts w:ascii="Times New Roman"/>
                <w:sz w:val="16"/>
              </w:rPr>
            </w:pPr>
          </w:p>
        </w:tc>
        <w:tc>
          <w:tcPr>
            <w:tcW w:w="1347" w:type="dxa"/>
            <w:tcBorders>
              <w:top w:val="nil"/>
            </w:tcBorders>
          </w:tcPr>
          <w:p w:rsidR="003F5B77" w:rsidRDefault="003F5B77">
            <w:pPr>
              <w:pStyle w:val="TableParagraph"/>
              <w:ind w:left="0"/>
              <w:rPr>
                <w:rFonts w:ascii="Times New Roman"/>
                <w:sz w:val="16"/>
              </w:rPr>
            </w:pPr>
          </w:p>
        </w:tc>
        <w:tc>
          <w:tcPr>
            <w:tcW w:w="1701" w:type="dxa"/>
            <w:tcBorders>
              <w:top w:val="nil"/>
            </w:tcBorders>
          </w:tcPr>
          <w:p w:rsidR="003F5B77" w:rsidRDefault="00187B4B">
            <w:pPr>
              <w:pStyle w:val="TableParagraph"/>
              <w:spacing w:before="32" w:line="215"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6"/>
              </w:rPr>
            </w:pPr>
          </w:p>
        </w:tc>
      </w:tr>
      <w:tr w:rsidR="003F5B77">
        <w:trPr>
          <w:trHeight w:val="1029"/>
        </w:trPr>
        <w:tc>
          <w:tcPr>
            <w:tcW w:w="3666" w:type="dxa"/>
            <w:tcBorders>
              <w:bottom w:val="nil"/>
            </w:tcBorders>
          </w:tcPr>
          <w:p w:rsidR="003F5B77" w:rsidRDefault="00187B4B">
            <w:pPr>
              <w:pStyle w:val="TableParagraph"/>
              <w:spacing w:before="75" w:line="235" w:lineRule="auto"/>
              <w:ind w:left="79"/>
              <w:rPr>
                <w:sz w:val="18"/>
              </w:rPr>
            </w:pPr>
            <w:r>
              <w:rPr>
                <w:color w:val="231F20"/>
                <w:sz w:val="18"/>
              </w:rPr>
              <w:t>I.1.7. Miratimi i rregullores së funksionimit të Komisionit</w:t>
            </w:r>
            <w:r>
              <w:rPr>
                <w:color w:val="231F20"/>
                <w:spacing w:val="-8"/>
                <w:sz w:val="18"/>
              </w:rPr>
              <w:t xml:space="preserve"> </w:t>
            </w:r>
            <w:r>
              <w:rPr>
                <w:color w:val="231F20"/>
                <w:sz w:val="18"/>
              </w:rPr>
              <w:t>për</w:t>
            </w:r>
            <w:r>
              <w:rPr>
                <w:color w:val="231F20"/>
                <w:spacing w:val="-8"/>
                <w:sz w:val="18"/>
              </w:rPr>
              <w:t xml:space="preserve"> </w:t>
            </w:r>
            <w:r>
              <w:rPr>
                <w:color w:val="231F20"/>
                <w:sz w:val="18"/>
              </w:rPr>
              <w:t>Barazinë</w:t>
            </w:r>
            <w:r>
              <w:rPr>
                <w:color w:val="231F20"/>
                <w:spacing w:val="-9"/>
                <w:sz w:val="18"/>
              </w:rPr>
              <w:t xml:space="preserve"> </w:t>
            </w:r>
            <w:r>
              <w:rPr>
                <w:color w:val="231F20"/>
                <w:sz w:val="18"/>
              </w:rPr>
              <w:t>Gjinore</w:t>
            </w:r>
            <w:r>
              <w:rPr>
                <w:color w:val="231F20"/>
                <w:spacing w:val="-9"/>
                <w:sz w:val="18"/>
              </w:rPr>
              <w:t xml:space="preserve"> </w:t>
            </w:r>
            <w:r>
              <w:rPr>
                <w:color w:val="231F20"/>
                <w:sz w:val="18"/>
              </w:rPr>
              <w:t>në</w:t>
            </w:r>
            <w:r>
              <w:rPr>
                <w:color w:val="231F20"/>
                <w:spacing w:val="-9"/>
                <w:sz w:val="18"/>
              </w:rPr>
              <w:t xml:space="preserve"> </w:t>
            </w:r>
            <w:r>
              <w:rPr>
                <w:color w:val="231F20"/>
                <w:sz w:val="18"/>
              </w:rPr>
              <w:t>nivel</w:t>
            </w:r>
            <w:r>
              <w:rPr>
                <w:color w:val="231F20"/>
                <w:spacing w:val="-8"/>
                <w:sz w:val="18"/>
              </w:rPr>
              <w:t xml:space="preserve"> </w:t>
            </w:r>
            <w:r>
              <w:rPr>
                <w:color w:val="231F20"/>
                <w:sz w:val="18"/>
              </w:rPr>
              <w:t>Bashkie (ngritur me Urdhër të Kryetarit të Bashkisë), përgjatë gjithë zbatimit të PVVBGJ.</w:t>
            </w:r>
          </w:p>
        </w:tc>
        <w:tc>
          <w:tcPr>
            <w:tcW w:w="1617" w:type="dxa"/>
            <w:tcBorders>
              <w:bottom w:val="nil"/>
            </w:tcBorders>
          </w:tcPr>
          <w:p w:rsidR="003F5B77" w:rsidRDefault="00187B4B">
            <w:pPr>
              <w:pStyle w:val="TableParagraph"/>
              <w:spacing w:before="72" w:line="218" w:lineRule="exact"/>
              <w:ind w:left="79"/>
              <w:rPr>
                <w:sz w:val="18"/>
              </w:rPr>
            </w:pPr>
            <w:r>
              <w:rPr>
                <w:color w:val="231F20"/>
                <w:sz w:val="18"/>
              </w:rPr>
              <w:t>1</w:t>
            </w:r>
            <w:r>
              <w:rPr>
                <w:color w:val="231F20"/>
                <w:spacing w:val="-4"/>
                <w:sz w:val="18"/>
              </w:rPr>
              <w:t xml:space="preserve"> </w:t>
            </w:r>
            <w:r>
              <w:rPr>
                <w:color w:val="231F20"/>
                <w:sz w:val="18"/>
              </w:rPr>
              <w:t>Rregullore</w:t>
            </w:r>
            <w:r>
              <w:rPr>
                <w:color w:val="231F20"/>
                <w:spacing w:val="-3"/>
                <w:sz w:val="18"/>
              </w:rPr>
              <w:t xml:space="preserve"> </w:t>
            </w:r>
            <w:r>
              <w:rPr>
                <w:color w:val="231F20"/>
                <w:spacing w:val="-10"/>
                <w:sz w:val="18"/>
              </w:rPr>
              <w:t>e</w:t>
            </w:r>
          </w:p>
          <w:p w:rsidR="003F5B77" w:rsidRDefault="00187B4B">
            <w:pPr>
              <w:pStyle w:val="TableParagraph"/>
              <w:spacing w:line="218" w:lineRule="exact"/>
              <w:ind w:left="79"/>
              <w:rPr>
                <w:sz w:val="18"/>
              </w:rPr>
            </w:pPr>
            <w:r>
              <w:rPr>
                <w:color w:val="231F20"/>
                <w:spacing w:val="-2"/>
                <w:sz w:val="18"/>
              </w:rPr>
              <w:t>miratuar.</w:t>
            </w:r>
          </w:p>
        </w:tc>
        <w:tc>
          <w:tcPr>
            <w:tcW w:w="1756" w:type="dxa"/>
            <w:tcBorders>
              <w:bottom w:val="nil"/>
            </w:tcBorders>
          </w:tcPr>
          <w:p w:rsidR="003F5B77" w:rsidRDefault="00187B4B">
            <w:pPr>
              <w:pStyle w:val="TableParagraph"/>
              <w:spacing w:before="72"/>
              <w:ind w:left="79"/>
              <w:rPr>
                <w:sz w:val="18"/>
              </w:rPr>
            </w:pPr>
            <w:r>
              <w:rPr>
                <w:color w:val="231F20"/>
                <w:sz w:val="18"/>
              </w:rPr>
              <w:t>Kabineti</w:t>
            </w:r>
            <w:r>
              <w:rPr>
                <w:color w:val="231F20"/>
                <w:spacing w:val="-6"/>
                <w:sz w:val="18"/>
              </w:rPr>
              <w:t xml:space="preserve"> </w:t>
            </w:r>
            <w:r>
              <w:rPr>
                <w:color w:val="231F20"/>
                <w:sz w:val="18"/>
              </w:rPr>
              <w:t>i</w:t>
            </w:r>
            <w:r>
              <w:rPr>
                <w:color w:val="231F20"/>
                <w:spacing w:val="-6"/>
                <w:sz w:val="18"/>
              </w:rPr>
              <w:t xml:space="preserve"> </w:t>
            </w:r>
            <w:r>
              <w:rPr>
                <w:color w:val="231F20"/>
                <w:spacing w:val="-2"/>
                <w:sz w:val="18"/>
              </w:rPr>
              <w:t>Kryetarit.</w:t>
            </w:r>
          </w:p>
        </w:tc>
        <w:tc>
          <w:tcPr>
            <w:tcW w:w="1871" w:type="dxa"/>
            <w:tcBorders>
              <w:bottom w:val="nil"/>
            </w:tcBorders>
          </w:tcPr>
          <w:p w:rsidR="003F5B77" w:rsidRDefault="00187B4B">
            <w:pPr>
              <w:pStyle w:val="TableParagraph"/>
              <w:spacing w:before="72" w:line="218" w:lineRule="exact"/>
              <w:ind w:left="80"/>
              <w:rPr>
                <w:sz w:val="18"/>
              </w:rPr>
            </w:pPr>
            <w:r>
              <w:rPr>
                <w:color w:val="231F20"/>
                <w:sz w:val="18"/>
              </w:rPr>
              <w:t>DABNJ,</w:t>
            </w:r>
            <w:r>
              <w:rPr>
                <w:color w:val="231F20"/>
                <w:spacing w:val="-3"/>
                <w:sz w:val="18"/>
              </w:rPr>
              <w:t xml:space="preserve"> </w:t>
            </w:r>
            <w:r>
              <w:rPr>
                <w:color w:val="231F20"/>
                <w:sz w:val="18"/>
              </w:rPr>
              <w:t>DIEPSI,</w:t>
            </w:r>
            <w:r>
              <w:rPr>
                <w:color w:val="231F20"/>
                <w:spacing w:val="-2"/>
                <w:sz w:val="18"/>
              </w:rPr>
              <w:t xml:space="preserve"> DSHKSK,</w:t>
            </w:r>
          </w:p>
          <w:p w:rsidR="003F5B77" w:rsidRDefault="00187B4B">
            <w:pPr>
              <w:pStyle w:val="TableParagraph"/>
              <w:spacing w:before="1" w:line="235" w:lineRule="auto"/>
              <w:ind w:left="80"/>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9"/>
              <w:rPr>
                <w:sz w:val="18"/>
              </w:rPr>
            </w:pPr>
            <w:r>
              <w:rPr>
                <w:color w:val="231F20"/>
                <w:sz w:val="18"/>
              </w:rPr>
              <w:t>3M-II-</w:t>
            </w:r>
            <w:r>
              <w:rPr>
                <w:color w:val="231F20"/>
                <w:spacing w:val="-4"/>
                <w:sz w:val="18"/>
              </w:rPr>
              <w:t>2022</w:t>
            </w:r>
          </w:p>
        </w:tc>
        <w:tc>
          <w:tcPr>
            <w:tcW w:w="1701" w:type="dxa"/>
            <w:tcBorders>
              <w:bottom w:val="nil"/>
            </w:tcBorders>
          </w:tcPr>
          <w:p w:rsidR="003F5B77" w:rsidRDefault="00187B4B">
            <w:pPr>
              <w:pStyle w:val="TableParagraph"/>
              <w:spacing w:before="72"/>
              <w:ind w:left="79"/>
              <w:rPr>
                <w:sz w:val="18"/>
              </w:rPr>
            </w:pPr>
            <w:r>
              <w:rPr>
                <w:color w:val="231F20"/>
                <w:sz w:val="18"/>
              </w:rPr>
              <w:t>11,048</w:t>
            </w:r>
            <w:r>
              <w:rPr>
                <w:color w:val="231F20"/>
                <w:spacing w:val="-2"/>
                <w:sz w:val="18"/>
              </w:rPr>
              <w:t xml:space="preserve"> </w:t>
            </w:r>
            <w:r>
              <w:rPr>
                <w:color w:val="231F20"/>
                <w:spacing w:val="-4"/>
                <w:sz w:val="18"/>
              </w:rPr>
              <w:t>lekë</w:t>
            </w:r>
          </w:p>
          <w:p w:rsidR="003F5B77" w:rsidRDefault="00187B4B">
            <w:pPr>
              <w:pStyle w:val="TableParagraph"/>
              <w:spacing w:before="110"/>
              <w:ind w:left="79"/>
              <w:rPr>
                <w:i/>
                <w:sz w:val="18"/>
              </w:rPr>
            </w:pPr>
            <w:r>
              <w:rPr>
                <w:i/>
                <w:color w:val="231F20"/>
                <w:sz w:val="18"/>
              </w:rPr>
              <w:t>Bashkia:</w:t>
            </w:r>
            <w:r>
              <w:rPr>
                <w:i/>
                <w:color w:val="231F20"/>
                <w:spacing w:val="-2"/>
                <w:sz w:val="18"/>
              </w:rPr>
              <w:t xml:space="preserve"> </w:t>
            </w:r>
            <w:r>
              <w:rPr>
                <w:i/>
                <w:color w:val="231F20"/>
                <w:sz w:val="18"/>
              </w:rPr>
              <w:t xml:space="preserve">11,048 </w:t>
            </w:r>
            <w:r>
              <w:rPr>
                <w:i/>
                <w:color w:val="231F20"/>
                <w:spacing w:val="-4"/>
                <w:sz w:val="18"/>
              </w:rPr>
              <w:t>lekë</w:t>
            </w:r>
          </w:p>
          <w:p w:rsidR="003F5B77" w:rsidRDefault="003F5B77">
            <w:pPr>
              <w:pStyle w:val="TableParagraph"/>
              <w:spacing w:before="110"/>
              <w:ind w:left="79"/>
              <w:rPr>
                <w:i/>
                <w:sz w:val="18"/>
              </w:rPr>
            </w:pPr>
          </w:p>
        </w:tc>
        <w:tc>
          <w:tcPr>
            <w:tcW w:w="1469" w:type="dxa"/>
            <w:tcBorders>
              <w:bottom w:val="nil"/>
            </w:tcBorders>
          </w:tcPr>
          <w:p w:rsidR="003F5B77" w:rsidRDefault="00187B4B">
            <w:pPr>
              <w:pStyle w:val="TableParagraph"/>
              <w:spacing w:before="72"/>
              <w:ind w:left="0" w:right="67"/>
              <w:jc w:val="center"/>
              <w:rPr>
                <w:sz w:val="18"/>
              </w:rPr>
            </w:pPr>
            <w:r>
              <w:rPr>
                <w:color w:val="231F20"/>
                <w:sz w:val="18"/>
              </w:rPr>
              <w:t>KBGJ</w:t>
            </w:r>
            <w:r>
              <w:rPr>
                <w:color w:val="231F20"/>
                <w:spacing w:val="-1"/>
                <w:sz w:val="18"/>
              </w:rPr>
              <w:t xml:space="preserve"> </w:t>
            </w:r>
            <w:r>
              <w:rPr>
                <w:color w:val="231F20"/>
                <w:sz w:val="18"/>
              </w:rPr>
              <w:t>në</w:t>
            </w:r>
            <w:r>
              <w:rPr>
                <w:color w:val="231F20"/>
                <w:spacing w:val="-2"/>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522"/>
        </w:trPr>
        <w:tc>
          <w:tcPr>
            <w:tcW w:w="3666" w:type="dxa"/>
            <w:tcBorders>
              <w:top w:val="nil"/>
            </w:tcBorders>
          </w:tcPr>
          <w:p w:rsidR="003F5B77" w:rsidRDefault="003F5B77">
            <w:pPr>
              <w:pStyle w:val="TableParagraph"/>
              <w:ind w:left="0"/>
              <w:rPr>
                <w:rFonts w:ascii="Times New Roman"/>
                <w:sz w:val="16"/>
              </w:rPr>
            </w:pPr>
          </w:p>
        </w:tc>
        <w:tc>
          <w:tcPr>
            <w:tcW w:w="1617" w:type="dxa"/>
            <w:tcBorders>
              <w:top w:val="nil"/>
            </w:tcBorders>
          </w:tcPr>
          <w:p w:rsidR="003F5B77" w:rsidRDefault="003F5B77">
            <w:pPr>
              <w:pStyle w:val="TableParagraph"/>
              <w:ind w:left="0"/>
              <w:rPr>
                <w:rFonts w:ascii="Times New Roman"/>
                <w:sz w:val="16"/>
              </w:rPr>
            </w:pPr>
          </w:p>
        </w:tc>
        <w:tc>
          <w:tcPr>
            <w:tcW w:w="1756" w:type="dxa"/>
            <w:tcBorders>
              <w:top w:val="nil"/>
            </w:tcBorders>
          </w:tcPr>
          <w:p w:rsidR="003F5B77" w:rsidRDefault="003F5B77">
            <w:pPr>
              <w:pStyle w:val="TableParagraph"/>
              <w:ind w:left="0"/>
              <w:rPr>
                <w:rFonts w:ascii="Times New Roman"/>
                <w:sz w:val="16"/>
              </w:rPr>
            </w:pPr>
          </w:p>
        </w:tc>
        <w:tc>
          <w:tcPr>
            <w:tcW w:w="1871" w:type="dxa"/>
            <w:tcBorders>
              <w:top w:val="nil"/>
            </w:tcBorders>
          </w:tcPr>
          <w:p w:rsidR="003F5B77" w:rsidRDefault="003F5B77">
            <w:pPr>
              <w:pStyle w:val="TableParagraph"/>
              <w:ind w:left="0"/>
              <w:rPr>
                <w:rFonts w:ascii="Times New Roman"/>
                <w:sz w:val="16"/>
              </w:rPr>
            </w:pPr>
          </w:p>
        </w:tc>
        <w:tc>
          <w:tcPr>
            <w:tcW w:w="1347" w:type="dxa"/>
            <w:tcBorders>
              <w:top w:val="nil"/>
            </w:tcBorders>
          </w:tcPr>
          <w:p w:rsidR="003F5B77" w:rsidRDefault="003F5B77">
            <w:pPr>
              <w:pStyle w:val="TableParagraph"/>
              <w:ind w:left="0"/>
              <w:rPr>
                <w:rFonts w:ascii="Times New Roman"/>
                <w:sz w:val="16"/>
              </w:rPr>
            </w:pPr>
          </w:p>
        </w:tc>
        <w:tc>
          <w:tcPr>
            <w:tcW w:w="1701" w:type="dxa"/>
            <w:tcBorders>
              <w:top w:val="nil"/>
            </w:tcBorders>
          </w:tcPr>
          <w:p w:rsidR="003F5B77" w:rsidRDefault="00187B4B">
            <w:pPr>
              <w:pStyle w:val="TableParagraph"/>
              <w:spacing w:before="32" w:line="215"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6"/>
              </w:rPr>
            </w:pPr>
          </w:p>
        </w:tc>
      </w:tr>
    </w:tbl>
    <w:p w:rsidR="003F5B77" w:rsidRDefault="003F5B77">
      <w:pPr>
        <w:pStyle w:val="BodyText"/>
        <w:rPr>
          <w:sz w:val="20"/>
        </w:rPr>
      </w:pPr>
    </w:p>
    <w:p w:rsidR="003F5B77" w:rsidRDefault="003F5B77">
      <w:pPr>
        <w:pStyle w:val="BodyText"/>
        <w:rPr>
          <w:sz w:val="20"/>
        </w:rPr>
      </w:pPr>
    </w:p>
    <w:p w:rsidR="003F5B77" w:rsidRDefault="00187B4B">
      <w:pPr>
        <w:pStyle w:val="BodyText"/>
        <w:spacing w:before="213"/>
        <w:rPr>
          <w:sz w:val="20"/>
        </w:rPr>
      </w:pPr>
      <w:r>
        <w:rPr>
          <w:noProof/>
          <w:sz w:val="20"/>
          <w:lang w:val="en-US"/>
        </w:rPr>
        <mc:AlternateContent>
          <mc:Choice Requires="wps">
            <w:drawing>
              <wp:anchor distT="0" distB="0" distL="0" distR="0" simplePos="0" relativeHeight="487689216" behindDoc="1" locked="0" layoutInCell="1" allowOverlap="1">
                <wp:simplePos x="0" y="0"/>
                <wp:positionH relativeFrom="page">
                  <wp:posOffset>1080008</wp:posOffset>
                </wp:positionH>
                <wp:positionV relativeFrom="paragraph">
                  <wp:posOffset>306058</wp:posOffset>
                </wp:positionV>
                <wp:extent cx="914400" cy="1270"/>
                <wp:effectExtent l="0" t="0" r="0" b="0"/>
                <wp:wrapTopAndBottom/>
                <wp:docPr id="515" name="Graphic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425128" id="Graphic 515" o:spid="_x0000_s1026" style="position:absolute;margin-left:85.05pt;margin-top:24.1pt;width:1in;height:.1pt;z-index:-1562726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AOJQIAAIAEAAAOAAAAZHJzL2Uyb0RvYy54bWysVMFu2zAMvQ/YPwi6L47TZu2MOMXQIMWA&#10;oivQDDsrshwbk0VNVOLk70fJVpp2t2EX4Umkyff4JC/ujp1mB+WwBVPyfDLlTBkJVWt2Jf+xWX+6&#10;5Qy9MJXQYFTJTwr53fLjh0VvCzWDBnSlHKMiBovelrzx3hZZhrJRncAJWGUoWIPrhKet22WVEz1V&#10;73Q2m04/Zz24yjqQCpFOV0OQL2P9ulbSf69rVJ7pkhM3H1cX121Ys+VCFDsnbNPKkYb4BxadaA01&#10;PZdaCS/Y3rV/lepa6QCh9hMJXQZ13UoVNZCafPpOzUsjrIpaaDhoz2PC/1dWPh2eHWurks/zOWdG&#10;dGTSwziPcEQD6i0WlPdin12QiPYR5C+kQPYmEjY45hxr14VcEsiOcdqn87TV0TNJh1/y6+speSIp&#10;lM9uoheZKNKnco/+QUEsIw6P6AerqoREk5A8mgQdGR6s1tFqzxlZ7Tgjq7eD1Vb48F3gFiDrzzzC&#10;UQcHtYEY9O94E7PXqDaXWUlIkkipQwKB0IQGNYDYmPClNG0Ch6v8Zh7vD4Juq3WrdSCBbre9144d&#10;BEmaXeXrWRrSmzTr0K8ENkNeDAWxkcZo0uBLcGgL1Ykc78nikuPvvXCKM/3N0J0K7yMBl8A2Aef1&#10;PcRXFOdDPTfHn8JZFtqX3JOtT5BurCiSZUH6OTd8aeDr3kPdBj/jBRoYjRu65pH5+CTDO7rcx6zX&#10;H8fyDwAAAP//AwBQSwMEFAAGAAgAAAAhAAgRfGDdAAAACQEAAA8AAABkcnMvZG93bnJldi54bWxM&#10;j8FOwzAQRO9I/IO1SNyonRJoFeJUFSjixKGFCzcnXpLQeB3FbhP4erYnepzZp9mZfDO7XpxwDJ0n&#10;DclCgUCqve2o0fDxXt6tQYRoyJreE2r4wQCb4voqN5n1E+3wtI+N4BAKmdHQxjhkUoa6RWfCwg9I&#10;fPvyozOR5dhIO5qJw10vl0o9Smc64g+tGfC5xfqwPzoN34PcvTy8epSHX/X5Vk3lym9LrW9v5u0T&#10;iIhz/IfhXJ+rQ8GdKn8kG0TPeqUSRjWk6yUIBu6TlI3qbKQgi1xeLij+AAAA//8DAFBLAQItABQA&#10;BgAIAAAAIQC2gziS/gAAAOEBAAATAAAAAAAAAAAAAAAAAAAAAABbQ29udGVudF9UeXBlc10ueG1s&#10;UEsBAi0AFAAGAAgAAAAhADj9If/WAAAAlAEAAAsAAAAAAAAAAAAAAAAALwEAAF9yZWxzLy5yZWxz&#10;UEsBAi0AFAAGAAgAAAAhAMhv0A4lAgAAgAQAAA4AAAAAAAAAAAAAAAAALgIAAGRycy9lMm9Eb2Mu&#10;eG1sUEsBAi0AFAAGAAgAAAAhAAgRfGD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45"/>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s">
            <w:drawing>
              <wp:anchor distT="0" distB="0" distL="0" distR="0" simplePos="0" relativeHeight="15832576"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523" o:spid="_x0000_s1044" type="#_x0000_t202" style="position:absolute;margin-left:783.85pt;margin-top:55.7pt;width:12.45pt;height:77.9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B1tAEAAFYDAAAOAAAAZHJzL2Uyb0RvYy54bWysU8tu2zAQvBfIPxC8x7RdOLAFy0HaIEWB&#10;oC2Q5AMoirSEilyGS1vy33dJyU7Q3opcVnwMZ2d2V9vbwXbsqAO24Eq+mM05005B3bp9yV+eH67X&#10;nGGUrpYdOF3yk0Z+u7v6tO19oZfQQFfrwIjEYdH7kjcx+kIIVI22EmfgtaNLA8HKSNuwF3WQPbHb&#10;Tizn8xvRQ6h9AKUR6fR+vOS7zG+MVvGnMagj60pO2mKOIccqRbHbymIfpG9aNcmQ/6HCytZR0gvV&#10;vYySHUL7D5VtVQAEE2cKrABjWqWzB3KzmP/l5qmRXmcvVBz0lzLhx9GqH8dfgbV1yVfLz5w5aalJ&#10;z3qIFQwsHVGBeo8F4Z48IePwBQZqdDaL/hHUbySIeIcZHyChU0EGE2z6klVGD6kHp0vdKQ1TiW21&#10;XixWnCm62qw3m5tVSiveHvuA8ZsGy9Ki5IHamgXI4yPGEXqGTFrG9ElVHKohG6QMk5kK6hN5obEl&#10;shQ562kESo6vBxk0Z913RzVO83JehPOiOi9C7L5Cnqpkz8HdIYJps5qUdswxqaHmZT/ToKXpeL/P&#10;qLffYfcHAAD//wMAUEsDBBQABgAIAAAAIQBbyWUa4QAAAA0BAAAPAAAAZHJzL2Rvd25yZXYueG1s&#10;TI/RSsQwEEXfBf8hjOCbm7a6qdamy6KsgoJg9QOyzdiGbZLSpLvt3zv7pG9zmcOdM+Vmtj074hiM&#10;dxLSVQIMXeO1ca2E76/dzT2wEJXTqvcOJSwYYFNdXpSq0P7kPvFYx5ZRiQuFktDFOBSch6ZDq8LK&#10;D+ho9+NHqyLFseV6VCcqtz3PkkRwq4yjC50a8KnD5lBPVoJ53o3p69b4j3o51NmLF9P78ibl9dW8&#10;fQQWcY5/MJz1SR0qctr7yenAesprkefE0pSmd8DOyPohE8D2EjKR3wKvSv7/i+oXAAD//wMAUEsB&#10;Ai0AFAAGAAgAAAAhALaDOJL+AAAA4QEAABMAAAAAAAAAAAAAAAAAAAAAAFtDb250ZW50X1R5cGVz&#10;XS54bWxQSwECLQAUAAYACAAAACEAOP0h/9YAAACUAQAACwAAAAAAAAAAAAAAAAAvAQAAX3JlbHMv&#10;LnJlbHNQSwECLQAUAAYACAAAACEALImwdbQBAABWAwAADgAAAAAAAAAAAAAAAAAuAgAAZHJzL2Uy&#10;b0RvYy54bWxQSwECLQAUAAYACAAAACEAW8llGuEAAAANAQAADwAAAAAAAAAAAAAAAAAOBAAAZHJz&#10;L2Rvd25yZXYueG1sUEsFBgAAAAAEAAQA8wAAABwFA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33088"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524" o:spid="_x0000_s1045" type="#_x0000_t202" style="position:absolute;margin-left:783.85pt;margin-top:136.6pt;width:12.45pt;height:297.8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DqtQEAAFcDAAAOAAAAZHJzL2Uyb0RvYy54bWysU9uO0zAQfUfiHyy/0zSFlhI1XQErENIK&#10;kHb5AMexG4vYYzxuk/49Y6fprti3FS8TX47PnDMz2d2MtmcnFdCAq3m5WHKmnITWuEPNfz18ebPl&#10;DKNwrejBqZqfFfKb/etXu8FXagUd9K0KjEgcVoOveRejr4oCZaeswAV45ehSQ7Ai0jYcijaIgdht&#10;X6yWy00xQGh9AKkQ6fR2uuT7zK+1kvGH1qgi62tO2mKOIccmxWK/E9UhCN8ZeZEhXqDCCuMo6ZXq&#10;VkTBjsE8o7JGBkDQcSHBFqC1kSp7IDfl8h83953wKnuh4qC/lgn/H638fvoZmGlrvl6948wJS016&#10;UGNsYGTpiAo0eKwId+8JGcdPMFKjs1n0dyB/I0GKJ5jpARI6FWTUwaYvWWX0kHpwvtad0jCZ2Nbb&#10;slxzJunq7fvtavNhnfIWj699wPhVgWVpUfNAfc0KxOkO4wSdIRcxU/4kK47NmB2Wm9lNA+2ZzNDc&#10;ElmKnA00AzXHP0cRFGf9N0dFTgMzL8K8aOZFiP1nyGOV/Dn4eIygTVaT0k45Lmqoe9nPZdLSeDzd&#10;Z9Tj/7D/CwAA//8DAFBLAwQUAAYACAAAACEAoIwOPOIAAAANAQAADwAAAGRycy9kb3ducmV2Lnht&#10;bEyP0UrDMBSG7wXfIRzBO5cusrTrmo6hTMGBYPUBsuasDWuS0qRb+/ZmV3r5cz7+/zvFdjIdueDg&#10;tbMClosECNraKW0bAT/f+6cMiA/SKtk5iwJm9LAt7+8KmSt3tV94qUJDYon1uRTQhtDnlPq6RSP9&#10;wvVo4+3kBiNDjEND1SCvsdx0lCUJp0ZqGxda2eNLi/W5Go0A/boflu877T6r+VyxN8fHw/whxOPD&#10;tNsACTiFPxhu+lEdyuh0dKNVnnQxr3iaRlYAS58ZkBuyWjMO5Cgg49kaaFnQ/1+UvwAAAP//AwBQ&#10;SwECLQAUAAYACAAAACEAtoM4kv4AAADhAQAAEwAAAAAAAAAAAAAAAAAAAAAAW0NvbnRlbnRfVHlw&#10;ZXNdLnhtbFBLAQItABQABgAIAAAAIQA4/SH/1gAAAJQBAAALAAAAAAAAAAAAAAAAAC8BAABfcmVs&#10;cy8ucmVsc1BLAQItABQABgAIAAAAIQDjzwDqtQEAAFcDAAAOAAAAAAAAAAAAAAAAAC4CAABkcnMv&#10;ZTJvRG9jLnhtbFBLAQItABQABgAIAAAAIQCgjA484gAAAA0BAAAPAAAAAAAAAAAAAAAAAA8EAABk&#10;cnMvZG93bnJldi54bWxQSwUGAAAAAAQABADzAAAAHgU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33600"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28</w:t>
                            </w:r>
                          </w:p>
                        </w:txbxContent>
                      </wps:txbx>
                      <wps:bodyPr vert="vert" wrap="square" lIns="0" tIns="0" rIns="0" bIns="0" rtlCol="0">
                        <a:noAutofit/>
                      </wps:bodyPr>
                    </wps:wsp>
                  </a:graphicData>
                </a:graphic>
              </wp:anchor>
            </w:drawing>
          </mc:Choice>
          <mc:Fallback>
            <w:pict>
              <v:shape id="Textbox 525" o:spid="_x0000_s1046" type="#_x0000_t202" style="position:absolute;margin-left:46.5pt;margin-top:45.7pt;width:13.6pt;height:12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mZtAEAAFYDAAAOAAAAZHJzL2Uyb0RvYy54bWysU8Fu2zAMvQ/oPwi6N3KMZRmMOEW3osOA&#10;YhvQ9gNkWYqNWaIqKrHz96OUOC2229ALTYnU43skvbmZ7MAOOmAPrubLRcGZdgra3u1q/vx0f/2Z&#10;M4zStXIAp2t+1MhvtlcfNqOvdAkdDK0OjEAcVqOveRejr4RA1WkrcQFeOwoaCFZGOoadaIMcCd0O&#10;oiyKT2KE0PoASiPS7d0pyLcZ3xit4k9jUEc21Jy4xWxDtk2yYruR1S5I3/XqTEP+Bwsre0dFL1B3&#10;Mkq2D/0/ULZXARBMXCiwAozplc4aSM2y+EvNYye9zlqoOegvbcL3g1U/Dr8C69uar8oVZ05aGtKT&#10;nmIDE0tX1KDRY0V5j54y4/QFJhp0Fov+AdRvpBTxJuf0ACk7NWQywaYvSWX0kGZwvPSdyjCV0Nbl&#10;uqSIotByVX4s8lzE62MfMH7TYFlyah5orJmAPDxgTOVlNaecuZzKJ1ZxaqYscLmexTTQHkkLrS2B&#10;JcvZSCtQc3zZy6A5G7476nHal9kJs9PMTojDV8hbleQ5uN1HMH1mk8qeapzZ0PAyyfOipe14e85Z&#10;r7/D9g8A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EvfCZm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28</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5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702"/>
        <w:gridCol w:w="1470"/>
      </w:tblGrid>
      <w:tr w:rsidR="003F5B77">
        <w:trPr>
          <w:trHeight w:val="1551"/>
        </w:trPr>
        <w:tc>
          <w:tcPr>
            <w:tcW w:w="3667" w:type="dxa"/>
            <w:gridSpan w:val="2"/>
            <w:tcBorders>
              <w:left w:val="nil"/>
            </w:tcBorders>
          </w:tcPr>
          <w:p w:rsidR="003F5B77" w:rsidRDefault="00187B4B">
            <w:pPr>
              <w:pStyle w:val="TableParagraph"/>
              <w:spacing w:before="75" w:line="235" w:lineRule="auto"/>
              <w:ind w:left="84" w:right="39"/>
              <w:rPr>
                <w:sz w:val="18"/>
              </w:rPr>
            </w:pPr>
            <w:r>
              <w:rPr>
                <w:noProof/>
                <w:sz w:val="18"/>
                <w:lang w:val="en-US"/>
              </w:rPr>
              <mc:AlternateContent>
                <mc:Choice Requires="wpg">
                  <w:drawing>
                    <wp:anchor distT="0" distB="0" distL="0" distR="0" simplePos="0" relativeHeight="15831552" behindDoc="0" locked="0" layoutInCell="1" allowOverlap="1">
                      <wp:simplePos x="0" y="0"/>
                      <wp:positionH relativeFrom="column">
                        <wp:posOffset>-3175</wp:posOffset>
                      </wp:positionH>
                      <wp:positionV relativeFrom="paragraph">
                        <wp:posOffset>6091</wp:posOffset>
                      </wp:positionV>
                      <wp:extent cx="6350" cy="4991100"/>
                      <wp:effectExtent l="0" t="0" r="0" b="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91100"/>
                                <a:chOff x="0" y="0"/>
                                <a:chExt cx="6350" cy="4991100"/>
                              </a:xfrm>
                            </wpg:grpSpPr>
                            <wps:wsp>
                              <wps:cNvPr id="529" name="Graphic 527"/>
                              <wps:cNvSpPr/>
                              <wps:spPr>
                                <a:xfrm>
                                  <a:off x="3175" y="0"/>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30" name="Graphic 528"/>
                              <wps:cNvSpPr/>
                              <wps:spPr>
                                <a:xfrm>
                                  <a:off x="3175" y="99168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31" name="Graphic 529"/>
                              <wps:cNvSpPr/>
                              <wps:spPr>
                                <a:xfrm>
                                  <a:off x="3175" y="1998647"/>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32" name="Graphic 530"/>
                              <wps:cNvSpPr/>
                              <wps:spPr>
                                <a:xfrm>
                                  <a:off x="3175" y="300561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33" name="Graphic 531"/>
                              <wps:cNvSpPr/>
                              <wps:spPr>
                                <a:xfrm>
                                  <a:off x="3175" y="4012577"/>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1AD55EA" id="Group 526" o:spid="_x0000_s1026" style="position:absolute;margin-left:-.25pt;margin-top:.5pt;width:.5pt;height:393pt;z-index:15831552;mso-wrap-distance-left:0;mso-wrap-distance-right:0" coordsize="63,4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a7IgMAACwRAAAOAAAAZHJzL2Uyb0RvYy54bWzsWG1r2zAQ/j7YfxD6vvoliRObOmU0bRmU&#10;rtCOfVZs+YXZliYpcfrvd5ItO0tgrBl7g3wxJ+l0p3vuubPsy6tdXaEtFbJkTYy9Cxcj2iQsLZs8&#10;xp+eb98tMJKKNCmpWENj/EIlvlq+fXPZ8oj6rGBVSgUCI42MWh7jQikeOY5MCloTecE4bWAxY6Im&#10;CoYid1JBWrBeV47vuoHTMpFywRIqJcyuukW8NPazjCbqY5ZJqlAVYzibMk9hnmv9dJaXJMoF4UWZ&#10;9McgJ5yiJmUDTgdTK6II2ojyyFRdJoJJlqmLhNUOy7IyoSYGiMZzD6K5E2zDTSx51OZ8gAmgPcDp&#10;ZLPJw/ZRoDKN8cwPMGpIDUkyfpGeAHhankegdSf4E38UXYwg3rPki4Rl53Bdj/NReZeJWm+CUNHO&#10;4P4y4E53CiUwGUxmkJsEFqZh6Hlun5akgNwdbUqKmx9tc0jUuTQHGw7ScuCXHCGUvwbhU0E4NZmR&#10;GpwBwnCEsKPUzJ93IBo9jaCBVEayB/MAn4k3n2F0DJHnz3uIwmDih1NtdAiVRMlGqjvKDNJkey8V&#10;LAMZUyuRwkrJrrGigOrQdVGZulAYQV0IjKAu1to8iThRep8VURHj3rueqtmWPjOzqMYsgYLnmZjh&#10;eKNK1RyrmjSDVrcGgvZnwhocw+R+aFWD2p4u2q9kVZnellVlBiJfX1cCbQmEFKyCm7nXg/SdGhdS&#10;rYgsOr2UqV6pagyXbWI0X9YsfYHMttAdYiy/boigGFUfGuCObiVWEFZYW0Go6pqZhmPQAY/Pu89E&#10;cKSdx1gB7x+YpRCJbMI0AoOu3tmw9xvFslJnE+hsT9QPgM66Ov8ErycQr20NltcLDZx2D/x/Ba+h&#10;wIOF3/HL1v8eueeL2WTWp8SWxj4DLFa/h9yddw39yFy+T+75YjrQalQ5k/u/Jrd3TO7wNHJ7YbgI&#10;pqb7kejM7v3CPbdu/TL5C63bP2I3dPOTWvfEdWeBd+7d+kZ0vpj8GxeTyTG7zbXv9ReTqev5s/m5&#10;d5/Z/RPXbvNxCZ/kphH0vw/0N//+2PT68SfH8hsAAAD//wMAUEsDBBQABgAIAAAAIQBVNXer2gAA&#10;AAQBAAAPAAAAZHJzL2Rvd25yZXYueG1sTI9BS8NAEIXvgv9hGcFbu4lSW2I2pRT1VARbQbxNs9Mk&#10;NDsbstsk/feOJz2+eY8338vXk2vVQH1oPBtI5wko4tLbhisDn4fX2QpUiMgWW89k4EoB1sXtTY6Z&#10;9SN/0LCPlZISDhkaqGPsMq1DWZPDMPcdsXgn3zuMIvtK2x5HKXetfkiSJ+2wYflQY0fbmsrz/uIM&#10;vI04bh7Tl2F3Pm2v34fF+9cuJWPu76bNM6hIU/wLwy++oEMhTEd/YRtUa2C2kKCcZZC4Io4Glqtl&#10;ArrI9X/44gcAAP//AwBQSwECLQAUAAYACAAAACEAtoM4kv4AAADhAQAAEwAAAAAAAAAAAAAAAAAA&#10;AAAAW0NvbnRlbnRfVHlwZXNdLnhtbFBLAQItABQABgAIAAAAIQA4/SH/1gAAAJQBAAALAAAAAAAA&#10;AAAAAAAAAC8BAABfcmVscy8ucmVsc1BLAQItABQABgAIAAAAIQD3KBa7IgMAACwRAAAOAAAAAAAA&#10;AAAAAAAAAC4CAABkcnMvZTJvRG9jLnhtbFBLAQItABQABgAIAAAAIQBVNXer2gAAAAQBAAAPAAAA&#10;AAAAAAAAAAAAAHwFAABkcnMvZG93bnJldi54bWxQSwUGAAAAAAQABADzAAAAgwYAAAAA&#10;">
                      <v:shape id="Graphic 527" o:spid="_x0000_s1027" style="position:absolute;left:31;width:13;height:9632;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6esQA&#10;AADcAAAADwAAAGRycy9kb3ducmV2LnhtbESPQWvCQBCF7wX/wzKCt7pRqG1jVikFoQcvTQvW25Ad&#10;NyHZ2bC7xvjv3YLg8fHmfW9esR1tJwbyoXGsYDHPQBBXTjdsFPz+7J7fQISIrLFzTAquFGC7mTwV&#10;mGt34W8aymhEgnDIUUEdY59LGaqaLIa564mTd3LeYkzSG6k9XhLcdnKZZStpseHUUGNPnzVVbXm2&#10;6Y3OmMPfKkN/GAweF+1xX772Ss2m48caRKQxPo7v6S+t4GX5Dv9jEgH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SOnrEAAAA3AAAAA8AAAAAAAAAAAAAAAAAmAIAAGRycy9k&#10;b3ducmV2LnhtbFBLBQYAAAAABAAEAPUAAACJAwAAAAA=&#10;" path="m,963117l,e" filled="f" strokecolor="#6d6e71" strokeweight=".5pt">
                        <v:stroke dashstyle="dot"/>
                        <v:path arrowok="t"/>
                      </v:shape>
                      <v:shape id="Graphic 528" o:spid="_x0000_s1028" style="position:absolute;left:31;top:9916;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E8EA&#10;AADcAAAADwAAAGRycy9kb3ducmV2LnhtbERPy4rCMBTdC/5DuMLsNNUZi1SjiI4wIIivD7g2d9oy&#10;zU1Jotb5erMQXB7Oe7ZoTS1u5HxlWcFwkIAgzq2uuFBwPm36ExA+IGusLZOCB3lYzLudGWba3vlA&#10;t2MoRAxhn6GCMoQmk9LnJRn0A9sQR+7XOoMhQldI7fAew00tR0mSSoMVx4YSG1qVlP8dr0aBXV02&#10;26/iuluvU/f43p/0v14GpT567XIKIlAb3uKX+0crGH/G+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I/hPBAAAA3AAAAA8AAAAAAAAAAAAAAAAAmAIAAGRycy9kb3du&#10;cmV2LnhtbFBLBQYAAAAABAAEAPUAAACGAwAAAAA=&#10;" path="m,978471l,e" filled="f" strokecolor="#6d6e71" strokeweight=".5pt">
                        <v:stroke dashstyle="dot"/>
                        <v:path arrowok="t"/>
                      </v:shape>
                      <v:shape id="Graphic 529" o:spid="_x0000_s1029" style="position:absolute;left:31;top:19986;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biMYA&#10;AADcAAAADwAAAGRycy9kb3ducmV2LnhtbESP3WoCMRSE7wu+QzhC72pW20pZjSKuQkEorfYBjpvT&#10;3aWbkyXJ/ujTG6HQy2FmvmGW68HUoiPnK8sKppMEBHFudcWFgu/T/ukNhA/IGmvLpOBCHtar0cMS&#10;U217/qLuGAoRIexTVFCG0KRS+rwkg35iG+Lo/VhnMETpCqkd9hFuajlLkrk0WHFcKLGhbUn577E1&#10;Cuz2vD+8FO1Hls3dZfd50le9CUo9jofNAkSgIfyH/9rvWsHr8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RbiMYAAADcAAAADwAAAAAAAAAAAAAAAACYAgAAZHJz&#10;L2Rvd25yZXYueG1sUEsFBgAAAAAEAAQA9QAAAIsDAAAAAA==&#10;" path="m,978471l,e" filled="f" strokecolor="#6d6e71" strokeweight=".5pt">
                        <v:stroke dashstyle="dot"/>
                        <v:path arrowok="t"/>
                      </v:shape>
                      <v:shape id="Graphic 530" o:spid="_x0000_s1030" style="position:absolute;left:31;top:30056;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F/8YA&#10;AADcAAAADwAAAGRycy9kb3ducmV2LnhtbESP0WrCQBRE3wv+w3KFvtWNaSsluopEA4VCabUfcM1e&#10;k2D2bthdNfHr3UKhj8PMnGEWq9604kLON5YVTCcJCOLS6oYrBT/74ukNhA/IGlvLpGAgD6vl6GGB&#10;mbZX/qbLLlQiQthnqKAOocuk9GVNBv3EdsTRO1pnMETpKqkdXiPctDJNkpk02HBcqLGjvKbytDsb&#10;BTY/FB8v1flzs5m5Yfu11ze9Dko9jvv1HESgPvyH/9rvWsHrcw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bF/8YAAADcAAAADwAAAAAAAAAAAAAAAACYAgAAZHJz&#10;L2Rvd25yZXYueG1sUEsFBgAAAAAEAAQA9QAAAIsDAAAAAA==&#10;" path="m,978471l,e" filled="f" strokecolor="#6d6e71" strokeweight=".5pt">
                        <v:stroke dashstyle="dot"/>
                        <v:path arrowok="t"/>
                      </v:shape>
                      <v:shape id="Graphic 531" o:spid="_x0000_s1031" style="position:absolute;left:31;top:40125;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ZMYA&#10;AADcAAAADwAAAGRycy9kb3ducmV2LnhtbESP0WrCQBRE3wv+w3KFvtWNppUSXUPQCoVCabUfcM1e&#10;k2D2btjdaPTr3UKhj8PMnGGW+WBacSbnG8sKppMEBHFpdcOVgp/99ukVhA/IGlvLpOBKHvLV6GGJ&#10;mbYX/qbzLlQiQthnqKAOocuk9GVNBv3EdsTRO1pnMETpKqkdXiLctHKWJHNpsOG4UGNH65rK0643&#10;Cuz6sP14rvrPzWburm9fe33TRVDqcTwUCxCBhvAf/mu/awUvaQ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gZMYAAADcAAAADwAAAAAAAAAAAAAAAACYAgAAZHJz&#10;L2Rvd25yZXYueG1sUEsFBgAAAAAEAAQA9QAAAIsDAAAAAA==&#10;" path="m,978471l,e" filled="f" strokecolor="#6d6e71" strokeweight=".5pt">
                        <v:stroke dashstyle="dot"/>
                        <v:path arrowok="t"/>
                      </v:shape>
                    </v:group>
                  </w:pict>
                </mc:Fallback>
              </mc:AlternateContent>
            </w:r>
            <w:r>
              <w:rPr>
                <w:color w:val="231F20"/>
                <w:sz w:val="18"/>
              </w:rPr>
              <w:t>I.1.8.</w:t>
            </w:r>
            <w:r>
              <w:rPr>
                <w:color w:val="231F20"/>
                <w:spacing w:val="-11"/>
                <w:sz w:val="18"/>
              </w:rPr>
              <w:t xml:space="preserve"> </w:t>
            </w:r>
            <w:r>
              <w:rPr>
                <w:color w:val="231F20"/>
                <w:sz w:val="18"/>
              </w:rPr>
              <w:t>Përgatitja</w:t>
            </w:r>
            <w:r>
              <w:rPr>
                <w:color w:val="231F20"/>
                <w:spacing w:val="-10"/>
                <w:sz w:val="18"/>
              </w:rPr>
              <w:t xml:space="preserve"> </w:t>
            </w:r>
            <w:r>
              <w:rPr>
                <w:color w:val="231F20"/>
                <w:sz w:val="18"/>
              </w:rPr>
              <w:t>e</w:t>
            </w:r>
            <w:r>
              <w:rPr>
                <w:color w:val="231F20"/>
                <w:spacing w:val="-10"/>
                <w:sz w:val="18"/>
              </w:rPr>
              <w:t xml:space="preserve"> </w:t>
            </w:r>
            <w:r>
              <w:rPr>
                <w:color w:val="231F20"/>
                <w:sz w:val="18"/>
              </w:rPr>
              <w:t>mjeteve/formateve</w:t>
            </w:r>
            <w:r>
              <w:rPr>
                <w:color w:val="231F20"/>
                <w:spacing w:val="-10"/>
                <w:sz w:val="18"/>
              </w:rPr>
              <w:t xml:space="preserve"> </w:t>
            </w:r>
            <w:r>
              <w:rPr>
                <w:color w:val="231F20"/>
                <w:sz w:val="18"/>
              </w:rPr>
              <w:t>të</w:t>
            </w:r>
            <w:r>
              <w:rPr>
                <w:color w:val="231F20"/>
                <w:spacing w:val="-10"/>
                <w:sz w:val="18"/>
              </w:rPr>
              <w:t xml:space="preserve"> </w:t>
            </w:r>
            <w:r>
              <w:rPr>
                <w:color w:val="231F20"/>
                <w:sz w:val="18"/>
              </w:rPr>
              <w:t>unifi- kuara</w:t>
            </w:r>
            <w:r>
              <w:rPr>
                <w:color w:val="231F20"/>
                <w:spacing w:val="-6"/>
                <w:sz w:val="18"/>
              </w:rPr>
              <w:t xml:space="preserve"> </w:t>
            </w:r>
            <w:r>
              <w:rPr>
                <w:color w:val="231F20"/>
                <w:sz w:val="18"/>
              </w:rPr>
              <w:t>për</w:t>
            </w:r>
            <w:r>
              <w:rPr>
                <w:color w:val="231F20"/>
                <w:spacing w:val="-6"/>
                <w:sz w:val="18"/>
              </w:rPr>
              <w:t xml:space="preserve"> </w:t>
            </w:r>
            <w:r>
              <w:rPr>
                <w:color w:val="231F20"/>
                <w:sz w:val="18"/>
              </w:rPr>
              <w:t>mbledhjen</w:t>
            </w:r>
            <w:r>
              <w:rPr>
                <w:color w:val="231F20"/>
                <w:spacing w:val="-6"/>
                <w:sz w:val="18"/>
              </w:rPr>
              <w:t xml:space="preserve"> </w:t>
            </w:r>
            <w:r>
              <w:rPr>
                <w:color w:val="231F20"/>
                <w:sz w:val="18"/>
              </w:rPr>
              <w:t>e</w:t>
            </w:r>
            <w:r>
              <w:rPr>
                <w:color w:val="231F20"/>
                <w:spacing w:val="-7"/>
                <w:sz w:val="18"/>
              </w:rPr>
              <w:t xml:space="preserve"> </w:t>
            </w:r>
            <w:r>
              <w:rPr>
                <w:color w:val="231F20"/>
                <w:sz w:val="18"/>
              </w:rPr>
              <w:t>të</w:t>
            </w:r>
            <w:r>
              <w:rPr>
                <w:color w:val="231F20"/>
                <w:spacing w:val="-7"/>
                <w:sz w:val="18"/>
              </w:rPr>
              <w:t xml:space="preserve"> </w:t>
            </w:r>
            <w:r>
              <w:rPr>
                <w:color w:val="231F20"/>
                <w:sz w:val="18"/>
              </w:rPr>
              <w:t>dhënave</w:t>
            </w:r>
            <w:r>
              <w:rPr>
                <w:color w:val="231F20"/>
                <w:spacing w:val="-7"/>
                <w:sz w:val="18"/>
              </w:rPr>
              <w:t xml:space="preserve"> </w:t>
            </w:r>
            <w:r>
              <w:rPr>
                <w:color w:val="231F20"/>
                <w:sz w:val="18"/>
              </w:rPr>
              <w:t>për</w:t>
            </w:r>
            <w:r>
              <w:rPr>
                <w:color w:val="231F20"/>
                <w:spacing w:val="-6"/>
                <w:sz w:val="18"/>
              </w:rPr>
              <w:t xml:space="preserve"> </w:t>
            </w:r>
            <w:r>
              <w:rPr>
                <w:color w:val="231F20"/>
                <w:sz w:val="18"/>
              </w:rPr>
              <w:t>aktivi- tetet e zhvilluara për t’u përdorur nga secila drejtori në bashki.</w:t>
            </w:r>
          </w:p>
        </w:tc>
        <w:tc>
          <w:tcPr>
            <w:tcW w:w="1618" w:type="dxa"/>
          </w:tcPr>
          <w:p w:rsidR="003F5B77" w:rsidRDefault="00187B4B">
            <w:pPr>
              <w:pStyle w:val="TableParagraph"/>
              <w:spacing w:before="72" w:line="218" w:lineRule="exact"/>
              <w:ind w:left="78"/>
              <w:rPr>
                <w:sz w:val="18"/>
              </w:rPr>
            </w:pPr>
            <w:r>
              <w:rPr>
                <w:color w:val="231F20"/>
                <w:sz w:val="18"/>
              </w:rPr>
              <w:t>Formatet</w:t>
            </w:r>
            <w:r>
              <w:rPr>
                <w:color w:val="231F20"/>
                <w:spacing w:val="-5"/>
                <w:sz w:val="18"/>
              </w:rPr>
              <w:t xml:space="preserve"> </w:t>
            </w:r>
            <w:r>
              <w:rPr>
                <w:color w:val="231F20"/>
                <w:sz w:val="18"/>
              </w:rPr>
              <w:t>e</w:t>
            </w:r>
            <w:r>
              <w:rPr>
                <w:color w:val="231F20"/>
                <w:spacing w:val="-4"/>
                <w:sz w:val="18"/>
              </w:rPr>
              <w:t xml:space="preserve"> </w:t>
            </w:r>
            <w:r>
              <w:rPr>
                <w:color w:val="231F20"/>
                <w:spacing w:val="-2"/>
                <w:sz w:val="18"/>
              </w:rPr>
              <w:t>përga-</w:t>
            </w:r>
          </w:p>
          <w:p w:rsidR="003F5B77" w:rsidRDefault="00187B4B">
            <w:pPr>
              <w:pStyle w:val="TableParagraph"/>
              <w:spacing w:line="218" w:lineRule="exact"/>
              <w:ind w:left="78"/>
              <w:rPr>
                <w:sz w:val="18"/>
              </w:rPr>
            </w:pPr>
            <w:r>
              <w:rPr>
                <w:color w:val="231F20"/>
                <w:spacing w:val="-2"/>
                <w:sz w:val="18"/>
              </w:rPr>
              <w:t>titura.</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5" w:line="235" w:lineRule="auto"/>
              <w:ind w:left="77" w:right="65"/>
              <w:rPr>
                <w:sz w:val="18"/>
              </w:rPr>
            </w:pPr>
            <w:r>
              <w:rPr>
                <w:color w:val="231F20"/>
                <w:sz w:val="18"/>
              </w:rPr>
              <w:t>Të gjitha drejtoritë përgjegjëse</w:t>
            </w:r>
            <w:r>
              <w:rPr>
                <w:color w:val="231F20"/>
                <w:spacing w:val="-2"/>
                <w:sz w:val="18"/>
              </w:rPr>
              <w:t xml:space="preserve"> </w:t>
            </w:r>
            <w:r>
              <w:rPr>
                <w:color w:val="231F20"/>
                <w:sz w:val="18"/>
              </w:rPr>
              <w:t xml:space="preserve">për zbatimin e PVVBGJ,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r>
              <w:rPr>
                <w:color w:val="231F20"/>
                <w:spacing w:val="-2"/>
                <w:sz w:val="18"/>
                <w:vertAlign w:val="superscript"/>
              </w:rPr>
              <w:t>18</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3M-II-</w:t>
            </w:r>
            <w:r>
              <w:rPr>
                <w:color w:val="231F20"/>
                <w:spacing w:val="-4"/>
                <w:sz w:val="18"/>
              </w:rPr>
              <w:t>2022</w:t>
            </w:r>
          </w:p>
        </w:tc>
        <w:tc>
          <w:tcPr>
            <w:tcW w:w="1702" w:type="dxa"/>
          </w:tcPr>
          <w:p w:rsidR="003F5B77" w:rsidRDefault="00187B4B">
            <w:pPr>
              <w:pStyle w:val="TableParagraph"/>
              <w:spacing w:before="72"/>
              <w:rPr>
                <w:sz w:val="18"/>
              </w:rPr>
            </w:pPr>
            <w:r>
              <w:rPr>
                <w:color w:val="231F20"/>
                <w:sz w:val="18"/>
              </w:rPr>
              <w:t>27,619</w:t>
            </w:r>
            <w:r>
              <w:rPr>
                <w:color w:val="231F20"/>
                <w:spacing w:val="-2"/>
                <w:sz w:val="18"/>
              </w:rPr>
              <w:t xml:space="preserve"> </w:t>
            </w:r>
            <w:r>
              <w:rPr>
                <w:color w:val="231F20"/>
                <w:spacing w:val="-4"/>
                <w:sz w:val="18"/>
              </w:rPr>
              <w:t>lekë</w:t>
            </w:r>
          </w:p>
          <w:p w:rsidR="003F5B77" w:rsidRDefault="00187B4B">
            <w:pPr>
              <w:pStyle w:val="TableParagraph"/>
              <w:spacing w:before="110"/>
              <w:rPr>
                <w:i/>
                <w:sz w:val="18"/>
              </w:rPr>
            </w:pPr>
            <w:r>
              <w:rPr>
                <w:i/>
                <w:color w:val="231F20"/>
                <w:sz w:val="18"/>
              </w:rPr>
              <w:t>Bashkia:</w:t>
            </w:r>
            <w:r>
              <w:rPr>
                <w:i/>
                <w:color w:val="231F20"/>
                <w:spacing w:val="-2"/>
                <w:sz w:val="18"/>
              </w:rPr>
              <w:t xml:space="preserve"> </w:t>
            </w:r>
            <w:r>
              <w:rPr>
                <w:i/>
                <w:color w:val="231F20"/>
                <w:sz w:val="18"/>
              </w:rPr>
              <w:t xml:space="preserve">27,619 </w:t>
            </w:r>
            <w:r>
              <w:rPr>
                <w:i/>
                <w:color w:val="231F20"/>
                <w:spacing w:val="-4"/>
                <w:sz w:val="18"/>
              </w:rPr>
              <w:t>lekë</w:t>
            </w:r>
          </w:p>
          <w:p w:rsidR="003F5B77" w:rsidRDefault="003F5B77">
            <w:pPr>
              <w:pStyle w:val="TableParagraph"/>
              <w:spacing w:before="110"/>
              <w:rPr>
                <w:i/>
                <w:sz w:val="18"/>
              </w:rPr>
            </w:pPr>
          </w:p>
          <w:p w:rsidR="003F5B77" w:rsidRDefault="00187B4B">
            <w:pPr>
              <w:pStyle w:val="TableParagraph"/>
              <w:spacing w:before="111" w:line="215"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rPr>
                <w:i/>
                <w:sz w:val="18"/>
              </w:rPr>
            </w:pPr>
            <w:r>
              <w:rPr>
                <w:i/>
                <w:color w:val="231F20"/>
                <w:sz w:val="18"/>
              </w:rPr>
              <w:t xml:space="preserve">0 </w:t>
            </w:r>
            <w:r>
              <w:rPr>
                <w:i/>
                <w:color w:val="231F20"/>
                <w:spacing w:val="-4"/>
                <w:sz w:val="18"/>
              </w:rPr>
              <w:t>lekë</w:t>
            </w:r>
          </w:p>
        </w:tc>
        <w:tc>
          <w:tcPr>
            <w:tcW w:w="1470" w:type="dxa"/>
            <w:tcBorders>
              <w:right w:val="nil"/>
            </w:tcBorders>
          </w:tcPr>
          <w:p w:rsidR="003F5B77" w:rsidRDefault="00187B4B">
            <w:pPr>
              <w:pStyle w:val="TableParagraph"/>
              <w:spacing w:before="75" w:line="235" w:lineRule="auto"/>
              <w:ind w:left="73"/>
              <w:rPr>
                <w:sz w:val="18"/>
              </w:rPr>
            </w:pPr>
            <w:r>
              <w:rPr>
                <w:noProof/>
                <w:sz w:val="18"/>
                <w:lang w:val="en-US"/>
              </w:rPr>
              <mc:AlternateContent>
                <mc:Choice Requires="wpg">
                  <w:drawing>
                    <wp:anchor distT="0" distB="0" distL="0" distR="0" simplePos="0" relativeHeight="15832064" behindDoc="0" locked="0" layoutInCell="1" allowOverlap="1">
                      <wp:simplePos x="0" y="0"/>
                      <wp:positionH relativeFrom="column">
                        <wp:posOffset>929650</wp:posOffset>
                      </wp:positionH>
                      <wp:positionV relativeFrom="paragraph">
                        <wp:posOffset>6090</wp:posOffset>
                      </wp:positionV>
                      <wp:extent cx="6350" cy="49911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91100"/>
                                <a:chOff x="0" y="0"/>
                                <a:chExt cx="6350" cy="4991100"/>
                              </a:xfrm>
                            </wpg:grpSpPr>
                            <wps:wsp>
                              <wps:cNvPr id="30" name="Graphic 533"/>
                              <wps:cNvSpPr/>
                              <wps:spPr>
                                <a:xfrm>
                                  <a:off x="3175" y="0"/>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1" name="Graphic 534"/>
                              <wps:cNvSpPr/>
                              <wps:spPr>
                                <a:xfrm>
                                  <a:off x="3175" y="99168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2" name="Graphic 535"/>
                              <wps:cNvSpPr/>
                              <wps:spPr>
                                <a:xfrm>
                                  <a:off x="3175" y="1998647"/>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3" name="Graphic 536"/>
                              <wps:cNvSpPr/>
                              <wps:spPr>
                                <a:xfrm>
                                  <a:off x="3175" y="300561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4" name="Graphic 537"/>
                              <wps:cNvSpPr/>
                              <wps:spPr>
                                <a:xfrm>
                                  <a:off x="3175" y="4012577"/>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C22FBAC" id="Group 19" o:spid="_x0000_s1026" style="position:absolute;margin-left:73.2pt;margin-top:.5pt;width:.5pt;height:393pt;z-index:15832064;mso-wrap-distance-left:0;mso-wrap-distance-right:0" coordsize="63,4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eAHgMAACURAAAOAAAAZHJzL2Uyb0RvYy54bWzsWG1r2zAQ/j7YfxD6vvotcRJTp4ymLYPS&#10;Fdqxz4osvzDb0iQlTv/9TvJLshjG0rGyQb6Yk+50p3vuuYudy6tdVaItk6rgdYy9CxcjVlOeFHUW&#10;4y/Ptx/mGClN6oSUvGYxfmEKXy3fv7tsRMR8nvMyYRKBk1pFjYhxrrWIHEfRnFVEXXDBalCmXFZE&#10;w1JmTiJJA96r0vFdN3QaLhMhOWVKwe6qVeKl9Z+mjOrPaaqYRmWM4W7aPqV9rs3TWV6SKJNE5AXt&#10;rkFecYuKFDUEHVytiCZoI4uRq6qgkiue6gvKK4enaUGZzQGy8dyjbO4k3wibSxY1mRhgAmiPcHq1&#10;W/qwfZSoSKB2C4xqUkGNbFgEawCnEVkENndSPIlH2WYI4j2n3xSonWO9WWd7410qK3MIEkU7i/rL&#10;gDrbaURhMwymUBkKisli4XluVxSaQ+VGh2h+86tjDonakPZiw0UaAexSewDVnwH4lBPBbF2UAacD&#10;0IcsegBbPk2DoMXQmhkALaIqUh2WR/AE3myK0Rghz591CC3CwF9MjNMhUxLRjdJ3jFugyfZeaVAD&#10;E5NeInkv0V3dixJawzRFaZtCYwRNITGCplgb9yQSRJtzvYjyGHfRzVbFt+yZW6XeFwkMPG/WXW9v&#10;UtZjU1tlSKLVgWDi2bSGwLB5mFpZo6Zji4mreFkkt0VZ2oXM1telRFsCKYWr8Gbmdbf4yUxIpVdE&#10;5a1dwnVnVNaWyn1hDF3WPHmBwjYwGmKsvm+IZBiVn2qgjpkjvSB7Yd0LUpfX3E4biw5EfN59JVIg&#10;EzzGGmj/wHsGkagvmEFgsDUna/5xo3lamGoCm/sbdQtgs2nOt6C1N6a1ZaCJDuw/gdbQ3uHcb+nV&#10;d/8Bt2fzaTDtKtJ3xiEBeqj+Drfb6Ab5PXHFIbdn88nAqr3Jmdv/M7f9MbctA0/ntrdYzMOJnX0k&#10;OpP7sG/Pg9v8lLz94A7G5A7NeD2d3IHrTkPvPLnN69D5reSfeCuZjMlth+/p5J64nj+dnSf3mdy/&#10;8cptvyvhW9zOge5/A/Oxf7i2k37/78byBwAAAP//AwBQSwMEFAAGAAgAAAAhABNxUiveAAAACQEA&#10;AA8AAABkcnMvZG93bnJldi54bWxMj0FLw0AQhe+C/2EZwZvdRGNT0mxKKeqpCLaC9DbNTpPQ7G7I&#10;bpP03zs96W0e7/Hme/lqMq0YqPeNswriWQSCbOl0YysF3/v3pwUIH9BqbJ0lBVfysCru73LMtBvt&#10;Fw27UAkusT5DBXUIXSalL2sy6GeuI8veyfUGA8u+krrHkctNK5+jaC4NNpY/1NjRpqbyvLsYBR8j&#10;juuX+G3Ynk+b62H/+vmzjUmpx4dpvQQRaAp/YbjhMzoUzHR0F6u9aFkn84SjfPCkm5+krI8K0kUa&#10;gSxy+X9B8QsAAP//AwBQSwECLQAUAAYACAAAACEAtoM4kv4AAADhAQAAEwAAAAAAAAAAAAAAAAAA&#10;AAAAW0NvbnRlbnRfVHlwZXNdLnhtbFBLAQItABQABgAIAAAAIQA4/SH/1gAAAJQBAAALAAAAAAAA&#10;AAAAAAAAAC8BAABfcmVscy8ucmVsc1BLAQItABQABgAIAAAAIQB1lteAHgMAACURAAAOAAAAAAAA&#10;AAAAAAAAAC4CAABkcnMvZTJvRG9jLnhtbFBLAQItABQABgAIAAAAIQATcVIr3gAAAAkBAAAPAAAA&#10;AAAAAAAAAAAAAHgFAABkcnMvZG93bnJldi54bWxQSwUGAAAAAAQABADzAAAAgwYAAAAA&#10;">
                      <v:shape id="Graphic 533" o:spid="_x0000_s1027" style="position:absolute;left:31;width:13;height:9632;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hicIA&#10;AADbAAAADwAAAGRycy9kb3ducmV2LnhtbESPwWoCMRCG70LfIUzBm2b1YGVrFBEKPfTSraDehs00&#10;u7iZLEm6bt/eOQgeh3/+b77Z7EbfqYFiagMbWMwLUMR1sC07A8efj9kaVMrIFrvAZOCfEuy2L5MN&#10;ljbc+JuGKjslEE4lGmhy7kutU92QxzQPPbFkvyF6zDJGp23Em8B9p5dFsdIeW5YLDfZ0aKi+Vn9e&#10;NDrnTudVgfE0OLwsrpev6q03Zvo67t9BZRrzc/nR/rQGlmIvvwgA9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SGJwgAAANsAAAAPAAAAAAAAAAAAAAAAAJgCAABkcnMvZG93&#10;bnJldi54bWxQSwUGAAAAAAQABAD1AAAAhwMAAAAA&#10;" path="m,963117l,e" filled="f" strokecolor="#6d6e71" strokeweight=".5pt">
                        <v:stroke dashstyle="dot"/>
                        <v:path arrowok="t"/>
                      </v:shape>
                      <v:shape id="Graphic 534" o:spid="_x0000_s1028" style="position:absolute;left:31;top:9916;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0MMQA&#10;AADbAAAADwAAAGRycy9kb3ducmV2LnhtbESP0WrCQBRE34X+w3ILfdONUkRSNyLaQEEoNfEDbrO3&#10;SWj2btjdxOjXdwuFPg4zc4bZ7ibTiZGcby0rWC4SEMSV1S3XCi5lPt+A8AFZY2eZFNzIwy57mG0x&#10;1fbKZxqLUIsIYZ+igiaEPpXSVw0Z9AvbE0fvyzqDIUpXS+3wGuGmk6skWUuDLceFBns6NFR9F4NR&#10;YA+f+em5Ht6Px7W7vX6U+q73Qamnx2n/AiLQFP7Df+03rWC1hN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09DDEAAAA2wAAAA8AAAAAAAAAAAAAAAAAmAIAAGRycy9k&#10;b3ducmV2LnhtbFBLBQYAAAAABAAEAPUAAACJAwAAAAA=&#10;" path="m,978471l,e" filled="f" strokecolor="#6d6e71" strokeweight=".5pt">
                        <v:stroke dashstyle="dot"/>
                        <v:path arrowok="t"/>
                      </v:shape>
                      <v:shape id="Graphic 535" o:spid="_x0000_s1029" style="position:absolute;left:31;top:19986;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qR8IA&#10;AADbAAAADwAAAGRycy9kb3ducmV2LnhtbESP3YrCMBSE7xd8h3AE79bUIrJ0jSL+gCCIq/sAx+bY&#10;FpuTkkStPr0RBC+HmfmGGU9bU4srOV9ZVjDoJyCIc6srLhT8H1bfPyB8QNZYWyYFd/IwnXS+xphp&#10;e+M/uu5DISKEfYYKyhCaTEqfl2TQ921DHL2TdQZDlK6Q2uEtwk0t0yQZSYMVx4USG5qXlJ/3F6PA&#10;zo+rzbC4bBeLkbsvdwf90LOgVK/bzn5BBGrDJ/xur7WCNIXXl/gD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mpHwgAAANsAAAAPAAAAAAAAAAAAAAAAAJgCAABkcnMvZG93&#10;bnJldi54bWxQSwUGAAAAAAQABAD1AAAAhwMAAAAA&#10;" path="m,978471l,e" filled="f" strokecolor="#6d6e71" strokeweight=".5pt">
                        <v:stroke dashstyle="dot"/>
                        <v:path arrowok="t"/>
                      </v:shape>
                      <v:shape id="Graphic 536" o:spid="_x0000_s1030" style="position:absolute;left:31;top:30056;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P3MQA&#10;AADbAAAADwAAAGRycy9kb3ducmV2LnhtbESP3WoCMRSE7wu+QzhC72pWW0S2RhF1oVCQ+vMAp5vj&#10;7uLmZEni/vTpTaHQy2FmvmGW697UoiXnK8sKppMEBHFudcWFgss5e1mA8AFZY22ZFAzkYb0aPS0x&#10;1bbjI7WnUIgIYZ+igjKEJpXS5yUZ9BPbEEfvap3BEKUrpHbYRbip5SxJ5tJgxXGhxIa2JeW3090o&#10;sNvv7POtuB92u7kb9l9n/aM3Qanncb95BxGoD//hv/aHVjB7hd8v8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qz9zEAAAA2wAAAA8AAAAAAAAAAAAAAAAAmAIAAGRycy9k&#10;b3ducmV2LnhtbFBLBQYAAAAABAAEAPUAAACJAwAAAAA=&#10;" path="m,978471l,e" filled="f" strokecolor="#6d6e71" strokeweight=".5pt">
                        <v:stroke dashstyle="dot"/>
                        <v:path arrowok="t"/>
                      </v:shape>
                      <v:shape id="Graphic 537" o:spid="_x0000_s1031" style="position:absolute;left:31;top:40125;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XqMQA&#10;AADbAAAADwAAAGRycy9kb3ducmV2LnhtbESP3WoCMRSE7wu+QzhC72pWWaSsRhF/oFAoVn2A4+a4&#10;u7g5WZK4P336Rij0cpiZb5jluje1aMn5yrKC6SQBQZxbXXGh4HI+vL2D8AFZY22ZFAzkYb0avSwx&#10;07bjb2pPoRARwj5DBWUITSalz0sy6Ce2IY7ezTqDIUpXSO2wi3BTy1mSzKXBiuNCiQ1tS8rvp4dR&#10;YLfXw2daPL52u7kb9sez/tGboNTruN8sQATqw3/4r/2hFcxSeH6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DV6jEAAAA2wAAAA8AAAAAAAAAAAAAAAAAmAIAAGRycy9k&#10;b3ducmV2LnhtbFBLBQYAAAAABAAEAPUAAACJAwAAAAA=&#10;" path="m,978471l,e" filled="f" strokecolor="#6d6e71" strokeweight=".5pt">
                        <v:stroke dashstyle="dot"/>
                        <v:path arrowok="t"/>
                      </v:shape>
                    </v:group>
                  </w:pict>
                </mc:Fallback>
              </mc:AlternateContent>
            </w: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Borders>
              <w:left w:val="nil"/>
            </w:tcBorders>
          </w:tcPr>
          <w:p w:rsidR="003F5B77" w:rsidRDefault="00187B4B">
            <w:pPr>
              <w:pStyle w:val="TableParagraph"/>
              <w:spacing w:before="75" w:line="235" w:lineRule="auto"/>
              <w:ind w:left="84" w:right="39"/>
              <w:rPr>
                <w:sz w:val="18"/>
              </w:rPr>
            </w:pPr>
            <w:r>
              <w:rPr>
                <w:color w:val="231F20"/>
                <w:sz w:val="18"/>
              </w:rPr>
              <w:t>I.1.9. Organizimi i takimeve periodike me partnerët</w:t>
            </w:r>
            <w:r>
              <w:rPr>
                <w:color w:val="231F20"/>
                <w:spacing w:val="-7"/>
                <w:sz w:val="18"/>
              </w:rPr>
              <w:t xml:space="preserve"> </w:t>
            </w:r>
            <w:r>
              <w:rPr>
                <w:color w:val="231F20"/>
                <w:sz w:val="18"/>
              </w:rPr>
              <w:t>dhe</w:t>
            </w:r>
            <w:r>
              <w:rPr>
                <w:color w:val="231F20"/>
                <w:spacing w:val="-8"/>
                <w:sz w:val="18"/>
              </w:rPr>
              <w:t xml:space="preserve"> </w:t>
            </w:r>
            <w:r>
              <w:rPr>
                <w:color w:val="231F20"/>
                <w:sz w:val="18"/>
              </w:rPr>
              <w:t>grupet</w:t>
            </w:r>
            <w:r>
              <w:rPr>
                <w:color w:val="231F20"/>
                <w:spacing w:val="-7"/>
                <w:sz w:val="18"/>
              </w:rPr>
              <w:t xml:space="preserve"> </w:t>
            </w:r>
            <w:r>
              <w:rPr>
                <w:color w:val="231F20"/>
                <w:sz w:val="18"/>
              </w:rPr>
              <w:t>e</w:t>
            </w:r>
            <w:r>
              <w:rPr>
                <w:color w:val="231F20"/>
                <w:spacing w:val="-8"/>
                <w:sz w:val="18"/>
              </w:rPr>
              <w:t xml:space="preserve"> </w:t>
            </w:r>
            <w:r>
              <w:rPr>
                <w:color w:val="231F20"/>
                <w:sz w:val="18"/>
              </w:rPr>
              <w:t>interesit</w:t>
            </w:r>
            <w:r>
              <w:rPr>
                <w:color w:val="231F20"/>
                <w:spacing w:val="-7"/>
                <w:sz w:val="18"/>
              </w:rPr>
              <w:t xml:space="preserve"> </w:t>
            </w:r>
            <w:r>
              <w:rPr>
                <w:color w:val="231F20"/>
                <w:sz w:val="18"/>
              </w:rPr>
              <w:t>mbi</w:t>
            </w:r>
            <w:r>
              <w:rPr>
                <w:color w:val="231F20"/>
                <w:spacing w:val="-7"/>
                <w:sz w:val="18"/>
              </w:rPr>
              <w:t xml:space="preserve"> </w:t>
            </w:r>
            <w:r>
              <w:rPr>
                <w:color w:val="231F20"/>
                <w:sz w:val="18"/>
              </w:rPr>
              <w:t>zbatimin</w:t>
            </w:r>
            <w:r>
              <w:rPr>
                <w:color w:val="231F20"/>
                <w:spacing w:val="-7"/>
                <w:sz w:val="18"/>
              </w:rPr>
              <w:t xml:space="preserve"> </w:t>
            </w:r>
            <w:r>
              <w:rPr>
                <w:color w:val="231F20"/>
                <w:sz w:val="18"/>
              </w:rPr>
              <w:t>e PVVBGJ dhe nevojën për përditësim të objek- tivave të tij.</w:t>
            </w:r>
          </w:p>
        </w:tc>
        <w:tc>
          <w:tcPr>
            <w:tcW w:w="1618" w:type="dxa"/>
          </w:tcPr>
          <w:p w:rsidR="003F5B77" w:rsidRDefault="00187B4B">
            <w:pPr>
              <w:pStyle w:val="TableParagraph"/>
              <w:spacing w:before="75" w:line="235" w:lineRule="auto"/>
              <w:ind w:left="78"/>
              <w:rPr>
                <w:sz w:val="18"/>
              </w:rPr>
            </w:pPr>
            <w:r>
              <w:rPr>
                <w:color w:val="231F20"/>
                <w:sz w:val="18"/>
              </w:rPr>
              <w:t>3 takime të orga- nizuara</w:t>
            </w:r>
            <w:r>
              <w:rPr>
                <w:color w:val="231F20"/>
                <w:spacing w:val="-11"/>
                <w:sz w:val="18"/>
              </w:rPr>
              <w:t xml:space="preserve"> </w:t>
            </w:r>
            <w:r>
              <w:rPr>
                <w:color w:val="231F20"/>
                <w:sz w:val="18"/>
              </w:rPr>
              <w:t>(1</w:t>
            </w:r>
            <w:r>
              <w:rPr>
                <w:color w:val="231F20"/>
                <w:spacing w:val="-10"/>
                <w:sz w:val="18"/>
              </w:rPr>
              <w:t xml:space="preserve"> </w:t>
            </w:r>
            <w:r>
              <w:rPr>
                <w:color w:val="231F20"/>
                <w:sz w:val="18"/>
              </w:rPr>
              <w:t>çdo</w:t>
            </w:r>
            <w:r>
              <w:rPr>
                <w:color w:val="231F20"/>
                <w:spacing w:val="-10"/>
                <w:sz w:val="18"/>
              </w:rPr>
              <w:t xml:space="preserve"> </w:t>
            </w:r>
            <w:r>
              <w:rPr>
                <w:color w:val="231F20"/>
                <w:sz w:val="18"/>
              </w:rPr>
              <w:t>vit).</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2" w:line="218" w:lineRule="exact"/>
              <w:ind w:left="77"/>
              <w:rPr>
                <w:sz w:val="18"/>
              </w:rPr>
            </w:pPr>
            <w:r>
              <w:rPr>
                <w:color w:val="231F20"/>
                <w:sz w:val="18"/>
              </w:rPr>
              <w:t>Të</w:t>
            </w:r>
            <w:r>
              <w:rPr>
                <w:color w:val="231F20"/>
                <w:spacing w:val="-10"/>
                <w:sz w:val="18"/>
              </w:rPr>
              <w:t xml:space="preserve"> </w:t>
            </w:r>
            <w:r>
              <w:rPr>
                <w:color w:val="231F20"/>
                <w:sz w:val="18"/>
              </w:rPr>
              <w:t>gjitha</w:t>
            </w:r>
            <w:r>
              <w:rPr>
                <w:color w:val="231F20"/>
                <w:spacing w:val="-7"/>
                <w:sz w:val="18"/>
              </w:rPr>
              <w:t xml:space="preserve"> </w:t>
            </w:r>
            <w:r>
              <w:rPr>
                <w:color w:val="231F20"/>
                <w:sz w:val="18"/>
              </w:rPr>
              <w:t>drejtoritë</w:t>
            </w:r>
            <w:r>
              <w:rPr>
                <w:color w:val="231F20"/>
                <w:spacing w:val="-7"/>
                <w:sz w:val="18"/>
              </w:rPr>
              <w:t xml:space="preserve"> </w:t>
            </w:r>
            <w:r>
              <w:rPr>
                <w:color w:val="231F20"/>
                <w:spacing w:val="-4"/>
                <w:sz w:val="18"/>
              </w:rPr>
              <w:t>për-</w:t>
            </w:r>
          </w:p>
          <w:p w:rsidR="003F5B77" w:rsidRDefault="00187B4B">
            <w:pPr>
              <w:pStyle w:val="TableParagraph"/>
              <w:spacing w:before="1" w:line="235" w:lineRule="auto"/>
              <w:ind w:left="77" w:right="180"/>
              <w:rPr>
                <w:sz w:val="18"/>
              </w:rPr>
            </w:pPr>
            <w:r>
              <w:rPr>
                <w:color w:val="231F20"/>
                <w:sz w:val="18"/>
              </w:rPr>
              <w:t xml:space="preserve">gjegjëse për zbatimin </w:t>
            </w:r>
            <w:r>
              <w:rPr>
                <w:color w:val="231F20"/>
                <w:spacing w:val="-2"/>
                <w:sz w:val="18"/>
              </w:rPr>
              <w:t>e</w:t>
            </w:r>
            <w:r>
              <w:rPr>
                <w:color w:val="231F20"/>
                <w:spacing w:val="-9"/>
                <w:sz w:val="18"/>
              </w:rPr>
              <w:t xml:space="preserve"> </w:t>
            </w:r>
            <w:r>
              <w:rPr>
                <w:color w:val="231F20"/>
                <w:spacing w:val="-2"/>
                <w:sz w:val="18"/>
              </w:rPr>
              <w:t>PVVBGJ,</w:t>
            </w:r>
            <w:r>
              <w:rPr>
                <w:color w:val="231F20"/>
                <w:spacing w:val="-8"/>
                <w:sz w:val="18"/>
              </w:rPr>
              <w:t xml:space="preserve"> </w:t>
            </w:r>
            <w:r>
              <w:rPr>
                <w:color w:val="231F20"/>
                <w:spacing w:val="-2"/>
                <w:sz w:val="18"/>
              </w:rPr>
              <w:t>OJF,</w:t>
            </w:r>
            <w:r>
              <w:rPr>
                <w:color w:val="231F20"/>
                <w:spacing w:val="-8"/>
                <w:sz w:val="18"/>
              </w:rPr>
              <w:t xml:space="preserve"> </w:t>
            </w:r>
            <w:r>
              <w:rPr>
                <w:color w:val="231F20"/>
                <w:spacing w:val="-2"/>
                <w:sz w:val="18"/>
              </w:rPr>
              <w:t>media,</w:t>
            </w:r>
            <w:r>
              <w:rPr>
                <w:color w:val="231F20"/>
                <w:sz w:val="18"/>
              </w:rPr>
              <w:t xml:space="preserve"> akademia, bizneset, organizatat</w:t>
            </w:r>
            <w:r>
              <w:rPr>
                <w:color w:val="231F20"/>
                <w:spacing w:val="-11"/>
                <w:sz w:val="18"/>
              </w:rPr>
              <w:t xml:space="preserve"> </w:t>
            </w:r>
            <w:r>
              <w:rPr>
                <w:color w:val="231F20"/>
                <w:sz w:val="18"/>
              </w:rPr>
              <w:t xml:space="preserve">ndërkom- </w:t>
            </w:r>
            <w:r>
              <w:rPr>
                <w:color w:val="231F20"/>
                <w:spacing w:val="-2"/>
                <w:sz w:val="18"/>
              </w:rPr>
              <w:t>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2024</w:t>
            </w:r>
          </w:p>
        </w:tc>
        <w:tc>
          <w:tcPr>
            <w:tcW w:w="1702" w:type="dxa"/>
          </w:tcPr>
          <w:p w:rsidR="003F5B77" w:rsidRDefault="00187B4B">
            <w:pPr>
              <w:pStyle w:val="TableParagraph"/>
              <w:spacing w:before="72"/>
              <w:rPr>
                <w:sz w:val="18"/>
              </w:rPr>
            </w:pPr>
            <w:r>
              <w:rPr>
                <w:color w:val="231F20"/>
                <w:sz w:val="18"/>
              </w:rPr>
              <w:t>61,679</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Bashkia:</w:t>
            </w:r>
            <w:r>
              <w:rPr>
                <w:i/>
                <w:color w:val="231F20"/>
                <w:spacing w:val="-2"/>
                <w:sz w:val="18"/>
              </w:rPr>
              <w:t xml:space="preserve"> </w:t>
            </w:r>
            <w:r>
              <w:rPr>
                <w:i/>
                <w:color w:val="231F20"/>
                <w:sz w:val="18"/>
              </w:rPr>
              <w:t xml:space="preserve">61,679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0" w:type="dxa"/>
            <w:tcBorders>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Borders>
              <w:left w:val="nil"/>
            </w:tcBorders>
          </w:tcPr>
          <w:p w:rsidR="003F5B77" w:rsidRDefault="00187B4B">
            <w:pPr>
              <w:pStyle w:val="TableParagraph"/>
              <w:spacing w:before="76" w:line="235" w:lineRule="auto"/>
              <w:ind w:left="84" w:right="78"/>
              <w:jc w:val="both"/>
              <w:rPr>
                <w:sz w:val="18"/>
              </w:rPr>
            </w:pPr>
            <w:r>
              <w:rPr>
                <w:color w:val="231F20"/>
                <w:sz w:val="18"/>
              </w:rPr>
              <w:t>I.1.10.</w:t>
            </w:r>
            <w:r>
              <w:rPr>
                <w:color w:val="231F20"/>
                <w:spacing w:val="-8"/>
                <w:sz w:val="18"/>
              </w:rPr>
              <w:t xml:space="preserve"> </w:t>
            </w:r>
            <w:r>
              <w:rPr>
                <w:color w:val="231F20"/>
                <w:sz w:val="18"/>
              </w:rPr>
              <w:t>Ngritja</w:t>
            </w:r>
            <w:r>
              <w:rPr>
                <w:color w:val="231F20"/>
                <w:spacing w:val="-8"/>
                <w:sz w:val="18"/>
              </w:rPr>
              <w:t xml:space="preserve"> </w:t>
            </w:r>
            <w:r>
              <w:rPr>
                <w:color w:val="231F20"/>
                <w:sz w:val="18"/>
              </w:rPr>
              <w:t>e</w:t>
            </w:r>
            <w:r>
              <w:rPr>
                <w:color w:val="231F20"/>
                <w:spacing w:val="-9"/>
                <w:sz w:val="18"/>
              </w:rPr>
              <w:t xml:space="preserve"> </w:t>
            </w:r>
            <w:r>
              <w:rPr>
                <w:color w:val="231F20"/>
                <w:sz w:val="18"/>
              </w:rPr>
              <w:t>kapaciteteve</w:t>
            </w:r>
            <w:r>
              <w:rPr>
                <w:color w:val="231F20"/>
                <w:spacing w:val="-9"/>
                <w:sz w:val="18"/>
              </w:rPr>
              <w:t xml:space="preserve"> </w:t>
            </w:r>
            <w:r>
              <w:rPr>
                <w:color w:val="231F20"/>
                <w:sz w:val="18"/>
              </w:rPr>
              <w:t>të</w:t>
            </w:r>
            <w:r>
              <w:rPr>
                <w:color w:val="231F20"/>
                <w:spacing w:val="-9"/>
                <w:sz w:val="18"/>
              </w:rPr>
              <w:t xml:space="preserve"> </w:t>
            </w:r>
            <w:r>
              <w:rPr>
                <w:color w:val="231F20"/>
                <w:sz w:val="18"/>
              </w:rPr>
              <w:t>stafit</w:t>
            </w:r>
            <w:r>
              <w:rPr>
                <w:color w:val="231F20"/>
                <w:spacing w:val="-8"/>
                <w:sz w:val="18"/>
              </w:rPr>
              <w:t xml:space="preserve"> </w:t>
            </w:r>
            <w:r>
              <w:rPr>
                <w:color w:val="231F20"/>
                <w:sz w:val="18"/>
              </w:rPr>
              <w:t>të</w:t>
            </w:r>
            <w:r>
              <w:rPr>
                <w:color w:val="231F20"/>
                <w:spacing w:val="-9"/>
                <w:sz w:val="18"/>
              </w:rPr>
              <w:t xml:space="preserve"> </w:t>
            </w:r>
            <w:r>
              <w:rPr>
                <w:color w:val="231F20"/>
                <w:sz w:val="18"/>
              </w:rPr>
              <w:t>Bashkisë për</w:t>
            </w:r>
            <w:r>
              <w:rPr>
                <w:color w:val="231F20"/>
                <w:spacing w:val="-3"/>
                <w:sz w:val="18"/>
              </w:rPr>
              <w:t xml:space="preserve"> </w:t>
            </w:r>
            <w:r>
              <w:rPr>
                <w:color w:val="231F20"/>
                <w:sz w:val="18"/>
              </w:rPr>
              <w:t>monitorimin</w:t>
            </w:r>
            <w:r>
              <w:rPr>
                <w:color w:val="231F20"/>
                <w:spacing w:val="-3"/>
                <w:sz w:val="18"/>
              </w:rPr>
              <w:t xml:space="preserve"> </w:t>
            </w:r>
            <w:r>
              <w:rPr>
                <w:color w:val="231F20"/>
                <w:sz w:val="18"/>
              </w:rPr>
              <w:t>e</w:t>
            </w:r>
            <w:r>
              <w:rPr>
                <w:color w:val="231F20"/>
                <w:spacing w:val="-4"/>
                <w:sz w:val="18"/>
              </w:rPr>
              <w:t xml:space="preserve"> </w:t>
            </w:r>
            <w:r>
              <w:rPr>
                <w:color w:val="231F20"/>
                <w:sz w:val="18"/>
              </w:rPr>
              <w:t>zbatimit</w:t>
            </w:r>
            <w:r>
              <w:rPr>
                <w:color w:val="231F20"/>
                <w:spacing w:val="-3"/>
                <w:sz w:val="18"/>
              </w:rPr>
              <w:t xml:space="preserve"> </w:t>
            </w:r>
            <w:r>
              <w:rPr>
                <w:color w:val="231F20"/>
                <w:sz w:val="18"/>
              </w:rPr>
              <w:t>të</w:t>
            </w:r>
            <w:r>
              <w:rPr>
                <w:color w:val="231F20"/>
                <w:spacing w:val="-4"/>
                <w:sz w:val="18"/>
              </w:rPr>
              <w:t xml:space="preserve"> </w:t>
            </w:r>
            <w:r>
              <w:rPr>
                <w:color w:val="231F20"/>
                <w:sz w:val="18"/>
              </w:rPr>
              <w:t>PVVBGJ</w:t>
            </w:r>
            <w:r>
              <w:rPr>
                <w:color w:val="231F20"/>
                <w:spacing w:val="-3"/>
                <w:sz w:val="18"/>
              </w:rPr>
              <w:t xml:space="preserve"> </w:t>
            </w:r>
            <w:r>
              <w:rPr>
                <w:color w:val="231F20"/>
                <w:sz w:val="18"/>
              </w:rPr>
              <w:t>në</w:t>
            </w:r>
            <w:r>
              <w:rPr>
                <w:color w:val="231F20"/>
                <w:spacing w:val="-4"/>
                <w:sz w:val="18"/>
              </w:rPr>
              <w:t xml:space="preserve"> </w:t>
            </w:r>
            <w:r>
              <w:rPr>
                <w:color w:val="231F20"/>
                <w:sz w:val="18"/>
              </w:rPr>
              <w:t>përpu- thje me kërkesat e KBRE</w:t>
            </w:r>
            <w:r>
              <w:rPr>
                <w:color w:val="231F20"/>
                <w:sz w:val="18"/>
                <w:vertAlign w:val="superscript"/>
              </w:rPr>
              <w:t>5</w:t>
            </w:r>
            <w:r>
              <w:rPr>
                <w:color w:val="231F20"/>
                <w:sz w:val="18"/>
              </w:rPr>
              <w:t>.</w:t>
            </w:r>
          </w:p>
        </w:tc>
        <w:tc>
          <w:tcPr>
            <w:tcW w:w="1618" w:type="dxa"/>
          </w:tcPr>
          <w:p w:rsidR="003F5B77" w:rsidRDefault="00187B4B">
            <w:pPr>
              <w:pStyle w:val="TableParagraph"/>
              <w:spacing w:before="75" w:line="235" w:lineRule="auto"/>
              <w:ind w:left="78"/>
              <w:rPr>
                <w:sz w:val="18"/>
              </w:rPr>
            </w:pPr>
            <w:r>
              <w:rPr>
                <w:color w:val="231F20"/>
                <w:sz w:val="18"/>
              </w:rPr>
              <w:t>2</w:t>
            </w:r>
            <w:r>
              <w:rPr>
                <w:color w:val="231F20"/>
                <w:spacing w:val="-11"/>
                <w:sz w:val="18"/>
              </w:rPr>
              <w:t xml:space="preserve"> </w:t>
            </w:r>
            <w:r>
              <w:rPr>
                <w:color w:val="231F20"/>
                <w:sz w:val="18"/>
              </w:rPr>
              <w:t>trajnime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rea- </w:t>
            </w:r>
            <w:r>
              <w:rPr>
                <w:color w:val="231F20"/>
                <w:spacing w:val="-2"/>
                <w:sz w:val="18"/>
              </w:rPr>
              <w:t>lizuara.</w:t>
            </w:r>
          </w:p>
          <w:p w:rsidR="003F5B77" w:rsidRDefault="003F5B77">
            <w:pPr>
              <w:pStyle w:val="TableParagraph"/>
              <w:spacing w:before="21"/>
              <w:ind w:left="0"/>
              <w:rPr>
                <w:rFonts w:ascii="Calibri"/>
                <w:sz w:val="18"/>
              </w:rPr>
            </w:pPr>
          </w:p>
          <w:p w:rsidR="003F5B77" w:rsidRDefault="00187B4B">
            <w:pPr>
              <w:pStyle w:val="TableParagraph"/>
              <w:spacing w:before="1" w:line="235" w:lineRule="auto"/>
              <w:ind w:left="78"/>
              <w:rPr>
                <w:sz w:val="18"/>
              </w:rPr>
            </w:pPr>
            <w:r>
              <w:rPr>
                <w:color w:val="231F20"/>
                <w:sz w:val="18"/>
              </w:rPr>
              <w:t xml:space="preserve">Nr. i mjeteve </w:t>
            </w:r>
            <w:r>
              <w:rPr>
                <w:color w:val="231F20"/>
                <w:spacing w:val="-2"/>
                <w:sz w:val="18"/>
              </w:rPr>
              <w:t>monitoruese</w:t>
            </w:r>
            <w:r>
              <w:rPr>
                <w:color w:val="231F20"/>
                <w:spacing w:val="-9"/>
                <w:sz w:val="18"/>
              </w:rPr>
              <w:t xml:space="preserve"> </w:t>
            </w:r>
            <w:r>
              <w:rPr>
                <w:color w:val="231F20"/>
                <w:spacing w:val="-2"/>
                <w:sz w:val="18"/>
              </w:rPr>
              <w:t>të</w:t>
            </w:r>
            <w:r>
              <w:rPr>
                <w:color w:val="231F20"/>
                <w:sz w:val="18"/>
              </w:rPr>
              <w:t xml:space="preserve"> </w:t>
            </w:r>
            <w:r>
              <w:rPr>
                <w:color w:val="231F20"/>
                <w:spacing w:val="-2"/>
                <w:sz w:val="18"/>
              </w:rPr>
              <w:t>përgatitura.</w:t>
            </w:r>
          </w:p>
        </w:tc>
        <w:tc>
          <w:tcPr>
            <w:tcW w:w="1757" w:type="dxa"/>
          </w:tcPr>
          <w:p w:rsidR="003F5B77" w:rsidRDefault="00187B4B">
            <w:pPr>
              <w:pStyle w:val="TableParagraph"/>
              <w:spacing w:before="75" w:line="235" w:lineRule="auto"/>
              <w:ind w:left="77" w:right="230"/>
              <w:rPr>
                <w:sz w:val="18"/>
              </w:rPr>
            </w:pPr>
            <w:r>
              <w:rPr>
                <w:color w:val="231F20"/>
                <w:sz w:val="18"/>
              </w:rPr>
              <w:t>Drejtoria</w:t>
            </w:r>
            <w:r>
              <w:rPr>
                <w:color w:val="231F20"/>
                <w:spacing w:val="-11"/>
                <w:sz w:val="18"/>
              </w:rPr>
              <w:t xml:space="preserve"> </w:t>
            </w:r>
            <w:r>
              <w:rPr>
                <w:color w:val="231F20"/>
                <w:sz w:val="18"/>
              </w:rPr>
              <w:t>e</w:t>
            </w:r>
            <w:r>
              <w:rPr>
                <w:color w:val="231F20"/>
                <w:spacing w:val="-10"/>
                <w:sz w:val="18"/>
              </w:rPr>
              <w:t xml:space="preserve"> </w:t>
            </w:r>
            <w:r>
              <w:rPr>
                <w:color w:val="231F20"/>
                <w:sz w:val="18"/>
              </w:rPr>
              <w:t>Informa- cionit, Statistikave dhe</w:t>
            </w:r>
            <w:r>
              <w:rPr>
                <w:color w:val="231F20"/>
                <w:spacing w:val="-2"/>
                <w:sz w:val="18"/>
              </w:rPr>
              <w:t xml:space="preserve"> </w:t>
            </w:r>
            <w:r>
              <w:rPr>
                <w:color w:val="231F20"/>
                <w:sz w:val="18"/>
              </w:rPr>
              <w:t xml:space="preserve">Koordinimit </w:t>
            </w:r>
            <w:r>
              <w:rPr>
                <w:color w:val="231F20"/>
                <w:spacing w:val="-2"/>
                <w:sz w:val="18"/>
              </w:rPr>
              <w:t>(DISK).</w:t>
            </w:r>
          </w:p>
        </w:tc>
        <w:tc>
          <w:tcPr>
            <w:tcW w:w="1872" w:type="dxa"/>
          </w:tcPr>
          <w:p w:rsidR="003F5B77" w:rsidRDefault="00187B4B">
            <w:pPr>
              <w:pStyle w:val="TableParagraph"/>
              <w:spacing w:before="72" w:line="218" w:lineRule="exact"/>
              <w:ind w:left="77"/>
              <w:rPr>
                <w:sz w:val="18"/>
              </w:rPr>
            </w:pPr>
            <w:r>
              <w:rPr>
                <w:color w:val="231F20"/>
                <w:spacing w:val="-2"/>
                <w:sz w:val="18"/>
              </w:rPr>
              <w:t>DABNJ,</w:t>
            </w:r>
            <w:r>
              <w:rPr>
                <w:color w:val="231F20"/>
                <w:spacing w:val="-3"/>
                <w:sz w:val="18"/>
              </w:rPr>
              <w:t xml:space="preserve"> </w:t>
            </w:r>
            <w:r>
              <w:rPr>
                <w:color w:val="231F20"/>
                <w:spacing w:val="-2"/>
                <w:sz w:val="18"/>
              </w:rPr>
              <w:t>DBF, DSHKSK,</w:t>
            </w:r>
          </w:p>
          <w:p w:rsidR="003F5B77" w:rsidRDefault="00187B4B">
            <w:pPr>
              <w:pStyle w:val="TableParagraph"/>
              <w:spacing w:before="1" w:line="235" w:lineRule="auto"/>
              <w:ind w:left="77" w:right="65"/>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w:t>
            </w:r>
            <w:r>
              <w:rPr>
                <w:color w:val="231F20"/>
                <w:spacing w:val="-4"/>
                <w:sz w:val="18"/>
              </w:rPr>
              <w:t>2023</w:t>
            </w:r>
          </w:p>
        </w:tc>
        <w:tc>
          <w:tcPr>
            <w:tcW w:w="1702" w:type="dxa"/>
          </w:tcPr>
          <w:p w:rsidR="003F5B77" w:rsidRDefault="00187B4B">
            <w:pPr>
              <w:pStyle w:val="TableParagraph"/>
              <w:spacing w:before="72"/>
              <w:rPr>
                <w:sz w:val="18"/>
              </w:rPr>
            </w:pPr>
            <w:r>
              <w:rPr>
                <w:color w:val="231F20"/>
                <w:sz w:val="18"/>
              </w:rPr>
              <w:t>194,000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Bashkia:</w:t>
            </w:r>
            <w:r>
              <w:rPr>
                <w:i/>
                <w:color w:val="231F20"/>
                <w:spacing w:val="-2"/>
                <w:sz w:val="18"/>
              </w:rPr>
              <w:t xml:space="preserve"> </w:t>
            </w:r>
            <w:r>
              <w:rPr>
                <w:i/>
                <w:color w:val="231F20"/>
                <w:sz w:val="18"/>
              </w:rPr>
              <w:t xml:space="preserve">18,000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176,000</w:t>
            </w:r>
            <w:r>
              <w:rPr>
                <w:i/>
                <w:color w:val="231F20"/>
                <w:spacing w:val="-2"/>
                <w:sz w:val="18"/>
              </w:rPr>
              <w:t xml:space="preserve"> </w:t>
            </w:r>
            <w:r>
              <w:rPr>
                <w:i/>
                <w:color w:val="231F20"/>
                <w:spacing w:val="-4"/>
                <w:sz w:val="18"/>
              </w:rPr>
              <w:t>lekë</w:t>
            </w:r>
          </w:p>
        </w:tc>
        <w:tc>
          <w:tcPr>
            <w:tcW w:w="1470" w:type="dxa"/>
            <w:tcBorders>
              <w:right w:val="nil"/>
            </w:tcBorders>
          </w:tcPr>
          <w:p w:rsidR="003F5B77" w:rsidRDefault="00187B4B">
            <w:pPr>
              <w:pStyle w:val="TableParagraph"/>
              <w:spacing w:before="75" w:line="235" w:lineRule="auto"/>
              <w:ind w:left="72"/>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Borders>
              <w:left w:val="nil"/>
            </w:tcBorders>
          </w:tcPr>
          <w:p w:rsidR="003F5B77" w:rsidRDefault="00187B4B">
            <w:pPr>
              <w:pStyle w:val="TableParagraph"/>
              <w:spacing w:before="76" w:line="235" w:lineRule="auto"/>
              <w:ind w:left="84" w:right="39"/>
              <w:rPr>
                <w:sz w:val="18"/>
              </w:rPr>
            </w:pPr>
            <w:r>
              <w:rPr>
                <w:color w:val="231F20"/>
                <w:sz w:val="18"/>
              </w:rPr>
              <w:t>I.1.11.</w:t>
            </w:r>
            <w:r>
              <w:rPr>
                <w:color w:val="231F20"/>
                <w:spacing w:val="-11"/>
                <w:sz w:val="18"/>
              </w:rPr>
              <w:t xml:space="preserve"> </w:t>
            </w:r>
            <w:r>
              <w:rPr>
                <w:color w:val="231F20"/>
                <w:sz w:val="18"/>
              </w:rPr>
              <w:t>Përgatitja</w:t>
            </w:r>
            <w:r>
              <w:rPr>
                <w:color w:val="231F20"/>
                <w:spacing w:val="-10"/>
                <w:sz w:val="18"/>
              </w:rPr>
              <w:t xml:space="preserve"> </w:t>
            </w:r>
            <w:r>
              <w:rPr>
                <w:color w:val="231F20"/>
                <w:sz w:val="18"/>
              </w:rPr>
              <w:t>e</w:t>
            </w:r>
            <w:r>
              <w:rPr>
                <w:color w:val="231F20"/>
                <w:spacing w:val="-10"/>
                <w:sz w:val="18"/>
              </w:rPr>
              <w:t xml:space="preserve"> </w:t>
            </w:r>
            <w:r>
              <w:rPr>
                <w:color w:val="231F20"/>
                <w:sz w:val="18"/>
              </w:rPr>
              <w:t>raportit</w:t>
            </w:r>
            <w:r>
              <w:rPr>
                <w:color w:val="231F20"/>
                <w:spacing w:val="-10"/>
                <w:sz w:val="18"/>
              </w:rPr>
              <w:t xml:space="preserve"> </w:t>
            </w:r>
            <w:r>
              <w:rPr>
                <w:color w:val="231F20"/>
                <w:sz w:val="18"/>
              </w:rPr>
              <w:t>vjetor</w:t>
            </w:r>
            <w:r>
              <w:rPr>
                <w:color w:val="231F20"/>
                <w:spacing w:val="-10"/>
                <w:sz w:val="18"/>
              </w:rPr>
              <w:t xml:space="preserve"> </w:t>
            </w:r>
            <w:r>
              <w:rPr>
                <w:color w:val="231F20"/>
                <w:sz w:val="18"/>
              </w:rPr>
              <w:t>të</w:t>
            </w:r>
            <w:r>
              <w:rPr>
                <w:color w:val="231F20"/>
                <w:spacing w:val="-10"/>
                <w:sz w:val="18"/>
              </w:rPr>
              <w:t xml:space="preserve"> </w:t>
            </w:r>
            <w:r>
              <w:rPr>
                <w:color w:val="231F20"/>
                <w:sz w:val="18"/>
              </w:rPr>
              <w:t>monitorimit të zbatimit të PVVBGJ-së.</w:t>
            </w:r>
          </w:p>
        </w:tc>
        <w:tc>
          <w:tcPr>
            <w:tcW w:w="1618" w:type="dxa"/>
          </w:tcPr>
          <w:p w:rsidR="003F5B77" w:rsidRDefault="00187B4B">
            <w:pPr>
              <w:pStyle w:val="TableParagraph"/>
              <w:spacing w:before="76" w:line="235" w:lineRule="auto"/>
              <w:ind w:left="78" w:right="67"/>
              <w:rPr>
                <w:sz w:val="18"/>
              </w:rPr>
            </w:pPr>
            <w:r>
              <w:rPr>
                <w:color w:val="231F20"/>
                <w:sz w:val="18"/>
              </w:rPr>
              <w:t>3</w:t>
            </w:r>
            <w:r>
              <w:rPr>
                <w:color w:val="231F20"/>
                <w:spacing w:val="-11"/>
                <w:sz w:val="18"/>
              </w:rPr>
              <w:t xml:space="preserve"> </w:t>
            </w:r>
            <w:r>
              <w:rPr>
                <w:color w:val="231F20"/>
                <w:sz w:val="18"/>
              </w:rPr>
              <w:t>raportë</w:t>
            </w:r>
            <w:r>
              <w:rPr>
                <w:color w:val="231F20"/>
                <w:spacing w:val="-10"/>
                <w:sz w:val="18"/>
              </w:rPr>
              <w:t xml:space="preserve"> </w:t>
            </w:r>
            <w:r>
              <w:rPr>
                <w:color w:val="231F20"/>
                <w:sz w:val="18"/>
              </w:rPr>
              <w:t>të</w:t>
            </w:r>
            <w:r>
              <w:rPr>
                <w:color w:val="231F20"/>
                <w:spacing w:val="-10"/>
                <w:sz w:val="18"/>
              </w:rPr>
              <w:t xml:space="preserve"> </w:t>
            </w:r>
            <w:r>
              <w:rPr>
                <w:color w:val="231F20"/>
                <w:sz w:val="18"/>
              </w:rPr>
              <w:t>përgati- tura (1 në vit).</w:t>
            </w:r>
          </w:p>
        </w:tc>
        <w:tc>
          <w:tcPr>
            <w:tcW w:w="1757" w:type="dxa"/>
          </w:tcPr>
          <w:p w:rsidR="003F5B77" w:rsidRDefault="00187B4B">
            <w:pPr>
              <w:pStyle w:val="TableParagraph"/>
              <w:spacing w:before="76"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 (DSHKSK)</w:t>
            </w:r>
          </w:p>
        </w:tc>
        <w:tc>
          <w:tcPr>
            <w:tcW w:w="1872" w:type="dxa"/>
          </w:tcPr>
          <w:p w:rsidR="003F5B77" w:rsidRDefault="00187B4B">
            <w:pPr>
              <w:pStyle w:val="TableParagraph"/>
              <w:spacing w:before="76" w:line="235" w:lineRule="auto"/>
              <w:ind w:left="77" w:right="180"/>
              <w:rPr>
                <w:sz w:val="18"/>
              </w:rPr>
            </w:pPr>
            <w:r>
              <w:rPr>
                <w:color w:val="231F20"/>
                <w:sz w:val="18"/>
              </w:rPr>
              <w:t>Të gjitha drejtoritë përgjegjëse</w:t>
            </w:r>
            <w:r>
              <w:rPr>
                <w:color w:val="231F20"/>
                <w:spacing w:val="-2"/>
                <w:sz w:val="18"/>
              </w:rPr>
              <w:t xml:space="preserve"> </w:t>
            </w:r>
            <w:r>
              <w:rPr>
                <w:color w:val="231F20"/>
                <w:sz w:val="18"/>
              </w:rPr>
              <w:t xml:space="preserve">për zbatimin e PVVBGJ, </w:t>
            </w:r>
            <w:r>
              <w:rPr>
                <w:color w:val="231F20"/>
                <w:spacing w:val="-2"/>
                <w:sz w:val="18"/>
              </w:rPr>
              <w:t>OJF,</w:t>
            </w:r>
            <w:r>
              <w:rPr>
                <w:color w:val="231F20"/>
                <w:spacing w:val="-9"/>
                <w:sz w:val="18"/>
              </w:rPr>
              <w:t xml:space="preserve"> </w:t>
            </w:r>
            <w:r>
              <w:rPr>
                <w:color w:val="231F20"/>
                <w:spacing w:val="-2"/>
                <w:sz w:val="18"/>
              </w:rPr>
              <w:t>media,</w:t>
            </w:r>
            <w:r>
              <w:rPr>
                <w:color w:val="231F20"/>
                <w:spacing w:val="-8"/>
                <w:sz w:val="18"/>
              </w:rPr>
              <w:t xml:space="preserve"> </w:t>
            </w:r>
            <w:r>
              <w:rPr>
                <w:color w:val="231F20"/>
                <w:spacing w:val="-2"/>
                <w:sz w:val="18"/>
              </w:rPr>
              <w:t>akademia,</w:t>
            </w:r>
            <w:r>
              <w:rPr>
                <w:color w:val="231F20"/>
                <w:sz w:val="18"/>
              </w:rPr>
              <w:t xml:space="preserve"> bizneset, organizatat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2024</w:t>
            </w:r>
          </w:p>
        </w:tc>
        <w:tc>
          <w:tcPr>
            <w:tcW w:w="1702" w:type="dxa"/>
          </w:tcPr>
          <w:p w:rsidR="003F5B77" w:rsidRDefault="00187B4B">
            <w:pPr>
              <w:pStyle w:val="TableParagraph"/>
              <w:spacing w:before="72"/>
              <w:rPr>
                <w:sz w:val="18"/>
              </w:rPr>
            </w:pPr>
            <w:r>
              <w:rPr>
                <w:color w:val="231F20"/>
                <w:sz w:val="18"/>
              </w:rPr>
              <w:t>248,571</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248,571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0" w:type="dxa"/>
            <w:tcBorders>
              <w:right w:val="nil"/>
            </w:tcBorders>
          </w:tcPr>
          <w:p w:rsidR="003F5B77" w:rsidRDefault="00187B4B">
            <w:pPr>
              <w:pStyle w:val="TableParagraph"/>
              <w:spacing w:before="76" w:line="235" w:lineRule="auto"/>
              <w:ind w:left="72"/>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750"/>
        </w:trPr>
        <w:tc>
          <w:tcPr>
            <w:tcW w:w="3667" w:type="dxa"/>
            <w:gridSpan w:val="2"/>
            <w:tcBorders>
              <w:left w:val="nil"/>
              <w:bottom w:val="nil"/>
            </w:tcBorders>
          </w:tcPr>
          <w:p w:rsidR="003F5B77" w:rsidRDefault="00187B4B">
            <w:pPr>
              <w:pStyle w:val="TableParagraph"/>
              <w:spacing w:before="76" w:line="235" w:lineRule="auto"/>
              <w:ind w:left="84" w:right="39"/>
              <w:rPr>
                <w:sz w:val="18"/>
              </w:rPr>
            </w:pPr>
            <w:r>
              <w:rPr>
                <w:color w:val="231F20"/>
                <w:sz w:val="18"/>
              </w:rPr>
              <w:t>I.1.12. Publikimi periodik i të dhënave për zbatimin</w:t>
            </w:r>
            <w:r>
              <w:rPr>
                <w:color w:val="231F20"/>
                <w:spacing w:val="-6"/>
                <w:sz w:val="18"/>
              </w:rPr>
              <w:t xml:space="preserve"> </w:t>
            </w:r>
            <w:r>
              <w:rPr>
                <w:color w:val="231F20"/>
                <w:sz w:val="18"/>
              </w:rPr>
              <w:t>e</w:t>
            </w:r>
            <w:r>
              <w:rPr>
                <w:color w:val="231F20"/>
                <w:spacing w:val="-7"/>
                <w:sz w:val="18"/>
              </w:rPr>
              <w:t xml:space="preserve"> </w:t>
            </w:r>
            <w:r>
              <w:rPr>
                <w:color w:val="231F20"/>
                <w:sz w:val="18"/>
              </w:rPr>
              <w:t>PVVBGJ</w:t>
            </w:r>
            <w:r>
              <w:rPr>
                <w:color w:val="231F20"/>
                <w:spacing w:val="-6"/>
                <w:sz w:val="18"/>
              </w:rPr>
              <w:t xml:space="preserve"> </w:t>
            </w:r>
            <w:r>
              <w:rPr>
                <w:color w:val="231F20"/>
                <w:sz w:val="18"/>
              </w:rPr>
              <w:t>në</w:t>
            </w:r>
            <w:r>
              <w:rPr>
                <w:color w:val="231F20"/>
                <w:spacing w:val="-7"/>
                <w:sz w:val="18"/>
              </w:rPr>
              <w:t xml:space="preserve"> </w:t>
            </w:r>
            <w:r>
              <w:rPr>
                <w:color w:val="231F20"/>
                <w:sz w:val="18"/>
              </w:rPr>
              <w:t>faqen</w:t>
            </w:r>
            <w:r>
              <w:rPr>
                <w:color w:val="231F20"/>
                <w:spacing w:val="-6"/>
                <w:sz w:val="18"/>
              </w:rPr>
              <w:t xml:space="preserve"> </w:t>
            </w:r>
            <w:r>
              <w:rPr>
                <w:color w:val="231F20"/>
                <w:sz w:val="18"/>
              </w:rPr>
              <w:t>e</w:t>
            </w:r>
            <w:r>
              <w:rPr>
                <w:color w:val="231F20"/>
                <w:spacing w:val="-7"/>
                <w:sz w:val="18"/>
              </w:rPr>
              <w:t xml:space="preserve"> </w:t>
            </w:r>
            <w:r>
              <w:rPr>
                <w:color w:val="231F20"/>
                <w:sz w:val="18"/>
              </w:rPr>
              <w:t>bashkisë</w:t>
            </w:r>
            <w:r>
              <w:rPr>
                <w:color w:val="231F20"/>
                <w:spacing w:val="-7"/>
                <w:sz w:val="18"/>
              </w:rPr>
              <w:t xml:space="preserve"> </w:t>
            </w:r>
            <w:r>
              <w:rPr>
                <w:color w:val="231F20"/>
                <w:sz w:val="18"/>
              </w:rPr>
              <w:t xml:space="preserve">dhe </w:t>
            </w:r>
            <w:r>
              <w:rPr>
                <w:color w:val="231F20"/>
                <w:spacing w:val="-2"/>
                <w:sz w:val="18"/>
              </w:rPr>
              <w:t>KBRE.</w:t>
            </w:r>
            <w:r>
              <w:rPr>
                <w:color w:val="231F20"/>
                <w:spacing w:val="-2"/>
                <w:sz w:val="18"/>
                <w:vertAlign w:val="superscript"/>
              </w:rPr>
              <w:t>19</w:t>
            </w:r>
          </w:p>
        </w:tc>
        <w:tc>
          <w:tcPr>
            <w:tcW w:w="1618" w:type="dxa"/>
            <w:tcBorders>
              <w:bottom w:val="nil"/>
            </w:tcBorders>
          </w:tcPr>
          <w:p w:rsidR="003F5B77" w:rsidRDefault="00187B4B">
            <w:pPr>
              <w:pStyle w:val="TableParagraph"/>
              <w:spacing w:before="72" w:line="218" w:lineRule="exact"/>
              <w:ind w:left="78"/>
              <w:rPr>
                <w:sz w:val="18"/>
              </w:rPr>
            </w:pPr>
            <w:r>
              <w:rPr>
                <w:color w:val="231F20"/>
                <w:sz w:val="18"/>
              </w:rPr>
              <w:t>1</w:t>
            </w:r>
            <w:r>
              <w:rPr>
                <w:color w:val="231F20"/>
                <w:spacing w:val="-1"/>
                <w:sz w:val="18"/>
              </w:rPr>
              <w:t xml:space="preserve"> </w:t>
            </w:r>
            <w:r>
              <w:rPr>
                <w:color w:val="231F20"/>
                <w:sz w:val="18"/>
              </w:rPr>
              <w:t>Link</w:t>
            </w:r>
            <w:r>
              <w:rPr>
                <w:color w:val="231F20"/>
                <w:spacing w:val="-1"/>
                <w:sz w:val="18"/>
              </w:rPr>
              <w:t xml:space="preserve"> </w:t>
            </w:r>
            <w:r>
              <w:rPr>
                <w:color w:val="231F20"/>
                <w:sz w:val="18"/>
              </w:rPr>
              <w:t>me</w:t>
            </w:r>
            <w:r>
              <w:rPr>
                <w:color w:val="231F20"/>
                <w:spacing w:val="-2"/>
                <w:sz w:val="18"/>
              </w:rPr>
              <w:t xml:space="preserve"> </w:t>
            </w:r>
            <w:r>
              <w:rPr>
                <w:color w:val="231F20"/>
                <w:sz w:val="18"/>
              </w:rPr>
              <w:t>të</w:t>
            </w:r>
            <w:r>
              <w:rPr>
                <w:color w:val="231F20"/>
                <w:spacing w:val="-1"/>
                <w:sz w:val="18"/>
              </w:rPr>
              <w:t xml:space="preserve"> </w:t>
            </w:r>
            <w:r>
              <w:rPr>
                <w:color w:val="231F20"/>
                <w:spacing w:val="-2"/>
                <w:sz w:val="18"/>
              </w:rPr>
              <w:t>dhënat</w:t>
            </w:r>
          </w:p>
          <w:p w:rsidR="003F5B77" w:rsidRDefault="00187B4B">
            <w:pPr>
              <w:pStyle w:val="TableParagraph"/>
              <w:spacing w:line="218" w:lineRule="exact"/>
              <w:ind w:left="78"/>
              <w:rPr>
                <w:sz w:val="18"/>
              </w:rPr>
            </w:pPr>
            <w:r>
              <w:rPr>
                <w:color w:val="231F20"/>
                <w:sz w:val="18"/>
              </w:rPr>
              <w:t>e</w:t>
            </w:r>
            <w:r>
              <w:rPr>
                <w:color w:val="231F20"/>
                <w:spacing w:val="-1"/>
                <w:sz w:val="18"/>
              </w:rPr>
              <w:t xml:space="preserve"> </w:t>
            </w:r>
            <w:r>
              <w:rPr>
                <w:color w:val="231F20"/>
                <w:spacing w:val="-2"/>
                <w:sz w:val="18"/>
              </w:rPr>
              <w:t>publikuara.</w:t>
            </w:r>
          </w:p>
        </w:tc>
        <w:tc>
          <w:tcPr>
            <w:tcW w:w="1757" w:type="dxa"/>
            <w:tcBorders>
              <w:bottom w:val="nil"/>
            </w:tcBorders>
          </w:tcPr>
          <w:p w:rsidR="003F5B77" w:rsidRDefault="00187B4B">
            <w:pPr>
              <w:pStyle w:val="TableParagraph"/>
              <w:spacing w:before="75" w:line="235" w:lineRule="auto"/>
              <w:ind w:left="77"/>
              <w:rPr>
                <w:sz w:val="18"/>
              </w:rPr>
            </w:pPr>
            <w:r>
              <w:rPr>
                <w:color w:val="231F20"/>
                <w:spacing w:val="-2"/>
                <w:sz w:val="18"/>
              </w:rPr>
              <w:t>Koordinatori</w:t>
            </w:r>
            <w:r>
              <w:rPr>
                <w:color w:val="231F20"/>
                <w:spacing w:val="-8"/>
                <w:sz w:val="18"/>
              </w:rPr>
              <w:t xml:space="preserve"> </w:t>
            </w:r>
            <w:r>
              <w:rPr>
                <w:color w:val="231F20"/>
                <w:spacing w:val="-2"/>
                <w:sz w:val="18"/>
              </w:rPr>
              <w:t>i</w:t>
            </w:r>
            <w:r>
              <w:rPr>
                <w:color w:val="231F20"/>
                <w:spacing w:val="-8"/>
                <w:sz w:val="18"/>
              </w:rPr>
              <w:t xml:space="preserve"> </w:t>
            </w:r>
            <w:r>
              <w:rPr>
                <w:color w:val="231F20"/>
                <w:spacing w:val="-2"/>
                <w:sz w:val="18"/>
              </w:rPr>
              <w:t>Info-</w:t>
            </w:r>
            <w:r>
              <w:rPr>
                <w:color w:val="231F20"/>
                <w:sz w:val="18"/>
              </w:rPr>
              <w:t xml:space="preserve"> mimit të Publikut.</w:t>
            </w:r>
          </w:p>
        </w:tc>
        <w:tc>
          <w:tcPr>
            <w:tcW w:w="1872" w:type="dxa"/>
            <w:tcBorders>
              <w:bottom w:val="nil"/>
            </w:tcBorders>
          </w:tcPr>
          <w:p w:rsidR="003F5B77" w:rsidRDefault="00187B4B">
            <w:pPr>
              <w:pStyle w:val="TableParagraph"/>
              <w:spacing w:before="72" w:line="218" w:lineRule="exact"/>
              <w:ind w:left="77"/>
              <w:rPr>
                <w:sz w:val="18"/>
              </w:rPr>
            </w:pPr>
            <w:r>
              <w:rPr>
                <w:color w:val="231F20"/>
                <w:sz w:val="18"/>
              </w:rPr>
              <w:t>DIEPSI,</w:t>
            </w:r>
            <w:r>
              <w:rPr>
                <w:color w:val="231F20"/>
                <w:spacing w:val="-1"/>
                <w:sz w:val="18"/>
              </w:rPr>
              <w:t xml:space="preserve"> </w:t>
            </w:r>
            <w:r>
              <w:rPr>
                <w:color w:val="231F20"/>
                <w:sz w:val="18"/>
              </w:rPr>
              <w:t>DTIM,</w:t>
            </w:r>
            <w:r>
              <w:rPr>
                <w:color w:val="231F20"/>
                <w:spacing w:val="-1"/>
                <w:sz w:val="18"/>
              </w:rPr>
              <w:t xml:space="preserve"> </w:t>
            </w:r>
            <w:r>
              <w:rPr>
                <w:color w:val="231F20"/>
                <w:spacing w:val="-2"/>
                <w:sz w:val="18"/>
              </w:rPr>
              <w:t>DSHKSK,</w:t>
            </w:r>
          </w:p>
          <w:p w:rsidR="003F5B77" w:rsidRDefault="00187B4B">
            <w:pPr>
              <w:pStyle w:val="TableParagraph"/>
              <w:spacing w:before="1" w:line="235" w:lineRule="auto"/>
              <w:ind w:left="77" w:right="65"/>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8" w:type="dxa"/>
            <w:tcBorders>
              <w:bottom w:val="nil"/>
            </w:tcBorders>
          </w:tcPr>
          <w:p w:rsidR="003F5B77" w:rsidRDefault="00187B4B">
            <w:pPr>
              <w:pStyle w:val="TableParagraph"/>
              <w:spacing w:before="72"/>
              <w:ind w:left="75"/>
              <w:rPr>
                <w:sz w:val="18"/>
              </w:rPr>
            </w:pPr>
            <w:r>
              <w:rPr>
                <w:color w:val="231F20"/>
                <w:sz w:val="18"/>
              </w:rPr>
              <w:t>6M-II-</w:t>
            </w:r>
            <w:r>
              <w:rPr>
                <w:color w:val="231F20"/>
                <w:spacing w:val="-4"/>
                <w:sz w:val="18"/>
              </w:rPr>
              <w:t>2022</w:t>
            </w:r>
          </w:p>
          <w:p w:rsidR="003F5B77" w:rsidRDefault="00187B4B">
            <w:pPr>
              <w:pStyle w:val="TableParagraph"/>
              <w:spacing w:before="116"/>
              <w:ind w:left="116"/>
              <w:rPr>
                <w:sz w:val="18"/>
              </w:rPr>
            </w:pPr>
            <w:r>
              <w:rPr>
                <w:color w:val="231F20"/>
                <w:spacing w:val="-10"/>
                <w:sz w:val="18"/>
              </w:rPr>
              <w:t>–</w:t>
            </w:r>
          </w:p>
        </w:tc>
        <w:tc>
          <w:tcPr>
            <w:tcW w:w="1702" w:type="dxa"/>
            <w:tcBorders>
              <w:bottom w:val="nil"/>
            </w:tcBorders>
          </w:tcPr>
          <w:p w:rsidR="003F5B77" w:rsidRDefault="00187B4B">
            <w:pPr>
              <w:pStyle w:val="TableParagraph"/>
              <w:spacing w:before="72"/>
              <w:rPr>
                <w:sz w:val="18"/>
              </w:rPr>
            </w:pPr>
            <w:r>
              <w:rPr>
                <w:color w:val="231F20"/>
                <w:sz w:val="18"/>
              </w:rPr>
              <w:t>16,571</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Bashkia:</w:t>
            </w:r>
            <w:r>
              <w:rPr>
                <w:i/>
                <w:color w:val="231F20"/>
                <w:spacing w:val="-2"/>
                <w:sz w:val="18"/>
              </w:rPr>
              <w:t xml:space="preserve"> </w:t>
            </w:r>
            <w:r>
              <w:rPr>
                <w:i/>
                <w:color w:val="231F20"/>
                <w:sz w:val="18"/>
              </w:rPr>
              <w:t xml:space="preserve">16,571 </w:t>
            </w:r>
            <w:r>
              <w:rPr>
                <w:i/>
                <w:color w:val="231F20"/>
                <w:spacing w:val="-4"/>
                <w:sz w:val="18"/>
              </w:rPr>
              <w:t>lekë</w:t>
            </w:r>
          </w:p>
        </w:tc>
        <w:tc>
          <w:tcPr>
            <w:tcW w:w="1470"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87"/>
        </w:trPr>
        <w:tc>
          <w:tcPr>
            <w:tcW w:w="3667" w:type="dxa"/>
            <w:gridSpan w:val="2"/>
            <w:tcBorders>
              <w:top w:val="nil"/>
              <w:left w:val="nil"/>
              <w:bottom w:val="nil"/>
            </w:tcBorders>
          </w:tcPr>
          <w:p w:rsidR="003F5B77" w:rsidRDefault="003F5B77">
            <w:pPr>
              <w:pStyle w:val="TableParagraph"/>
              <w:ind w:left="0"/>
              <w:rPr>
                <w:rFonts w:ascii="Times New Roman"/>
                <w:sz w:val="16"/>
              </w:rPr>
            </w:pPr>
          </w:p>
        </w:tc>
        <w:tc>
          <w:tcPr>
            <w:tcW w:w="1618" w:type="dxa"/>
            <w:tcBorders>
              <w:top w:val="nil"/>
              <w:bottom w:val="nil"/>
            </w:tcBorders>
          </w:tcPr>
          <w:p w:rsidR="003F5B77" w:rsidRDefault="003F5B77">
            <w:pPr>
              <w:pStyle w:val="TableParagraph"/>
              <w:ind w:left="0"/>
              <w:rPr>
                <w:rFonts w:ascii="Times New Roman"/>
                <w:sz w:val="16"/>
              </w:rPr>
            </w:pPr>
          </w:p>
        </w:tc>
        <w:tc>
          <w:tcPr>
            <w:tcW w:w="1757" w:type="dxa"/>
            <w:tcBorders>
              <w:top w:val="nil"/>
              <w:bottom w:val="nil"/>
            </w:tcBorders>
          </w:tcPr>
          <w:p w:rsidR="003F5B77" w:rsidRDefault="003F5B77">
            <w:pPr>
              <w:pStyle w:val="TableParagraph"/>
              <w:ind w:left="0"/>
              <w:rPr>
                <w:rFonts w:ascii="Times New Roman"/>
                <w:sz w:val="16"/>
              </w:rPr>
            </w:pPr>
          </w:p>
        </w:tc>
        <w:tc>
          <w:tcPr>
            <w:tcW w:w="1872" w:type="dxa"/>
            <w:tcBorders>
              <w:top w:val="nil"/>
              <w:bottom w:val="nil"/>
            </w:tcBorders>
          </w:tcPr>
          <w:p w:rsidR="003F5B77" w:rsidRDefault="003F5B77">
            <w:pPr>
              <w:pStyle w:val="TableParagraph"/>
              <w:ind w:left="0"/>
              <w:rPr>
                <w:rFonts w:ascii="Times New Roman"/>
                <w:sz w:val="16"/>
              </w:rPr>
            </w:pPr>
          </w:p>
        </w:tc>
        <w:tc>
          <w:tcPr>
            <w:tcW w:w="1348" w:type="dxa"/>
            <w:tcBorders>
              <w:top w:val="nil"/>
              <w:bottom w:val="nil"/>
            </w:tcBorders>
          </w:tcPr>
          <w:p w:rsidR="003F5B77" w:rsidRDefault="00187B4B">
            <w:pPr>
              <w:pStyle w:val="TableParagraph"/>
              <w:spacing w:line="213" w:lineRule="exact"/>
              <w:ind w:left="75"/>
              <w:rPr>
                <w:sz w:val="18"/>
              </w:rPr>
            </w:pPr>
            <w:r>
              <w:rPr>
                <w:color w:val="231F20"/>
                <w:sz w:val="18"/>
              </w:rPr>
              <w:t>6M-II-</w:t>
            </w:r>
            <w:r>
              <w:rPr>
                <w:color w:val="231F20"/>
                <w:spacing w:val="-4"/>
                <w:sz w:val="18"/>
              </w:rPr>
              <w:t>2024</w:t>
            </w:r>
          </w:p>
        </w:tc>
        <w:tc>
          <w:tcPr>
            <w:tcW w:w="1702" w:type="dxa"/>
            <w:tcBorders>
              <w:top w:val="nil"/>
              <w:bottom w:val="nil"/>
            </w:tcBorders>
          </w:tcPr>
          <w:p w:rsidR="003F5B77" w:rsidRDefault="003F5B77">
            <w:pPr>
              <w:pStyle w:val="TableParagraph"/>
              <w:spacing w:line="213" w:lineRule="exact"/>
              <w:rPr>
                <w:i/>
                <w:sz w:val="18"/>
              </w:rPr>
            </w:pPr>
          </w:p>
        </w:tc>
        <w:tc>
          <w:tcPr>
            <w:tcW w:w="1470" w:type="dxa"/>
            <w:tcBorders>
              <w:top w:val="nil"/>
              <w:bottom w:val="nil"/>
              <w:right w:val="nil"/>
            </w:tcBorders>
          </w:tcPr>
          <w:p w:rsidR="003F5B77" w:rsidRDefault="003F5B77">
            <w:pPr>
              <w:pStyle w:val="TableParagraph"/>
              <w:ind w:left="0"/>
              <w:rPr>
                <w:rFonts w:ascii="Times New Roman"/>
                <w:sz w:val="16"/>
              </w:rPr>
            </w:pPr>
          </w:p>
        </w:tc>
      </w:tr>
      <w:tr w:rsidR="003F5B77">
        <w:trPr>
          <w:trHeight w:val="537"/>
        </w:trPr>
        <w:tc>
          <w:tcPr>
            <w:tcW w:w="3667" w:type="dxa"/>
            <w:gridSpan w:val="2"/>
            <w:tcBorders>
              <w:top w:val="nil"/>
              <w:left w:val="nil"/>
            </w:tcBorders>
          </w:tcPr>
          <w:p w:rsidR="003F5B77" w:rsidRDefault="003F5B77">
            <w:pPr>
              <w:pStyle w:val="TableParagraph"/>
              <w:ind w:left="0"/>
              <w:rPr>
                <w:rFonts w:ascii="Times New Roman"/>
                <w:sz w:val="16"/>
              </w:rPr>
            </w:pPr>
          </w:p>
        </w:tc>
        <w:tc>
          <w:tcPr>
            <w:tcW w:w="1618" w:type="dxa"/>
            <w:tcBorders>
              <w:top w:val="nil"/>
            </w:tcBorders>
          </w:tcPr>
          <w:p w:rsidR="003F5B77" w:rsidRDefault="003F5B77">
            <w:pPr>
              <w:pStyle w:val="TableParagraph"/>
              <w:ind w:left="0"/>
              <w:rPr>
                <w:rFonts w:ascii="Times New Roman"/>
                <w:sz w:val="16"/>
              </w:rPr>
            </w:pPr>
          </w:p>
        </w:tc>
        <w:tc>
          <w:tcPr>
            <w:tcW w:w="1757" w:type="dxa"/>
            <w:tcBorders>
              <w:top w:val="nil"/>
            </w:tcBorders>
          </w:tcPr>
          <w:p w:rsidR="003F5B77" w:rsidRDefault="003F5B77">
            <w:pPr>
              <w:pStyle w:val="TableParagraph"/>
              <w:ind w:left="0"/>
              <w:rPr>
                <w:rFonts w:ascii="Times New Roman"/>
                <w:sz w:val="16"/>
              </w:rPr>
            </w:pPr>
          </w:p>
        </w:tc>
        <w:tc>
          <w:tcPr>
            <w:tcW w:w="1872" w:type="dxa"/>
            <w:tcBorders>
              <w:top w:val="nil"/>
            </w:tcBorders>
          </w:tcPr>
          <w:p w:rsidR="003F5B77" w:rsidRDefault="003F5B77">
            <w:pPr>
              <w:pStyle w:val="TableParagraph"/>
              <w:ind w:left="0"/>
              <w:rPr>
                <w:rFonts w:ascii="Times New Roman"/>
                <w:sz w:val="16"/>
              </w:rPr>
            </w:pPr>
          </w:p>
        </w:tc>
        <w:tc>
          <w:tcPr>
            <w:tcW w:w="1348" w:type="dxa"/>
            <w:tcBorders>
              <w:top w:val="nil"/>
            </w:tcBorders>
          </w:tcPr>
          <w:p w:rsidR="003F5B77" w:rsidRDefault="003F5B77">
            <w:pPr>
              <w:pStyle w:val="TableParagraph"/>
              <w:ind w:left="0"/>
              <w:rPr>
                <w:rFonts w:ascii="Times New Roman"/>
                <w:sz w:val="16"/>
              </w:rPr>
            </w:pPr>
          </w:p>
        </w:tc>
        <w:tc>
          <w:tcPr>
            <w:tcW w:w="1702" w:type="dxa"/>
            <w:tcBorders>
              <w:top w:val="nil"/>
            </w:tcBorders>
          </w:tcPr>
          <w:p w:rsidR="003F5B77" w:rsidRDefault="00187B4B">
            <w:pPr>
              <w:pStyle w:val="TableParagraph"/>
              <w:spacing w:before="41"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0" w:type="dxa"/>
            <w:tcBorders>
              <w:top w:val="nil"/>
              <w:right w:val="nil"/>
            </w:tcBorders>
          </w:tcPr>
          <w:p w:rsidR="003F5B77" w:rsidRDefault="003F5B77">
            <w:pPr>
              <w:pStyle w:val="TableParagraph"/>
              <w:ind w:left="0"/>
              <w:rPr>
                <w:rFonts w:ascii="Times New Roman"/>
                <w:sz w:val="16"/>
              </w:rPr>
            </w:pPr>
          </w:p>
        </w:tc>
      </w:tr>
      <w:tr w:rsidR="003F5B77">
        <w:trPr>
          <w:trHeight w:val="351"/>
        </w:trPr>
        <w:tc>
          <w:tcPr>
            <w:tcW w:w="3156" w:type="dxa"/>
            <w:shd w:val="clear" w:color="auto" w:fill="FFE4B8"/>
          </w:tcPr>
          <w:p w:rsidR="003F5B77" w:rsidRDefault="00187B4B">
            <w:pPr>
              <w:pStyle w:val="TableParagraph"/>
              <w:spacing w:before="72"/>
              <w:ind w:left="79"/>
              <w:rPr>
                <w:sz w:val="18"/>
              </w:rPr>
            </w:pPr>
            <w:r>
              <w:rPr>
                <w:color w:val="231F20"/>
                <w:sz w:val="18"/>
              </w:rPr>
              <w:t>Objektivi</w:t>
            </w:r>
            <w:r>
              <w:rPr>
                <w:color w:val="231F20"/>
                <w:spacing w:val="-4"/>
                <w:sz w:val="18"/>
              </w:rPr>
              <w:t xml:space="preserve"> </w:t>
            </w:r>
            <w:r>
              <w:rPr>
                <w:color w:val="231F20"/>
                <w:spacing w:val="-2"/>
                <w:sz w:val="18"/>
              </w:rPr>
              <w:t>specifik:</w:t>
            </w:r>
          </w:p>
        </w:tc>
        <w:tc>
          <w:tcPr>
            <w:tcW w:w="10278" w:type="dxa"/>
            <w:gridSpan w:val="7"/>
            <w:shd w:val="clear" w:color="auto" w:fill="FFE4B8"/>
          </w:tcPr>
          <w:p w:rsidR="003F5B77" w:rsidRDefault="00187B4B">
            <w:pPr>
              <w:pStyle w:val="TableParagraph"/>
              <w:spacing w:before="72"/>
              <w:ind w:left="79"/>
              <w:rPr>
                <w:sz w:val="18"/>
              </w:rPr>
            </w:pPr>
            <w:r>
              <w:rPr>
                <w:color w:val="231F20"/>
                <w:sz w:val="18"/>
              </w:rPr>
              <w:t>I.2.</w:t>
            </w:r>
            <w:r>
              <w:rPr>
                <w:color w:val="231F20"/>
                <w:spacing w:val="-3"/>
                <w:sz w:val="18"/>
              </w:rPr>
              <w:t xml:space="preserve"> </w:t>
            </w:r>
            <w:r>
              <w:rPr>
                <w:color w:val="231F20"/>
                <w:sz w:val="18"/>
              </w:rPr>
              <w:t>Zbatimi</w:t>
            </w:r>
            <w:r>
              <w:rPr>
                <w:color w:val="231F20"/>
                <w:spacing w:val="-3"/>
                <w:sz w:val="18"/>
              </w:rPr>
              <w:t xml:space="preserve"> </w:t>
            </w:r>
            <w:r>
              <w:rPr>
                <w:color w:val="231F20"/>
                <w:sz w:val="18"/>
              </w:rPr>
              <w:t>i</w:t>
            </w:r>
            <w:r>
              <w:rPr>
                <w:color w:val="231F20"/>
                <w:spacing w:val="-3"/>
                <w:sz w:val="18"/>
              </w:rPr>
              <w:t xml:space="preserve"> </w:t>
            </w:r>
            <w:r>
              <w:rPr>
                <w:color w:val="231F20"/>
                <w:sz w:val="18"/>
              </w:rPr>
              <w:t>detyrimeve</w:t>
            </w:r>
            <w:r>
              <w:rPr>
                <w:color w:val="231F20"/>
                <w:spacing w:val="-4"/>
                <w:sz w:val="18"/>
              </w:rPr>
              <w:t xml:space="preserve"> </w:t>
            </w:r>
            <w:r>
              <w:rPr>
                <w:color w:val="231F20"/>
                <w:sz w:val="18"/>
              </w:rPr>
              <w:t>për</w:t>
            </w:r>
            <w:r>
              <w:rPr>
                <w:color w:val="231F20"/>
                <w:spacing w:val="-3"/>
                <w:sz w:val="18"/>
              </w:rPr>
              <w:t xml:space="preserve"> </w:t>
            </w:r>
            <w:r>
              <w:rPr>
                <w:color w:val="231F20"/>
                <w:sz w:val="18"/>
              </w:rPr>
              <w:t>integrimin</w:t>
            </w:r>
            <w:r>
              <w:rPr>
                <w:color w:val="231F20"/>
                <w:spacing w:val="-3"/>
                <w:sz w:val="18"/>
              </w:rPr>
              <w:t xml:space="preserve"> </w:t>
            </w:r>
            <w:r>
              <w:rPr>
                <w:color w:val="231F20"/>
                <w:sz w:val="18"/>
              </w:rPr>
              <w:t>gjinor</w:t>
            </w:r>
            <w:r>
              <w:rPr>
                <w:color w:val="231F20"/>
                <w:spacing w:val="-2"/>
                <w:sz w:val="18"/>
              </w:rPr>
              <w:t xml:space="preserve"> </w:t>
            </w:r>
            <w:r>
              <w:rPr>
                <w:color w:val="231F20"/>
                <w:sz w:val="18"/>
              </w:rPr>
              <w:t>dhe</w:t>
            </w:r>
            <w:r>
              <w:rPr>
                <w:color w:val="231F20"/>
                <w:spacing w:val="-4"/>
                <w:sz w:val="18"/>
              </w:rPr>
              <w:t xml:space="preserve"> </w:t>
            </w:r>
            <w:r>
              <w:rPr>
                <w:color w:val="231F20"/>
                <w:sz w:val="18"/>
              </w:rPr>
              <w:t>buxhetimin</w:t>
            </w:r>
            <w:r>
              <w:rPr>
                <w:color w:val="231F20"/>
                <w:spacing w:val="-3"/>
                <w:sz w:val="18"/>
              </w:rPr>
              <w:t xml:space="preserve"> </w:t>
            </w:r>
            <w:r>
              <w:rPr>
                <w:color w:val="231F20"/>
                <w:sz w:val="18"/>
              </w:rPr>
              <w:t>e</w:t>
            </w:r>
            <w:r>
              <w:rPr>
                <w:color w:val="231F20"/>
                <w:spacing w:val="-4"/>
                <w:sz w:val="18"/>
              </w:rPr>
              <w:t xml:space="preserve"> </w:t>
            </w:r>
            <w:r>
              <w:rPr>
                <w:color w:val="231F20"/>
                <w:sz w:val="18"/>
              </w:rPr>
              <w:t>përgjigjshëm</w:t>
            </w:r>
            <w:r>
              <w:rPr>
                <w:color w:val="231F20"/>
                <w:spacing w:val="-4"/>
                <w:sz w:val="18"/>
              </w:rPr>
              <w:t xml:space="preserve"> </w:t>
            </w:r>
            <w:r>
              <w:rPr>
                <w:color w:val="231F20"/>
                <w:sz w:val="18"/>
              </w:rPr>
              <w:t>gjinor</w:t>
            </w:r>
            <w:r>
              <w:rPr>
                <w:color w:val="231F20"/>
                <w:spacing w:val="-2"/>
                <w:sz w:val="18"/>
              </w:rPr>
              <w:t xml:space="preserve"> </w:t>
            </w:r>
            <w:r>
              <w:rPr>
                <w:color w:val="231F20"/>
                <w:sz w:val="18"/>
              </w:rPr>
              <w:t>në</w:t>
            </w:r>
            <w:r>
              <w:rPr>
                <w:color w:val="231F20"/>
                <w:spacing w:val="-4"/>
                <w:sz w:val="18"/>
              </w:rPr>
              <w:t xml:space="preserve"> </w:t>
            </w:r>
            <w:r>
              <w:rPr>
                <w:color w:val="231F20"/>
                <w:sz w:val="18"/>
              </w:rPr>
              <w:t>nivel</w:t>
            </w:r>
            <w:r>
              <w:rPr>
                <w:color w:val="231F20"/>
                <w:spacing w:val="-3"/>
                <w:sz w:val="18"/>
              </w:rPr>
              <w:t xml:space="preserve"> </w:t>
            </w:r>
            <w:r>
              <w:rPr>
                <w:color w:val="231F20"/>
                <w:spacing w:val="-2"/>
                <w:sz w:val="18"/>
              </w:rPr>
              <w:t>vendor.</w:t>
            </w:r>
          </w:p>
        </w:tc>
      </w:tr>
    </w:tbl>
    <w:p w:rsidR="003F5B77" w:rsidRDefault="003F5B77">
      <w:pPr>
        <w:pStyle w:val="BodyText"/>
        <w:rPr>
          <w:sz w:val="20"/>
        </w:rPr>
      </w:pPr>
    </w:p>
    <w:p w:rsidR="003F5B77" w:rsidRDefault="003F5B77">
      <w:pPr>
        <w:pStyle w:val="BodyText"/>
        <w:rPr>
          <w:sz w:val="20"/>
        </w:rPr>
      </w:pPr>
    </w:p>
    <w:p w:rsidR="003F5B77" w:rsidRDefault="00187B4B">
      <w:pPr>
        <w:pStyle w:val="BodyText"/>
        <w:spacing w:before="15"/>
        <w:rPr>
          <w:sz w:val="20"/>
        </w:rPr>
      </w:pPr>
      <w:r>
        <w:rPr>
          <w:noProof/>
          <w:sz w:val="20"/>
          <w:lang w:val="en-US"/>
        </w:rPr>
        <mc:AlternateContent>
          <mc:Choice Requires="wps">
            <w:drawing>
              <wp:anchor distT="0" distB="0" distL="0" distR="0" simplePos="0" relativeHeight="487690752" behindDoc="1" locked="0" layoutInCell="1" allowOverlap="1">
                <wp:simplePos x="0" y="0"/>
                <wp:positionH relativeFrom="page">
                  <wp:posOffset>1080008</wp:posOffset>
                </wp:positionH>
                <wp:positionV relativeFrom="paragraph">
                  <wp:posOffset>180067</wp:posOffset>
                </wp:positionV>
                <wp:extent cx="914400" cy="1270"/>
                <wp:effectExtent l="0" t="0" r="0" b="0"/>
                <wp:wrapTopAndBottom/>
                <wp:docPr id="538" name="Graphic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E08AFE" id="Graphic 538" o:spid="_x0000_s1026" style="position:absolute;margin-left:85.05pt;margin-top:14.2pt;width:1in;height:.1pt;z-index:-1562572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XJAIAAIAEAAAOAAAAZHJzL2Uyb0RvYy54bWysVMFu2zAMvQ/YPwi6L46Tdu2MOMXQIMWA&#10;oivQDDsrshwbk0VNVOLk70fJVpp2t2EX4Umkyff4JC/ujp1mB+WwBVPyfDLlTBkJVWt2Jf+xWX+6&#10;5Qy9MJXQYFTJTwr53fLjh0VvCzWDBnSlHKMiBovelrzx3hZZhrJRncAJWGUoWIPrhKet22WVEz1V&#10;73Q2m04/Zz24yjqQCpFOV0OQL2P9ulbSf69rVJ7pkhM3H1cX121Ys+VCFDsnbNPKkYb4BxadaA01&#10;PZdaCS/Y3rV/lepa6QCh9hMJXQZ13UoVNZCafPpOzUsjrIpaaDhoz2PC/1dWPh2eHWurkl/PySoj&#10;OjLpYZxHOKIB9RYLynuxzy5IRPsI8hdSIHsTCRscc46160IuCWTHOO3Tedrq6Jmkwy/51dWUPJEU&#10;ymc30YtMFOlTuUf/oCCWEYdH9INVVUKiSUgeTYKODA9W62i154ysdpyR1dvBait8+C5wC5D1Zx7h&#10;qIOD2kAM+ne8idlrVJvLrCQkSaTUIYFAaEKDGkBsTPhSmjaBwzy/uY73B0G31brVOpBAt9vea8cO&#10;giTN5vl6lob0Js069CuBzZAXQ0FspDGaNPgSHNpCdSLHe7K45Ph7L5ziTH8zdKfC+0jAJbBNwHl9&#10;D/EVxflQz83xp3CWhfYl92TrE6QbK4pkWZB+zg1fGvi691C3wc94gQZG44aueWQ+Psnwji73Mev1&#10;x7H8AwAA//8DAFBLAwQUAAYACAAAACEADeXlsN0AAAAJAQAADwAAAGRycy9kb3ducmV2LnhtbEyP&#10;wU7DMBBE70j8g7VI3KidUtoqjVNVoIgThxYu3Jx4m4TG6yh2m8DXsz3BcWafZmey7eQ6ccEhtJ40&#10;JDMFAqnytqVaw8d78bAGEaIhazpPqOEbA2zz25vMpNaPtMfLIdaCQyikRkMTY59KGaoGnQkz3yPx&#10;7egHZyLLoZZ2MCOHu07OlVpKZ1riD43p8bnB6nQ4Ow1fvdy/PL16lKcf9flWjsXK7wqt7++m3QZE&#10;xCn+wXCtz9Uh506lP5MNomO9UgmjGubrBQgGHpMFG+XVWILMM/l/Qf4LAAD//wMAUEsBAi0AFAAG&#10;AAgAAAAhALaDOJL+AAAA4QEAABMAAAAAAAAAAAAAAAAAAAAAAFtDb250ZW50X1R5cGVzXS54bWxQ&#10;SwECLQAUAAYACAAAACEAOP0h/9YAAACUAQAACwAAAAAAAAAAAAAAAAAvAQAAX3JlbHMvLnJlbHNQ&#10;SwECLQAUAAYACAAAACEATPoK1yQCAACABAAADgAAAAAAAAAAAAAAAAAuAgAAZHJzL2Uyb0RvYy54&#10;bWxQSwECLQAUAAYACAAAACEADeXlsN0AAAAJAQAADwAAAAAAAAAAAAAAAAB+BAAAZHJzL2Rvd25y&#10;ZXYueG1sUEsFBgAAAAAEAAQA8wAAAIgFA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even" r:id="rId46"/>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35136"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543" name="Text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29</w:t>
                            </w:r>
                          </w:p>
                        </w:txbxContent>
                      </wps:txbx>
                      <wps:bodyPr vert="vert" wrap="square" lIns="0" tIns="0" rIns="0" bIns="0" rtlCol="0">
                        <a:noAutofit/>
                      </wps:bodyPr>
                    </wps:wsp>
                  </a:graphicData>
                </a:graphic>
              </wp:anchor>
            </w:drawing>
          </mc:Choice>
          <mc:Fallback>
            <w:pict>
              <v:shape id="Textbox 543" o:spid="_x0000_s1047" type="#_x0000_t202" style="position:absolute;margin-left:46.5pt;margin-top:537.6pt;width:13.6pt;height:12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o5tAEAAFYDAAAOAAAAZHJzL2Uyb0RvYy54bWysU1Fv0zAQfkfiP1h+p07Dxqao6QRMIKQJ&#10;kDZ+gOPYjUXsMz63Sf89Z7fpJnhDvFzOvvN333d32dzNbmQHHdGCb/l6VXGmvYLe+l3Lfzx9enPL&#10;GSbpezmC1y0/auR329evNlNodA0DjL2OjEA8NlNo+ZBSaIRANWgncQVBewoaiE4mOsad6KOcCN2N&#10;oq6qd2KC2IcISiPS7f0pyLcF3xit0jdjUCc2tpy4pWJjsV22YruRzS7KMFh1piH/gYWT1lPRC9S9&#10;TJLto/0LylkVAcGklQInwBirdNFAatbVH2oeBxl00ULNwXBpE/4/WPX18D0y27f8+uotZ146GtKT&#10;nlMHM8tX1KApYEN5j4Ey0/wBZhp0EYvhAdRPpBTxIuf0ACk7N2Q20eUvSWX0kGZwvPSdyjCV0W7q&#10;m5oiikLr6/qqKnMRz49DxPRZg2PZaXmksRYC8vCAKZeXzZJy5nIqn1mluZuLwPXtIqaD/khaaG0J&#10;LFvOJlqBluOvvYyas/GLpx7nfVmcuDjd4sQ0foSyVVmeh/f7BMYWNrnsqcaZDQ2vkDwvWt6Ol+eS&#10;9fw7bH8DAAD//wMAUEsDBBQABgAIAAAAIQB8qQaU4AAAAAwBAAAPAAAAZHJzL2Rvd25yZXYueG1s&#10;TI/BTsMwEETvSPyDtUjcqF0jCglxqgpUkEBCIvABbrwkVmM7ip02+Xs2J7jtzo5m3xTbyXXshEO0&#10;wStYrwQw9HUw1jcKvr/2Nw/AYtLe6C54VDBjhG15eVHo3ISz/8RTlRpGIT7mWkGbUp9zHusWnY6r&#10;0KOn208YnE60Dg03gz5TuOu4FGLDnbaePrS6x6cW62M1OgX2eT+sX3c2fFTzsZIvYTO+z29KXV9N&#10;u0dgCaf0Z4YFn9ChJKZDGL2JrFOQ3VKVRLq4v5PAFocUNBwWKcsk8LLg/0uUvwAAAP//AwBQSwEC&#10;LQAUAAYACAAAACEAtoM4kv4AAADhAQAAEwAAAAAAAAAAAAAAAAAAAAAAW0NvbnRlbnRfVHlwZXNd&#10;LnhtbFBLAQItABQABgAIAAAAIQA4/SH/1gAAAJQBAAALAAAAAAAAAAAAAAAAAC8BAABfcmVscy8u&#10;cmVsc1BLAQItABQABgAIAAAAIQDFxro5tAEAAFYDAAAOAAAAAAAAAAAAAAAAAC4CAABkcnMvZTJv&#10;RG9jLnhtbFBLAQItABQABgAIAAAAIQB8qQaU4AAAAAwBAAAPAAAAAAAAAAAAAAAAAA4EAABkcnMv&#10;ZG93bnJldi54bWxQSwUGAAAAAAQABADzAAAAGwU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29</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1119"/>
        </w:trPr>
        <w:tc>
          <w:tcPr>
            <w:tcW w:w="3156" w:type="dxa"/>
            <w:shd w:val="clear" w:color="auto" w:fill="FFE4B8"/>
          </w:tcPr>
          <w:p w:rsidR="003F5B77" w:rsidRDefault="00187B4B">
            <w:pPr>
              <w:pStyle w:val="TableParagraph"/>
              <w:spacing w:before="72"/>
              <w:ind w:left="80"/>
              <w:rPr>
                <w:sz w:val="18"/>
              </w:rPr>
            </w:pPr>
            <w:r>
              <w:rPr>
                <w:color w:val="231F20"/>
                <w:spacing w:val="-2"/>
                <w:sz w:val="18"/>
              </w:rPr>
              <w:t>Treguesit:</w:t>
            </w:r>
          </w:p>
        </w:tc>
        <w:tc>
          <w:tcPr>
            <w:tcW w:w="5758" w:type="dxa"/>
            <w:gridSpan w:val="4"/>
            <w:shd w:val="clear" w:color="auto" w:fill="FFE4B8"/>
          </w:tcPr>
          <w:p w:rsidR="003F5B77" w:rsidRDefault="00187B4B">
            <w:pPr>
              <w:pStyle w:val="TableParagraph"/>
              <w:numPr>
                <w:ilvl w:val="2"/>
                <w:numId w:val="8"/>
              </w:numPr>
              <w:tabs>
                <w:tab w:val="left" w:pos="492"/>
              </w:tabs>
              <w:spacing w:before="75" w:line="235" w:lineRule="auto"/>
              <w:ind w:right="71" w:firstLine="0"/>
              <w:rPr>
                <w:sz w:val="18"/>
              </w:rPr>
            </w:pPr>
            <w:r>
              <w:rPr>
                <w:color w:val="231F20"/>
                <w:sz w:val="18"/>
              </w:rPr>
              <w:t>Numri i raporteve të monitorimit të buxhetit vjetor të shpenzuar, nga këndvështrimi gjinor, publikuar në faqen e internetit të bashkisë.</w:t>
            </w:r>
          </w:p>
          <w:p w:rsidR="003F5B77" w:rsidRDefault="00187B4B">
            <w:pPr>
              <w:pStyle w:val="TableParagraph"/>
              <w:numPr>
                <w:ilvl w:val="2"/>
                <w:numId w:val="8"/>
              </w:numPr>
              <w:tabs>
                <w:tab w:val="left" w:pos="484"/>
              </w:tabs>
              <w:spacing w:before="122" w:line="235" w:lineRule="auto"/>
              <w:ind w:right="72" w:firstLine="0"/>
              <w:rPr>
                <w:sz w:val="18"/>
              </w:rPr>
            </w:pPr>
            <w:r>
              <w:rPr>
                <w:color w:val="231F20"/>
                <w:sz w:val="18"/>
              </w:rPr>
              <w:t>Numri</w:t>
            </w:r>
            <w:r>
              <w:rPr>
                <w:color w:val="231F20"/>
                <w:spacing w:val="-4"/>
                <w:sz w:val="18"/>
              </w:rPr>
              <w:t xml:space="preserve"> </w:t>
            </w:r>
            <w:r>
              <w:rPr>
                <w:color w:val="231F20"/>
                <w:sz w:val="18"/>
              </w:rPr>
              <w:t>i</w:t>
            </w:r>
            <w:r>
              <w:rPr>
                <w:color w:val="231F20"/>
                <w:spacing w:val="-4"/>
                <w:sz w:val="18"/>
              </w:rPr>
              <w:t xml:space="preserve"> </w:t>
            </w:r>
            <w:r>
              <w:rPr>
                <w:color w:val="231F20"/>
                <w:sz w:val="18"/>
              </w:rPr>
              <w:t>dokumentave</w:t>
            </w:r>
            <w:r>
              <w:rPr>
                <w:color w:val="231F20"/>
                <w:spacing w:val="-4"/>
                <w:sz w:val="18"/>
              </w:rPr>
              <w:t xml:space="preserve"> </w:t>
            </w:r>
            <w:r>
              <w:rPr>
                <w:color w:val="231F20"/>
                <w:sz w:val="18"/>
              </w:rPr>
              <w:t>të</w:t>
            </w:r>
            <w:r>
              <w:rPr>
                <w:color w:val="231F20"/>
                <w:spacing w:val="-4"/>
                <w:sz w:val="18"/>
              </w:rPr>
              <w:t xml:space="preserve"> </w:t>
            </w:r>
            <w:r>
              <w:rPr>
                <w:color w:val="231F20"/>
                <w:sz w:val="18"/>
              </w:rPr>
              <w:t>rëndësishëm</w:t>
            </w:r>
            <w:r>
              <w:rPr>
                <w:color w:val="231F20"/>
                <w:spacing w:val="-4"/>
                <w:sz w:val="18"/>
              </w:rPr>
              <w:t xml:space="preserve"> </w:t>
            </w:r>
            <w:r>
              <w:rPr>
                <w:color w:val="231F20"/>
                <w:sz w:val="18"/>
              </w:rPr>
              <w:t>vendorë</w:t>
            </w:r>
            <w:r>
              <w:rPr>
                <w:color w:val="231F20"/>
                <w:spacing w:val="-4"/>
                <w:sz w:val="18"/>
              </w:rPr>
              <w:t xml:space="preserve"> </w:t>
            </w:r>
            <w:r>
              <w:rPr>
                <w:color w:val="231F20"/>
                <w:sz w:val="18"/>
              </w:rPr>
              <w:t>të</w:t>
            </w:r>
            <w:r>
              <w:rPr>
                <w:color w:val="231F20"/>
                <w:spacing w:val="-4"/>
                <w:sz w:val="18"/>
              </w:rPr>
              <w:t xml:space="preserve"> </w:t>
            </w:r>
            <w:r>
              <w:rPr>
                <w:color w:val="231F20"/>
                <w:sz w:val="18"/>
              </w:rPr>
              <w:t>monitoruar</w:t>
            </w:r>
            <w:r>
              <w:rPr>
                <w:color w:val="231F20"/>
                <w:spacing w:val="-4"/>
                <w:sz w:val="18"/>
              </w:rPr>
              <w:t xml:space="preserve"> </w:t>
            </w:r>
            <w:r>
              <w:rPr>
                <w:color w:val="231F20"/>
                <w:sz w:val="18"/>
              </w:rPr>
              <w:t>nga</w:t>
            </w:r>
            <w:r>
              <w:rPr>
                <w:color w:val="231F20"/>
                <w:spacing w:val="-4"/>
                <w:sz w:val="18"/>
              </w:rPr>
              <w:t xml:space="preserve"> </w:t>
            </w:r>
            <w:r>
              <w:rPr>
                <w:color w:val="231F20"/>
                <w:sz w:val="18"/>
              </w:rPr>
              <w:t>kënd- vështrimi gjinor.</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187B4B">
            <w:pPr>
              <w:pStyle w:val="TableParagraph"/>
              <w:spacing w:before="116"/>
              <w:ind w:left="0" w:right="1"/>
              <w:jc w:val="center"/>
              <w:rPr>
                <w:sz w:val="18"/>
              </w:rPr>
            </w:pPr>
            <w:r>
              <w:rPr>
                <w:color w:val="231F20"/>
                <w:sz w:val="18"/>
              </w:rPr>
              <w:t xml:space="preserve">0 </w:t>
            </w:r>
            <w:r>
              <w:rPr>
                <w:color w:val="231F20"/>
                <w:spacing w:val="-2"/>
                <w:sz w:val="18"/>
              </w:rPr>
              <w:t>(2021)</w:t>
            </w:r>
          </w:p>
          <w:p w:rsidR="003F5B77" w:rsidRDefault="00187B4B">
            <w:pPr>
              <w:pStyle w:val="TableParagraph"/>
              <w:spacing w:before="116"/>
              <w:ind w:left="0" w:right="1"/>
              <w:jc w:val="center"/>
              <w:rPr>
                <w:sz w:val="18"/>
              </w:rPr>
            </w:pPr>
            <w:r>
              <w:rPr>
                <w:color w:val="231F20"/>
                <w:sz w:val="18"/>
              </w:rPr>
              <w:t xml:space="preserve">1 </w:t>
            </w:r>
            <w:r>
              <w:rPr>
                <w:color w:val="231F20"/>
                <w:spacing w:val="-2"/>
                <w:sz w:val="18"/>
              </w:rPr>
              <w:t>(2021)</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6"/>
              <w:ind w:left="1" w:right="8"/>
              <w:jc w:val="center"/>
              <w:rPr>
                <w:sz w:val="18"/>
              </w:rPr>
            </w:pPr>
            <w:r>
              <w:rPr>
                <w:color w:val="231F20"/>
                <w:sz w:val="18"/>
              </w:rPr>
              <w:t xml:space="preserve">3 </w:t>
            </w:r>
            <w:r>
              <w:rPr>
                <w:color w:val="231F20"/>
                <w:spacing w:val="-2"/>
                <w:sz w:val="18"/>
              </w:rPr>
              <w:t>(2024)</w:t>
            </w:r>
          </w:p>
          <w:p w:rsidR="003F5B77" w:rsidRDefault="00187B4B">
            <w:pPr>
              <w:pStyle w:val="TableParagraph"/>
              <w:spacing w:before="117"/>
              <w:ind w:left="1" w:right="8"/>
              <w:jc w:val="center"/>
              <w:rPr>
                <w:sz w:val="18"/>
              </w:rPr>
            </w:pPr>
            <w:r>
              <w:rPr>
                <w:color w:val="231F20"/>
                <w:sz w:val="18"/>
              </w:rPr>
              <w:t xml:space="preserve">3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84"/>
              <w:ind w:left="0"/>
              <w:rPr>
                <w:rFonts w:ascii="Calibri"/>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242"/>
              <w:rPr>
                <w:sz w:val="18"/>
              </w:rPr>
            </w:pPr>
            <w:r>
              <w:rPr>
                <w:color w:val="231F20"/>
                <w:spacing w:val="-2"/>
                <w:sz w:val="18"/>
              </w:rPr>
              <w:t>MONITORIMI</w:t>
            </w:r>
          </w:p>
        </w:tc>
      </w:tr>
      <w:tr w:rsidR="003F5B77">
        <w:trPr>
          <w:trHeight w:val="662"/>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123" w:line="235" w:lineRule="auto"/>
              <w:ind w:left="77"/>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123" w:line="235" w:lineRule="auto"/>
              <w:ind w:left="77" w:right="828"/>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863"/>
        </w:trPr>
        <w:tc>
          <w:tcPr>
            <w:tcW w:w="3667" w:type="dxa"/>
            <w:gridSpan w:val="2"/>
          </w:tcPr>
          <w:p w:rsidR="003F5B77" w:rsidRDefault="00187B4B">
            <w:pPr>
              <w:pStyle w:val="TableParagraph"/>
              <w:spacing w:before="75" w:line="235" w:lineRule="auto"/>
              <w:ind w:left="79" w:right="83"/>
              <w:rPr>
                <w:sz w:val="18"/>
              </w:rPr>
            </w:pPr>
            <w:r>
              <w:rPr>
                <w:color w:val="231F20"/>
                <w:sz w:val="18"/>
              </w:rPr>
              <w:t>I.2.1. Trajnimi i Komisionit për Barazi Gjinore (KBGJ) në nivel bashkie si dhe i sektorit të or- ganizimit të dëgjesave publike mbi rëndësinë e zbatimit</w:t>
            </w:r>
            <w:r>
              <w:rPr>
                <w:color w:val="231F20"/>
                <w:spacing w:val="-9"/>
                <w:sz w:val="18"/>
              </w:rPr>
              <w:t xml:space="preserve"> </w:t>
            </w:r>
            <w:r>
              <w:rPr>
                <w:color w:val="231F20"/>
                <w:sz w:val="18"/>
              </w:rPr>
              <w:t>të</w:t>
            </w:r>
            <w:r>
              <w:rPr>
                <w:color w:val="231F20"/>
                <w:spacing w:val="-10"/>
                <w:sz w:val="18"/>
              </w:rPr>
              <w:t xml:space="preserve"> </w:t>
            </w:r>
            <w:r>
              <w:rPr>
                <w:color w:val="231F20"/>
                <w:sz w:val="18"/>
              </w:rPr>
              <w:t>BPGJ,</w:t>
            </w:r>
            <w:r>
              <w:rPr>
                <w:color w:val="231F20"/>
                <w:spacing w:val="-9"/>
                <w:sz w:val="18"/>
              </w:rPr>
              <w:t xml:space="preserve"> </w:t>
            </w:r>
            <w:r>
              <w:rPr>
                <w:color w:val="231F20"/>
                <w:sz w:val="18"/>
              </w:rPr>
              <w:t>analizën</w:t>
            </w:r>
            <w:r>
              <w:rPr>
                <w:color w:val="231F20"/>
                <w:spacing w:val="-9"/>
                <w:sz w:val="18"/>
              </w:rPr>
              <w:t xml:space="preserve"> </w:t>
            </w:r>
            <w:r>
              <w:rPr>
                <w:color w:val="231F20"/>
                <w:sz w:val="18"/>
              </w:rPr>
              <w:t>gjinore</w:t>
            </w:r>
            <w:r>
              <w:rPr>
                <w:color w:val="231F20"/>
                <w:spacing w:val="-10"/>
                <w:sz w:val="18"/>
              </w:rPr>
              <w:t xml:space="preserve"> </w:t>
            </w:r>
            <w:r>
              <w:rPr>
                <w:color w:val="231F20"/>
                <w:sz w:val="18"/>
              </w:rPr>
              <w:t>dhe</w:t>
            </w:r>
            <w:r>
              <w:rPr>
                <w:color w:val="231F20"/>
                <w:spacing w:val="-10"/>
                <w:sz w:val="18"/>
              </w:rPr>
              <w:t xml:space="preserve"> </w:t>
            </w:r>
            <w:r>
              <w:rPr>
                <w:color w:val="231F20"/>
                <w:sz w:val="18"/>
              </w:rPr>
              <w:t>vlerësimin e ndikimit gjinor në zbatimin e veprimeve të ndërmarra nga bashkia.</w:t>
            </w:r>
          </w:p>
        </w:tc>
        <w:tc>
          <w:tcPr>
            <w:tcW w:w="1618" w:type="dxa"/>
          </w:tcPr>
          <w:p w:rsidR="003F5B77" w:rsidRDefault="00187B4B">
            <w:pPr>
              <w:pStyle w:val="TableParagraph"/>
              <w:spacing w:before="75" w:line="235" w:lineRule="auto"/>
              <w:ind w:left="78" w:right="123"/>
              <w:rPr>
                <w:sz w:val="18"/>
              </w:rPr>
            </w:pPr>
            <w:r>
              <w:rPr>
                <w:color w:val="231F20"/>
                <w:sz w:val="18"/>
              </w:rPr>
              <w:t>1</w:t>
            </w:r>
            <w:r>
              <w:rPr>
                <w:color w:val="231F20"/>
                <w:spacing w:val="-11"/>
                <w:sz w:val="18"/>
              </w:rPr>
              <w:t xml:space="preserve"> </w:t>
            </w:r>
            <w:r>
              <w:rPr>
                <w:color w:val="231F20"/>
                <w:sz w:val="18"/>
              </w:rPr>
              <w:t>trajnim</w:t>
            </w:r>
            <w:r>
              <w:rPr>
                <w:color w:val="231F20"/>
                <w:spacing w:val="-10"/>
                <w:sz w:val="18"/>
              </w:rPr>
              <w:t xml:space="preserve"> </w:t>
            </w:r>
            <w:r>
              <w:rPr>
                <w:color w:val="231F20"/>
                <w:sz w:val="18"/>
              </w:rPr>
              <w:t>i</w:t>
            </w:r>
            <w:r>
              <w:rPr>
                <w:color w:val="231F20"/>
                <w:spacing w:val="-10"/>
                <w:sz w:val="18"/>
              </w:rPr>
              <w:t xml:space="preserve"> </w:t>
            </w:r>
            <w:r>
              <w:rPr>
                <w:color w:val="231F20"/>
                <w:sz w:val="18"/>
              </w:rPr>
              <w:t>rea- lizuar .</w:t>
            </w:r>
          </w:p>
          <w:p w:rsidR="003F5B77" w:rsidRDefault="003F5B77">
            <w:pPr>
              <w:pStyle w:val="TableParagraph"/>
              <w:spacing w:before="22"/>
              <w:ind w:left="0"/>
              <w:rPr>
                <w:rFonts w:ascii="Calibri"/>
                <w:sz w:val="18"/>
              </w:rPr>
            </w:pPr>
          </w:p>
          <w:p w:rsidR="003F5B77" w:rsidRDefault="00187B4B">
            <w:pPr>
              <w:pStyle w:val="TableParagraph"/>
              <w:spacing w:line="235" w:lineRule="auto"/>
              <w:ind w:left="78" w:right="123"/>
              <w:rPr>
                <w:sz w:val="18"/>
              </w:rPr>
            </w:pPr>
            <w:r>
              <w:rPr>
                <w:color w:val="231F20"/>
                <w:sz w:val="18"/>
              </w:rPr>
              <w:t>Numri i personave të</w:t>
            </w:r>
            <w:r>
              <w:rPr>
                <w:color w:val="231F20"/>
                <w:spacing w:val="-11"/>
                <w:sz w:val="18"/>
              </w:rPr>
              <w:t xml:space="preserve"> </w:t>
            </w:r>
            <w:r>
              <w:rPr>
                <w:color w:val="231F20"/>
                <w:sz w:val="18"/>
              </w:rPr>
              <w:t>përfshirë,</w:t>
            </w:r>
            <w:r>
              <w:rPr>
                <w:color w:val="231F20"/>
                <w:spacing w:val="-10"/>
                <w:sz w:val="18"/>
              </w:rPr>
              <w:t xml:space="preserve"> </w:t>
            </w:r>
            <w:r>
              <w:rPr>
                <w:color w:val="231F20"/>
                <w:sz w:val="18"/>
              </w:rPr>
              <w:t>i</w:t>
            </w:r>
            <w:r>
              <w:rPr>
                <w:color w:val="231F20"/>
                <w:spacing w:val="-10"/>
                <w:sz w:val="18"/>
              </w:rPr>
              <w:t xml:space="preserve"> </w:t>
            </w:r>
            <w:r>
              <w:rPr>
                <w:color w:val="231F20"/>
                <w:sz w:val="18"/>
              </w:rPr>
              <w:t xml:space="preserve">deta- </w:t>
            </w:r>
            <w:r>
              <w:rPr>
                <w:color w:val="231F20"/>
                <w:spacing w:val="-2"/>
                <w:sz w:val="18"/>
              </w:rPr>
              <w:t>juar.</w:t>
            </w:r>
            <w:r>
              <w:rPr>
                <w:color w:val="231F20"/>
                <w:spacing w:val="-2"/>
                <w:sz w:val="18"/>
                <w:vertAlign w:val="superscript"/>
              </w:rPr>
              <w:t>20</w:t>
            </w:r>
          </w:p>
        </w:tc>
        <w:tc>
          <w:tcPr>
            <w:tcW w:w="1757" w:type="dxa"/>
          </w:tcPr>
          <w:p w:rsidR="003F5B77" w:rsidRDefault="00187B4B">
            <w:pPr>
              <w:pStyle w:val="TableParagraph"/>
              <w:spacing w:before="75" w:line="235" w:lineRule="auto"/>
              <w:ind w:left="77" w:right="198"/>
              <w:rPr>
                <w:sz w:val="18"/>
              </w:rPr>
            </w:pPr>
            <w:r>
              <w:rPr>
                <w:color w:val="231F20"/>
                <w:sz w:val="18"/>
              </w:rPr>
              <w:t>Drejtoria Adminis- tratës</w:t>
            </w:r>
            <w:r>
              <w:rPr>
                <w:color w:val="231F20"/>
                <w:spacing w:val="-11"/>
                <w:sz w:val="18"/>
              </w:rPr>
              <w:t xml:space="preserve"> </w:t>
            </w:r>
            <w:r>
              <w:rPr>
                <w:color w:val="231F20"/>
                <w:sz w:val="18"/>
              </w:rPr>
              <w:t>dhe</w:t>
            </w:r>
            <w:r>
              <w:rPr>
                <w:color w:val="231F20"/>
                <w:spacing w:val="-10"/>
                <w:sz w:val="18"/>
              </w:rPr>
              <w:t xml:space="preserve"> </w:t>
            </w:r>
            <w:r>
              <w:rPr>
                <w:color w:val="231F20"/>
                <w:sz w:val="18"/>
              </w:rPr>
              <w:t>Burimeve Njerëzore</w:t>
            </w:r>
            <w:r>
              <w:rPr>
                <w:color w:val="231F20"/>
                <w:spacing w:val="-2"/>
                <w:sz w:val="18"/>
              </w:rPr>
              <w:t xml:space="preserve"> </w:t>
            </w:r>
            <w:r>
              <w:rPr>
                <w:color w:val="231F20"/>
                <w:sz w:val="18"/>
              </w:rPr>
              <w:t>(DABNJ).</w:t>
            </w:r>
          </w:p>
        </w:tc>
        <w:tc>
          <w:tcPr>
            <w:tcW w:w="1872" w:type="dxa"/>
          </w:tcPr>
          <w:p w:rsidR="003F5B77" w:rsidRDefault="00187B4B">
            <w:pPr>
              <w:pStyle w:val="TableParagraph"/>
              <w:spacing w:before="75" w:line="235" w:lineRule="auto"/>
              <w:ind w:left="77" w:right="180"/>
              <w:rPr>
                <w:sz w:val="18"/>
              </w:rPr>
            </w:pPr>
            <w:r>
              <w:rPr>
                <w:color w:val="231F20"/>
                <w:sz w:val="18"/>
              </w:rPr>
              <w:t>DSHKSK, drejtoritë përkatëse</w:t>
            </w:r>
            <w:r>
              <w:rPr>
                <w:color w:val="231F20"/>
                <w:spacing w:val="-11"/>
                <w:sz w:val="18"/>
              </w:rPr>
              <w:t xml:space="preserve"> </w:t>
            </w:r>
            <w:r>
              <w:rPr>
                <w:color w:val="231F20"/>
                <w:sz w:val="18"/>
              </w:rPr>
              <w:t>që</w:t>
            </w:r>
            <w:r>
              <w:rPr>
                <w:color w:val="231F20"/>
                <w:spacing w:val="-10"/>
                <w:sz w:val="18"/>
              </w:rPr>
              <w:t xml:space="preserve"> </w:t>
            </w:r>
            <w:r>
              <w:rPr>
                <w:color w:val="231F20"/>
                <w:sz w:val="18"/>
              </w:rPr>
              <w:t>zbatojnë programet</w:t>
            </w:r>
            <w:r>
              <w:rPr>
                <w:color w:val="231F20"/>
                <w:spacing w:val="-4"/>
                <w:sz w:val="18"/>
              </w:rPr>
              <w:t xml:space="preserve"> </w:t>
            </w:r>
            <w:r>
              <w:rPr>
                <w:color w:val="231F20"/>
                <w:sz w:val="18"/>
              </w:rPr>
              <w:t>buxhetore që analizohen, KBGJ në nivel bashkie,</w:t>
            </w:r>
          </w:p>
          <w:p w:rsidR="003F5B77" w:rsidRDefault="00187B4B">
            <w:pPr>
              <w:pStyle w:val="TableParagraph"/>
              <w:spacing w:before="3" w:line="235" w:lineRule="auto"/>
              <w:ind w:left="77" w:right="65"/>
              <w:rPr>
                <w:sz w:val="18"/>
              </w:rPr>
            </w:pPr>
            <w:r>
              <w:rPr>
                <w:color w:val="231F20"/>
                <w:sz w:val="18"/>
              </w:rPr>
              <w:t>akademia,</w:t>
            </w:r>
            <w:r>
              <w:rPr>
                <w:color w:val="231F20"/>
                <w:spacing w:val="-11"/>
                <w:sz w:val="18"/>
              </w:rPr>
              <w:t xml:space="preserve"> </w:t>
            </w:r>
            <w:r>
              <w:rPr>
                <w:color w:val="231F20"/>
                <w:sz w:val="18"/>
              </w:rPr>
              <w:t>OJF</w:t>
            </w:r>
            <w:r>
              <w:rPr>
                <w:color w:val="231F20"/>
                <w:spacing w:val="-10"/>
                <w:sz w:val="18"/>
              </w:rPr>
              <w:t xml:space="preserve"> </w:t>
            </w:r>
            <w:r>
              <w:rPr>
                <w:color w:val="231F20"/>
                <w:sz w:val="18"/>
              </w:rPr>
              <w:t>e</w:t>
            </w:r>
            <w:r>
              <w:rPr>
                <w:color w:val="231F20"/>
                <w:spacing w:val="-10"/>
                <w:sz w:val="18"/>
              </w:rPr>
              <w:t xml:space="preserve"> </w:t>
            </w:r>
            <w:r>
              <w:rPr>
                <w:color w:val="231F20"/>
                <w:sz w:val="18"/>
              </w:rPr>
              <w:t xml:space="preserve">specia- lizuara, organizatat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2022</w:t>
            </w:r>
          </w:p>
        </w:tc>
        <w:tc>
          <w:tcPr>
            <w:tcW w:w="1705" w:type="dxa"/>
            <w:gridSpan w:val="2"/>
          </w:tcPr>
          <w:p w:rsidR="003F5B77" w:rsidRDefault="00187B4B">
            <w:pPr>
              <w:pStyle w:val="TableParagraph"/>
              <w:spacing w:before="72"/>
              <w:rPr>
                <w:sz w:val="18"/>
              </w:rPr>
            </w:pPr>
            <w:r>
              <w:rPr>
                <w:color w:val="231F20"/>
                <w:sz w:val="18"/>
              </w:rPr>
              <w:t>89,250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 xml:space="preserve">Bashkia: 8,250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81,000</w:t>
            </w:r>
            <w:r>
              <w:rPr>
                <w:i/>
                <w:color w:val="231F20"/>
                <w:spacing w:val="-2"/>
                <w:sz w:val="18"/>
              </w:rPr>
              <w:t xml:space="preserve">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791"/>
        </w:trPr>
        <w:tc>
          <w:tcPr>
            <w:tcW w:w="3667" w:type="dxa"/>
            <w:gridSpan w:val="2"/>
          </w:tcPr>
          <w:p w:rsidR="003F5B77" w:rsidRDefault="00187B4B">
            <w:pPr>
              <w:pStyle w:val="TableParagraph"/>
              <w:spacing w:before="76" w:line="235" w:lineRule="auto"/>
              <w:ind w:left="80" w:right="157"/>
              <w:rPr>
                <w:sz w:val="18"/>
              </w:rPr>
            </w:pPr>
            <w:r>
              <w:rPr>
                <w:color w:val="231F20"/>
                <w:sz w:val="18"/>
              </w:rPr>
              <w:t>I.2.2.</w:t>
            </w:r>
            <w:r>
              <w:rPr>
                <w:color w:val="231F20"/>
                <w:spacing w:val="-10"/>
                <w:sz w:val="18"/>
              </w:rPr>
              <w:t xml:space="preserve"> </w:t>
            </w:r>
            <w:r>
              <w:rPr>
                <w:color w:val="231F20"/>
                <w:sz w:val="18"/>
              </w:rPr>
              <w:t>Trajnimi</w:t>
            </w:r>
            <w:r>
              <w:rPr>
                <w:color w:val="231F20"/>
                <w:spacing w:val="-9"/>
                <w:sz w:val="18"/>
              </w:rPr>
              <w:t xml:space="preserve"> </w:t>
            </w:r>
            <w:r>
              <w:rPr>
                <w:color w:val="231F20"/>
                <w:sz w:val="18"/>
              </w:rPr>
              <w:t>dhe</w:t>
            </w:r>
            <w:r>
              <w:rPr>
                <w:color w:val="231F20"/>
                <w:spacing w:val="-10"/>
                <w:sz w:val="18"/>
              </w:rPr>
              <w:t xml:space="preserve"> </w:t>
            </w:r>
            <w:r>
              <w:rPr>
                <w:color w:val="231F20"/>
                <w:sz w:val="18"/>
              </w:rPr>
              <w:t>mentorimi</w:t>
            </w:r>
            <w:r>
              <w:rPr>
                <w:color w:val="231F20"/>
                <w:spacing w:val="-10"/>
                <w:sz w:val="18"/>
              </w:rPr>
              <w:t xml:space="preserve"> </w:t>
            </w:r>
            <w:r>
              <w:rPr>
                <w:color w:val="231F20"/>
                <w:sz w:val="18"/>
              </w:rPr>
              <w:t>i</w:t>
            </w:r>
            <w:r>
              <w:rPr>
                <w:color w:val="231F20"/>
                <w:spacing w:val="-9"/>
                <w:sz w:val="18"/>
              </w:rPr>
              <w:t xml:space="preserve"> </w:t>
            </w:r>
            <w:r>
              <w:rPr>
                <w:color w:val="231F20"/>
                <w:sz w:val="18"/>
              </w:rPr>
              <w:t>stafit</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bashkisë për të kryer analizën gjinore të buxhetit dhe për zbatimin e legjislacionit mbi BPGJ në nivel </w:t>
            </w:r>
            <w:r>
              <w:rPr>
                <w:color w:val="231F20"/>
                <w:spacing w:val="-2"/>
                <w:sz w:val="18"/>
              </w:rPr>
              <w:t>vendor.</w:t>
            </w:r>
          </w:p>
        </w:tc>
        <w:tc>
          <w:tcPr>
            <w:tcW w:w="1618" w:type="dxa"/>
          </w:tcPr>
          <w:p w:rsidR="003F5B77" w:rsidRDefault="00187B4B">
            <w:pPr>
              <w:pStyle w:val="TableParagraph"/>
              <w:spacing w:before="72"/>
              <w:ind w:left="78"/>
              <w:rPr>
                <w:sz w:val="18"/>
              </w:rPr>
            </w:pPr>
            <w:r>
              <w:rPr>
                <w:color w:val="231F20"/>
                <w:sz w:val="18"/>
              </w:rPr>
              <w:t>1</w:t>
            </w:r>
            <w:r>
              <w:rPr>
                <w:color w:val="231F20"/>
                <w:spacing w:val="-2"/>
                <w:sz w:val="18"/>
              </w:rPr>
              <w:t xml:space="preserve"> </w:t>
            </w:r>
            <w:r>
              <w:rPr>
                <w:color w:val="231F20"/>
                <w:sz w:val="18"/>
              </w:rPr>
              <w:t>trajnim</w:t>
            </w:r>
            <w:r>
              <w:rPr>
                <w:color w:val="231F20"/>
                <w:spacing w:val="-2"/>
                <w:sz w:val="18"/>
              </w:rPr>
              <w:t xml:space="preserve"> </w:t>
            </w:r>
            <w:r>
              <w:rPr>
                <w:color w:val="231F20"/>
                <w:sz w:val="18"/>
              </w:rPr>
              <w:t>i</w:t>
            </w:r>
            <w:r>
              <w:rPr>
                <w:color w:val="231F20"/>
                <w:spacing w:val="-1"/>
                <w:sz w:val="18"/>
              </w:rPr>
              <w:t xml:space="preserve"> </w:t>
            </w:r>
            <w:r>
              <w:rPr>
                <w:color w:val="231F20"/>
                <w:spacing w:val="-2"/>
                <w:sz w:val="18"/>
              </w:rPr>
              <w:t>realizuar.</w:t>
            </w:r>
          </w:p>
          <w:p w:rsidR="003F5B77" w:rsidRDefault="003F5B77">
            <w:pPr>
              <w:pStyle w:val="TableParagraph"/>
              <w:ind w:left="0"/>
              <w:rPr>
                <w:rFonts w:ascii="Calibri"/>
                <w:sz w:val="18"/>
              </w:rPr>
            </w:pPr>
          </w:p>
          <w:p w:rsidR="003F5B77" w:rsidRDefault="003F5B77">
            <w:pPr>
              <w:pStyle w:val="TableParagraph"/>
              <w:ind w:left="0"/>
              <w:rPr>
                <w:rFonts w:ascii="Calibri"/>
                <w:sz w:val="18"/>
              </w:rPr>
            </w:pPr>
          </w:p>
          <w:p w:rsidR="003F5B77" w:rsidRDefault="003F5B77">
            <w:pPr>
              <w:pStyle w:val="TableParagraph"/>
              <w:spacing w:before="36"/>
              <w:ind w:left="0"/>
              <w:rPr>
                <w:rFonts w:ascii="Calibri"/>
                <w:sz w:val="18"/>
              </w:rPr>
            </w:pPr>
          </w:p>
          <w:p w:rsidR="003F5B77" w:rsidRDefault="00187B4B">
            <w:pPr>
              <w:pStyle w:val="TableParagraph"/>
              <w:spacing w:before="1" w:line="235" w:lineRule="auto"/>
              <w:ind w:left="78" w:right="120"/>
              <w:rPr>
                <w:sz w:val="18"/>
              </w:rPr>
            </w:pPr>
            <w:r>
              <w:rPr>
                <w:color w:val="231F20"/>
                <w:sz w:val="18"/>
              </w:rPr>
              <w:t>Mentorim i vazh- dueshëm</w:t>
            </w:r>
            <w:r>
              <w:rPr>
                <w:color w:val="231F20"/>
                <w:spacing w:val="-11"/>
                <w:sz w:val="18"/>
              </w:rPr>
              <w:t xml:space="preserve"> </w:t>
            </w:r>
            <w:r>
              <w:rPr>
                <w:color w:val="231F20"/>
                <w:sz w:val="18"/>
              </w:rPr>
              <w:t>gjatë</w:t>
            </w:r>
            <w:r>
              <w:rPr>
                <w:color w:val="231F20"/>
                <w:spacing w:val="-10"/>
                <w:sz w:val="18"/>
              </w:rPr>
              <w:t xml:space="preserve"> </w:t>
            </w:r>
            <w:r>
              <w:rPr>
                <w:color w:val="231F20"/>
                <w:sz w:val="18"/>
              </w:rPr>
              <w:t>për- gatitjes</w:t>
            </w:r>
            <w:r>
              <w:rPr>
                <w:color w:val="231F20"/>
                <w:spacing w:val="-6"/>
                <w:sz w:val="18"/>
              </w:rPr>
              <w:t xml:space="preserve"> </w:t>
            </w:r>
            <w:r>
              <w:rPr>
                <w:color w:val="231F20"/>
                <w:sz w:val="18"/>
              </w:rPr>
              <w:t>së</w:t>
            </w:r>
            <w:r>
              <w:rPr>
                <w:color w:val="231F20"/>
                <w:spacing w:val="-6"/>
                <w:sz w:val="18"/>
              </w:rPr>
              <w:t xml:space="preserve"> </w:t>
            </w:r>
            <w:r>
              <w:rPr>
                <w:color w:val="231F20"/>
                <w:spacing w:val="-2"/>
                <w:sz w:val="18"/>
              </w:rPr>
              <w:t>buxhetit.</w:t>
            </w:r>
          </w:p>
        </w:tc>
        <w:tc>
          <w:tcPr>
            <w:tcW w:w="1757" w:type="dxa"/>
          </w:tcPr>
          <w:p w:rsidR="003F5B77" w:rsidRDefault="00187B4B">
            <w:pPr>
              <w:pStyle w:val="TableParagraph"/>
              <w:spacing w:before="76" w:line="235" w:lineRule="auto"/>
              <w:ind w:left="77" w:right="238"/>
              <w:rPr>
                <w:sz w:val="18"/>
              </w:rPr>
            </w:pPr>
            <w:r>
              <w:rPr>
                <w:color w:val="231F20"/>
                <w:sz w:val="18"/>
              </w:rPr>
              <w:t>Drejtoria</w:t>
            </w:r>
            <w:r>
              <w:rPr>
                <w:color w:val="231F20"/>
                <w:spacing w:val="-11"/>
                <w:sz w:val="18"/>
              </w:rPr>
              <w:t xml:space="preserve"> </w:t>
            </w:r>
            <w:r>
              <w:rPr>
                <w:color w:val="231F20"/>
                <w:sz w:val="18"/>
              </w:rPr>
              <w:t>e</w:t>
            </w:r>
            <w:r>
              <w:rPr>
                <w:color w:val="231F20"/>
                <w:spacing w:val="-10"/>
                <w:sz w:val="18"/>
              </w:rPr>
              <w:t xml:space="preserve"> </w:t>
            </w:r>
            <w:r>
              <w:rPr>
                <w:color w:val="231F20"/>
                <w:sz w:val="18"/>
              </w:rPr>
              <w:t>Buxhetit dhe</w:t>
            </w:r>
            <w:r>
              <w:rPr>
                <w:color w:val="231F20"/>
                <w:spacing w:val="-2"/>
                <w:sz w:val="18"/>
              </w:rPr>
              <w:t xml:space="preserve"> </w:t>
            </w:r>
            <w:r>
              <w:rPr>
                <w:color w:val="231F20"/>
                <w:sz w:val="18"/>
              </w:rPr>
              <w:t>Financës</w:t>
            </w:r>
            <w:r>
              <w:rPr>
                <w:color w:val="231F20"/>
                <w:spacing w:val="-1"/>
                <w:sz w:val="18"/>
              </w:rPr>
              <w:t xml:space="preserve"> </w:t>
            </w:r>
            <w:r>
              <w:rPr>
                <w:color w:val="231F20"/>
                <w:spacing w:val="-2"/>
                <w:sz w:val="18"/>
              </w:rPr>
              <w:t>(DBF).</w:t>
            </w:r>
          </w:p>
        </w:tc>
        <w:tc>
          <w:tcPr>
            <w:tcW w:w="1872" w:type="dxa"/>
          </w:tcPr>
          <w:p w:rsidR="003F5B77" w:rsidRDefault="00187B4B">
            <w:pPr>
              <w:pStyle w:val="TableParagraph"/>
              <w:spacing w:before="72" w:line="218" w:lineRule="exact"/>
              <w:ind w:left="77"/>
              <w:rPr>
                <w:sz w:val="18"/>
              </w:rPr>
            </w:pPr>
            <w:r>
              <w:rPr>
                <w:color w:val="231F20"/>
                <w:sz w:val="18"/>
              </w:rPr>
              <w:t>DABNJ,</w:t>
            </w:r>
            <w:r>
              <w:rPr>
                <w:color w:val="231F20"/>
                <w:spacing w:val="-5"/>
                <w:sz w:val="18"/>
              </w:rPr>
              <w:t xml:space="preserve"> </w:t>
            </w:r>
            <w:r>
              <w:rPr>
                <w:color w:val="231F20"/>
                <w:sz w:val="18"/>
              </w:rPr>
              <w:t>DSHKSK,</w:t>
            </w:r>
            <w:r>
              <w:rPr>
                <w:color w:val="231F20"/>
                <w:spacing w:val="-5"/>
                <w:sz w:val="18"/>
              </w:rPr>
              <w:t xml:space="preserve"> </w:t>
            </w:r>
            <w:r>
              <w:rPr>
                <w:color w:val="231F20"/>
                <w:spacing w:val="-4"/>
                <w:sz w:val="18"/>
              </w:rPr>
              <w:t>KBGJ</w:t>
            </w:r>
          </w:p>
          <w:p w:rsidR="003F5B77" w:rsidRDefault="00187B4B">
            <w:pPr>
              <w:pStyle w:val="TableParagraph"/>
              <w:spacing w:before="2" w:line="235" w:lineRule="auto"/>
              <w:ind w:left="77" w:right="65"/>
              <w:rPr>
                <w:sz w:val="18"/>
              </w:rPr>
            </w:pPr>
            <w:r>
              <w:rPr>
                <w:color w:val="231F20"/>
                <w:sz w:val="18"/>
              </w:rPr>
              <w:t>në nível bashkie, akademia,</w:t>
            </w:r>
            <w:r>
              <w:rPr>
                <w:color w:val="231F20"/>
                <w:spacing w:val="-11"/>
                <w:sz w:val="18"/>
              </w:rPr>
              <w:t xml:space="preserve"> </w:t>
            </w:r>
            <w:r>
              <w:rPr>
                <w:color w:val="231F20"/>
                <w:sz w:val="18"/>
              </w:rPr>
              <w:t>OJF</w:t>
            </w:r>
            <w:r>
              <w:rPr>
                <w:color w:val="231F20"/>
                <w:spacing w:val="-10"/>
                <w:sz w:val="18"/>
              </w:rPr>
              <w:t xml:space="preserve"> </w:t>
            </w:r>
            <w:r>
              <w:rPr>
                <w:color w:val="231F20"/>
                <w:sz w:val="18"/>
              </w:rPr>
              <w:t>e</w:t>
            </w:r>
            <w:r>
              <w:rPr>
                <w:color w:val="231F20"/>
                <w:spacing w:val="-10"/>
                <w:sz w:val="18"/>
              </w:rPr>
              <w:t xml:space="preserve"> </w:t>
            </w:r>
            <w:r>
              <w:rPr>
                <w:color w:val="231F20"/>
                <w:sz w:val="18"/>
              </w:rPr>
              <w:t xml:space="preserve">specia- lizuara, organizatat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2023</w:t>
            </w:r>
          </w:p>
        </w:tc>
        <w:tc>
          <w:tcPr>
            <w:tcW w:w="1705" w:type="dxa"/>
            <w:gridSpan w:val="2"/>
          </w:tcPr>
          <w:p w:rsidR="003F5B77" w:rsidRDefault="00187B4B">
            <w:pPr>
              <w:pStyle w:val="TableParagraph"/>
              <w:spacing w:before="72"/>
              <w:rPr>
                <w:sz w:val="18"/>
              </w:rPr>
            </w:pPr>
            <w:r>
              <w:rPr>
                <w:color w:val="231F20"/>
                <w:sz w:val="18"/>
              </w:rPr>
              <w:t>206,250</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Bashkia:</w:t>
            </w:r>
            <w:r>
              <w:rPr>
                <w:i/>
                <w:color w:val="231F20"/>
                <w:spacing w:val="-2"/>
                <w:sz w:val="18"/>
              </w:rPr>
              <w:t xml:space="preserve"> </w:t>
            </w:r>
            <w:r>
              <w:rPr>
                <w:i/>
                <w:color w:val="231F20"/>
                <w:sz w:val="18"/>
              </w:rPr>
              <w:t xml:space="preserve">14,250 </w:t>
            </w:r>
            <w:r>
              <w:rPr>
                <w:i/>
                <w:color w:val="231F20"/>
                <w:spacing w:val="-4"/>
                <w:sz w:val="18"/>
              </w:rPr>
              <w:t>lekë</w:t>
            </w:r>
          </w:p>
          <w:p w:rsidR="003F5B77" w:rsidRDefault="003F5B77">
            <w:pPr>
              <w:pStyle w:val="TableParagraph"/>
              <w:spacing w:before="119" w:line="235" w:lineRule="auto"/>
              <w:ind w:right="254"/>
              <w:rPr>
                <w:i/>
                <w:sz w:val="18"/>
              </w:rPr>
            </w:pPr>
          </w:p>
          <w:p w:rsidR="003F5B77" w:rsidRDefault="00187B4B">
            <w:pPr>
              <w:pStyle w:val="TableParagraph"/>
              <w:spacing w:before="118"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863"/>
        </w:trPr>
        <w:tc>
          <w:tcPr>
            <w:tcW w:w="3667" w:type="dxa"/>
            <w:gridSpan w:val="2"/>
          </w:tcPr>
          <w:p w:rsidR="003F5B77" w:rsidRDefault="00187B4B">
            <w:pPr>
              <w:pStyle w:val="TableParagraph"/>
              <w:spacing w:before="75" w:line="235" w:lineRule="auto"/>
              <w:ind w:left="80"/>
              <w:rPr>
                <w:sz w:val="18"/>
              </w:rPr>
            </w:pPr>
            <w:r>
              <w:rPr>
                <w:color w:val="231F20"/>
                <w:sz w:val="18"/>
              </w:rPr>
              <w:t>I.2.3. Analiza dhe vlerësimi i impaktit gjinor të shpenzimeve</w:t>
            </w:r>
            <w:r>
              <w:rPr>
                <w:color w:val="231F20"/>
                <w:spacing w:val="-11"/>
                <w:sz w:val="18"/>
              </w:rPr>
              <w:t xml:space="preserve"> </w:t>
            </w:r>
            <w:r>
              <w:rPr>
                <w:color w:val="231F20"/>
                <w:sz w:val="18"/>
              </w:rPr>
              <w:t>vjetore</w:t>
            </w:r>
            <w:r>
              <w:rPr>
                <w:color w:val="231F20"/>
                <w:spacing w:val="-10"/>
                <w:sz w:val="18"/>
              </w:rPr>
              <w:t xml:space="preserve"> </w:t>
            </w:r>
            <w:r>
              <w:rPr>
                <w:color w:val="231F20"/>
                <w:sz w:val="18"/>
              </w:rPr>
              <w:t>apo</w:t>
            </w:r>
            <w:r>
              <w:rPr>
                <w:color w:val="231F20"/>
                <w:spacing w:val="-10"/>
                <w:sz w:val="18"/>
              </w:rPr>
              <w:t xml:space="preserve"> </w:t>
            </w:r>
            <w:r>
              <w:rPr>
                <w:color w:val="231F20"/>
                <w:sz w:val="18"/>
              </w:rPr>
              <w:t>afatmesme</w:t>
            </w:r>
            <w:r>
              <w:rPr>
                <w:color w:val="231F20"/>
                <w:spacing w:val="-10"/>
                <w:sz w:val="18"/>
              </w:rPr>
              <w:t xml:space="preserve"> </w:t>
            </w:r>
            <w:r>
              <w:rPr>
                <w:color w:val="231F20"/>
                <w:sz w:val="18"/>
              </w:rPr>
              <w:t>të</w:t>
            </w:r>
            <w:r>
              <w:rPr>
                <w:color w:val="231F20"/>
                <w:spacing w:val="-10"/>
                <w:sz w:val="18"/>
              </w:rPr>
              <w:t xml:space="preserve"> </w:t>
            </w:r>
            <w:r>
              <w:rPr>
                <w:color w:val="231F20"/>
                <w:sz w:val="18"/>
              </w:rPr>
              <w:t>progra- meve buxhetore të bashkisë.</w:t>
            </w:r>
          </w:p>
        </w:tc>
        <w:tc>
          <w:tcPr>
            <w:tcW w:w="1618" w:type="dxa"/>
          </w:tcPr>
          <w:p w:rsidR="003F5B77" w:rsidRDefault="00187B4B">
            <w:pPr>
              <w:pStyle w:val="TableParagraph"/>
              <w:spacing w:before="75" w:line="235" w:lineRule="auto"/>
              <w:ind w:left="78"/>
              <w:rPr>
                <w:sz w:val="18"/>
              </w:rPr>
            </w:pPr>
            <w:r>
              <w:rPr>
                <w:color w:val="231F20"/>
                <w:sz w:val="18"/>
              </w:rPr>
              <w:t>3 programe buxhe- tore</w:t>
            </w:r>
            <w:r>
              <w:rPr>
                <w:color w:val="231F20"/>
                <w:spacing w:val="-11"/>
                <w:sz w:val="18"/>
              </w:rPr>
              <w:t xml:space="preserve"> </w:t>
            </w:r>
            <w:r>
              <w:rPr>
                <w:color w:val="231F20"/>
                <w:sz w:val="18"/>
              </w:rPr>
              <w:t>të</w:t>
            </w:r>
            <w:r>
              <w:rPr>
                <w:color w:val="231F20"/>
                <w:spacing w:val="-10"/>
                <w:sz w:val="18"/>
              </w:rPr>
              <w:t xml:space="preserve"> </w:t>
            </w:r>
            <w:r>
              <w:rPr>
                <w:color w:val="231F20"/>
                <w:sz w:val="18"/>
              </w:rPr>
              <w:t>analizuara</w:t>
            </w:r>
            <w:r>
              <w:rPr>
                <w:color w:val="231F20"/>
                <w:spacing w:val="-10"/>
                <w:sz w:val="18"/>
              </w:rPr>
              <w:t xml:space="preserve"> </w:t>
            </w:r>
            <w:r>
              <w:rPr>
                <w:color w:val="231F20"/>
                <w:sz w:val="18"/>
              </w:rPr>
              <w:t>(1 çdo</w:t>
            </w:r>
            <w:r>
              <w:rPr>
                <w:color w:val="231F20"/>
                <w:spacing w:val="-2"/>
                <w:sz w:val="18"/>
              </w:rPr>
              <w:t xml:space="preserve"> </w:t>
            </w:r>
            <w:r>
              <w:rPr>
                <w:color w:val="231F20"/>
                <w:sz w:val="18"/>
              </w:rPr>
              <w:t>vit).</w:t>
            </w:r>
          </w:p>
        </w:tc>
        <w:tc>
          <w:tcPr>
            <w:tcW w:w="1757" w:type="dxa"/>
          </w:tcPr>
          <w:p w:rsidR="003F5B77" w:rsidRDefault="00187B4B">
            <w:pPr>
              <w:pStyle w:val="TableParagraph"/>
              <w:spacing w:before="75" w:line="235" w:lineRule="auto"/>
              <w:ind w:left="77" w:right="238"/>
              <w:rPr>
                <w:sz w:val="18"/>
              </w:rPr>
            </w:pPr>
            <w:r>
              <w:rPr>
                <w:color w:val="231F20"/>
                <w:sz w:val="18"/>
              </w:rPr>
              <w:t>Drejtoria</w:t>
            </w:r>
            <w:r>
              <w:rPr>
                <w:color w:val="231F20"/>
                <w:spacing w:val="-11"/>
                <w:sz w:val="18"/>
              </w:rPr>
              <w:t xml:space="preserve"> </w:t>
            </w:r>
            <w:r>
              <w:rPr>
                <w:color w:val="231F20"/>
                <w:sz w:val="18"/>
              </w:rPr>
              <w:t>e</w:t>
            </w:r>
            <w:r>
              <w:rPr>
                <w:color w:val="231F20"/>
                <w:spacing w:val="-10"/>
                <w:sz w:val="18"/>
              </w:rPr>
              <w:t xml:space="preserve"> </w:t>
            </w:r>
            <w:r>
              <w:rPr>
                <w:color w:val="231F20"/>
                <w:sz w:val="18"/>
              </w:rPr>
              <w:t>Buxhetit dhe</w:t>
            </w:r>
            <w:r>
              <w:rPr>
                <w:color w:val="231F20"/>
                <w:spacing w:val="-2"/>
                <w:sz w:val="18"/>
              </w:rPr>
              <w:t xml:space="preserve"> </w:t>
            </w:r>
            <w:r>
              <w:rPr>
                <w:color w:val="231F20"/>
                <w:sz w:val="18"/>
              </w:rPr>
              <w:t>Financës</w:t>
            </w:r>
            <w:r>
              <w:rPr>
                <w:color w:val="231F20"/>
                <w:spacing w:val="-1"/>
                <w:sz w:val="18"/>
              </w:rPr>
              <w:t xml:space="preserve"> </w:t>
            </w:r>
            <w:r>
              <w:rPr>
                <w:color w:val="231F20"/>
                <w:spacing w:val="-2"/>
                <w:sz w:val="18"/>
              </w:rPr>
              <w:t>(DBF).</w:t>
            </w:r>
          </w:p>
        </w:tc>
        <w:tc>
          <w:tcPr>
            <w:tcW w:w="1872" w:type="dxa"/>
          </w:tcPr>
          <w:p w:rsidR="003F5B77" w:rsidRDefault="00187B4B">
            <w:pPr>
              <w:pStyle w:val="TableParagraph"/>
              <w:spacing w:before="75" w:line="235" w:lineRule="auto"/>
              <w:ind w:left="77" w:right="180"/>
              <w:rPr>
                <w:sz w:val="18"/>
              </w:rPr>
            </w:pPr>
            <w:r>
              <w:rPr>
                <w:color w:val="231F20"/>
                <w:sz w:val="18"/>
              </w:rPr>
              <w:t>DSHKSK, drejtoritë përkatëse</w:t>
            </w:r>
            <w:r>
              <w:rPr>
                <w:color w:val="231F20"/>
                <w:spacing w:val="-11"/>
                <w:sz w:val="18"/>
              </w:rPr>
              <w:t xml:space="preserve"> </w:t>
            </w:r>
            <w:r>
              <w:rPr>
                <w:color w:val="231F20"/>
                <w:sz w:val="18"/>
              </w:rPr>
              <w:t>që</w:t>
            </w:r>
            <w:r>
              <w:rPr>
                <w:color w:val="231F20"/>
                <w:spacing w:val="-10"/>
                <w:sz w:val="18"/>
              </w:rPr>
              <w:t xml:space="preserve"> </w:t>
            </w:r>
            <w:r>
              <w:rPr>
                <w:color w:val="231F20"/>
                <w:sz w:val="18"/>
              </w:rPr>
              <w:t>zbatojnë programet</w:t>
            </w:r>
            <w:r>
              <w:rPr>
                <w:color w:val="231F20"/>
                <w:spacing w:val="-4"/>
                <w:sz w:val="18"/>
              </w:rPr>
              <w:t xml:space="preserve"> </w:t>
            </w:r>
            <w:r>
              <w:rPr>
                <w:color w:val="231F20"/>
                <w:sz w:val="18"/>
              </w:rPr>
              <w:t>buxhetore që analizohen, KBGJ në nível bashkie,</w:t>
            </w:r>
          </w:p>
          <w:p w:rsidR="003F5B77" w:rsidRDefault="00187B4B">
            <w:pPr>
              <w:pStyle w:val="TableParagraph"/>
              <w:spacing w:before="4" w:line="235" w:lineRule="auto"/>
              <w:ind w:left="77" w:right="65"/>
              <w:rPr>
                <w:sz w:val="18"/>
              </w:rPr>
            </w:pPr>
            <w:r>
              <w:rPr>
                <w:color w:val="231F20"/>
                <w:sz w:val="18"/>
              </w:rPr>
              <w:t>akademia,</w:t>
            </w:r>
            <w:r>
              <w:rPr>
                <w:color w:val="231F20"/>
                <w:spacing w:val="-11"/>
                <w:sz w:val="18"/>
              </w:rPr>
              <w:t xml:space="preserve"> </w:t>
            </w:r>
            <w:r>
              <w:rPr>
                <w:color w:val="231F20"/>
                <w:sz w:val="18"/>
              </w:rPr>
              <w:t>OJF</w:t>
            </w:r>
            <w:r>
              <w:rPr>
                <w:color w:val="231F20"/>
                <w:spacing w:val="-10"/>
                <w:sz w:val="18"/>
              </w:rPr>
              <w:t xml:space="preserve"> </w:t>
            </w:r>
            <w:r>
              <w:rPr>
                <w:color w:val="231F20"/>
                <w:sz w:val="18"/>
              </w:rPr>
              <w:t>e</w:t>
            </w:r>
            <w:r>
              <w:rPr>
                <w:color w:val="231F20"/>
                <w:spacing w:val="-10"/>
                <w:sz w:val="18"/>
              </w:rPr>
              <w:t xml:space="preserve"> </w:t>
            </w:r>
            <w:r>
              <w:rPr>
                <w:color w:val="231F20"/>
                <w:sz w:val="18"/>
              </w:rPr>
              <w:t xml:space="preserve">specia- lizuara, organizatat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481,429</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331,429 </w:t>
            </w:r>
            <w:r>
              <w:rPr>
                <w:i/>
                <w:color w:val="231F20"/>
                <w:spacing w:val="-4"/>
                <w:sz w:val="18"/>
              </w:rPr>
              <w:t>lekë</w:t>
            </w:r>
          </w:p>
          <w:p w:rsidR="003F5B77" w:rsidRDefault="003F5B77">
            <w:pPr>
              <w:pStyle w:val="TableParagraph"/>
              <w:spacing w:before="120" w:line="235" w:lineRule="auto"/>
              <w:ind w:right="254"/>
              <w:rPr>
                <w:i/>
                <w:sz w:val="18"/>
              </w:rPr>
            </w:pPr>
          </w:p>
          <w:p w:rsidR="003F5B77" w:rsidRDefault="00187B4B">
            <w:pPr>
              <w:pStyle w:val="TableParagraph"/>
              <w:spacing w:before="118"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3F5B77">
      <w:pPr>
        <w:pStyle w:val="BodyText"/>
        <w:rPr>
          <w:sz w:val="20"/>
        </w:rPr>
      </w:pPr>
    </w:p>
    <w:p w:rsidR="003F5B77" w:rsidRDefault="00187B4B">
      <w:pPr>
        <w:pStyle w:val="BodyText"/>
        <w:spacing w:before="46"/>
        <w:rPr>
          <w:sz w:val="20"/>
        </w:rPr>
      </w:pPr>
      <w:r>
        <w:rPr>
          <w:noProof/>
          <w:sz w:val="20"/>
          <w:lang w:val="en-US"/>
        </w:rPr>
        <mc:AlternateContent>
          <mc:Choice Requires="wps">
            <w:drawing>
              <wp:anchor distT="0" distB="0" distL="0" distR="0" simplePos="0" relativeHeight="487694336" behindDoc="1" locked="0" layoutInCell="1" allowOverlap="1">
                <wp:simplePos x="0" y="0"/>
                <wp:positionH relativeFrom="page">
                  <wp:posOffset>1080008</wp:posOffset>
                </wp:positionH>
                <wp:positionV relativeFrom="paragraph">
                  <wp:posOffset>200103</wp:posOffset>
                </wp:positionV>
                <wp:extent cx="914400" cy="1270"/>
                <wp:effectExtent l="0" t="0" r="0" b="0"/>
                <wp:wrapTopAndBottom/>
                <wp:docPr id="544" name="Graphic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4F70F7" id="Graphic 544" o:spid="_x0000_s1026" style="position:absolute;margin-left:85.05pt;margin-top:15.75pt;width:1in;height:.1pt;z-index:-1562214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DHJQIAAIAEAAAOAAAAZHJzL2Uyb0RvYy54bWysVMFu2zAMvQ/YPwi6L47TdO2MOMXQIMWA&#10;oivQDDsrshwbk0VNVOLk70fJVpp2t2EX4Umkyff4JC/ujp1mB+WwBVPyfDLlTBkJVWt2Jf+xWX+6&#10;5Qy9MJXQYFTJTwr53fLjh0VvCzWDBnSlHKMiBovelrzx3hZZhrJRncAJWGUoWIPrhKet22WVEz1V&#10;73Q2m04/Zz24yjqQCpFOV0OQL2P9ulbSf69rVJ7pkhM3H1cX121Ys+VCFDsnbNPKkYb4BxadaA01&#10;PZdaCS/Y3rV/lepa6QCh9hMJXQZ13UoVNZCafPpOzUsjrIpaaDhoz2PC/1dWPh2eHWurkl/P55wZ&#10;0ZFJD+M8whENqLdYUN6LfXZBItpHkL+QAtmbSNjgmHOsXRdySSA7xmmfztNWR88kHX7J5/MpeSIp&#10;lM9uoheZKNKnco/+QUEsIw6P6AerqoREk5A8mgQdGR6s1tFqzxlZ7Tgjq7eD1Vb48F3gFiDrzzzC&#10;UQcHtYEY9O94E7PXqDaXWUlIkkipQwKB0IQGNYDYmPClNG0Ch6v85jreHwTdVutW60AC3W57rx07&#10;CJI0u8rXszSkN2nWoV8JbIa8GApiI43RpMGX4NAWqhM53pPFJcffe+EUZ/qboTsV3kcCLoFtAs7r&#10;e4ivKM6Hem6OP4WzLLQvuSdbnyDdWFEky4L0c2740sDXvYe6DX7GCzQwGjd0zSPz8UmGd3S5j1mv&#10;P47lHwAAAP//AwBQSwMEFAAGAAgAAAAhACmYz0TdAAAACQEAAA8AAABkcnMvZG93bnJldi54bWxM&#10;jzFPwzAQhXck/oN1SGzUDqUEpXGqChQxMbSwsDnxNQmNz1HsNoFfz3WC7d7d07vv5ZvZ9eKMY+g8&#10;aUgWCgRS7W1HjYaP9/LuCUSIhqzpPaGGbwywKa6vcpNZP9EOz/vYCA6hkBkNbYxDJmWoW3QmLPyA&#10;xLeDH52JLMdG2tFMHO56ea/Uo3SmI/7QmgGfW6yP+5PT8DXI3cvq1aM8/qjPt2oqU78ttb69mbdr&#10;EBHn+GeGCz6jQ8FMlT+RDaJnnaqErRqWyQoEG5bJAy+qy5CCLHL5v0HxCwAA//8DAFBLAQItABQA&#10;BgAIAAAAIQC2gziS/gAAAOEBAAATAAAAAAAAAAAAAAAAAAAAAABbQ29udGVudF9UeXBlc10ueG1s&#10;UEsBAi0AFAAGAAgAAAAhADj9If/WAAAAlAEAAAsAAAAAAAAAAAAAAAAALwEAAF9yZWxzLy5yZWxz&#10;UEsBAi0AFAAGAAgAAAAhAGdNAMclAgAAgAQAAA4AAAAAAAAAAAAAAAAALgIAAGRycy9lMm9Eb2Mu&#10;eG1sUEsBAi0AFAAGAAgAAAAhACmYz0T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47"/>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36160" behindDoc="0" locked="0" layoutInCell="1" allowOverlap="1">
                <wp:simplePos x="0" y="0"/>
                <wp:positionH relativeFrom="page">
                  <wp:posOffset>1080000</wp:posOffset>
                </wp:positionH>
                <wp:positionV relativeFrom="page">
                  <wp:posOffset>732668</wp:posOffset>
                </wp:positionV>
                <wp:extent cx="6350" cy="6074410"/>
                <wp:effectExtent l="0" t="0" r="0" b="0"/>
                <wp:wrapNone/>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74410"/>
                          <a:chOff x="0" y="0"/>
                          <a:chExt cx="6350" cy="6074410"/>
                        </a:xfrm>
                      </wpg:grpSpPr>
                      <wps:wsp>
                        <wps:cNvPr id="555" name="Graphic 553"/>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56" name="Graphic 554"/>
                        <wps:cNvSpPr/>
                        <wps:spPr>
                          <a:xfrm>
                            <a:off x="3175" y="1006965"/>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57" name="Graphic 555"/>
                        <wps:cNvSpPr/>
                        <wps:spPr>
                          <a:xfrm>
                            <a:off x="3175" y="201393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58" name="Graphic 556"/>
                        <wps:cNvSpPr/>
                        <wps:spPr>
                          <a:xfrm>
                            <a:off x="3175" y="3020938"/>
                            <a:ext cx="1270" cy="1039494"/>
                          </a:xfrm>
                          <a:custGeom>
                            <a:avLst/>
                            <a:gdLst/>
                            <a:ahLst/>
                            <a:cxnLst/>
                            <a:rect l="l" t="t" r="r" b="b"/>
                            <a:pathLst>
                              <a:path h="1039494">
                                <a:moveTo>
                                  <a:pt x="0" y="10393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59" name="Graphic 557"/>
                        <wps:cNvSpPr/>
                        <wps:spPr>
                          <a:xfrm>
                            <a:off x="3175" y="408882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60" name="Graphic 558"/>
                        <wps:cNvSpPr/>
                        <wps:spPr>
                          <a:xfrm>
                            <a:off x="3175" y="5095786"/>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17DA8FDE" id="Group 552" o:spid="_x0000_s1026" style="position:absolute;margin-left:85.05pt;margin-top:57.7pt;width:.5pt;height:478.3pt;z-index:15836160;mso-wrap-distance-left:0;mso-wrap-distance-right:0;mso-position-horizontal-relative:page;mso-position-vertical-relative:page" coordsize="63,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AwTwMAAA4UAAAOAAAAZHJzL2Uyb0RvYy54bWzsWN9vmzAQfp+0/8Hy+woJgQRUUk1NW02q&#10;ukrttGcHTEAD7NlOSP/7nR0MaVJNSqdtncYL8o+z7+67z+fD5xfbqkQbKmTB6hiPzlyMaJ2wtKhX&#10;Mf7yeP1hhpFUpE5JyWoa4ycq8cX8/bvzhkd0zHJWplQg2KSWUcNjnCvFI8eRSU4rIs8YpzVMZkxU&#10;REFXrJxUkAZ2r0pn7LqB0zCRcsESKiWMLnaTeG72zzKaqM9ZJqlCZYzBNmW+wnyX+uvMz0m0EoTn&#10;RdKaQV5hRUWKGpR2Wy2IImgtiqOtqiIRTLJMnSWscliWFQk1PoA3I/fAmxvB1tz4soqaFe9gAmgP&#10;cHr1tsnd5l6gIo2x748xqkkFQTJ6kR4AeBq+ikDqRvAHfi92PkLzliXfJEw7h/O6v+qFt5mo9CJw&#10;FW0N7k8d7nSrUAKDgedDbBKYCNzpZDJqw5LkELujRUl+9bNlDol2Ko1hnSENB37JHkL5axA+5IRT&#10;Exmpwekg9HsId5TyfW8HopHTCBpIZSRbMA/w8UZT2OMYotF42kIUTme+5+tNO1dJlKyluqHMIE02&#10;t1LBNJAxtS2S21ayrW1TwOnQ56I050JhBOdCYATnYqm3JxEnSq+zTZTHuNWuhyq2oY/MTKo+SiAw&#10;mY5a83qRsj4WNWEGJ3Zz0ND6jFudYhjcd62sUdPSReuVrCzS66IsTUeslpelQBsCLgWL4Kqz4pkY&#10;F1ItiMx3cilTrallbbhsA6P5smTpE0S2gewQY/l9TQTFqPxUA3d0KrENYRtL2xCqvGQm4Rh0QOPj&#10;9isRHGnlMVbA+ztmKUQiGzCNQCerV9bs41qxrNDRBDpbi9oO0Fmfzj/C6+CY1xMNnFYP/D+B1yNI&#10;2mFg+EsimwAGdutwD+zW5+0vsHt6zG5D0NPZDZe4F3rt/TWwe8jdbyB3QwVuyzpbkwSvy92eO3ZD&#10;b6YXv5S7R64XTkJzL8BVZgubfQ7Ym+63lCZWvTauLzz4Xm2iJaDAam/8XmYoTv7p4iQ8JriJ8enp&#10;e+LOZrPxkL51zT+U3m+i9A7gV+MwfZsMfDq7fTf0pzOT+19K38OPpXmH0NfHsz9G+V/+WJrnE3h0&#10;MomgfSDTr1r7fVOq98948x8AAAD//wMAUEsDBBQABgAIAAAAIQA6GQDv4AAAAAwBAAAPAAAAZHJz&#10;L2Rvd25yZXYueG1sTI9BT8MwDIXvSPyHyEjcWJLBKCpNp2kCThPSNiTELWu9tlrjVE3Wdv8e7wS3&#10;9+yn58/ZcnKtGLAPjScDeqZAIBW+bKgy8LV/f3gBEaKl0rae0MAFAyzz25vMpqUfaYvDLlaCSyik&#10;1kAdY5dKGYoanQ0z3yHx7uh7ZyPbvpJlb0cud62cK/UsnW2IL9S2w3WNxWl3dgY+RjuuHvXbsDkd&#10;15ef/eLze6PRmPu7afUKIuIU/8JwxWd0yJnp4M9UBtGyT5TmKAu9eAJxTSSaJwcWKpkrkHkm/z+R&#10;/wIAAP//AwBQSwECLQAUAAYACAAAACEAtoM4kv4AAADhAQAAEwAAAAAAAAAAAAAAAAAAAAAAW0Nv&#10;bnRlbnRfVHlwZXNdLnhtbFBLAQItABQABgAIAAAAIQA4/SH/1gAAAJQBAAALAAAAAAAAAAAAAAAA&#10;AC8BAABfcmVscy8ucmVsc1BLAQItABQABgAIAAAAIQBDtpAwTwMAAA4UAAAOAAAAAAAAAAAAAAAA&#10;AC4CAABkcnMvZTJvRG9jLnhtbFBLAQItABQABgAIAAAAIQA6GQDv4AAAAAwBAAAPAAAAAAAAAAAA&#10;AAAAAKkFAABkcnMvZG93bnJldi54bWxQSwUGAAAAAAQABADzAAAAtgYAAAAA&#10;">
                <v:shape id="Graphic 553"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4K8QA&#10;AADcAAAADwAAAGRycy9kb3ducmV2LnhtbESP3YrCMBSE74V9h3AWvNN0FytL1yjiDwiC+LMPcLY5&#10;tsXmpCRRq09vBMHLYWa+YUaT1tTiQs5XlhV89RMQxLnVFRcK/g7L3g8IH5A11pZJwY08TMYfnRFm&#10;2l55R5d9KESEsM9QQRlCk0np85IM+r5tiKN3tM5giNIVUju8Rrip5XeSDKXBiuNCiQ3NSspP+7NR&#10;YGf/y/WgOG/m86G7LbYHfdfToFT3s53+ggjUhnf41V5pBWmawvNMPAJ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guCvEAAAA3AAAAA8AAAAAAAAAAAAAAAAAmAIAAGRycy9k&#10;b3ducmV2LnhtbFBLBQYAAAAABAAEAPUAAACJAwAAAAA=&#10;" path="m,978471l,e" filled="f" strokecolor="#6d6e71" strokeweight=".5pt">
                  <v:stroke dashstyle="dot"/>
                  <v:path arrowok="t"/>
                </v:shape>
                <v:shape id="Graphic 554" o:spid="_x0000_s1028" style="position:absolute;left:31;top:10069;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mXMQA&#10;AADcAAAADwAAAGRycy9kb3ducmV2LnhtbESP3YrCMBSE74V9h3AWvNN0Fy1L1yjiDwiC+LMPcLY5&#10;tsXmpCRRq09vBMHLYWa+YUaT1tTiQs5XlhV89RMQxLnVFRcK/g7L3g8IH5A11pZJwY08TMYfnRFm&#10;2l55R5d9KESEsM9QQRlCk0np85IM+r5tiKN3tM5giNIVUju8Rrip5XeSpNJgxXGhxIZmJeWn/dko&#10;sLP/5XpQnDfzeepui+1B3/U0KNX9bKe/IAK14R1+tVdawXCYwvNMPAJ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JlzEAAAA3AAAAA8AAAAAAAAAAAAAAAAAmAIAAGRycy9k&#10;b3ducmV2LnhtbFBLBQYAAAAABAAEAPUAAACJAwAAAAA=&#10;" path="m,978471l,e" filled="f" strokecolor="#6d6e71" strokeweight=".5pt">
                  <v:stroke dashstyle="dot"/>
                  <v:path arrowok="t"/>
                </v:shape>
                <v:shape id="Graphic 555" o:spid="_x0000_s1029" style="position:absolute;left:31;top:20139;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Dx8YA&#10;AADcAAAADwAAAGRycy9kb3ducmV2LnhtbESP0WrCQBRE3wv9h+UWfKubFrUluoqYBgRBWu0H3Gav&#10;SWj2btjdaOLXu0Khj8PMnGEWq9404kzO15YVvIwTEMSF1TWXCr6P+fM7CB+QNTaWScFAHlbLx4cF&#10;ptpe+IvOh1CKCGGfooIqhDaV0hcVGfRj2xJH72SdwRClK6V2eIlw08jXJJlJgzXHhQpb2lRU/B46&#10;o8BufvLdpOz2WTZzw8fnUV/1Oig1eurXcxCB+vAf/mtvtYLp9A3u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6Dx8YAAADcAAAADwAAAAAAAAAAAAAAAACYAgAAZHJz&#10;L2Rvd25yZXYueG1sUEsFBgAAAAAEAAQA9QAAAIsDAAAAAA==&#10;" path="m,978471l,e" filled="f" strokecolor="#6d6e71" strokeweight=".5pt">
                  <v:stroke dashstyle="dot"/>
                  <v:path arrowok="t"/>
                </v:shape>
                <v:shape id="Graphic 556" o:spid="_x0000_s1030" style="position:absolute;left:31;top:30209;width:13;height:10395;visibility:visible;mso-wrap-style:square;v-text-anchor:top" coordsize="1270,103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nUL4A&#10;AADcAAAADwAAAGRycy9kb3ducmV2LnhtbERPzYrCMBC+C75DGMGbpha6SNcoIoiip+o+wNCMTbGZ&#10;lCba6tObg7DHj+9/tRlsI57U+dqxgsU8AUFcOl1zpeDvup8tQfiArLFxTApe5GGzHo9WmGvXc0HP&#10;S6hEDGGfowITQptL6UtDFv3ctcSRu7nOYoiwq6TusI/htpFpkvxIizXHBoMt7QyV98vDKvC+OJm6&#10;OLz143hOXHrO0lPfKjWdDNtfEIGG8C/+uo9aQZbFtfFMP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GZ1C+AAAA3AAAAA8AAAAAAAAAAAAAAAAAmAIAAGRycy9kb3ducmV2&#10;LnhtbFBLBQYAAAAABAAEAPUAAACDAwAAAAA=&#10;" path="m,1039317l,e" filled="f" strokecolor="#6d6e71" strokeweight=".5pt">
                  <v:stroke dashstyle="dot"/>
                  <v:path arrowok="t"/>
                </v:shape>
                <v:shape id="Graphic 557" o:spid="_x0000_s1031" style="position:absolute;left:31;top:40888;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2yLsYA&#10;AADcAAAADwAAAGRycy9kb3ducmV2LnhtbESP0WrCQBRE3wv9h+UWfKubFpU2uoqYBgRBWu0H3Gav&#10;SWj2btjdaOLXu0Khj8PMnGEWq9404kzO15YVvIwTEMSF1TWXCr6P+fMbCB+QNTaWScFAHlbLx4cF&#10;ptpe+IvOh1CKCGGfooIqhDaV0hcVGfRj2xJH72SdwRClK6V2eIlw08jXJJlJgzXHhQpb2lRU/B46&#10;o8BufvLdpOz2WTZzw8fnUV/1Oig1eurXcxCB+vAf/mtvtYLp9B3u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2yLsYAAADcAAAADwAAAAAAAAAAAAAAAACYAgAAZHJz&#10;L2Rvd25yZXYueG1sUEsFBgAAAAAEAAQA9QAAAIsDAAAAAA==&#10;" path="m,978471l,e" filled="f" strokecolor="#6d6e71" strokeweight=".5pt">
                  <v:stroke dashstyle="dot"/>
                  <v:path arrowok="t"/>
                </v:shape>
                <v:shape id="Graphic 558" o:spid="_x0000_s1032" style="position:absolute;left:31;top:50957;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DsEA&#10;AADcAAAADwAAAGRycy9kb3ducmV2LnhtbERPy4rCMBTdC/5DuII7TRWnSDWK+ABhQMbHB1yba1ts&#10;bkoStc7XTxbCLA/nPV+2phZPcr6yrGA0TEAQ51ZXXCi4nHeDKQgfkDXWlknBmzwsF93OHDNtX3yk&#10;5ykUIoawz1BBGUKTSenzkgz6oW2II3ezzmCI0BVSO3zFcFPLcZKk0mDFsaHEhtYl5ffTwyiw6+vu&#10;e1I8DptN6t7bn7P+1augVL/XrmYgArXhX/xx77WCrzTOj2fi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70Q7BAAAA3AAAAA8AAAAAAAAAAAAAAAAAmAIAAGRycy9kb3du&#10;cmV2LnhtbFBLBQYAAAAABAAEAPUAAACGAwAAAAA=&#10;" path="m,978471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36672" behindDoc="0" locked="0" layoutInCell="1" allowOverlap="1">
                <wp:simplePos x="0" y="0"/>
                <wp:positionH relativeFrom="page">
                  <wp:posOffset>9605585</wp:posOffset>
                </wp:positionH>
                <wp:positionV relativeFrom="page">
                  <wp:posOffset>732668</wp:posOffset>
                </wp:positionV>
                <wp:extent cx="6350" cy="60744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74410"/>
                          <a:chOff x="0" y="0"/>
                          <a:chExt cx="6350" cy="6074410"/>
                        </a:xfrm>
                      </wpg:grpSpPr>
                      <wps:wsp>
                        <wps:cNvPr id="38" name="Graphic 560"/>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9" name="Graphic 561"/>
                        <wps:cNvSpPr/>
                        <wps:spPr>
                          <a:xfrm>
                            <a:off x="3175" y="1006965"/>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0" name="Graphic 562"/>
                        <wps:cNvSpPr/>
                        <wps:spPr>
                          <a:xfrm>
                            <a:off x="3175" y="201393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1" name="Graphic 563"/>
                        <wps:cNvSpPr/>
                        <wps:spPr>
                          <a:xfrm>
                            <a:off x="3175" y="3020938"/>
                            <a:ext cx="1270" cy="1039494"/>
                          </a:xfrm>
                          <a:custGeom>
                            <a:avLst/>
                            <a:gdLst/>
                            <a:ahLst/>
                            <a:cxnLst/>
                            <a:rect l="l" t="t" r="r" b="b"/>
                            <a:pathLst>
                              <a:path h="1039494">
                                <a:moveTo>
                                  <a:pt x="0" y="10393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2" name="Graphic 564"/>
                        <wps:cNvSpPr/>
                        <wps:spPr>
                          <a:xfrm>
                            <a:off x="3175" y="408882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3" name="Graphic 565"/>
                        <wps:cNvSpPr/>
                        <wps:spPr>
                          <a:xfrm>
                            <a:off x="3175" y="5095786"/>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785952F9" id="Group 25" o:spid="_x0000_s1026" style="position:absolute;margin-left:756.35pt;margin-top:57.7pt;width:.5pt;height:478.3pt;z-index:15836672;mso-wrap-distance-left:0;mso-wrap-distance-right:0;mso-position-horizontal-relative:page;mso-position-vertical-relative:page" coordsize="63,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KFSwMAAAYUAAAOAAAAZHJzL2Uyb0RvYy54bWzsWFFv2yAQfp+0/4B4X23HiRNbdaqpaatJ&#10;VVepnfZMMI6t2YYBidN/vwObJE22SemmbtPyYoE5uLvvPo6D84t1XaEVk6rkTYqDMx8j1lCelc0i&#10;xZ8er99NMFKaNBmpeMNS/MQUvpi+fXPeioQNeMGrjEkEizQqaUWKC61F4nmKFqwm6owL1sBgzmVN&#10;NHTlwsskaWH1uvIGvh95LZeZkJwypeDvrBvEU7t+njOqP+a5YhpVKQbbtP1K+52brzc9J8lCElGU&#10;tDeDvMCKmpQNKN0sNSOaoKUsD5aqSyq54rk+o7z2eJ6XlFkfwJvA3/PmRvKlsL4sknYhNjABtHs4&#10;vXhZere6l6jMUjwYYdSQGmJk1SLoAzitWCQgcyPFg7iXnYfQvOX0i4Jhb3/c9Bdb4XUuazMJHEVr&#10;i/rTBnW21ojCzygcQWQoDET+eDgM+qDQAiJ3MIkWVz+b5pGkU2kN2xjSCmCX2gKofg3Ah4IIZuOi&#10;DDgOwGgLYMenUWR9MdpBzABoEVWJ6rHcgycMxhCEQ4SCwbhHKB5PRqENzMZTktCl0jeMW6DJ6lbp&#10;jtSZa5HCtei6cU0JW8NsispuCo0RbAqJEWyKebcpBNFmnomeaaIixb1286vmK/bI7aDeBgkEhuPA&#10;zAfztiJVcyhqkQGpbgwaRomdt1EMP3ddqxrU9mwxehWvyuy6rCrbkYv5ZSXRioBL0Sy62ljxTExI&#10;pWdEFZ1cxnVvatVYKrvAmIDNefYEgW0hNaRYfV0SyTCqPjRAHZNHXEO6xtw1pK4uuc02Fh3Q+Lj+&#10;TKRARnmKNdD+jjsGkcQFzCCwkTUzG/5+qXlemmgCm51FfQfYbDbna9B6fEhrG+LjaR1Awo4jS1+S&#10;uO1/IreJ9oncZru9PrmhPHGHnsvZA5MUjic3nN9hHPaH14ncp8z95zN3fEju8GXkDv2BH4cTM/l7&#10;mTvww3gYD/vT1FU1uxRwxxxUyL+/LnHqjXHbqkPsFCZGAqqr3sCtzKky+YcrE0i2B8nbcvD45D30&#10;J5PJ4JS8Tb1/Krv/hrI7DA7J3d/Ij71Njvx4NJ5EP0repzulfYEwh8ezy6L6L++U9uEEHptsHugf&#10;xsxr1m7flunb57vpNwAAAP//AwBQSwMEFAAGAAgAAAAhAKwNrkLiAAAADgEAAA8AAABkcnMvZG93&#10;bnJldi54bWxMj8FOwzAQRO9I/IO1SNyo7ZTQKsSpqgo4VUi0SKg3N94mUWM7it0k/Xu2J7jN7I5m&#10;3+arybZswD403imQMwEMXelN4yoF3/v3pyWwELUzuvUOFVwxwKq4v8t1ZvzovnDYxYpRiQuZVlDH&#10;2GWch7JGq8PMd+hod/K91ZFsX3HT65HKbcsTIV641Y2jC7XucFNjed5drIKPUY/ruXwbtufT5nrY&#10;p58/W4lKPT5M61dgEaf4F4YbPqFDQUxHf3EmsJZ8KpMFZUnJ9BnYLZLKOY2OpMQiEcCLnP9/o/gF&#10;AAD//wMAUEsBAi0AFAAGAAgAAAAhALaDOJL+AAAA4QEAABMAAAAAAAAAAAAAAAAAAAAAAFtDb250&#10;ZW50X1R5cGVzXS54bWxQSwECLQAUAAYACAAAACEAOP0h/9YAAACUAQAACwAAAAAAAAAAAAAAAAAv&#10;AQAAX3JlbHMvLnJlbHNQSwECLQAUAAYACAAAACEADIQyhUsDAAAGFAAADgAAAAAAAAAAAAAAAAAu&#10;AgAAZHJzL2Uyb0RvYy54bWxQSwECLQAUAAYACAAAACEArA2uQuIAAAAOAQAADwAAAAAAAAAAAAAA&#10;AAClBQAAZHJzL2Rvd25yZXYueG1sUEsFBgAAAAAEAAQA8wAAALQGAAAAAA==&#10;">
                <v:shape id="Graphic 560"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sRMQA&#10;AADbAAAADwAAAGRycy9kb3ducmV2LnhtbESP0WrCQBRE3wv+w3IF3+rGIKFEVxHTQKFQWvUDrtlr&#10;EszeDbtrjP36bqHQx2FmzjDr7Wg6MZDzrWUFi3kCgriyuuVawelYPr+A8AFZY2eZFDzIw3YzeVpj&#10;ru2dv2g4hFpECPscFTQh9LmUvmrIoJ/bnjh6F+sMhihdLbXDe4SbTqZJkkmDLceFBnvaN1RdDzej&#10;wO7P5fuyvn0UReYer59H/a13QanZdNytQAQaw3/4r/2mFa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dbETEAAAA2wAAAA8AAAAAAAAAAAAAAAAAmAIAAGRycy9k&#10;b3ducmV2LnhtbFBLBQYAAAAABAAEAPUAAACJAwAAAAA=&#10;" path="m,978471l,e" filled="f" strokecolor="#6d6e71" strokeweight=".5pt">
                  <v:stroke dashstyle="dot"/>
                  <v:path arrowok="t"/>
                </v:shape>
                <v:shape id="Graphic 561" o:spid="_x0000_s1028" style="position:absolute;left:31;top:10069;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J38MA&#10;AADbAAAADwAAAGRycy9kb3ducmV2LnhtbESP0YrCMBRE34X9h3AXfNN0RXSpRhFdQRAWrfsB1+ba&#10;FpubkkStfr1ZEHwcZuYMM523phZXcr6yrOCrn4Agzq2uuFDwd1j3vkH4gKyxtkwK7uRhPvvoTDHV&#10;9sZ7umahEBHCPkUFZQhNKqXPSzLo+7Yhjt7JOoMhSldI7fAW4aaWgyQZSYMVx4USG1qWlJ+zi1Fg&#10;l8f1dlhcflerkbv/7A76oRdBqe5nu5iACNSGd/jV3mgFgzH8f4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HJ38MAAADbAAAADwAAAAAAAAAAAAAAAACYAgAAZHJzL2Rv&#10;d25yZXYueG1sUEsFBgAAAAAEAAQA9QAAAIgDAAAAAA==&#10;" path="m,978471l,e" filled="f" strokecolor="#6d6e71" strokeweight=".5pt">
                  <v:stroke dashstyle="dot"/>
                  <v:path arrowok="t"/>
                </v:shape>
                <v:shape id="Graphic 562" o:spid="_x0000_s1029" style="position:absolute;left:31;top:20139;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5drcEA&#10;AADbAAAADwAAAGRycy9kb3ducmV2LnhtbERP3WrCMBS+H/gO4Qi7m6kyRKpRSlUYDMasPsCxObbF&#10;5qQk0bZ7+uVisMuP73+zG0wrnuR8Y1nBfJaAIC6tbrhScDkf31YgfEDW2FomBSN52G0nLxtMte35&#10;RM8iVCKGsE9RQR1Cl0rpy5oM+pntiCN3s85giNBVUjvsY7hp5SJJltJgw7Ghxo7ymsp78TAKbH49&#10;fr5Xj6/9funGw/dZ/+gsKPU6HbI1iEBD+Bf/uT+0gkUcG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OXa3BAAAA2wAAAA8AAAAAAAAAAAAAAAAAmAIAAGRycy9kb3du&#10;cmV2LnhtbFBLBQYAAAAABAAEAPUAAACGAwAAAAA=&#10;" path="m,978471l,e" filled="f" strokecolor="#6d6e71" strokeweight=".5pt">
                  <v:stroke dashstyle="dot"/>
                  <v:path arrowok="t"/>
                </v:shape>
                <v:shape id="Graphic 563" o:spid="_x0000_s1030" style="position:absolute;left:31;top:30209;width:13;height:10395;visibility:visible;mso-wrap-style:square;v-text-anchor:top" coordsize="1270,103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hk8EA&#10;AADbAAAADwAAAGRycy9kb3ducmV2LnhtbESP0YrCMBRE3xf8h3CFfVtTC4pWo4ggij5V/YBLc22K&#10;zU1poq379ZsFwcdhZs4wy3Vva/Gk1leOFYxHCQjiwumKSwXXy+5nBsIHZI21Y1LwIg/r1eBriZl2&#10;Hef0PIdSRAj7DBWYEJpMSl8YsuhHriGO3s21FkOUbSl1i12E21qmSTKVFiuOCwYb2hoq7ueHVeB9&#10;fjRVvv/Vj8Mpcelpkh67RqnvYb9ZgAjUh0/43T5oBekc/r/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MIZPBAAAA2wAAAA8AAAAAAAAAAAAAAAAAmAIAAGRycy9kb3du&#10;cmV2LnhtbFBLBQYAAAAABAAEAPUAAACGAwAAAAA=&#10;" path="m,1039317l,e" filled="f" strokecolor="#6d6e71" strokeweight=".5pt">
                  <v:stroke dashstyle="dot"/>
                  <v:path arrowok="t"/>
                </v:shape>
                <v:shape id="Graphic 564" o:spid="_x0000_s1031" style="position:absolute;left:31;top:40888;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Hdr8A&#10;AADbAAAADwAAAGRycy9kb3ducmV2LnhtbERP24rCMBB9F/yHMIJvmnpBpGsU8QKCIN4+YLaZbcs2&#10;k5JErX69eRB8PJz7bNGYStzJ+dKygkE/AUGcWV1yruB62famIHxA1lhZJgVP8rCYt1szTLV98Inu&#10;55CLGMI+RQVFCHUqpc8KMuj7tiaO3J91BkOELpfa4SOGm0oOk2QiDZYcGwqsaVVQ9n++GQV29bvd&#10;j/PbYb2euOfmeNEvvQxKdTvN8gdEoCZ8xR/3TisYxfXxS/w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Icd2vwAAANsAAAAPAAAAAAAAAAAAAAAAAJgCAABkcnMvZG93bnJl&#10;di54bWxQSwUGAAAAAAQABAD1AAAAhAMAAAAA&#10;" path="m,978471l,e" filled="f" strokecolor="#6d6e71" strokeweight=".5pt">
                  <v:stroke dashstyle="dot"/>
                  <v:path arrowok="t"/>
                </v:shape>
                <v:shape id="Graphic 565" o:spid="_x0000_s1032" style="position:absolute;left:31;top:50957;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i7cQA&#10;AADbAAAADwAAAGRycy9kb3ducmV2LnhtbESP3WoCMRSE7wu+QzhC72pWW0S2RhF1QSiU+vMAp5vj&#10;7uLmZEni/vj0TaHQy2FmvmGW697UoiXnK8sKppMEBHFudcWFgss5e1mA8AFZY22ZFAzkYb0aPS0x&#10;1bbjI7WnUIgIYZ+igjKEJpXS5yUZ9BPbEEfvap3BEKUrpHbYRbip5SxJ5tJgxXGhxIa2JeW3090o&#10;sNvv7OOtuH/udnM37L/O+qE3Qanncb95BxGoD//hv/ZBK3idwu+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tYu3EAAAA2wAAAA8AAAAAAAAAAAAAAAAAmAIAAGRycy9k&#10;b3ducmV2LnhtbFBLBQYAAAAABAAEAPUAAACJAwAAAAA=&#10;" path="m,978471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37184"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566" name="Text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566" o:spid="_x0000_s1048" type="#_x0000_t202" style="position:absolute;margin-left:783.85pt;margin-top:55.7pt;width:12.45pt;height:77.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ujtAEAAFYDAAAOAAAAZHJzL2Uyb0RvYy54bWysU8tu2zAQvBfoPxC8x7QC2LAFy0GboEWB&#10;oCmQ9AMoirSEilyWS1vy32dJWU7Q3opeVnwMZ2d2V7u70fbspAN24CpeLJacaaeg6dyh4j9fvtxs&#10;OMMoXSN7cLriZ438bv/xw27wpb6FFvpGB0YkDsvBV7yN0ZdCoGq1lbgArx1dGghWRtqGg2iCHIjd&#10;9uJ2uVyLAULjAyiNSKcP0yXfZ35jtIpPxqCOrK84aYs5hhzrFMV+J8tDkL7t1EWG/AcVVnaOkl6p&#10;HmSU7Bi6v6hspwIgmLhQYAUY0ymdPZCbYvmHm+dWep29UHHQX8uE/49WfT/9CKxrKr5arzlz0lKT&#10;XvQYaxhZOqICDR5Lwj17QsbxM4zU6GwW/SOoX0gQ8Q4zPUBCp4KMJtj0JauMHlIPzte6UxqmEttq&#10;UxQrzhRdbTfb7XqV0oq3xz5g/KrBsrSoeKC2ZgHy9Ihxgs6Qi5YpfVIVx3rMBovtbKaG5kxeaGyJ&#10;LEXOBhqBiuPvowyas/6boxqneZkXYV7U8yLE/h7yVCV7Dj4dI5guq0lppxwXNdS87OcyaGk63u8z&#10;6u132L8CAAD//wMAUEsDBBQABgAIAAAAIQBbyWUa4QAAAA0BAAAPAAAAZHJzL2Rvd25yZXYueG1s&#10;TI/RSsQwEEXfBf8hjOCbm7a6qdamy6KsgoJg9QOyzdiGbZLSpLvt3zv7pG9zmcOdM+Vmtj074hiM&#10;dxLSVQIMXeO1ca2E76/dzT2wEJXTqvcOJSwYYFNdXpSq0P7kPvFYx5ZRiQuFktDFOBSch6ZDq8LK&#10;D+ho9+NHqyLFseV6VCcqtz3PkkRwq4yjC50a8KnD5lBPVoJ53o3p69b4j3o51NmLF9P78ibl9dW8&#10;fQQWcY5/MJz1SR0qctr7yenAesprkefE0pSmd8DOyPohE8D2EjKR3wKvSv7/i+oXAAD//wMAUEsB&#10;Ai0AFAAGAAgAAAAhALaDOJL+AAAA4QEAABMAAAAAAAAAAAAAAAAAAAAAAFtDb250ZW50X1R5cGVz&#10;XS54bWxQSwECLQAUAAYACAAAACEAOP0h/9YAAACUAQAACwAAAAAAAAAAAAAAAAAvAQAAX3JlbHMv&#10;LnJlbHNQSwECLQAUAAYACAAAACEAdzqLo7QBAABWAwAADgAAAAAAAAAAAAAAAAAuAgAAZHJzL2Uy&#10;b0RvYy54bWxQSwECLQAUAAYACAAAACEAW8llGuEAAAANAQAADwAAAAAAAAAAAAAAAAAOBAAAZHJz&#10;L2Rvd25yZXYueG1sUEsFBgAAAAAEAAQA8wAAABwFA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37696"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567" name="Text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567" o:spid="_x0000_s1049" type="#_x0000_t202" style="position:absolute;margin-left:783.85pt;margin-top:136.6pt;width:12.45pt;height:297.8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UvtAEAAFcDAAAOAAAAZHJzL2Uyb0RvYy54bWysU8tu2zAQvBfIPxC8x7Qd2HEFy0GboEWB&#10;oC2Q9AMoirSIilyWS1vy33dJv4L2VvSy4mM4O7O7Wj+Mrmd7HdGCr/lsMuVMewWt9dua/3j9dLvi&#10;DJP0rezB65ofNPKHzc279RAqPYcO+lZHRiQeqyHUvEspVEKg6rSTOIGgPV0aiE4m2sataKMciN31&#10;Yj6dLsUAsQ0RlEak06fjJd8UfmO0St+MQZ1YX3PSlkqMJTY5is1aVtsoQ2fVSYb8BxVOWk9JL1RP&#10;Mkm2i/YvKmdVBASTJgqcAGOs0sUDuZlN/3Dz0smgixcqDoZLmfD/0aqv+++R2bbmi+U9Z146atKr&#10;HlMDI8tHVKAhYEW4l0DINH6EkRpdzGJ4BvUTCSLeYI4PkNC5IKOJLn/JKqOH1IPDpe6UhqnMtljN&#10;ZgvOFF3d3a/my/eLnFdcX4eI6bMGx/Ki5pH6WhTI/TOmI/QMOYk55s+y0tiMxeG8tDsfNdAeyAzN&#10;LZHlyNlAM1Bz/LWTUXPWf/FU5Dww50U8L5rzIqb+EcpYZX8ePuwSGFvUXHOc1FD3ip/TpOXxeLsv&#10;qOv/sPkNAAD//wMAUEsDBBQABgAIAAAAIQCgjA484gAAAA0BAAAPAAAAZHJzL2Rvd25yZXYueG1s&#10;TI/RSsMwFIbvBd8hHME7ly6ytOuajqFMwYFg9QGy5qwNa5LSpFv79mZXevlzPv7/O8V2Mh254OC1&#10;swKWiwQI2topbRsBP9/7pwyID9Iq2TmLAmb0sC3v7wqZK3e1X3ipQkNiifW5FNCG0OeU+rpFI/3C&#10;9Wjj7eQGI0OMQ0PVIK+x3HSUJQmnRmobF1rZ40uL9bkajQD9uh+W7zvtPqv5XLE3x8fD/CHE48O0&#10;2wAJOIU/GG76UR3K6HR0o1WedDGveJpGVgBLnxmQG7JaMw7kKCDj2RpoWdD/X5S/AAAA//8DAFBL&#10;AQItABQABgAIAAAAIQC2gziS/gAAAOEBAAATAAAAAAAAAAAAAAAAAAAAAABbQ29udGVudF9UeXBl&#10;c10ueG1sUEsBAi0AFAAGAAgAAAAhADj9If/WAAAAlAEAAAsAAAAAAAAAAAAAAAAALwEAAF9yZWxz&#10;Ly5yZWxzUEsBAi0AFAAGAAgAAAAhAJlD1S+0AQAAVwMAAA4AAAAAAAAAAAAAAAAALgIAAGRycy9l&#10;Mm9Eb2MueG1sUEsBAi0AFAAGAAgAAAAhAKCMDjziAAAADQEAAA8AAAAAAAAAAAAAAAAADgQAAGRy&#10;cy9kb3ducmV2LnhtbFBLBQYAAAAABAAEAPMAAAAdBQ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38208"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568" name="Text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30</w:t>
                            </w:r>
                          </w:p>
                        </w:txbxContent>
                      </wps:txbx>
                      <wps:bodyPr vert="vert" wrap="square" lIns="0" tIns="0" rIns="0" bIns="0" rtlCol="0">
                        <a:noAutofit/>
                      </wps:bodyPr>
                    </wps:wsp>
                  </a:graphicData>
                </a:graphic>
              </wp:anchor>
            </w:drawing>
          </mc:Choice>
          <mc:Fallback>
            <w:pict>
              <v:shape id="Textbox 568" o:spid="_x0000_s1050" type="#_x0000_t202" style="position:absolute;margin-left:46.5pt;margin-top:45.7pt;width:13.6pt;height:12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QoswEAAFYDAAAOAAAAZHJzL2Uyb0RvYy54bWysU8Fu2zAMvQ/YPwi6L3KMtR2MOMW2YsOA&#10;YhvQ7gNkWYqFWaImKrHz96OUOC22W9ELTYnU43skvbmd3cgOOqIF3/L1quJMewW99buW/3r88u4D&#10;Z5ik7+UIXrf8qJHfbt++2Uyh0TUMMPY6MgLx2Eyh5UNKoREC1aCdxBUE7SloIDqZ6Bh3oo9yInQ3&#10;irqqrsUEsQ8RlEak27tTkG8LvjFapR/GoE5sbDlxS8XGYrtsxXYjm12UYbDqTEO+gIWT1lPRC9Sd&#10;TJLto/0PylkVAcGklQInwBirdNFAatbVP2oeBhl00ULNwXBpE74erPp++BmZ7Vt+dU2j8tLRkB71&#10;nDqYWb6iBk0BG8p7CJSZ5k8w06CLWAz3oH4jpYhnOacHSNm5IbOJLn9JKqOHNIPjpe9UhqmMdlPf&#10;1BRRFFpf1e+rMhfx9DhETF81OJadlkcaayEgD/eYcnnZLClnLqfymVWau7kIrNeLmA76I2mhtSWw&#10;bDmbaAVajn/2MmrOxm+eepz3ZXHi4nSLE9P4GcpWZXkePu4TGFvY5LKnGmc2NLxC8rxoeTuen0vW&#10;0++w/QsAAP//AwBQSwMEFAAGAAgAAAAhANbpm5zfAAAACQEAAA8AAABkcnMvZG93bnJldi54bWxM&#10;j9FKw0AQRd8F/2EZwTe7SaxFYzalKFVQEEz7AdvsmCzNzobspk3+3umTPs0M93Ln3GI9uU6ccAjW&#10;k4J0kYBAqr2x1CjY77Z3jyBC1GR05wkVzBhgXV5fFTo3/kzfeKpiIziEQq4VtDH2uZShbtHpsPA9&#10;Ems/fnA68jk00gz6zOGuk1mSrKTTlvhDq3t8abE+VqNTYF+3Q/q+sf6rmo9V9uZX4+f8odTtzbR5&#10;BhFxin9muOAzOpTMdPAjmSA6BU/3XCXyTJcgLnqWZCAOvKQPS5BlIf83KH8BAAD//wMAUEsBAi0A&#10;FAAGAAgAAAAhALaDOJL+AAAA4QEAABMAAAAAAAAAAAAAAAAAAAAAAFtDb250ZW50X1R5cGVzXS54&#10;bWxQSwECLQAUAAYACAAAACEAOP0h/9YAAACUAQAACwAAAAAAAAAAAAAAAAAvAQAAX3JlbHMvLnJl&#10;bHNQSwECLQAUAAYACAAAACEAdKCEKLMBAABWAwAADgAAAAAAAAAAAAAAAAAuAgAAZHJzL2Uyb0Rv&#10;Yy54bWxQSwECLQAUAAYACAAAACEA1umbnN8AAAAJAQAADwAAAAAAAAAAAAAAAAANBAAAZHJzL2Rv&#10;d25yZXYueG1sUEsFBgAAAAAEAAQA8wAAABk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30</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8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1575"/>
        </w:trPr>
        <w:tc>
          <w:tcPr>
            <w:tcW w:w="3636" w:type="dxa"/>
            <w:tcBorders>
              <w:left w:val="nil"/>
            </w:tcBorders>
          </w:tcPr>
          <w:p w:rsidR="003F5B77" w:rsidRDefault="00187B4B">
            <w:pPr>
              <w:pStyle w:val="TableParagraph"/>
              <w:spacing w:before="75" w:line="235" w:lineRule="auto"/>
              <w:ind w:left="49" w:right="65"/>
              <w:rPr>
                <w:sz w:val="18"/>
              </w:rPr>
            </w:pPr>
            <w:r>
              <w:rPr>
                <w:color w:val="231F20"/>
                <w:sz w:val="18"/>
              </w:rPr>
              <w:t>I.2.4.</w:t>
            </w:r>
            <w:r>
              <w:rPr>
                <w:color w:val="231F20"/>
                <w:spacing w:val="-8"/>
                <w:sz w:val="18"/>
              </w:rPr>
              <w:t xml:space="preserve"> </w:t>
            </w:r>
            <w:r>
              <w:rPr>
                <w:color w:val="231F20"/>
                <w:sz w:val="18"/>
              </w:rPr>
              <w:t>Përfshirja</w:t>
            </w:r>
            <w:r>
              <w:rPr>
                <w:color w:val="231F20"/>
                <w:spacing w:val="-8"/>
                <w:sz w:val="18"/>
              </w:rPr>
              <w:t xml:space="preserve"> </w:t>
            </w:r>
            <w:r>
              <w:rPr>
                <w:color w:val="231F20"/>
                <w:sz w:val="18"/>
              </w:rPr>
              <w:t>e</w:t>
            </w:r>
            <w:r>
              <w:rPr>
                <w:color w:val="231F20"/>
                <w:spacing w:val="-9"/>
                <w:sz w:val="18"/>
              </w:rPr>
              <w:t xml:space="preserve"> </w:t>
            </w:r>
            <w:r>
              <w:rPr>
                <w:color w:val="231F20"/>
                <w:sz w:val="18"/>
              </w:rPr>
              <w:t>Nëpunëses</w:t>
            </w:r>
            <w:r>
              <w:rPr>
                <w:color w:val="231F20"/>
                <w:spacing w:val="-8"/>
                <w:sz w:val="18"/>
              </w:rPr>
              <w:t xml:space="preserve"> </w:t>
            </w:r>
            <w:r>
              <w:rPr>
                <w:color w:val="231F20"/>
                <w:sz w:val="18"/>
              </w:rPr>
              <w:t>së</w:t>
            </w:r>
            <w:r>
              <w:rPr>
                <w:color w:val="231F20"/>
                <w:spacing w:val="-9"/>
                <w:sz w:val="18"/>
              </w:rPr>
              <w:t xml:space="preserve"> </w:t>
            </w:r>
            <w:r>
              <w:rPr>
                <w:color w:val="231F20"/>
                <w:sz w:val="18"/>
              </w:rPr>
              <w:t>Barazisë</w:t>
            </w:r>
            <w:r>
              <w:rPr>
                <w:color w:val="231F20"/>
                <w:spacing w:val="-9"/>
                <w:sz w:val="18"/>
              </w:rPr>
              <w:t xml:space="preserve"> </w:t>
            </w:r>
            <w:r>
              <w:rPr>
                <w:color w:val="231F20"/>
                <w:sz w:val="18"/>
              </w:rPr>
              <w:t xml:space="preserve">Gjinore në të gjitha takimet/konsultimet publike që or- ganizohen në kuadër të përgatitjes së buxhetit, apo ndërhyrjeve të ndryshme për zhvillim në </w:t>
            </w:r>
            <w:r>
              <w:rPr>
                <w:color w:val="231F20"/>
                <w:spacing w:val="-2"/>
                <w:sz w:val="18"/>
              </w:rPr>
              <w:t>komunitet.</w:t>
            </w:r>
          </w:p>
        </w:tc>
        <w:tc>
          <w:tcPr>
            <w:tcW w:w="1617" w:type="dxa"/>
          </w:tcPr>
          <w:p w:rsidR="003F5B77" w:rsidRDefault="00187B4B">
            <w:pPr>
              <w:pStyle w:val="TableParagraph"/>
              <w:spacing w:before="75" w:line="235" w:lineRule="auto"/>
              <w:ind w:right="185"/>
              <w:rPr>
                <w:sz w:val="18"/>
              </w:rPr>
            </w:pPr>
            <w:r>
              <w:rPr>
                <w:color w:val="231F20"/>
                <w:sz w:val="18"/>
              </w:rPr>
              <w:t>30</w:t>
            </w:r>
            <w:r>
              <w:rPr>
                <w:color w:val="231F20"/>
                <w:spacing w:val="-11"/>
                <w:sz w:val="18"/>
              </w:rPr>
              <w:t xml:space="preserve"> </w:t>
            </w:r>
            <w:r>
              <w:rPr>
                <w:color w:val="231F20"/>
                <w:sz w:val="18"/>
              </w:rPr>
              <w:t>takime/</w:t>
            </w:r>
            <w:r>
              <w:rPr>
                <w:color w:val="231F20"/>
                <w:spacing w:val="-10"/>
                <w:sz w:val="18"/>
              </w:rPr>
              <w:t xml:space="preserve"> </w:t>
            </w:r>
            <w:r>
              <w:rPr>
                <w:color w:val="231F20"/>
                <w:sz w:val="18"/>
              </w:rPr>
              <w:t>konsul- time ku ka marrë pjesë</w:t>
            </w:r>
            <w:r>
              <w:rPr>
                <w:color w:val="231F20"/>
                <w:spacing w:val="-2"/>
                <w:sz w:val="18"/>
              </w:rPr>
              <w:t xml:space="preserve"> </w:t>
            </w:r>
            <w:r>
              <w:rPr>
                <w:color w:val="231F20"/>
                <w:sz w:val="18"/>
              </w:rPr>
              <w:t>NBGJ.</w:t>
            </w:r>
          </w:p>
        </w:tc>
        <w:tc>
          <w:tcPr>
            <w:tcW w:w="1756" w:type="dxa"/>
          </w:tcPr>
          <w:p w:rsidR="003F5B77" w:rsidRDefault="00187B4B">
            <w:pPr>
              <w:pStyle w:val="TableParagraph"/>
              <w:spacing w:before="75" w:line="235" w:lineRule="auto"/>
              <w:ind w:right="109"/>
              <w:jc w:val="both"/>
              <w:rPr>
                <w:sz w:val="18"/>
              </w:rPr>
            </w:pPr>
            <w:r>
              <w:rPr>
                <w:color w:val="231F20"/>
                <w:sz w:val="18"/>
              </w:rPr>
              <w:t>Drejtoria</w:t>
            </w:r>
            <w:r>
              <w:rPr>
                <w:color w:val="231F20"/>
                <w:spacing w:val="-1"/>
                <w:sz w:val="18"/>
              </w:rPr>
              <w:t xml:space="preserve"> </w:t>
            </w:r>
            <w:r>
              <w:rPr>
                <w:color w:val="231F20"/>
                <w:sz w:val="18"/>
              </w:rPr>
              <w:t>e</w:t>
            </w:r>
            <w:r>
              <w:rPr>
                <w:color w:val="231F20"/>
                <w:spacing w:val="-2"/>
                <w:sz w:val="18"/>
              </w:rPr>
              <w:t xml:space="preserve"> </w:t>
            </w:r>
            <w:r>
              <w:rPr>
                <w:color w:val="231F20"/>
                <w:sz w:val="18"/>
              </w:rPr>
              <w:t xml:space="preserve">Integrimit Evropian, Projekteve </w:t>
            </w:r>
            <w:r>
              <w:rPr>
                <w:color w:val="231F20"/>
                <w:spacing w:val="-2"/>
                <w:sz w:val="18"/>
              </w:rPr>
              <w:t>Strategjike</w:t>
            </w:r>
            <w:r>
              <w:rPr>
                <w:color w:val="231F20"/>
                <w:spacing w:val="-8"/>
                <w:sz w:val="18"/>
              </w:rPr>
              <w:t xml:space="preserve"> </w:t>
            </w:r>
            <w:r>
              <w:rPr>
                <w:color w:val="231F20"/>
                <w:spacing w:val="-2"/>
                <w:sz w:val="18"/>
              </w:rPr>
              <w:t>dhe</w:t>
            </w:r>
            <w:r>
              <w:rPr>
                <w:color w:val="231F20"/>
                <w:spacing w:val="-8"/>
                <w:sz w:val="18"/>
              </w:rPr>
              <w:t xml:space="preserve"> </w:t>
            </w:r>
            <w:r>
              <w:rPr>
                <w:color w:val="231F20"/>
                <w:spacing w:val="-2"/>
                <w:sz w:val="18"/>
              </w:rPr>
              <w:t>Inova-</w:t>
            </w:r>
            <w:r>
              <w:rPr>
                <w:color w:val="231F20"/>
                <w:sz w:val="18"/>
              </w:rPr>
              <w:t xml:space="preserve"> cionit (DIEPSI).</w:t>
            </w:r>
          </w:p>
        </w:tc>
        <w:tc>
          <w:tcPr>
            <w:tcW w:w="1871" w:type="dxa"/>
          </w:tcPr>
          <w:p w:rsidR="003F5B77" w:rsidRDefault="00187B4B">
            <w:pPr>
              <w:pStyle w:val="TableParagraph"/>
              <w:spacing w:before="75" w:line="235" w:lineRule="auto"/>
              <w:ind w:left="75" w:right="269"/>
              <w:rPr>
                <w:sz w:val="18"/>
              </w:rPr>
            </w:pPr>
            <w:r>
              <w:rPr>
                <w:color w:val="231F20"/>
                <w:sz w:val="18"/>
              </w:rPr>
              <w:t>DBF,</w:t>
            </w:r>
            <w:r>
              <w:rPr>
                <w:color w:val="231F20"/>
                <w:spacing w:val="-11"/>
                <w:sz w:val="18"/>
              </w:rPr>
              <w:t xml:space="preserve"> </w:t>
            </w:r>
            <w:r>
              <w:rPr>
                <w:color w:val="231F20"/>
                <w:sz w:val="18"/>
              </w:rPr>
              <w:t>DSHKSK,</w:t>
            </w:r>
            <w:r>
              <w:rPr>
                <w:color w:val="231F20"/>
                <w:spacing w:val="-10"/>
                <w:sz w:val="18"/>
              </w:rPr>
              <w:t xml:space="preserve"> </w:t>
            </w:r>
            <w:r>
              <w:rPr>
                <w:color w:val="231F20"/>
                <w:sz w:val="18"/>
              </w:rPr>
              <w:t>drejto- ritë përkatëse që do kryejnë</w:t>
            </w:r>
            <w:r>
              <w:rPr>
                <w:color w:val="231F20"/>
                <w:spacing w:val="-2"/>
                <w:sz w:val="18"/>
              </w:rPr>
              <w:t xml:space="preserve"> </w:t>
            </w:r>
            <w:r>
              <w:rPr>
                <w:color w:val="231F20"/>
                <w:sz w:val="18"/>
              </w:rPr>
              <w:t>ndërhyrjet për</w:t>
            </w:r>
            <w:r>
              <w:rPr>
                <w:color w:val="231F20"/>
                <w:spacing w:val="-11"/>
                <w:sz w:val="18"/>
              </w:rPr>
              <w:t xml:space="preserve"> </w:t>
            </w:r>
            <w:r>
              <w:rPr>
                <w:color w:val="231F20"/>
                <w:sz w:val="18"/>
              </w:rPr>
              <w:t>të</w:t>
            </w:r>
            <w:r>
              <w:rPr>
                <w:color w:val="231F20"/>
                <w:spacing w:val="-10"/>
                <w:sz w:val="18"/>
              </w:rPr>
              <w:t xml:space="preserve"> </w:t>
            </w:r>
            <w:r>
              <w:rPr>
                <w:color w:val="231F20"/>
                <w:sz w:val="18"/>
              </w:rPr>
              <w:t>cilat</w:t>
            </w:r>
            <w:r>
              <w:rPr>
                <w:color w:val="231F20"/>
                <w:spacing w:val="-10"/>
                <w:sz w:val="18"/>
              </w:rPr>
              <w:t xml:space="preserve"> </w:t>
            </w:r>
            <w:r>
              <w:rPr>
                <w:color w:val="231F20"/>
                <w:sz w:val="18"/>
              </w:rPr>
              <w:t>aplikohen konsultimet publike.</w:t>
            </w:r>
          </w:p>
        </w:tc>
        <w:tc>
          <w:tcPr>
            <w:tcW w:w="1347" w:type="dxa"/>
          </w:tcPr>
          <w:p w:rsidR="003F5B77" w:rsidRDefault="00187B4B">
            <w:pPr>
              <w:pStyle w:val="TableParagraph"/>
              <w:spacing w:before="72"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2"/>
              <w:rPr>
                <w:sz w:val="18"/>
              </w:rPr>
            </w:pPr>
            <w:r>
              <w:rPr>
                <w:color w:val="231F20"/>
                <w:sz w:val="18"/>
              </w:rPr>
              <w:t>112,857</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Bashkia:</w:t>
            </w:r>
            <w:r>
              <w:rPr>
                <w:i/>
                <w:color w:val="231F20"/>
                <w:spacing w:val="-2"/>
                <w:sz w:val="18"/>
              </w:rPr>
              <w:t xml:space="preserve"> </w:t>
            </w:r>
            <w:r>
              <w:rPr>
                <w:i/>
                <w:color w:val="231F20"/>
                <w:sz w:val="18"/>
              </w:rPr>
              <w:t xml:space="preserve">82,857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30,000</w:t>
            </w:r>
            <w:r>
              <w:rPr>
                <w:i/>
                <w:color w:val="231F20"/>
                <w:spacing w:val="-2"/>
                <w:sz w:val="18"/>
              </w:rPr>
              <w:t xml:space="preserve"> </w:t>
            </w:r>
            <w:r>
              <w:rPr>
                <w:i/>
                <w:color w:val="231F20"/>
                <w:spacing w:val="-4"/>
                <w:sz w:val="18"/>
              </w:rPr>
              <w:t>lekë</w:t>
            </w:r>
          </w:p>
        </w:tc>
        <w:tc>
          <w:tcPr>
            <w:tcW w:w="1454" w:type="dxa"/>
            <w:tcBorders>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36" w:type="dxa"/>
            <w:tcBorders>
              <w:left w:val="nil"/>
            </w:tcBorders>
          </w:tcPr>
          <w:p w:rsidR="003F5B77" w:rsidRDefault="00187B4B">
            <w:pPr>
              <w:pStyle w:val="TableParagraph"/>
              <w:spacing w:before="76" w:line="235" w:lineRule="auto"/>
              <w:ind w:left="49" w:right="181"/>
              <w:rPr>
                <w:sz w:val="18"/>
              </w:rPr>
            </w:pPr>
            <w:r>
              <w:rPr>
                <w:color w:val="231F20"/>
                <w:sz w:val="18"/>
              </w:rPr>
              <w:t>I.2.5. Përgatitja e një listë kontrolli me çësht- jet që duhet të mbahen në konsideratë gjatë ndërhyrjeve që bën bashkia në funksion të zhvillimit</w:t>
            </w:r>
            <w:r>
              <w:rPr>
                <w:color w:val="231F20"/>
                <w:spacing w:val="-11"/>
                <w:sz w:val="18"/>
              </w:rPr>
              <w:t xml:space="preserve"> </w:t>
            </w:r>
            <w:r>
              <w:rPr>
                <w:color w:val="231F20"/>
                <w:sz w:val="18"/>
              </w:rPr>
              <w:t>të</w:t>
            </w:r>
            <w:r>
              <w:rPr>
                <w:color w:val="231F20"/>
                <w:spacing w:val="-10"/>
                <w:sz w:val="18"/>
              </w:rPr>
              <w:t xml:space="preserve"> </w:t>
            </w:r>
            <w:r>
              <w:rPr>
                <w:color w:val="231F20"/>
                <w:sz w:val="18"/>
              </w:rPr>
              <w:t>komunitetit</w:t>
            </w:r>
            <w:r>
              <w:rPr>
                <w:color w:val="231F20"/>
                <w:spacing w:val="-10"/>
                <w:sz w:val="18"/>
              </w:rPr>
              <w:t xml:space="preserve"> </w:t>
            </w:r>
            <w:r>
              <w:rPr>
                <w:color w:val="231F20"/>
                <w:sz w:val="18"/>
              </w:rPr>
              <w:t>(infrastrukturë,</w:t>
            </w:r>
            <w:r>
              <w:rPr>
                <w:color w:val="231F20"/>
                <w:spacing w:val="-10"/>
                <w:sz w:val="18"/>
              </w:rPr>
              <w:t xml:space="preserve"> </w:t>
            </w:r>
            <w:r>
              <w:rPr>
                <w:color w:val="231F20"/>
                <w:sz w:val="18"/>
              </w:rPr>
              <w:t>mjedis, etj) – analizë e ndjeshme gjinore (ANGJ).</w:t>
            </w:r>
          </w:p>
        </w:tc>
        <w:tc>
          <w:tcPr>
            <w:tcW w:w="1617" w:type="dxa"/>
          </w:tcPr>
          <w:p w:rsidR="003F5B77" w:rsidRDefault="00187B4B">
            <w:pPr>
              <w:pStyle w:val="TableParagraph"/>
              <w:spacing w:before="76" w:line="235" w:lineRule="auto"/>
              <w:ind w:right="156"/>
              <w:rPr>
                <w:sz w:val="18"/>
              </w:rPr>
            </w:pPr>
            <w:r>
              <w:rPr>
                <w:color w:val="231F20"/>
                <w:sz w:val="18"/>
              </w:rPr>
              <w:t>1</w:t>
            </w:r>
            <w:r>
              <w:rPr>
                <w:color w:val="231F20"/>
                <w:spacing w:val="-11"/>
                <w:sz w:val="18"/>
              </w:rPr>
              <w:t xml:space="preserve"> </w:t>
            </w:r>
            <w:r>
              <w:rPr>
                <w:color w:val="231F20"/>
                <w:sz w:val="18"/>
              </w:rPr>
              <w:t>listë</w:t>
            </w:r>
            <w:r>
              <w:rPr>
                <w:color w:val="231F20"/>
                <w:spacing w:val="-10"/>
                <w:sz w:val="18"/>
              </w:rPr>
              <w:t xml:space="preserve"> </w:t>
            </w:r>
            <w:r>
              <w:rPr>
                <w:color w:val="231F20"/>
                <w:sz w:val="18"/>
              </w:rPr>
              <w:t>kontrolli</w:t>
            </w:r>
            <w:r>
              <w:rPr>
                <w:color w:val="231F20"/>
                <w:spacing w:val="-10"/>
                <w:sz w:val="18"/>
              </w:rPr>
              <w:t xml:space="preserve"> </w:t>
            </w:r>
            <w:r>
              <w:rPr>
                <w:color w:val="231F20"/>
                <w:sz w:val="18"/>
              </w:rPr>
              <w:t>mbi ANGJ e përgatitur sipas fushave ku janë</w:t>
            </w:r>
            <w:r>
              <w:rPr>
                <w:color w:val="231F20"/>
                <w:spacing w:val="-2"/>
                <w:sz w:val="18"/>
              </w:rPr>
              <w:t xml:space="preserve"> </w:t>
            </w:r>
            <w:r>
              <w:rPr>
                <w:color w:val="231F20"/>
                <w:sz w:val="18"/>
              </w:rPr>
              <w:t xml:space="preserve">planikuar ndërhyrjet deri në </w:t>
            </w:r>
            <w:r>
              <w:rPr>
                <w:color w:val="231F20"/>
                <w:spacing w:val="-4"/>
                <w:sz w:val="18"/>
              </w:rPr>
              <w:t>2024</w:t>
            </w:r>
          </w:p>
        </w:tc>
        <w:tc>
          <w:tcPr>
            <w:tcW w:w="1756" w:type="dxa"/>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 (DSHKSK)</w:t>
            </w:r>
          </w:p>
        </w:tc>
        <w:tc>
          <w:tcPr>
            <w:tcW w:w="1871" w:type="dxa"/>
          </w:tcPr>
          <w:p w:rsidR="003F5B77" w:rsidRDefault="00187B4B">
            <w:pPr>
              <w:pStyle w:val="TableParagraph"/>
              <w:spacing w:before="72" w:line="218" w:lineRule="exact"/>
              <w:ind w:left="75"/>
              <w:rPr>
                <w:sz w:val="18"/>
              </w:rPr>
            </w:pPr>
            <w:r>
              <w:rPr>
                <w:color w:val="231F20"/>
                <w:sz w:val="18"/>
              </w:rPr>
              <w:t>Të</w:t>
            </w:r>
            <w:r>
              <w:rPr>
                <w:color w:val="231F20"/>
                <w:spacing w:val="-10"/>
                <w:sz w:val="18"/>
              </w:rPr>
              <w:t xml:space="preserve"> </w:t>
            </w:r>
            <w:r>
              <w:rPr>
                <w:color w:val="231F20"/>
                <w:sz w:val="18"/>
              </w:rPr>
              <w:t>gjitha</w:t>
            </w:r>
            <w:r>
              <w:rPr>
                <w:color w:val="231F20"/>
                <w:spacing w:val="-6"/>
                <w:sz w:val="18"/>
              </w:rPr>
              <w:t xml:space="preserve"> </w:t>
            </w:r>
            <w:r>
              <w:rPr>
                <w:color w:val="231F20"/>
                <w:spacing w:val="-2"/>
                <w:sz w:val="18"/>
              </w:rPr>
              <w:t>drejtoritë</w:t>
            </w:r>
          </w:p>
          <w:p w:rsidR="003F5B77" w:rsidRDefault="00187B4B">
            <w:pPr>
              <w:pStyle w:val="TableParagraph"/>
              <w:spacing w:before="2" w:line="235" w:lineRule="auto"/>
              <w:ind w:left="75" w:right="141"/>
              <w:rPr>
                <w:sz w:val="18"/>
              </w:rPr>
            </w:pPr>
            <w:r>
              <w:rPr>
                <w:color w:val="231F20"/>
                <w:sz w:val="18"/>
              </w:rPr>
              <w:t>që kanë planifikuar ndërhyrje</w:t>
            </w:r>
            <w:r>
              <w:rPr>
                <w:color w:val="231F20"/>
                <w:spacing w:val="-11"/>
                <w:sz w:val="18"/>
              </w:rPr>
              <w:t xml:space="preserve"> </w:t>
            </w:r>
            <w:r>
              <w:rPr>
                <w:color w:val="231F20"/>
                <w:sz w:val="18"/>
              </w:rPr>
              <w:t>në</w:t>
            </w:r>
            <w:r>
              <w:rPr>
                <w:color w:val="231F20"/>
                <w:spacing w:val="-10"/>
                <w:sz w:val="18"/>
              </w:rPr>
              <w:t xml:space="preserve"> </w:t>
            </w:r>
            <w:r>
              <w:rPr>
                <w:color w:val="231F20"/>
                <w:sz w:val="18"/>
              </w:rPr>
              <w:t>zhvillimin urban deri në 2024.</w:t>
            </w:r>
          </w:p>
        </w:tc>
        <w:tc>
          <w:tcPr>
            <w:tcW w:w="1347" w:type="dxa"/>
          </w:tcPr>
          <w:p w:rsidR="003F5B77" w:rsidRDefault="00187B4B">
            <w:pPr>
              <w:pStyle w:val="TableParagraph"/>
              <w:spacing w:before="72"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2022</w:t>
            </w:r>
          </w:p>
        </w:tc>
        <w:tc>
          <w:tcPr>
            <w:tcW w:w="1701" w:type="dxa"/>
          </w:tcPr>
          <w:p w:rsidR="003F5B77" w:rsidRDefault="00187B4B">
            <w:pPr>
              <w:pStyle w:val="TableParagraph"/>
              <w:spacing w:before="72"/>
              <w:rPr>
                <w:sz w:val="18"/>
              </w:rPr>
            </w:pPr>
            <w:r>
              <w:rPr>
                <w:color w:val="231F20"/>
                <w:sz w:val="18"/>
              </w:rPr>
              <w:t>41,429</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Bashkia:</w:t>
            </w:r>
            <w:r>
              <w:rPr>
                <w:i/>
                <w:color w:val="231F20"/>
                <w:spacing w:val="-2"/>
                <w:sz w:val="18"/>
              </w:rPr>
              <w:t xml:space="preserve"> </w:t>
            </w:r>
            <w:r>
              <w:rPr>
                <w:i/>
                <w:color w:val="231F20"/>
                <w:sz w:val="18"/>
              </w:rPr>
              <w:t xml:space="preserve">41,429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54" w:type="dxa"/>
            <w:tcBorders>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36" w:type="dxa"/>
            <w:tcBorders>
              <w:left w:val="nil"/>
            </w:tcBorders>
          </w:tcPr>
          <w:p w:rsidR="003F5B77" w:rsidRDefault="00187B4B">
            <w:pPr>
              <w:pStyle w:val="TableParagraph"/>
              <w:spacing w:before="72" w:line="218" w:lineRule="exact"/>
              <w:ind w:left="49"/>
              <w:rPr>
                <w:sz w:val="18"/>
              </w:rPr>
            </w:pPr>
            <w:r>
              <w:rPr>
                <w:color w:val="231F20"/>
                <w:sz w:val="18"/>
              </w:rPr>
              <w:t>I.2.6.</w:t>
            </w:r>
            <w:r>
              <w:rPr>
                <w:color w:val="231F20"/>
                <w:spacing w:val="-3"/>
                <w:sz w:val="18"/>
              </w:rPr>
              <w:t xml:space="preserve"> </w:t>
            </w:r>
            <w:r>
              <w:rPr>
                <w:color w:val="231F20"/>
                <w:sz w:val="18"/>
              </w:rPr>
              <w:t>Vlerësimi i</w:t>
            </w:r>
            <w:r>
              <w:rPr>
                <w:color w:val="231F20"/>
                <w:spacing w:val="-1"/>
                <w:sz w:val="18"/>
              </w:rPr>
              <w:t xml:space="preserve"> </w:t>
            </w:r>
            <w:r>
              <w:rPr>
                <w:color w:val="231F20"/>
                <w:sz w:val="18"/>
              </w:rPr>
              <w:t>ndikimit gjinor</w:t>
            </w:r>
            <w:r>
              <w:rPr>
                <w:color w:val="231F20"/>
                <w:spacing w:val="-1"/>
                <w:sz w:val="18"/>
              </w:rPr>
              <w:t xml:space="preserve"> </w:t>
            </w:r>
            <w:r>
              <w:rPr>
                <w:color w:val="231F20"/>
                <w:sz w:val="18"/>
              </w:rPr>
              <w:t xml:space="preserve">mbi </w:t>
            </w:r>
            <w:r>
              <w:rPr>
                <w:color w:val="231F20"/>
                <w:spacing w:val="-2"/>
                <w:sz w:val="18"/>
              </w:rPr>
              <w:t>ndërhyrjet</w:t>
            </w:r>
          </w:p>
          <w:p w:rsidR="003F5B77" w:rsidRDefault="00187B4B">
            <w:pPr>
              <w:pStyle w:val="TableParagraph"/>
              <w:spacing w:before="2" w:line="235" w:lineRule="auto"/>
              <w:ind w:left="49" w:right="65"/>
              <w:rPr>
                <w:sz w:val="18"/>
              </w:rPr>
            </w:pPr>
            <w:r>
              <w:rPr>
                <w:color w:val="231F20"/>
                <w:sz w:val="18"/>
              </w:rPr>
              <w:t>e</w:t>
            </w:r>
            <w:r>
              <w:rPr>
                <w:color w:val="231F20"/>
                <w:spacing w:val="-8"/>
                <w:sz w:val="18"/>
              </w:rPr>
              <w:t xml:space="preserve"> </w:t>
            </w:r>
            <w:r>
              <w:rPr>
                <w:color w:val="231F20"/>
                <w:sz w:val="18"/>
              </w:rPr>
              <w:t>realizuara</w:t>
            </w:r>
            <w:r>
              <w:rPr>
                <w:color w:val="231F20"/>
                <w:spacing w:val="-8"/>
                <w:sz w:val="18"/>
              </w:rPr>
              <w:t xml:space="preserve"> </w:t>
            </w:r>
            <w:r>
              <w:rPr>
                <w:color w:val="231F20"/>
                <w:sz w:val="18"/>
              </w:rPr>
              <w:t>në</w:t>
            </w:r>
            <w:r>
              <w:rPr>
                <w:color w:val="231F20"/>
                <w:spacing w:val="-8"/>
                <w:sz w:val="18"/>
              </w:rPr>
              <w:t xml:space="preserve"> </w:t>
            </w:r>
            <w:r>
              <w:rPr>
                <w:color w:val="231F20"/>
                <w:sz w:val="18"/>
              </w:rPr>
              <w:t>rehabilitimin</w:t>
            </w:r>
            <w:r>
              <w:rPr>
                <w:color w:val="231F20"/>
                <w:spacing w:val="-8"/>
                <w:sz w:val="18"/>
              </w:rPr>
              <w:t xml:space="preserve"> </w:t>
            </w:r>
            <w:r>
              <w:rPr>
                <w:color w:val="231F20"/>
                <w:sz w:val="18"/>
              </w:rPr>
              <w:t>e</w:t>
            </w:r>
            <w:r>
              <w:rPr>
                <w:color w:val="231F20"/>
                <w:spacing w:val="-8"/>
                <w:sz w:val="18"/>
              </w:rPr>
              <w:t xml:space="preserve"> </w:t>
            </w:r>
            <w:r>
              <w:rPr>
                <w:color w:val="231F20"/>
                <w:sz w:val="18"/>
              </w:rPr>
              <w:t>rrugëve</w:t>
            </w:r>
            <w:r>
              <w:rPr>
                <w:color w:val="231F20"/>
                <w:spacing w:val="-8"/>
                <w:sz w:val="18"/>
              </w:rPr>
              <w:t xml:space="preserve"> </w:t>
            </w:r>
            <w:r>
              <w:rPr>
                <w:color w:val="231F20"/>
                <w:sz w:val="18"/>
              </w:rPr>
              <w:t>dhe</w:t>
            </w:r>
            <w:r>
              <w:rPr>
                <w:color w:val="231F20"/>
                <w:spacing w:val="-8"/>
                <w:sz w:val="18"/>
              </w:rPr>
              <w:t xml:space="preserve"> </w:t>
            </w:r>
            <w:r>
              <w:rPr>
                <w:color w:val="231F20"/>
                <w:sz w:val="18"/>
              </w:rPr>
              <w:t>hapë- sirave publike, ndërtimin e këndeve të lojërave dhe ambjenteve sportive, rikonstruksionin e godinave arsimore, shëndetëore, të kujdesit shoqëror, etj.</w:t>
            </w:r>
          </w:p>
        </w:tc>
        <w:tc>
          <w:tcPr>
            <w:tcW w:w="1617" w:type="dxa"/>
          </w:tcPr>
          <w:p w:rsidR="003F5B77" w:rsidRDefault="00187B4B">
            <w:pPr>
              <w:pStyle w:val="TableParagraph"/>
              <w:spacing w:before="76" w:line="235" w:lineRule="auto"/>
              <w:ind w:right="80"/>
              <w:rPr>
                <w:sz w:val="18"/>
              </w:rPr>
            </w:pPr>
            <w:r>
              <w:rPr>
                <w:color w:val="231F20"/>
                <w:sz w:val="18"/>
              </w:rPr>
              <w:t>3 raportet mbi</w:t>
            </w:r>
            <w:r>
              <w:rPr>
                <w:color w:val="231F20"/>
                <w:spacing w:val="40"/>
                <w:sz w:val="18"/>
              </w:rPr>
              <w:t xml:space="preserve"> </w:t>
            </w:r>
            <w:r>
              <w:rPr>
                <w:color w:val="231F20"/>
                <w:sz w:val="18"/>
              </w:rPr>
              <w:t>VNGJ</w:t>
            </w:r>
            <w:r>
              <w:rPr>
                <w:color w:val="231F20"/>
                <w:spacing w:val="-6"/>
                <w:sz w:val="18"/>
              </w:rPr>
              <w:t xml:space="preserve"> </w:t>
            </w:r>
            <w:r>
              <w:rPr>
                <w:color w:val="231F20"/>
                <w:sz w:val="18"/>
              </w:rPr>
              <w:t>të</w:t>
            </w:r>
            <w:r>
              <w:rPr>
                <w:color w:val="231F20"/>
                <w:spacing w:val="-7"/>
                <w:sz w:val="18"/>
              </w:rPr>
              <w:t xml:space="preserve"> </w:t>
            </w:r>
            <w:r>
              <w:rPr>
                <w:color w:val="231F20"/>
                <w:sz w:val="18"/>
              </w:rPr>
              <w:t>përgatitura sipas</w:t>
            </w:r>
            <w:r>
              <w:rPr>
                <w:color w:val="231F20"/>
                <w:spacing w:val="-11"/>
                <w:sz w:val="18"/>
              </w:rPr>
              <w:t xml:space="preserve"> </w:t>
            </w:r>
            <w:r>
              <w:rPr>
                <w:color w:val="231F20"/>
                <w:sz w:val="18"/>
              </w:rPr>
              <w:t>ndërhyrjeve</w:t>
            </w:r>
            <w:r>
              <w:rPr>
                <w:color w:val="231F20"/>
                <w:spacing w:val="-10"/>
                <w:sz w:val="18"/>
              </w:rPr>
              <w:t xml:space="preserve"> </w:t>
            </w:r>
            <w:r>
              <w:rPr>
                <w:color w:val="231F20"/>
                <w:sz w:val="18"/>
              </w:rPr>
              <w:t>të realizuara 1 në vit).</w:t>
            </w:r>
          </w:p>
        </w:tc>
        <w:tc>
          <w:tcPr>
            <w:tcW w:w="1756" w:type="dxa"/>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6" w:line="235" w:lineRule="auto"/>
              <w:ind w:left="75"/>
              <w:rPr>
                <w:sz w:val="18"/>
              </w:rPr>
            </w:pPr>
            <w:r>
              <w:rPr>
                <w:color w:val="231F20"/>
                <w:sz w:val="18"/>
              </w:rPr>
              <w:t>Të gjitha drejtoritë që kanë</w:t>
            </w:r>
            <w:r>
              <w:rPr>
                <w:color w:val="231F20"/>
                <w:spacing w:val="-6"/>
                <w:sz w:val="18"/>
              </w:rPr>
              <w:t xml:space="preserve"> </w:t>
            </w:r>
            <w:r>
              <w:rPr>
                <w:color w:val="231F20"/>
                <w:sz w:val="18"/>
              </w:rPr>
              <w:t>realizar</w:t>
            </w:r>
            <w:r>
              <w:rPr>
                <w:color w:val="231F20"/>
                <w:spacing w:val="-5"/>
                <w:sz w:val="18"/>
              </w:rPr>
              <w:t xml:space="preserve"> </w:t>
            </w:r>
            <w:r>
              <w:rPr>
                <w:color w:val="231F20"/>
                <w:sz w:val="18"/>
              </w:rPr>
              <w:t>ndërhyrje në</w:t>
            </w:r>
            <w:r>
              <w:rPr>
                <w:color w:val="231F20"/>
                <w:spacing w:val="-11"/>
                <w:sz w:val="18"/>
              </w:rPr>
              <w:t xml:space="preserve"> </w:t>
            </w:r>
            <w:r>
              <w:rPr>
                <w:color w:val="231F20"/>
                <w:sz w:val="18"/>
              </w:rPr>
              <w:t>zhvillimin</w:t>
            </w:r>
            <w:r>
              <w:rPr>
                <w:color w:val="231F20"/>
                <w:spacing w:val="-10"/>
                <w:sz w:val="18"/>
              </w:rPr>
              <w:t xml:space="preserve"> </w:t>
            </w:r>
            <w:r>
              <w:rPr>
                <w:color w:val="231F20"/>
                <w:sz w:val="18"/>
              </w:rPr>
              <w:t>urban</w:t>
            </w:r>
            <w:r>
              <w:rPr>
                <w:color w:val="231F20"/>
                <w:spacing w:val="-10"/>
                <w:sz w:val="18"/>
              </w:rPr>
              <w:t xml:space="preserve"> </w:t>
            </w:r>
            <w:r>
              <w:rPr>
                <w:color w:val="231F20"/>
                <w:sz w:val="18"/>
              </w:rPr>
              <w:t>deri në</w:t>
            </w:r>
            <w:r>
              <w:rPr>
                <w:color w:val="231F20"/>
                <w:spacing w:val="-2"/>
                <w:sz w:val="18"/>
              </w:rPr>
              <w:t xml:space="preserve"> </w:t>
            </w:r>
            <w:r>
              <w:rPr>
                <w:color w:val="231F20"/>
                <w:sz w:val="18"/>
              </w:rPr>
              <w:t>2024.</w:t>
            </w:r>
          </w:p>
        </w:tc>
        <w:tc>
          <w:tcPr>
            <w:tcW w:w="1347" w:type="dxa"/>
          </w:tcPr>
          <w:p w:rsidR="003F5B77" w:rsidRDefault="00187B4B">
            <w:pPr>
              <w:pStyle w:val="TableParagraph"/>
              <w:spacing w:before="72"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3"/>
              <w:rPr>
                <w:sz w:val="18"/>
              </w:rPr>
            </w:pPr>
            <w:r>
              <w:rPr>
                <w:color w:val="231F20"/>
                <w:sz w:val="18"/>
              </w:rPr>
              <w:t>414,286</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414,286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7"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979"/>
        </w:trPr>
        <w:tc>
          <w:tcPr>
            <w:tcW w:w="3636" w:type="dxa"/>
            <w:tcBorders>
              <w:left w:val="nil"/>
              <w:bottom w:val="nil"/>
            </w:tcBorders>
          </w:tcPr>
          <w:p w:rsidR="003F5B77" w:rsidRDefault="00187B4B">
            <w:pPr>
              <w:pStyle w:val="TableParagraph"/>
              <w:spacing w:before="76" w:line="235" w:lineRule="auto"/>
              <w:ind w:left="49" w:right="65"/>
              <w:rPr>
                <w:sz w:val="18"/>
              </w:rPr>
            </w:pPr>
            <w:r>
              <w:rPr>
                <w:color w:val="231F20"/>
                <w:sz w:val="18"/>
              </w:rPr>
              <w:t>I.2.7. Monitorimi i zbatimit të</w:t>
            </w:r>
            <w:r>
              <w:rPr>
                <w:color w:val="231F20"/>
                <w:spacing w:val="-1"/>
                <w:sz w:val="18"/>
              </w:rPr>
              <w:t xml:space="preserve"> </w:t>
            </w:r>
            <w:r>
              <w:rPr>
                <w:color w:val="231F20"/>
                <w:sz w:val="18"/>
              </w:rPr>
              <w:t>të</w:t>
            </w:r>
            <w:r>
              <w:rPr>
                <w:color w:val="231F20"/>
                <w:spacing w:val="-1"/>
                <w:sz w:val="18"/>
              </w:rPr>
              <w:t xml:space="preserve"> </w:t>
            </w:r>
            <w:r>
              <w:rPr>
                <w:color w:val="231F20"/>
                <w:sz w:val="18"/>
              </w:rPr>
              <w:t>gjithë</w:t>
            </w:r>
            <w:r>
              <w:rPr>
                <w:color w:val="231F20"/>
                <w:spacing w:val="-1"/>
                <w:sz w:val="18"/>
              </w:rPr>
              <w:t xml:space="preserve"> </w:t>
            </w:r>
            <w:r>
              <w:rPr>
                <w:color w:val="231F20"/>
                <w:sz w:val="18"/>
              </w:rPr>
              <w:t>planeve apo strategjive vendore, nga këndvështrimi gjinor</w:t>
            </w:r>
            <w:r>
              <w:rPr>
                <w:color w:val="231F20"/>
                <w:spacing w:val="-11"/>
                <w:sz w:val="18"/>
              </w:rPr>
              <w:t xml:space="preserve"> </w:t>
            </w:r>
            <w:r>
              <w:rPr>
                <w:color w:val="231F20"/>
                <w:sz w:val="18"/>
              </w:rPr>
              <w:t>(plani</w:t>
            </w:r>
            <w:r>
              <w:rPr>
                <w:color w:val="231F20"/>
                <w:spacing w:val="-10"/>
                <w:sz w:val="18"/>
              </w:rPr>
              <w:t xml:space="preserve"> </w:t>
            </w:r>
            <w:r>
              <w:rPr>
                <w:color w:val="231F20"/>
                <w:sz w:val="18"/>
              </w:rPr>
              <w:t>i</w:t>
            </w:r>
            <w:r>
              <w:rPr>
                <w:color w:val="231F20"/>
                <w:spacing w:val="-10"/>
                <w:sz w:val="18"/>
              </w:rPr>
              <w:t xml:space="preserve"> </w:t>
            </w:r>
            <w:r>
              <w:rPr>
                <w:color w:val="231F20"/>
                <w:sz w:val="18"/>
              </w:rPr>
              <w:t>integrimit</w:t>
            </w:r>
            <w:r>
              <w:rPr>
                <w:color w:val="231F20"/>
                <w:spacing w:val="-10"/>
                <w:sz w:val="18"/>
              </w:rPr>
              <w:t xml:space="preserve"> </w:t>
            </w:r>
            <w:r>
              <w:rPr>
                <w:color w:val="231F20"/>
                <w:sz w:val="18"/>
              </w:rPr>
              <w:t>të</w:t>
            </w:r>
            <w:r>
              <w:rPr>
                <w:color w:val="231F20"/>
                <w:spacing w:val="-10"/>
                <w:sz w:val="18"/>
              </w:rPr>
              <w:t xml:space="preserve"> </w:t>
            </w:r>
            <w:r>
              <w:rPr>
                <w:color w:val="231F20"/>
                <w:sz w:val="18"/>
              </w:rPr>
              <w:t>pakicave</w:t>
            </w:r>
            <w:r>
              <w:rPr>
                <w:color w:val="231F20"/>
                <w:spacing w:val="-11"/>
                <w:sz w:val="18"/>
              </w:rPr>
              <w:t xml:space="preserve"> </w:t>
            </w:r>
            <w:r>
              <w:rPr>
                <w:color w:val="231F20"/>
                <w:sz w:val="18"/>
              </w:rPr>
              <w:t>kombëtare, plani i rinisë, etj).</w:t>
            </w:r>
          </w:p>
        </w:tc>
        <w:tc>
          <w:tcPr>
            <w:tcW w:w="1617" w:type="dxa"/>
            <w:tcBorders>
              <w:bottom w:val="nil"/>
            </w:tcBorders>
          </w:tcPr>
          <w:p w:rsidR="003F5B77" w:rsidRDefault="00187B4B">
            <w:pPr>
              <w:pStyle w:val="TableParagraph"/>
              <w:spacing w:before="76" w:line="235" w:lineRule="auto"/>
              <w:ind w:right="62"/>
              <w:rPr>
                <w:sz w:val="18"/>
              </w:rPr>
            </w:pPr>
            <w:r>
              <w:rPr>
                <w:color w:val="231F20"/>
                <w:sz w:val="18"/>
              </w:rPr>
              <w:t>3 raportet e monitorimeve</w:t>
            </w:r>
            <w:r>
              <w:rPr>
                <w:color w:val="231F20"/>
                <w:spacing w:val="-2"/>
                <w:sz w:val="18"/>
              </w:rPr>
              <w:t xml:space="preserve"> </w:t>
            </w:r>
            <w:r>
              <w:rPr>
                <w:color w:val="231F20"/>
                <w:sz w:val="18"/>
              </w:rPr>
              <w:t>të realizuara</w:t>
            </w:r>
            <w:r>
              <w:rPr>
                <w:color w:val="231F20"/>
                <w:spacing w:val="-11"/>
                <w:sz w:val="18"/>
              </w:rPr>
              <w:t xml:space="preserve"> </w:t>
            </w:r>
            <w:r>
              <w:rPr>
                <w:color w:val="231F20"/>
                <w:sz w:val="18"/>
              </w:rPr>
              <w:t>(1</w:t>
            </w:r>
            <w:r>
              <w:rPr>
                <w:color w:val="231F20"/>
                <w:spacing w:val="-10"/>
                <w:sz w:val="18"/>
              </w:rPr>
              <w:t xml:space="preserve"> </w:t>
            </w:r>
            <w:r>
              <w:rPr>
                <w:color w:val="231F20"/>
                <w:sz w:val="18"/>
              </w:rPr>
              <w:t>në</w:t>
            </w:r>
            <w:r>
              <w:rPr>
                <w:color w:val="231F20"/>
                <w:spacing w:val="-10"/>
                <w:sz w:val="18"/>
              </w:rPr>
              <w:t xml:space="preserve"> </w:t>
            </w:r>
            <w:r>
              <w:rPr>
                <w:color w:val="231F20"/>
                <w:sz w:val="18"/>
              </w:rPr>
              <w:t>vit).</w:t>
            </w:r>
          </w:p>
        </w:tc>
        <w:tc>
          <w:tcPr>
            <w:tcW w:w="1756" w:type="dxa"/>
            <w:tcBorders>
              <w:bottom w:val="nil"/>
            </w:tcBorders>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6" w:line="235" w:lineRule="auto"/>
              <w:ind w:left="75" w:right="147"/>
              <w:rPr>
                <w:sz w:val="18"/>
              </w:rPr>
            </w:pPr>
            <w:r>
              <w:rPr>
                <w:color w:val="231F20"/>
                <w:sz w:val="18"/>
              </w:rPr>
              <w:t>Të gjitha drejtoritë që përgjegjëse</w:t>
            </w:r>
            <w:r>
              <w:rPr>
                <w:color w:val="231F20"/>
                <w:spacing w:val="-11"/>
                <w:sz w:val="18"/>
              </w:rPr>
              <w:t xml:space="preserve"> </w:t>
            </w:r>
            <w:r>
              <w:rPr>
                <w:color w:val="231F20"/>
                <w:sz w:val="18"/>
              </w:rPr>
              <w:t>për</w:t>
            </w:r>
            <w:r>
              <w:rPr>
                <w:color w:val="231F20"/>
                <w:spacing w:val="-10"/>
                <w:sz w:val="18"/>
              </w:rPr>
              <w:t xml:space="preserve"> </w:t>
            </w:r>
            <w:r>
              <w:rPr>
                <w:color w:val="231F20"/>
                <w:sz w:val="18"/>
              </w:rPr>
              <w:t>realizi- min e këtyre planeve,</w:t>
            </w:r>
          </w:p>
        </w:tc>
        <w:tc>
          <w:tcPr>
            <w:tcW w:w="1347" w:type="dxa"/>
            <w:tcBorders>
              <w:bottom w:val="nil"/>
            </w:tcBorders>
          </w:tcPr>
          <w:p w:rsidR="003F5B77" w:rsidRDefault="00187B4B">
            <w:pPr>
              <w:pStyle w:val="TableParagraph"/>
              <w:spacing w:before="73"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4"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rPr>
                <w:sz w:val="18"/>
              </w:rPr>
            </w:pPr>
            <w:r>
              <w:rPr>
                <w:color w:val="231F20"/>
                <w:sz w:val="18"/>
              </w:rPr>
              <w:t>414,286</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414,286 </w:t>
            </w:r>
            <w:r>
              <w:rPr>
                <w:i/>
                <w:color w:val="231F20"/>
                <w:spacing w:val="-4"/>
                <w:sz w:val="18"/>
              </w:rPr>
              <w:t>lekë</w:t>
            </w:r>
          </w:p>
          <w:p w:rsidR="003F5B77" w:rsidRDefault="003F5B77">
            <w:pPr>
              <w:pStyle w:val="TableParagraph"/>
              <w:spacing w:before="117" w:line="214" w:lineRule="exact"/>
              <w:rPr>
                <w:i/>
                <w:sz w:val="18"/>
              </w:rPr>
            </w:pPr>
          </w:p>
        </w:tc>
        <w:tc>
          <w:tcPr>
            <w:tcW w:w="1454" w:type="dxa"/>
            <w:tcBorders>
              <w:bottom w:val="nil"/>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692"/>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187B4B">
            <w:pPr>
              <w:pStyle w:val="TableParagraph"/>
              <w:spacing w:line="199" w:lineRule="exact"/>
              <w:ind w:left="75"/>
              <w:rPr>
                <w:sz w:val="18"/>
              </w:rPr>
            </w:pPr>
            <w:r>
              <w:rPr>
                <w:color w:val="231F20"/>
                <w:sz w:val="18"/>
              </w:rPr>
              <w:t>OJF</w:t>
            </w:r>
            <w:r>
              <w:rPr>
                <w:color w:val="231F20"/>
                <w:spacing w:val="-2"/>
                <w:sz w:val="18"/>
              </w:rPr>
              <w:t xml:space="preserve"> </w:t>
            </w:r>
            <w:r>
              <w:rPr>
                <w:color w:val="231F20"/>
                <w:sz w:val="18"/>
              </w:rPr>
              <w:t>e</w:t>
            </w:r>
            <w:r>
              <w:rPr>
                <w:color w:val="231F20"/>
                <w:spacing w:val="-2"/>
                <w:sz w:val="18"/>
              </w:rPr>
              <w:t xml:space="preserve"> specializuara,</w:t>
            </w:r>
          </w:p>
          <w:p w:rsidR="003F5B77" w:rsidRDefault="00187B4B">
            <w:pPr>
              <w:pStyle w:val="TableParagraph"/>
              <w:spacing w:before="1" w:line="235" w:lineRule="auto"/>
              <w:ind w:left="75"/>
              <w:rPr>
                <w:sz w:val="18"/>
              </w:rPr>
            </w:pP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02"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575"/>
        </w:trPr>
        <w:tc>
          <w:tcPr>
            <w:tcW w:w="3636" w:type="dxa"/>
            <w:tcBorders>
              <w:left w:val="nil"/>
            </w:tcBorders>
          </w:tcPr>
          <w:p w:rsidR="003F5B77" w:rsidRDefault="00187B4B">
            <w:pPr>
              <w:pStyle w:val="TableParagraph"/>
              <w:spacing w:before="77" w:line="235" w:lineRule="auto"/>
              <w:ind w:left="49" w:right="65"/>
              <w:rPr>
                <w:sz w:val="18"/>
              </w:rPr>
            </w:pPr>
            <w:r>
              <w:rPr>
                <w:color w:val="231F20"/>
                <w:sz w:val="18"/>
              </w:rPr>
              <w:t>I.2.8.</w:t>
            </w:r>
            <w:r>
              <w:rPr>
                <w:color w:val="231F20"/>
                <w:spacing w:val="-8"/>
                <w:sz w:val="18"/>
              </w:rPr>
              <w:t xml:space="preserve"> </w:t>
            </w:r>
            <w:r>
              <w:rPr>
                <w:color w:val="231F20"/>
                <w:sz w:val="18"/>
              </w:rPr>
              <w:t>Përdorimi</w:t>
            </w:r>
            <w:r>
              <w:rPr>
                <w:color w:val="231F20"/>
                <w:spacing w:val="-8"/>
                <w:sz w:val="18"/>
              </w:rPr>
              <w:t xml:space="preserve"> </w:t>
            </w:r>
            <w:r>
              <w:rPr>
                <w:color w:val="231F20"/>
                <w:sz w:val="18"/>
              </w:rPr>
              <w:t>i</w:t>
            </w:r>
            <w:r>
              <w:rPr>
                <w:color w:val="231F20"/>
                <w:spacing w:val="-8"/>
                <w:sz w:val="18"/>
              </w:rPr>
              <w:t xml:space="preserve"> </w:t>
            </w:r>
            <w:r>
              <w:rPr>
                <w:color w:val="231F20"/>
                <w:sz w:val="18"/>
              </w:rPr>
              <w:t>gjuhës</w:t>
            </w:r>
            <w:r>
              <w:rPr>
                <w:color w:val="231F20"/>
                <w:spacing w:val="-8"/>
                <w:sz w:val="18"/>
              </w:rPr>
              <w:t xml:space="preserve"> </w:t>
            </w:r>
            <w:r>
              <w:rPr>
                <w:color w:val="231F20"/>
                <w:sz w:val="18"/>
              </w:rPr>
              <w:t>së</w:t>
            </w:r>
            <w:r>
              <w:rPr>
                <w:color w:val="231F20"/>
                <w:spacing w:val="-8"/>
                <w:sz w:val="18"/>
              </w:rPr>
              <w:t xml:space="preserve"> </w:t>
            </w:r>
            <w:r>
              <w:rPr>
                <w:color w:val="231F20"/>
                <w:sz w:val="18"/>
              </w:rPr>
              <w:t>ndjeshme</w:t>
            </w:r>
            <w:r>
              <w:rPr>
                <w:color w:val="231F20"/>
                <w:spacing w:val="-8"/>
                <w:sz w:val="18"/>
              </w:rPr>
              <w:t xml:space="preserve"> </w:t>
            </w:r>
            <w:r>
              <w:rPr>
                <w:color w:val="231F20"/>
                <w:sz w:val="18"/>
              </w:rPr>
              <w:t>gjinore</w:t>
            </w:r>
            <w:r>
              <w:rPr>
                <w:color w:val="231F20"/>
                <w:spacing w:val="-8"/>
                <w:sz w:val="18"/>
              </w:rPr>
              <w:t xml:space="preserve"> </w:t>
            </w:r>
            <w:r>
              <w:rPr>
                <w:color w:val="231F20"/>
                <w:sz w:val="18"/>
              </w:rPr>
              <w:t>dhe rishikimi nga këndvështrimi gjinor i strategjive dhe planeve që do hartojë dhe miratojë bashkia në vazhdimësi (plani social, plani i strehimit social, etj.).</w:t>
            </w:r>
          </w:p>
        </w:tc>
        <w:tc>
          <w:tcPr>
            <w:tcW w:w="1617" w:type="dxa"/>
          </w:tcPr>
          <w:p w:rsidR="003F5B77" w:rsidRDefault="00187B4B">
            <w:pPr>
              <w:pStyle w:val="TableParagraph"/>
              <w:spacing w:before="77" w:line="235" w:lineRule="auto"/>
              <w:ind w:right="136"/>
              <w:rPr>
                <w:sz w:val="18"/>
              </w:rPr>
            </w:pPr>
            <w:r>
              <w:rPr>
                <w:color w:val="231F20"/>
                <w:sz w:val="18"/>
              </w:rPr>
              <w:t xml:space="preserve">3 dokumenta me </w:t>
            </w:r>
            <w:r>
              <w:rPr>
                <w:color w:val="231F20"/>
                <w:spacing w:val="-2"/>
                <w:sz w:val="18"/>
              </w:rPr>
              <w:t>perspektivën</w:t>
            </w:r>
            <w:r>
              <w:rPr>
                <w:color w:val="231F20"/>
                <w:spacing w:val="-9"/>
                <w:sz w:val="18"/>
              </w:rPr>
              <w:t xml:space="preserve"> </w:t>
            </w:r>
            <w:r>
              <w:rPr>
                <w:color w:val="231F20"/>
                <w:spacing w:val="-2"/>
                <w:sz w:val="18"/>
              </w:rPr>
              <w:t>gjino-</w:t>
            </w:r>
            <w:r>
              <w:rPr>
                <w:color w:val="231F20"/>
                <w:sz w:val="18"/>
              </w:rPr>
              <w:t xml:space="preserve"> re të integruar (1 në</w:t>
            </w:r>
            <w:r>
              <w:rPr>
                <w:color w:val="231F20"/>
                <w:spacing w:val="-2"/>
                <w:sz w:val="18"/>
              </w:rPr>
              <w:t xml:space="preserve"> </w:t>
            </w:r>
            <w:r>
              <w:rPr>
                <w:color w:val="231F20"/>
                <w:sz w:val="18"/>
              </w:rPr>
              <w:t>vit).</w:t>
            </w:r>
          </w:p>
        </w:tc>
        <w:tc>
          <w:tcPr>
            <w:tcW w:w="1756" w:type="dxa"/>
          </w:tcPr>
          <w:p w:rsidR="003F5B77" w:rsidRDefault="00187B4B">
            <w:pPr>
              <w:pStyle w:val="TableParagraph"/>
              <w:spacing w:before="77"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7" w:line="235" w:lineRule="auto"/>
              <w:ind w:left="75" w:right="71"/>
              <w:rPr>
                <w:sz w:val="18"/>
              </w:rPr>
            </w:pPr>
            <w:r>
              <w:rPr>
                <w:color w:val="231F20"/>
                <w:sz w:val="18"/>
              </w:rPr>
              <w:t>Drejtoritë</w:t>
            </w:r>
            <w:r>
              <w:rPr>
                <w:color w:val="231F20"/>
                <w:spacing w:val="-2"/>
                <w:sz w:val="18"/>
              </w:rPr>
              <w:t xml:space="preserve"> </w:t>
            </w:r>
            <w:r>
              <w:rPr>
                <w:color w:val="231F20"/>
                <w:sz w:val="18"/>
              </w:rPr>
              <w:t>përgjegjëse për planet që har- tohen,</w:t>
            </w:r>
            <w:r>
              <w:rPr>
                <w:color w:val="231F20"/>
                <w:spacing w:val="-11"/>
                <w:sz w:val="18"/>
              </w:rPr>
              <w:t xml:space="preserve"> </w:t>
            </w:r>
            <w:r>
              <w:rPr>
                <w:color w:val="231F20"/>
                <w:sz w:val="18"/>
              </w:rPr>
              <w:t>akademia,</w:t>
            </w:r>
            <w:r>
              <w:rPr>
                <w:color w:val="231F20"/>
                <w:spacing w:val="-10"/>
                <w:sz w:val="18"/>
              </w:rPr>
              <w:t xml:space="preserve"> </w:t>
            </w:r>
            <w:r>
              <w:rPr>
                <w:color w:val="231F20"/>
                <w:sz w:val="18"/>
              </w:rPr>
              <w:t>OJF</w:t>
            </w:r>
            <w:r>
              <w:rPr>
                <w:color w:val="231F20"/>
                <w:spacing w:val="-10"/>
                <w:sz w:val="18"/>
              </w:rPr>
              <w:t xml:space="preserve"> </w:t>
            </w:r>
            <w:r>
              <w:rPr>
                <w:color w:val="231F20"/>
                <w:sz w:val="18"/>
              </w:rPr>
              <w:t xml:space="preserve">e </w:t>
            </w:r>
            <w:r>
              <w:rPr>
                <w:color w:val="231F20"/>
                <w:spacing w:val="-2"/>
                <w:sz w:val="18"/>
              </w:rPr>
              <w:t>specializuara, organiza-</w:t>
            </w:r>
            <w:r>
              <w:rPr>
                <w:color w:val="231F20"/>
                <w:sz w:val="18"/>
              </w:rPr>
              <w:t xml:space="preserve"> tat ndërkombëtare.</w:t>
            </w:r>
          </w:p>
        </w:tc>
        <w:tc>
          <w:tcPr>
            <w:tcW w:w="1347" w:type="dxa"/>
          </w:tcPr>
          <w:p w:rsidR="003F5B77" w:rsidRDefault="00187B4B">
            <w:pPr>
              <w:pStyle w:val="TableParagraph"/>
              <w:spacing w:before="73"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3"/>
              <w:rPr>
                <w:sz w:val="18"/>
              </w:rPr>
            </w:pPr>
            <w:r>
              <w:rPr>
                <w:color w:val="231F20"/>
                <w:sz w:val="18"/>
              </w:rPr>
              <w:t>248,571</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248,571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54" w:type="dxa"/>
            <w:tcBorders>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040"/>
        </w:trPr>
        <w:tc>
          <w:tcPr>
            <w:tcW w:w="3636" w:type="dxa"/>
            <w:tcBorders>
              <w:left w:val="nil"/>
              <w:bottom w:val="nil"/>
            </w:tcBorders>
          </w:tcPr>
          <w:p w:rsidR="003F5B77" w:rsidRDefault="00187B4B">
            <w:pPr>
              <w:pStyle w:val="TableParagraph"/>
              <w:spacing w:before="77" w:line="235" w:lineRule="auto"/>
              <w:ind w:left="49" w:right="292"/>
              <w:rPr>
                <w:sz w:val="18"/>
              </w:rPr>
            </w:pPr>
            <w:r>
              <w:rPr>
                <w:color w:val="231F20"/>
                <w:sz w:val="18"/>
              </w:rPr>
              <w:t>I.2.9. Hartimi i një politike kundër ngacmi-</w:t>
            </w:r>
            <w:r>
              <w:rPr>
                <w:color w:val="231F20"/>
                <w:spacing w:val="40"/>
                <w:sz w:val="18"/>
              </w:rPr>
              <w:t xml:space="preserve"> </w:t>
            </w:r>
            <w:r>
              <w:rPr>
                <w:color w:val="231F20"/>
                <w:sz w:val="18"/>
              </w:rPr>
              <w:t>mit seksual për punonjëset/punonjësit dhe qytetaret/qyetarët</w:t>
            </w:r>
            <w:r>
              <w:rPr>
                <w:color w:val="231F20"/>
                <w:spacing w:val="-11"/>
                <w:sz w:val="18"/>
              </w:rPr>
              <w:t xml:space="preserve"> </w:t>
            </w:r>
            <w:r>
              <w:rPr>
                <w:color w:val="231F20"/>
                <w:sz w:val="18"/>
              </w:rPr>
              <w:t>përfitues</w:t>
            </w:r>
            <w:r>
              <w:rPr>
                <w:color w:val="231F20"/>
                <w:spacing w:val="-10"/>
                <w:sz w:val="18"/>
              </w:rPr>
              <w:t xml:space="preserve"> </w:t>
            </w:r>
            <w:r>
              <w:rPr>
                <w:color w:val="231F20"/>
                <w:sz w:val="18"/>
              </w:rPr>
              <w:t>të</w:t>
            </w:r>
            <w:r>
              <w:rPr>
                <w:color w:val="231F20"/>
                <w:spacing w:val="-10"/>
                <w:sz w:val="18"/>
              </w:rPr>
              <w:t xml:space="preserve"> </w:t>
            </w:r>
            <w:r>
              <w:rPr>
                <w:color w:val="231F20"/>
                <w:sz w:val="18"/>
              </w:rPr>
              <w:t>shërbimeve</w:t>
            </w:r>
            <w:r>
              <w:rPr>
                <w:color w:val="231F20"/>
                <w:spacing w:val="-10"/>
                <w:sz w:val="18"/>
              </w:rPr>
              <w:t xml:space="preserve"> </w:t>
            </w:r>
            <w:r>
              <w:rPr>
                <w:color w:val="231F20"/>
                <w:sz w:val="18"/>
              </w:rPr>
              <w:t xml:space="preserve">të </w:t>
            </w:r>
            <w:r>
              <w:rPr>
                <w:color w:val="231F20"/>
                <w:spacing w:val="-2"/>
                <w:sz w:val="18"/>
              </w:rPr>
              <w:t>Bashkisë.</w:t>
            </w:r>
          </w:p>
        </w:tc>
        <w:tc>
          <w:tcPr>
            <w:tcW w:w="1617" w:type="dxa"/>
            <w:tcBorders>
              <w:bottom w:val="nil"/>
            </w:tcBorders>
          </w:tcPr>
          <w:p w:rsidR="003F5B77" w:rsidRDefault="00187B4B">
            <w:pPr>
              <w:pStyle w:val="TableParagraph"/>
              <w:spacing w:before="74" w:line="218" w:lineRule="exact"/>
              <w:rPr>
                <w:sz w:val="18"/>
              </w:rPr>
            </w:pPr>
            <w:r>
              <w:rPr>
                <w:color w:val="231F20"/>
                <w:sz w:val="18"/>
              </w:rPr>
              <w:t>1</w:t>
            </w:r>
            <w:r>
              <w:rPr>
                <w:color w:val="231F20"/>
                <w:spacing w:val="-4"/>
                <w:sz w:val="18"/>
              </w:rPr>
              <w:t xml:space="preserve"> </w:t>
            </w:r>
            <w:r>
              <w:rPr>
                <w:color w:val="231F20"/>
                <w:sz w:val="18"/>
              </w:rPr>
              <w:t>politikë</w:t>
            </w:r>
            <w:r>
              <w:rPr>
                <w:color w:val="231F20"/>
                <w:spacing w:val="-5"/>
                <w:sz w:val="18"/>
              </w:rPr>
              <w:t xml:space="preserve"> </w:t>
            </w:r>
            <w:r>
              <w:rPr>
                <w:color w:val="231F20"/>
                <w:sz w:val="18"/>
              </w:rPr>
              <w:t>e</w:t>
            </w:r>
            <w:r>
              <w:rPr>
                <w:color w:val="231F20"/>
                <w:spacing w:val="-5"/>
                <w:sz w:val="18"/>
              </w:rPr>
              <w:t xml:space="preserve"> </w:t>
            </w:r>
            <w:r>
              <w:rPr>
                <w:color w:val="231F20"/>
                <w:spacing w:val="-2"/>
                <w:sz w:val="18"/>
              </w:rPr>
              <w:t>hartuar</w:t>
            </w:r>
          </w:p>
          <w:p w:rsidR="003F5B77" w:rsidRDefault="00187B4B">
            <w:pPr>
              <w:pStyle w:val="TableParagraph"/>
              <w:spacing w:line="218" w:lineRule="exact"/>
              <w:rPr>
                <w:sz w:val="18"/>
              </w:rPr>
            </w:pPr>
            <w:r>
              <w:rPr>
                <w:color w:val="231F20"/>
                <w:sz w:val="18"/>
              </w:rPr>
              <w:t>dhe</w:t>
            </w:r>
            <w:r>
              <w:rPr>
                <w:color w:val="231F20"/>
                <w:spacing w:val="-3"/>
                <w:sz w:val="18"/>
              </w:rPr>
              <w:t xml:space="preserve"> </w:t>
            </w:r>
            <w:r>
              <w:rPr>
                <w:color w:val="231F20"/>
                <w:spacing w:val="-2"/>
                <w:sz w:val="18"/>
              </w:rPr>
              <w:t>publikuar.</w:t>
            </w:r>
          </w:p>
        </w:tc>
        <w:tc>
          <w:tcPr>
            <w:tcW w:w="1756" w:type="dxa"/>
            <w:tcBorders>
              <w:bottom w:val="nil"/>
            </w:tcBorders>
          </w:tcPr>
          <w:p w:rsidR="003F5B77" w:rsidRDefault="00187B4B">
            <w:pPr>
              <w:pStyle w:val="TableParagraph"/>
              <w:spacing w:before="77"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7" w:line="235" w:lineRule="auto"/>
              <w:ind w:left="75" w:right="71"/>
              <w:rPr>
                <w:sz w:val="18"/>
              </w:rPr>
            </w:pPr>
            <w:r>
              <w:rPr>
                <w:color w:val="231F20"/>
                <w:sz w:val="18"/>
              </w:rPr>
              <w:t>DABNJ,</w:t>
            </w:r>
            <w:r>
              <w:rPr>
                <w:color w:val="231F20"/>
                <w:spacing w:val="-11"/>
                <w:sz w:val="18"/>
              </w:rPr>
              <w:t xml:space="preserve"> </w:t>
            </w:r>
            <w:r>
              <w:rPr>
                <w:color w:val="231F20"/>
                <w:sz w:val="18"/>
              </w:rPr>
              <w:t>DISK,</w:t>
            </w:r>
            <w:r>
              <w:rPr>
                <w:color w:val="231F20"/>
                <w:spacing w:val="-10"/>
                <w:sz w:val="18"/>
              </w:rPr>
              <w:t xml:space="preserve"> </w:t>
            </w:r>
            <w:r>
              <w:rPr>
                <w:color w:val="231F20"/>
                <w:sz w:val="18"/>
              </w:rPr>
              <w:t xml:space="preserve">akademia, OJF të specializuara, organizatat ndërkom- </w:t>
            </w:r>
            <w:r>
              <w:rPr>
                <w:color w:val="231F20"/>
                <w:spacing w:val="-2"/>
                <w:sz w:val="18"/>
              </w:rPr>
              <w:t>bëtare.</w:t>
            </w:r>
          </w:p>
        </w:tc>
        <w:tc>
          <w:tcPr>
            <w:tcW w:w="1347" w:type="dxa"/>
            <w:tcBorders>
              <w:bottom w:val="nil"/>
            </w:tcBorders>
          </w:tcPr>
          <w:p w:rsidR="003F5B77" w:rsidRDefault="00187B4B">
            <w:pPr>
              <w:pStyle w:val="TableParagraph"/>
              <w:spacing w:before="74" w:line="367" w:lineRule="auto"/>
              <w:ind w:left="115"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2023</w:t>
            </w:r>
          </w:p>
        </w:tc>
        <w:tc>
          <w:tcPr>
            <w:tcW w:w="1701" w:type="dxa"/>
            <w:tcBorders>
              <w:bottom w:val="nil"/>
            </w:tcBorders>
          </w:tcPr>
          <w:p w:rsidR="003F5B77" w:rsidRDefault="00187B4B">
            <w:pPr>
              <w:pStyle w:val="TableParagraph"/>
              <w:spacing w:before="74"/>
              <w:rPr>
                <w:sz w:val="18"/>
              </w:rPr>
            </w:pPr>
            <w:r>
              <w:rPr>
                <w:color w:val="231F20"/>
                <w:sz w:val="18"/>
              </w:rPr>
              <w:t>55,238</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55,238 </w:t>
            </w:r>
            <w:r>
              <w:rPr>
                <w:i/>
                <w:color w:val="231F20"/>
                <w:spacing w:val="-4"/>
                <w:sz w:val="18"/>
              </w:rPr>
              <w:t>lekë</w:t>
            </w:r>
          </w:p>
          <w:p w:rsidR="003F5B77" w:rsidRDefault="003F5B77">
            <w:pPr>
              <w:pStyle w:val="TableParagraph"/>
              <w:spacing w:before="116"/>
              <w:rPr>
                <w:i/>
                <w:sz w:val="18"/>
              </w:rPr>
            </w:pPr>
          </w:p>
        </w:tc>
        <w:tc>
          <w:tcPr>
            <w:tcW w:w="1454" w:type="dxa"/>
            <w:tcBorders>
              <w:bottom w:val="nil"/>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5"/>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bl>
    <w:p w:rsidR="003F5B77" w:rsidRDefault="003F5B77">
      <w:pPr>
        <w:pStyle w:val="TableParagraph"/>
        <w:rPr>
          <w:rFonts w:ascii="Times New Roman"/>
          <w:sz w:val="18"/>
        </w:rPr>
        <w:sectPr w:rsidR="003F5B77">
          <w:headerReference w:type="even" r:id="rId48"/>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39744"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573" name="Text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31</w:t>
                            </w:r>
                          </w:p>
                        </w:txbxContent>
                      </wps:txbx>
                      <wps:bodyPr vert="vert" wrap="square" lIns="0" tIns="0" rIns="0" bIns="0" rtlCol="0">
                        <a:noAutofit/>
                      </wps:bodyPr>
                    </wps:wsp>
                  </a:graphicData>
                </a:graphic>
              </wp:anchor>
            </w:drawing>
          </mc:Choice>
          <mc:Fallback>
            <w:pict>
              <v:shape id="Textbox 573" o:spid="_x0000_s1051" type="#_x0000_t202" style="position:absolute;margin-left:46.5pt;margin-top:537.6pt;width:13.6pt;height:12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BGswEAAFYDAAAOAAAAZHJzL2Uyb0RvYy54bWysU1GP0zAMfkfiP0R5Z+kKx1C17gScQEgn&#10;QLrjB6RpskY0cYiztfv3ONm6O8Eb4sV1Yufz99nu9nZ2IzvqiBZ8y9erijPtFfTW71v+4/HTq3ec&#10;YZK+lyN43fKTRn67e/liO4VG1zDA2OvICMRjM4WWDymFRghUg3YSVxC0p6CB6GSiY9yLPsqJ0N0o&#10;6qp6KyaIfYigNCLd3p2DfFfwjdEqfTMGdWJjy4lbKjYW22UrdlvZ7KMMg1UXGvIfWDhpPRW9Qt3J&#10;JNkh2r+gnFUREExaKXACjLFKFw2kZl39oeZhkEEXLdQcDNc24f+DVV+P3yOzfctvNq8589LRkB71&#10;nDqYWb6iBk0BG8p7CJSZ5g8w06CLWAz3oH4ipYhnOecHSNm5IbOJLn9JKqOHNIPTte9UhqmMtqk3&#10;NUUUhdY39ZuqzEU8PQ4R02cNjmWn5ZHGWgjI4z2mXF42S8qFy7l8ZpXmbi4C63oR00F/Ii20tgSW&#10;LWcTrUDL8ddBRs3Z+MVTj/O+LE5cnG5xYho/QtmqLM/D+0MCYwubXPZc48KGhldIXhYtb8fzc8l6&#10;+h12vwEAAP//AwBQSwMEFAAGAAgAAAAhAHypBpTgAAAADAEAAA8AAABkcnMvZG93bnJldi54bWxM&#10;j8FOwzAQRO9I/IO1SNyoXSMKCXGqClSQQEIi8AFuvCRWYzuKnTb5ezYnuO3OjmbfFNvJdeyEQ7TB&#10;K1ivBDD0dTDWNwq+v/Y3D8Bi0t7oLnhUMGOEbXl5UejchLP/xFOVGkYhPuZaQZtSn3Me6xadjqvQ&#10;o6fbTxicTrQODTeDPlO467gUYsOdtp4+tLrHpxbrYzU6BfZ5P6xfdzZ8VPOxki9hM77Pb0pdX027&#10;R2AJp/RnhgWf0KEkpkMYvYmsU5DdUpVEuri/k8AWhxQ0HBYpyyTwsuD/S5S/AAAA//8DAFBLAQIt&#10;ABQABgAIAAAAIQC2gziS/gAAAOEBAAATAAAAAAAAAAAAAAAAAAAAAABbQ29udGVudF9UeXBlc10u&#10;eG1sUEsBAi0AFAAGAAgAAAAhADj9If/WAAAAlAEAAAsAAAAAAAAAAAAAAAAALwEAAF9yZWxzLy5y&#10;ZWxzUEsBAi0AFAAGAAgAAAAhAPU1IEazAQAAVgMAAA4AAAAAAAAAAAAAAAAALgIAAGRycy9lMm9E&#10;b2MueG1sUEsBAi0AFAAGAAgAAAAhAHypBpTgAAAADAEAAA8AAAAAAAAAAAAAAAAADQ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31</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351"/>
        </w:trPr>
        <w:tc>
          <w:tcPr>
            <w:tcW w:w="3156" w:type="dxa"/>
            <w:shd w:val="clear" w:color="auto" w:fill="E6E7E8"/>
          </w:tcPr>
          <w:p w:rsidR="003F5B77" w:rsidRDefault="00187B4B">
            <w:pPr>
              <w:pStyle w:val="TableParagraph"/>
              <w:spacing w:before="72"/>
              <w:ind w:left="80"/>
              <w:rPr>
                <w:rFonts w:ascii="Calibri" w:hAnsi="Calibri"/>
                <w:b/>
                <w:sz w:val="18"/>
              </w:rPr>
            </w:pPr>
            <w:r>
              <w:rPr>
                <w:rFonts w:ascii="Calibri" w:hAnsi="Calibri"/>
                <w:b/>
                <w:color w:val="231F20"/>
                <w:sz w:val="18"/>
              </w:rPr>
              <w:t>Fusha e</w:t>
            </w:r>
            <w:r>
              <w:rPr>
                <w:rFonts w:ascii="Calibri" w:hAnsi="Calibri"/>
                <w:b/>
                <w:color w:val="231F20"/>
                <w:spacing w:val="-1"/>
                <w:sz w:val="18"/>
              </w:rPr>
              <w:t xml:space="preserve"> </w:t>
            </w:r>
            <w:r>
              <w:rPr>
                <w:rFonts w:ascii="Calibri" w:hAnsi="Calibri"/>
                <w:b/>
                <w:color w:val="231F20"/>
                <w:spacing w:val="-2"/>
                <w:sz w:val="18"/>
              </w:rPr>
              <w:t>ndërhyrjes:</w:t>
            </w:r>
          </w:p>
        </w:tc>
        <w:tc>
          <w:tcPr>
            <w:tcW w:w="10282" w:type="dxa"/>
            <w:gridSpan w:val="8"/>
            <w:shd w:val="clear" w:color="auto" w:fill="E6E7E8"/>
          </w:tcPr>
          <w:p w:rsidR="003F5B77" w:rsidRDefault="00187B4B">
            <w:pPr>
              <w:pStyle w:val="TableParagraph"/>
              <w:spacing w:before="72"/>
              <w:ind w:left="79"/>
              <w:rPr>
                <w:rFonts w:ascii="Calibri" w:hAnsi="Calibri"/>
                <w:b/>
                <w:sz w:val="18"/>
              </w:rPr>
            </w:pPr>
            <w:r>
              <w:rPr>
                <w:rFonts w:ascii="Calibri" w:hAnsi="Calibri"/>
                <w:b/>
                <w:color w:val="231F20"/>
                <w:sz w:val="18"/>
              </w:rPr>
              <w:t>II.</w:t>
            </w:r>
            <w:r>
              <w:rPr>
                <w:rFonts w:ascii="Calibri" w:hAnsi="Calibri"/>
                <w:b/>
                <w:color w:val="231F20"/>
                <w:spacing w:val="-8"/>
                <w:sz w:val="18"/>
              </w:rPr>
              <w:t xml:space="preserve"> </w:t>
            </w:r>
            <w:r>
              <w:rPr>
                <w:rFonts w:ascii="Calibri" w:hAnsi="Calibri"/>
                <w:b/>
                <w:color w:val="231F20"/>
                <w:sz w:val="18"/>
              </w:rPr>
              <w:t>Zvogëlimi</w:t>
            </w:r>
            <w:r>
              <w:rPr>
                <w:rFonts w:ascii="Calibri" w:hAnsi="Calibri"/>
                <w:b/>
                <w:color w:val="231F20"/>
                <w:spacing w:val="-6"/>
                <w:sz w:val="18"/>
              </w:rPr>
              <w:t xml:space="preserve"> </w:t>
            </w:r>
            <w:r>
              <w:rPr>
                <w:rFonts w:ascii="Calibri" w:hAnsi="Calibri"/>
                <w:b/>
                <w:color w:val="231F20"/>
                <w:sz w:val="18"/>
              </w:rPr>
              <w:t>i</w:t>
            </w:r>
            <w:r>
              <w:rPr>
                <w:rFonts w:ascii="Calibri" w:hAnsi="Calibri"/>
                <w:b/>
                <w:color w:val="231F20"/>
                <w:spacing w:val="-7"/>
                <w:sz w:val="18"/>
              </w:rPr>
              <w:t xml:space="preserve"> </w:t>
            </w:r>
            <w:r>
              <w:rPr>
                <w:rFonts w:ascii="Calibri" w:hAnsi="Calibri"/>
                <w:b/>
                <w:color w:val="231F20"/>
                <w:sz w:val="18"/>
              </w:rPr>
              <w:t>steriotipeve</w:t>
            </w:r>
            <w:r>
              <w:rPr>
                <w:rFonts w:ascii="Calibri" w:hAnsi="Calibri"/>
                <w:b/>
                <w:color w:val="231F20"/>
                <w:spacing w:val="-7"/>
                <w:sz w:val="18"/>
              </w:rPr>
              <w:t xml:space="preserve"> </w:t>
            </w:r>
            <w:r>
              <w:rPr>
                <w:rFonts w:ascii="Calibri" w:hAnsi="Calibri"/>
                <w:b/>
                <w:color w:val="231F20"/>
                <w:sz w:val="18"/>
              </w:rPr>
              <w:t>gjinore,</w:t>
            </w:r>
            <w:r>
              <w:rPr>
                <w:rFonts w:ascii="Calibri" w:hAnsi="Calibri"/>
                <w:b/>
                <w:color w:val="231F20"/>
                <w:spacing w:val="-6"/>
                <w:sz w:val="18"/>
              </w:rPr>
              <w:t xml:space="preserve"> </w:t>
            </w:r>
            <w:r>
              <w:rPr>
                <w:rFonts w:ascii="Calibri" w:hAnsi="Calibri"/>
                <w:b/>
                <w:color w:val="231F20"/>
                <w:sz w:val="18"/>
              </w:rPr>
              <w:t>praktikave</w:t>
            </w:r>
            <w:r>
              <w:rPr>
                <w:rFonts w:ascii="Calibri" w:hAnsi="Calibri"/>
                <w:b/>
                <w:color w:val="231F20"/>
                <w:spacing w:val="-7"/>
                <w:sz w:val="18"/>
              </w:rPr>
              <w:t xml:space="preserve"> </w:t>
            </w:r>
            <w:r>
              <w:rPr>
                <w:rFonts w:ascii="Calibri" w:hAnsi="Calibri"/>
                <w:b/>
                <w:color w:val="231F20"/>
                <w:sz w:val="18"/>
              </w:rPr>
              <w:t>të</w:t>
            </w:r>
            <w:r>
              <w:rPr>
                <w:rFonts w:ascii="Calibri" w:hAnsi="Calibri"/>
                <w:b/>
                <w:color w:val="231F20"/>
                <w:spacing w:val="-8"/>
                <w:sz w:val="18"/>
              </w:rPr>
              <w:t xml:space="preserve"> </w:t>
            </w:r>
            <w:r>
              <w:rPr>
                <w:rFonts w:ascii="Calibri" w:hAnsi="Calibri"/>
                <w:b/>
                <w:color w:val="231F20"/>
                <w:sz w:val="18"/>
              </w:rPr>
              <w:t>dëmshme,</w:t>
            </w:r>
            <w:r>
              <w:rPr>
                <w:rFonts w:ascii="Calibri" w:hAnsi="Calibri"/>
                <w:b/>
                <w:color w:val="231F20"/>
                <w:spacing w:val="-6"/>
                <w:sz w:val="18"/>
              </w:rPr>
              <w:t xml:space="preserve"> </w:t>
            </w:r>
            <w:r>
              <w:rPr>
                <w:rFonts w:ascii="Calibri" w:hAnsi="Calibri"/>
                <w:b/>
                <w:color w:val="231F20"/>
                <w:sz w:val="18"/>
              </w:rPr>
              <w:t>diskriminimit</w:t>
            </w:r>
            <w:r>
              <w:rPr>
                <w:rFonts w:ascii="Calibri" w:hAnsi="Calibri"/>
                <w:b/>
                <w:color w:val="231F20"/>
                <w:spacing w:val="-6"/>
                <w:sz w:val="18"/>
              </w:rPr>
              <w:t xml:space="preserve"> </w:t>
            </w:r>
            <w:r>
              <w:rPr>
                <w:rFonts w:ascii="Calibri" w:hAnsi="Calibri"/>
                <w:b/>
                <w:color w:val="231F20"/>
                <w:sz w:val="18"/>
              </w:rPr>
              <w:t>dhe</w:t>
            </w:r>
            <w:r>
              <w:rPr>
                <w:rFonts w:ascii="Calibri" w:hAnsi="Calibri"/>
                <w:b/>
                <w:color w:val="231F20"/>
                <w:spacing w:val="-8"/>
                <w:sz w:val="18"/>
              </w:rPr>
              <w:t xml:space="preserve"> </w:t>
            </w:r>
            <w:r>
              <w:rPr>
                <w:rFonts w:ascii="Calibri" w:hAnsi="Calibri"/>
                <w:b/>
                <w:color w:val="231F20"/>
                <w:sz w:val="18"/>
              </w:rPr>
              <w:t>disavantazhimit</w:t>
            </w:r>
            <w:r>
              <w:rPr>
                <w:rFonts w:ascii="Calibri" w:hAnsi="Calibri"/>
                <w:b/>
                <w:color w:val="231F20"/>
                <w:spacing w:val="-6"/>
                <w:sz w:val="18"/>
              </w:rPr>
              <w:t xml:space="preserve"> </w:t>
            </w:r>
            <w:r>
              <w:rPr>
                <w:rFonts w:ascii="Calibri" w:hAnsi="Calibri"/>
                <w:b/>
                <w:color w:val="231F20"/>
                <w:sz w:val="18"/>
              </w:rPr>
              <w:t>të</w:t>
            </w:r>
            <w:r>
              <w:rPr>
                <w:rFonts w:ascii="Calibri" w:hAnsi="Calibri"/>
                <w:b/>
                <w:color w:val="231F20"/>
                <w:spacing w:val="-7"/>
                <w:sz w:val="18"/>
              </w:rPr>
              <w:t xml:space="preserve"> </w:t>
            </w:r>
            <w:r>
              <w:rPr>
                <w:rFonts w:ascii="Calibri" w:hAnsi="Calibri"/>
                <w:b/>
                <w:color w:val="231F20"/>
                <w:spacing w:val="-2"/>
                <w:sz w:val="18"/>
              </w:rPr>
              <w:t>shumëfishtë.</w:t>
            </w:r>
          </w:p>
        </w:tc>
      </w:tr>
      <w:tr w:rsidR="003F5B77">
        <w:trPr>
          <w:trHeight w:val="903"/>
        </w:trPr>
        <w:tc>
          <w:tcPr>
            <w:tcW w:w="3156" w:type="dxa"/>
            <w:shd w:val="clear" w:color="auto" w:fill="FFE4B8"/>
          </w:tcPr>
          <w:p w:rsidR="003F5B77" w:rsidRDefault="00187B4B">
            <w:pPr>
              <w:pStyle w:val="TableParagraph"/>
              <w:spacing w:before="72"/>
              <w:ind w:left="80"/>
              <w:rPr>
                <w:sz w:val="18"/>
              </w:rPr>
            </w:pPr>
            <w:r>
              <w:rPr>
                <w:color w:val="231F20"/>
                <w:sz w:val="18"/>
              </w:rPr>
              <w:t>Rezultatet</w:t>
            </w:r>
            <w:r>
              <w:rPr>
                <w:color w:val="231F20"/>
                <w:spacing w:val="-10"/>
                <w:sz w:val="18"/>
              </w:rPr>
              <w:t xml:space="preserve"> </w:t>
            </w:r>
            <w:r>
              <w:rPr>
                <w:color w:val="231F20"/>
                <w:sz w:val="18"/>
              </w:rPr>
              <w:t>e</w:t>
            </w:r>
            <w:r>
              <w:rPr>
                <w:color w:val="231F20"/>
                <w:spacing w:val="-8"/>
                <w:sz w:val="18"/>
              </w:rPr>
              <w:t xml:space="preserve"> </w:t>
            </w:r>
            <w:r>
              <w:rPr>
                <w:color w:val="231F20"/>
                <w:spacing w:val="-2"/>
                <w:sz w:val="18"/>
              </w:rPr>
              <w:t>pritshme:</w:t>
            </w:r>
          </w:p>
        </w:tc>
        <w:tc>
          <w:tcPr>
            <w:tcW w:w="10282" w:type="dxa"/>
            <w:gridSpan w:val="8"/>
            <w:shd w:val="clear" w:color="auto" w:fill="FFE4B8"/>
          </w:tcPr>
          <w:p w:rsidR="003F5B77" w:rsidRDefault="00187B4B">
            <w:pPr>
              <w:pStyle w:val="TableParagraph"/>
              <w:numPr>
                <w:ilvl w:val="1"/>
                <w:numId w:val="7"/>
              </w:numPr>
              <w:tabs>
                <w:tab w:val="left" w:pos="380"/>
              </w:tabs>
              <w:spacing w:before="72"/>
              <w:ind w:left="380" w:hanging="301"/>
              <w:rPr>
                <w:sz w:val="18"/>
              </w:rPr>
            </w:pPr>
            <w:r>
              <w:rPr>
                <w:color w:val="231F20"/>
                <w:sz w:val="18"/>
              </w:rPr>
              <w:t>Një</w:t>
            </w:r>
            <w:r>
              <w:rPr>
                <w:color w:val="231F20"/>
                <w:spacing w:val="-7"/>
                <w:sz w:val="18"/>
              </w:rPr>
              <w:t xml:space="preserve"> </w:t>
            </w:r>
            <w:r>
              <w:rPr>
                <w:color w:val="231F20"/>
                <w:sz w:val="18"/>
              </w:rPr>
              <w:t>brez</w:t>
            </w:r>
            <w:r>
              <w:rPr>
                <w:color w:val="231F20"/>
                <w:spacing w:val="-5"/>
                <w:sz w:val="18"/>
              </w:rPr>
              <w:t xml:space="preserve"> </w:t>
            </w:r>
            <w:r>
              <w:rPr>
                <w:color w:val="231F20"/>
                <w:sz w:val="18"/>
              </w:rPr>
              <w:t>i</w:t>
            </w:r>
            <w:r>
              <w:rPr>
                <w:color w:val="231F20"/>
                <w:spacing w:val="-5"/>
                <w:sz w:val="18"/>
              </w:rPr>
              <w:t xml:space="preserve"> </w:t>
            </w:r>
            <w:r>
              <w:rPr>
                <w:color w:val="231F20"/>
                <w:sz w:val="18"/>
              </w:rPr>
              <w:t>ri</w:t>
            </w:r>
            <w:r>
              <w:rPr>
                <w:color w:val="231F20"/>
                <w:spacing w:val="-5"/>
                <w:sz w:val="18"/>
              </w:rPr>
              <w:t xml:space="preserve"> </w:t>
            </w:r>
            <w:r>
              <w:rPr>
                <w:color w:val="231F20"/>
                <w:sz w:val="18"/>
              </w:rPr>
              <w:t>i</w:t>
            </w:r>
            <w:r>
              <w:rPr>
                <w:color w:val="231F20"/>
                <w:spacing w:val="-5"/>
                <w:sz w:val="18"/>
              </w:rPr>
              <w:t xml:space="preserve"> </w:t>
            </w:r>
            <w:r>
              <w:rPr>
                <w:color w:val="231F20"/>
                <w:sz w:val="18"/>
              </w:rPr>
              <w:t>barazisë</w:t>
            </w:r>
            <w:r>
              <w:rPr>
                <w:color w:val="231F20"/>
                <w:spacing w:val="-6"/>
                <w:sz w:val="18"/>
              </w:rPr>
              <w:t xml:space="preserve"> </w:t>
            </w:r>
            <w:r>
              <w:rPr>
                <w:color w:val="231F20"/>
                <w:sz w:val="18"/>
              </w:rPr>
              <w:t>i</w:t>
            </w:r>
            <w:r>
              <w:rPr>
                <w:color w:val="231F20"/>
                <w:spacing w:val="-5"/>
                <w:sz w:val="18"/>
              </w:rPr>
              <w:t xml:space="preserve"> </w:t>
            </w:r>
            <w:r>
              <w:rPr>
                <w:color w:val="231F20"/>
                <w:sz w:val="18"/>
              </w:rPr>
              <w:t>krijuar,</w:t>
            </w:r>
            <w:r>
              <w:rPr>
                <w:color w:val="231F20"/>
                <w:spacing w:val="-6"/>
                <w:sz w:val="18"/>
              </w:rPr>
              <w:t xml:space="preserve"> </w:t>
            </w:r>
            <w:r>
              <w:rPr>
                <w:color w:val="231F20"/>
                <w:sz w:val="18"/>
              </w:rPr>
              <w:t>që</w:t>
            </w:r>
            <w:r>
              <w:rPr>
                <w:color w:val="231F20"/>
                <w:spacing w:val="-6"/>
                <w:sz w:val="18"/>
              </w:rPr>
              <w:t xml:space="preserve"> </w:t>
            </w:r>
            <w:r>
              <w:rPr>
                <w:color w:val="231F20"/>
                <w:sz w:val="18"/>
              </w:rPr>
              <w:t>lufton</w:t>
            </w:r>
            <w:r>
              <w:rPr>
                <w:color w:val="231F20"/>
                <w:spacing w:val="-5"/>
                <w:sz w:val="18"/>
              </w:rPr>
              <w:t xml:space="preserve"> </w:t>
            </w:r>
            <w:r>
              <w:rPr>
                <w:color w:val="231F20"/>
                <w:sz w:val="18"/>
              </w:rPr>
              <w:t>steriotipet</w:t>
            </w:r>
            <w:r>
              <w:rPr>
                <w:color w:val="231F20"/>
                <w:spacing w:val="-5"/>
                <w:sz w:val="18"/>
              </w:rPr>
              <w:t xml:space="preserve"> </w:t>
            </w:r>
            <w:r>
              <w:rPr>
                <w:color w:val="231F20"/>
                <w:sz w:val="18"/>
              </w:rPr>
              <w:t>gjinore,</w:t>
            </w:r>
            <w:r>
              <w:rPr>
                <w:color w:val="231F20"/>
                <w:spacing w:val="-5"/>
                <w:sz w:val="18"/>
              </w:rPr>
              <w:t xml:space="preserve"> </w:t>
            </w:r>
            <w:r>
              <w:rPr>
                <w:color w:val="231F20"/>
                <w:sz w:val="18"/>
              </w:rPr>
              <w:t>praktikat</w:t>
            </w:r>
            <w:r>
              <w:rPr>
                <w:color w:val="231F20"/>
                <w:spacing w:val="-5"/>
                <w:sz w:val="18"/>
              </w:rPr>
              <w:t xml:space="preserve"> </w:t>
            </w:r>
            <w:r>
              <w:rPr>
                <w:color w:val="231F20"/>
                <w:sz w:val="18"/>
              </w:rPr>
              <w:t>e</w:t>
            </w:r>
            <w:r>
              <w:rPr>
                <w:color w:val="231F20"/>
                <w:spacing w:val="-6"/>
                <w:sz w:val="18"/>
              </w:rPr>
              <w:t xml:space="preserve"> </w:t>
            </w:r>
            <w:r>
              <w:rPr>
                <w:color w:val="231F20"/>
                <w:sz w:val="18"/>
              </w:rPr>
              <w:t>dëmshme</w:t>
            </w:r>
            <w:r>
              <w:rPr>
                <w:color w:val="231F20"/>
                <w:spacing w:val="-6"/>
                <w:sz w:val="18"/>
              </w:rPr>
              <w:t xml:space="preserve"> </w:t>
            </w:r>
            <w:r>
              <w:rPr>
                <w:color w:val="231F20"/>
                <w:sz w:val="18"/>
              </w:rPr>
              <w:t>dhe</w:t>
            </w:r>
            <w:r>
              <w:rPr>
                <w:color w:val="231F20"/>
                <w:spacing w:val="-6"/>
                <w:sz w:val="18"/>
              </w:rPr>
              <w:t xml:space="preserve"> </w:t>
            </w:r>
            <w:r>
              <w:rPr>
                <w:color w:val="231F20"/>
                <w:sz w:val="18"/>
              </w:rPr>
              <w:t>diskriminimin</w:t>
            </w:r>
            <w:r>
              <w:rPr>
                <w:color w:val="231F20"/>
                <w:spacing w:val="-6"/>
                <w:sz w:val="18"/>
              </w:rPr>
              <w:t xml:space="preserve"> </w:t>
            </w:r>
            <w:r>
              <w:rPr>
                <w:color w:val="231F20"/>
                <w:sz w:val="18"/>
              </w:rPr>
              <w:t>apo</w:t>
            </w:r>
            <w:r>
              <w:rPr>
                <w:color w:val="231F20"/>
                <w:spacing w:val="-6"/>
                <w:sz w:val="18"/>
              </w:rPr>
              <w:t xml:space="preserve"> </w:t>
            </w:r>
            <w:r>
              <w:rPr>
                <w:color w:val="231F20"/>
                <w:sz w:val="18"/>
              </w:rPr>
              <w:t>disavantazhimin</w:t>
            </w:r>
            <w:r>
              <w:rPr>
                <w:color w:val="231F20"/>
                <w:spacing w:val="-5"/>
                <w:sz w:val="18"/>
              </w:rPr>
              <w:t xml:space="preserve"> </w:t>
            </w:r>
            <w:r>
              <w:rPr>
                <w:color w:val="231F20"/>
                <w:sz w:val="18"/>
              </w:rPr>
              <w:t>e</w:t>
            </w:r>
            <w:r>
              <w:rPr>
                <w:color w:val="231F20"/>
                <w:spacing w:val="-6"/>
                <w:sz w:val="18"/>
              </w:rPr>
              <w:t xml:space="preserve"> </w:t>
            </w:r>
            <w:r>
              <w:rPr>
                <w:color w:val="231F20"/>
                <w:spacing w:val="-2"/>
                <w:sz w:val="18"/>
              </w:rPr>
              <w:t>shumëfishtë.</w:t>
            </w:r>
          </w:p>
          <w:p w:rsidR="003F5B77" w:rsidRDefault="00187B4B">
            <w:pPr>
              <w:pStyle w:val="TableParagraph"/>
              <w:numPr>
                <w:ilvl w:val="1"/>
                <w:numId w:val="7"/>
              </w:numPr>
              <w:tabs>
                <w:tab w:val="left" w:pos="403"/>
              </w:tabs>
              <w:spacing w:before="119" w:line="235" w:lineRule="auto"/>
              <w:ind w:left="79" w:right="79" w:firstLine="0"/>
              <w:rPr>
                <w:sz w:val="18"/>
              </w:rPr>
            </w:pPr>
            <w:r>
              <w:rPr>
                <w:color w:val="231F20"/>
                <w:sz w:val="18"/>
              </w:rPr>
              <w:t>Informimi mbi përgjegjësitë prindërore dhe rolin e të dy prindërve në rritjen dhe edukimin e fëmijëve të tyre duke luftuar steriotipet</w:t>
            </w:r>
            <w:r>
              <w:rPr>
                <w:color w:val="231F20"/>
                <w:spacing w:val="40"/>
                <w:sz w:val="18"/>
              </w:rPr>
              <w:t xml:space="preserve"> </w:t>
            </w:r>
            <w:r>
              <w:rPr>
                <w:color w:val="231F20"/>
                <w:sz w:val="18"/>
              </w:rPr>
              <w:t>gjinore dhe praktikat e dëmshme, i rritur ndjeshëm.</w:t>
            </w:r>
          </w:p>
        </w:tc>
      </w:tr>
      <w:tr w:rsidR="003F5B77">
        <w:trPr>
          <w:trHeight w:val="2247"/>
        </w:trPr>
        <w:tc>
          <w:tcPr>
            <w:tcW w:w="3156" w:type="dxa"/>
            <w:shd w:val="clear" w:color="auto" w:fill="FFE4B8"/>
          </w:tcPr>
          <w:p w:rsidR="003F5B77" w:rsidRDefault="00187B4B">
            <w:pPr>
              <w:pStyle w:val="TableParagraph"/>
              <w:spacing w:before="72"/>
              <w:ind w:left="80"/>
              <w:rPr>
                <w:sz w:val="18"/>
              </w:rPr>
            </w:pPr>
            <w:r>
              <w:rPr>
                <w:color w:val="231F20"/>
                <w:sz w:val="18"/>
              </w:rPr>
              <w:t>Dokumentet</w:t>
            </w:r>
            <w:r>
              <w:rPr>
                <w:color w:val="231F20"/>
                <w:spacing w:val="-4"/>
                <w:sz w:val="18"/>
              </w:rPr>
              <w:t xml:space="preserve"> </w:t>
            </w:r>
            <w:r>
              <w:rPr>
                <w:color w:val="231F20"/>
                <w:sz w:val="18"/>
              </w:rPr>
              <w:t>kryesore</w:t>
            </w:r>
            <w:r>
              <w:rPr>
                <w:color w:val="231F20"/>
                <w:spacing w:val="-5"/>
                <w:sz w:val="18"/>
              </w:rPr>
              <w:t xml:space="preserve"> </w:t>
            </w:r>
            <w:r>
              <w:rPr>
                <w:color w:val="231F20"/>
                <w:sz w:val="18"/>
              </w:rPr>
              <w:t>që</w:t>
            </w:r>
            <w:r>
              <w:rPr>
                <w:color w:val="231F20"/>
                <w:spacing w:val="-5"/>
                <w:sz w:val="18"/>
              </w:rPr>
              <w:t xml:space="preserve"> </w:t>
            </w:r>
            <w:r>
              <w:rPr>
                <w:color w:val="231F20"/>
                <w:sz w:val="18"/>
              </w:rPr>
              <w:t>u</w:t>
            </w:r>
            <w:r>
              <w:rPr>
                <w:color w:val="231F20"/>
                <w:spacing w:val="-3"/>
                <w:sz w:val="18"/>
              </w:rPr>
              <w:t xml:space="preserve"> </w:t>
            </w:r>
            <w:r>
              <w:rPr>
                <w:color w:val="231F20"/>
                <w:spacing w:val="-2"/>
                <w:sz w:val="18"/>
              </w:rPr>
              <w:t>referohemi:</w:t>
            </w:r>
          </w:p>
        </w:tc>
        <w:tc>
          <w:tcPr>
            <w:tcW w:w="10282" w:type="dxa"/>
            <w:gridSpan w:val="8"/>
            <w:shd w:val="clear" w:color="auto" w:fill="FFE4B8"/>
          </w:tcPr>
          <w:p w:rsidR="003F5B77" w:rsidRDefault="00187B4B">
            <w:pPr>
              <w:pStyle w:val="TableParagraph"/>
              <w:numPr>
                <w:ilvl w:val="0"/>
                <w:numId w:val="6"/>
              </w:numPr>
              <w:tabs>
                <w:tab w:val="left" w:pos="173"/>
              </w:tabs>
              <w:spacing w:before="72"/>
              <w:ind w:left="173" w:hanging="94"/>
              <w:rPr>
                <w:sz w:val="18"/>
              </w:rPr>
            </w:pPr>
            <w:r>
              <w:rPr>
                <w:color w:val="231F20"/>
                <w:sz w:val="18"/>
              </w:rPr>
              <w:t>Karta</w:t>
            </w:r>
            <w:r>
              <w:rPr>
                <w:color w:val="231F20"/>
                <w:spacing w:val="-6"/>
                <w:sz w:val="18"/>
              </w:rPr>
              <w:t xml:space="preserve"> </w:t>
            </w:r>
            <w:r>
              <w:rPr>
                <w:color w:val="231F20"/>
                <w:sz w:val="18"/>
              </w:rPr>
              <w:t>Evropiane</w:t>
            </w:r>
            <w:r>
              <w:rPr>
                <w:color w:val="231F20"/>
                <w:spacing w:val="-4"/>
                <w:sz w:val="18"/>
              </w:rPr>
              <w:t xml:space="preserve"> </w:t>
            </w:r>
            <w:r>
              <w:rPr>
                <w:color w:val="231F20"/>
                <w:sz w:val="18"/>
              </w:rPr>
              <w:t>për</w:t>
            </w:r>
            <w:r>
              <w:rPr>
                <w:color w:val="231F20"/>
                <w:spacing w:val="-4"/>
                <w:sz w:val="18"/>
              </w:rPr>
              <w:t xml:space="preserve"> </w:t>
            </w:r>
            <w:r>
              <w:rPr>
                <w:color w:val="231F20"/>
                <w:sz w:val="18"/>
              </w:rPr>
              <w:t>Barazi</w:t>
            </w:r>
            <w:r>
              <w:rPr>
                <w:color w:val="231F20"/>
                <w:spacing w:val="-3"/>
                <w:sz w:val="18"/>
              </w:rPr>
              <w:t xml:space="preserve"> </w:t>
            </w:r>
            <w:r>
              <w:rPr>
                <w:color w:val="231F20"/>
                <w:sz w:val="18"/>
              </w:rPr>
              <w:t>të</w:t>
            </w:r>
            <w:r>
              <w:rPr>
                <w:color w:val="231F20"/>
                <w:spacing w:val="-5"/>
                <w:sz w:val="18"/>
              </w:rPr>
              <w:t xml:space="preserve"> </w:t>
            </w:r>
            <w:r>
              <w:rPr>
                <w:color w:val="231F20"/>
                <w:sz w:val="18"/>
              </w:rPr>
              <w:t>grave</w:t>
            </w:r>
            <w:r>
              <w:rPr>
                <w:color w:val="231F20"/>
                <w:spacing w:val="-4"/>
                <w:sz w:val="18"/>
              </w:rPr>
              <w:t xml:space="preserve"> </w:t>
            </w:r>
            <w:r>
              <w:rPr>
                <w:color w:val="231F20"/>
                <w:sz w:val="18"/>
              </w:rPr>
              <w:t>dhe</w:t>
            </w:r>
            <w:r>
              <w:rPr>
                <w:color w:val="231F20"/>
                <w:spacing w:val="-5"/>
                <w:sz w:val="18"/>
              </w:rPr>
              <w:t xml:space="preserve"> </w:t>
            </w:r>
            <w:r>
              <w:rPr>
                <w:color w:val="231F20"/>
                <w:sz w:val="18"/>
              </w:rPr>
              <w:t>burrave</w:t>
            </w:r>
            <w:r>
              <w:rPr>
                <w:color w:val="231F20"/>
                <w:spacing w:val="-4"/>
                <w:sz w:val="18"/>
              </w:rPr>
              <w:t xml:space="preserve"> </w:t>
            </w:r>
            <w:r>
              <w:rPr>
                <w:color w:val="231F20"/>
                <w:sz w:val="18"/>
              </w:rPr>
              <w:t>në</w:t>
            </w:r>
            <w:r>
              <w:rPr>
                <w:color w:val="231F20"/>
                <w:spacing w:val="-5"/>
                <w:sz w:val="18"/>
              </w:rPr>
              <w:t xml:space="preserve"> </w:t>
            </w:r>
            <w:r>
              <w:rPr>
                <w:color w:val="231F20"/>
                <w:sz w:val="18"/>
              </w:rPr>
              <w:t>jetën</w:t>
            </w:r>
            <w:r>
              <w:rPr>
                <w:color w:val="231F20"/>
                <w:spacing w:val="-3"/>
                <w:sz w:val="18"/>
              </w:rPr>
              <w:t xml:space="preserve"> </w:t>
            </w:r>
            <w:r>
              <w:rPr>
                <w:color w:val="231F20"/>
                <w:sz w:val="18"/>
              </w:rPr>
              <w:t>vendore</w:t>
            </w:r>
            <w:r>
              <w:rPr>
                <w:color w:val="231F20"/>
                <w:spacing w:val="-4"/>
                <w:sz w:val="18"/>
              </w:rPr>
              <w:t xml:space="preserve"> </w:t>
            </w:r>
            <w:r>
              <w:rPr>
                <w:color w:val="231F20"/>
                <w:sz w:val="18"/>
              </w:rPr>
              <w:t>(EU</w:t>
            </w:r>
            <w:r>
              <w:rPr>
                <w:color w:val="231F20"/>
                <w:spacing w:val="-4"/>
                <w:sz w:val="18"/>
              </w:rPr>
              <w:t xml:space="preserve"> </w:t>
            </w:r>
            <w:r>
              <w:rPr>
                <w:color w:val="231F20"/>
                <w:sz w:val="18"/>
              </w:rPr>
              <w:t>Charter</w:t>
            </w:r>
            <w:r>
              <w:rPr>
                <w:color w:val="231F20"/>
                <w:spacing w:val="-4"/>
                <w:sz w:val="18"/>
              </w:rPr>
              <w:t xml:space="preserve"> </w:t>
            </w:r>
            <w:r>
              <w:rPr>
                <w:color w:val="231F20"/>
                <w:sz w:val="18"/>
              </w:rPr>
              <w:t>for</w:t>
            </w:r>
            <w:r>
              <w:rPr>
                <w:color w:val="231F20"/>
                <w:spacing w:val="-3"/>
                <w:sz w:val="18"/>
              </w:rPr>
              <w:t xml:space="preserve"> </w:t>
            </w:r>
            <w:r>
              <w:rPr>
                <w:color w:val="231F20"/>
                <w:sz w:val="18"/>
              </w:rPr>
              <w:t>Equality)</w:t>
            </w:r>
            <w:r>
              <w:rPr>
                <w:color w:val="231F20"/>
                <w:spacing w:val="-4"/>
                <w:sz w:val="18"/>
              </w:rPr>
              <w:t xml:space="preserve"> </w:t>
            </w:r>
            <w:r>
              <w:rPr>
                <w:color w:val="231F20"/>
                <w:sz w:val="18"/>
              </w:rPr>
              <w:t>–</w:t>
            </w:r>
            <w:r>
              <w:rPr>
                <w:color w:val="231F20"/>
                <w:spacing w:val="-4"/>
                <w:sz w:val="18"/>
              </w:rPr>
              <w:t xml:space="preserve"> </w:t>
            </w:r>
            <w:r>
              <w:rPr>
                <w:color w:val="231F20"/>
                <w:sz w:val="18"/>
              </w:rPr>
              <w:t>nenet</w:t>
            </w:r>
            <w:r>
              <w:rPr>
                <w:color w:val="231F20"/>
                <w:spacing w:val="-3"/>
                <w:sz w:val="18"/>
              </w:rPr>
              <w:t xml:space="preserve"> </w:t>
            </w:r>
            <w:r>
              <w:rPr>
                <w:color w:val="231F20"/>
                <w:sz w:val="18"/>
              </w:rPr>
              <w:t>6,</w:t>
            </w:r>
            <w:r>
              <w:rPr>
                <w:color w:val="231F20"/>
                <w:spacing w:val="-4"/>
                <w:sz w:val="18"/>
              </w:rPr>
              <w:t xml:space="preserve"> </w:t>
            </w:r>
            <w:r>
              <w:rPr>
                <w:color w:val="231F20"/>
                <w:sz w:val="18"/>
              </w:rPr>
              <w:t>10,</w:t>
            </w:r>
            <w:r>
              <w:rPr>
                <w:color w:val="231F20"/>
                <w:spacing w:val="-3"/>
                <w:sz w:val="18"/>
              </w:rPr>
              <w:t xml:space="preserve"> </w:t>
            </w:r>
            <w:r>
              <w:rPr>
                <w:color w:val="231F20"/>
                <w:sz w:val="18"/>
              </w:rPr>
              <w:t>13,</w:t>
            </w:r>
            <w:r>
              <w:rPr>
                <w:color w:val="231F20"/>
                <w:spacing w:val="-4"/>
                <w:sz w:val="18"/>
              </w:rPr>
              <w:t xml:space="preserve"> </w:t>
            </w:r>
            <w:r>
              <w:rPr>
                <w:color w:val="231F20"/>
                <w:sz w:val="18"/>
              </w:rPr>
              <w:t>16,</w:t>
            </w:r>
            <w:r>
              <w:rPr>
                <w:color w:val="231F20"/>
                <w:spacing w:val="-3"/>
                <w:sz w:val="18"/>
              </w:rPr>
              <w:t xml:space="preserve"> </w:t>
            </w:r>
            <w:r>
              <w:rPr>
                <w:color w:val="231F20"/>
                <w:spacing w:val="-5"/>
                <w:sz w:val="18"/>
              </w:rPr>
              <w:t>20.</w:t>
            </w:r>
          </w:p>
          <w:p w:rsidR="003F5B77" w:rsidRDefault="00187B4B">
            <w:pPr>
              <w:pStyle w:val="TableParagraph"/>
              <w:numPr>
                <w:ilvl w:val="0"/>
                <w:numId w:val="6"/>
              </w:numPr>
              <w:tabs>
                <w:tab w:val="left" w:pos="173"/>
              </w:tabs>
              <w:spacing w:before="116"/>
              <w:ind w:left="173" w:hanging="94"/>
              <w:rPr>
                <w:sz w:val="18"/>
              </w:rPr>
            </w:pPr>
            <w:r>
              <w:rPr>
                <w:color w:val="231F20"/>
                <w:sz w:val="18"/>
              </w:rPr>
              <w:t>Konventa</w:t>
            </w:r>
            <w:r>
              <w:rPr>
                <w:color w:val="231F20"/>
                <w:spacing w:val="-6"/>
                <w:sz w:val="18"/>
              </w:rPr>
              <w:t xml:space="preserve"> </w:t>
            </w:r>
            <w:r>
              <w:rPr>
                <w:color w:val="231F20"/>
                <w:sz w:val="18"/>
              </w:rPr>
              <w:t>për</w:t>
            </w:r>
            <w:r>
              <w:rPr>
                <w:color w:val="231F20"/>
                <w:spacing w:val="-4"/>
                <w:sz w:val="18"/>
              </w:rPr>
              <w:t xml:space="preserve"> </w:t>
            </w:r>
            <w:r>
              <w:rPr>
                <w:color w:val="231F20"/>
                <w:sz w:val="18"/>
              </w:rPr>
              <w:t>Eliminimin</w:t>
            </w:r>
            <w:r>
              <w:rPr>
                <w:color w:val="231F20"/>
                <w:spacing w:val="-3"/>
                <w:sz w:val="18"/>
              </w:rPr>
              <w:t xml:space="preserve"> </w:t>
            </w:r>
            <w:r>
              <w:rPr>
                <w:color w:val="231F20"/>
                <w:sz w:val="18"/>
              </w:rPr>
              <w:t>e</w:t>
            </w:r>
            <w:r>
              <w:rPr>
                <w:color w:val="231F20"/>
                <w:spacing w:val="-4"/>
                <w:sz w:val="18"/>
              </w:rPr>
              <w:t xml:space="preserve"> </w:t>
            </w:r>
            <w:r>
              <w:rPr>
                <w:color w:val="231F20"/>
                <w:sz w:val="18"/>
              </w:rPr>
              <w:t>të</w:t>
            </w:r>
            <w:r>
              <w:rPr>
                <w:color w:val="231F20"/>
                <w:spacing w:val="-5"/>
                <w:sz w:val="18"/>
              </w:rPr>
              <w:t xml:space="preserve"> </w:t>
            </w:r>
            <w:r>
              <w:rPr>
                <w:color w:val="231F20"/>
                <w:sz w:val="18"/>
              </w:rPr>
              <w:t>gjithë</w:t>
            </w:r>
            <w:r>
              <w:rPr>
                <w:color w:val="231F20"/>
                <w:spacing w:val="-4"/>
                <w:sz w:val="18"/>
              </w:rPr>
              <w:t xml:space="preserve"> </w:t>
            </w:r>
            <w:r>
              <w:rPr>
                <w:color w:val="231F20"/>
                <w:sz w:val="18"/>
              </w:rPr>
              <w:t>Formave</w:t>
            </w:r>
            <w:r>
              <w:rPr>
                <w:color w:val="231F20"/>
                <w:spacing w:val="-5"/>
                <w:sz w:val="18"/>
              </w:rPr>
              <w:t xml:space="preserve"> </w:t>
            </w:r>
            <w:r>
              <w:rPr>
                <w:color w:val="231F20"/>
                <w:sz w:val="18"/>
              </w:rPr>
              <w:t>të</w:t>
            </w:r>
            <w:r>
              <w:rPr>
                <w:color w:val="231F20"/>
                <w:spacing w:val="-4"/>
                <w:sz w:val="18"/>
              </w:rPr>
              <w:t xml:space="preserve"> </w:t>
            </w:r>
            <w:r>
              <w:rPr>
                <w:color w:val="231F20"/>
                <w:sz w:val="18"/>
              </w:rPr>
              <w:t>Diskriminimit</w:t>
            </w:r>
            <w:r>
              <w:rPr>
                <w:color w:val="231F20"/>
                <w:spacing w:val="-4"/>
                <w:sz w:val="18"/>
              </w:rPr>
              <w:t xml:space="preserve"> </w:t>
            </w:r>
            <w:r>
              <w:rPr>
                <w:color w:val="231F20"/>
                <w:sz w:val="18"/>
              </w:rPr>
              <w:t>ndaj</w:t>
            </w:r>
            <w:r>
              <w:rPr>
                <w:color w:val="231F20"/>
                <w:spacing w:val="-3"/>
                <w:sz w:val="18"/>
              </w:rPr>
              <w:t xml:space="preserve"> </w:t>
            </w:r>
            <w:r>
              <w:rPr>
                <w:color w:val="231F20"/>
                <w:sz w:val="18"/>
              </w:rPr>
              <w:t>Grave</w:t>
            </w:r>
            <w:r>
              <w:rPr>
                <w:color w:val="231F20"/>
                <w:spacing w:val="-5"/>
                <w:sz w:val="18"/>
              </w:rPr>
              <w:t xml:space="preserve"> </w:t>
            </w:r>
            <w:r>
              <w:rPr>
                <w:color w:val="231F20"/>
                <w:sz w:val="18"/>
              </w:rPr>
              <w:t>(CEDAW)</w:t>
            </w:r>
            <w:r>
              <w:rPr>
                <w:color w:val="231F20"/>
                <w:spacing w:val="-3"/>
                <w:sz w:val="18"/>
              </w:rPr>
              <w:t xml:space="preserve"> </w:t>
            </w:r>
            <w:r>
              <w:rPr>
                <w:color w:val="231F20"/>
                <w:sz w:val="18"/>
              </w:rPr>
              <w:t>–</w:t>
            </w:r>
            <w:r>
              <w:rPr>
                <w:color w:val="231F20"/>
                <w:spacing w:val="-4"/>
                <w:sz w:val="18"/>
              </w:rPr>
              <w:t xml:space="preserve"> </w:t>
            </w:r>
            <w:r>
              <w:rPr>
                <w:color w:val="231F20"/>
                <w:sz w:val="18"/>
              </w:rPr>
              <w:t>nenet</w:t>
            </w:r>
            <w:r>
              <w:rPr>
                <w:color w:val="231F20"/>
                <w:spacing w:val="-4"/>
                <w:sz w:val="18"/>
              </w:rPr>
              <w:t xml:space="preserve"> </w:t>
            </w:r>
            <w:r>
              <w:rPr>
                <w:color w:val="231F20"/>
                <w:sz w:val="18"/>
              </w:rPr>
              <w:t>2,</w:t>
            </w:r>
            <w:r>
              <w:rPr>
                <w:color w:val="231F20"/>
                <w:spacing w:val="-3"/>
                <w:sz w:val="18"/>
              </w:rPr>
              <w:t xml:space="preserve"> </w:t>
            </w:r>
            <w:r>
              <w:rPr>
                <w:color w:val="231F20"/>
                <w:sz w:val="18"/>
              </w:rPr>
              <w:t>5,</w:t>
            </w:r>
            <w:r>
              <w:rPr>
                <w:color w:val="231F20"/>
                <w:spacing w:val="-4"/>
                <w:sz w:val="18"/>
              </w:rPr>
              <w:t xml:space="preserve"> </w:t>
            </w:r>
            <w:r>
              <w:rPr>
                <w:color w:val="231F20"/>
                <w:sz w:val="18"/>
              </w:rPr>
              <w:t>10,</w:t>
            </w:r>
            <w:r>
              <w:rPr>
                <w:color w:val="231F20"/>
                <w:spacing w:val="-3"/>
                <w:sz w:val="18"/>
              </w:rPr>
              <w:t xml:space="preserve"> </w:t>
            </w:r>
            <w:r>
              <w:rPr>
                <w:color w:val="231F20"/>
                <w:spacing w:val="-5"/>
                <w:sz w:val="18"/>
              </w:rPr>
              <w:t>16.</w:t>
            </w:r>
          </w:p>
          <w:p w:rsidR="003F5B77" w:rsidRDefault="00187B4B">
            <w:pPr>
              <w:pStyle w:val="TableParagraph"/>
              <w:numPr>
                <w:ilvl w:val="0"/>
                <w:numId w:val="6"/>
              </w:numPr>
              <w:tabs>
                <w:tab w:val="left" w:pos="173"/>
              </w:tabs>
              <w:spacing w:before="116"/>
              <w:ind w:left="173" w:hanging="94"/>
              <w:rPr>
                <w:sz w:val="18"/>
              </w:rPr>
            </w:pPr>
            <w:r>
              <w:rPr>
                <w:color w:val="231F20"/>
                <w:sz w:val="18"/>
              </w:rPr>
              <w:t>Deklarata</w:t>
            </w:r>
            <w:r>
              <w:rPr>
                <w:color w:val="231F20"/>
                <w:spacing w:val="-5"/>
                <w:sz w:val="18"/>
              </w:rPr>
              <w:t xml:space="preserve"> </w:t>
            </w:r>
            <w:r>
              <w:rPr>
                <w:color w:val="231F20"/>
                <w:sz w:val="18"/>
              </w:rPr>
              <w:t>dhe</w:t>
            </w:r>
            <w:r>
              <w:rPr>
                <w:color w:val="231F20"/>
                <w:spacing w:val="-5"/>
                <w:sz w:val="18"/>
              </w:rPr>
              <w:t xml:space="preserve"> </w:t>
            </w:r>
            <w:r>
              <w:rPr>
                <w:color w:val="231F20"/>
                <w:sz w:val="18"/>
              </w:rPr>
              <w:t>Platforma</w:t>
            </w:r>
            <w:r>
              <w:rPr>
                <w:color w:val="231F20"/>
                <w:spacing w:val="-4"/>
                <w:sz w:val="18"/>
              </w:rPr>
              <w:t xml:space="preserve"> </w:t>
            </w:r>
            <w:r>
              <w:rPr>
                <w:color w:val="231F20"/>
                <w:sz w:val="18"/>
              </w:rPr>
              <w:t>për</w:t>
            </w:r>
            <w:r>
              <w:rPr>
                <w:color w:val="231F20"/>
                <w:spacing w:val="-4"/>
                <w:sz w:val="18"/>
              </w:rPr>
              <w:t xml:space="preserve"> </w:t>
            </w:r>
            <w:r>
              <w:rPr>
                <w:color w:val="231F20"/>
                <w:sz w:val="18"/>
              </w:rPr>
              <w:t>Veprim</w:t>
            </w:r>
            <w:r>
              <w:rPr>
                <w:color w:val="231F20"/>
                <w:spacing w:val="-5"/>
                <w:sz w:val="18"/>
              </w:rPr>
              <w:t xml:space="preserve"> </w:t>
            </w:r>
            <w:r>
              <w:rPr>
                <w:color w:val="231F20"/>
                <w:sz w:val="18"/>
              </w:rPr>
              <w:t>e</w:t>
            </w:r>
            <w:r>
              <w:rPr>
                <w:color w:val="231F20"/>
                <w:spacing w:val="-5"/>
                <w:sz w:val="18"/>
              </w:rPr>
              <w:t xml:space="preserve"> </w:t>
            </w:r>
            <w:r>
              <w:rPr>
                <w:color w:val="231F20"/>
                <w:sz w:val="18"/>
              </w:rPr>
              <w:t>Pekinit</w:t>
            </w:r>
            <w:r>
              <w:rPr>
                <w:color w:val="231F20"/>
                <w:spacing w:val="-4"/>
                <w:sz w:val="18"/>
              </w:rPr>
              <w:t xml:space="preserve"> </w:t>
            </w:r>
            <w:r>
              <w:rPr>
                <w:color w:val="231F20"/>
                <w:sz w:val="18"/>
              </w:rPr>
              <w:t>(BDPfA)</w:t>
            </w:r>
            <w:r>
              <w:rPr>
                <w:color w:val="231F20"/>
                <w:spacing w:val="-4"/>
                <w:sz w:val="18"/>
              </w:rPr>
              <w:t xml:space="preserve"> </w:t>
            </w:r>
            <w:r>
              <w:rPr>
                <w:color w:val="231F20"/>
                <w:sz w:val="18"/>
              </w:rPr>
              <w:t>–</w:t>
            </w:r>
            <w:r>
              <w:rPr>
                <w:color w:val="231F20"/>
                <w:spacing w:val="-5"/>
                <w:sz w:val="18"/>
              </w:rPr>
              <w:t xml:space="preserve"> </w:t>
            </w:r>
            <w:r>
              <w:rPr>
                <w:color w:val="231F20"/>
                <w:sz w:val="18"/>
              </w:rPr>
              <w:t>fusha</w:t>
            </w:r>
            <w:r>
              <w:rPr>
                <w:color w:val="231F20"/>
                <w:spacing w:val="-5"/>
                <w:sz w:val="18"/>
              </w:rPr>
              <w:t xml:space="preserve"> </w:t>
            </w:r>
            <w:r>
              <w:rPr>
                <w:color w:val="231F20"/>
                <w:sz w:val="18"/>
              </w:rPr>
              <w:t>kritike</w:t>
            </w:r>
            <w:r>
              <w:rPr>
                <w:color w:val="231F20"/>
                <w:spacing w:val="-5"/>
                <w:sz w:val="18"/>
              </w:rPr>
              <w:t xml:space="preserve"> </w:t>
            </w:r>
            <w:r>
              <w:rPr>
                <w:color w:val="231F20"/>
                <w:sz w:val="18"/>
              </w:rPr>
              <w:t>2,</w:t>
            </w:r>
            <w:r>
              <w:rPr>
                <w:color w:val="231F20"/>
                <w:spacing w:val="-4"/>
                <w:sz w:val="18"/>
              </w:rPr>
              <w:t xml:space="preserve"> </w:t>
            </w:r>
            <w:r>
              <w:rPr>
                <w:color w:val="231F20"/>
                <w:spacing w:val="-5"/>
                <w:sz w:val="18"/>
              </w:rPr>
              <w:t>9.</w:t>
            </w:r>
          </w:p>
          <w:p w:rsidR="003F5B77" w:rsidRDefault="00187B4B">
            <w:pPr>
              <w:pStyle w:val="TableParagraph"/>
              <w:numPr>
                <w:ilvl w:val="0"/>
                <w:numId w:val="6"/>
              </w:numPr>
              <w:tabs>
                <w:tab w:val="left" w:pos="184"/>
              </w:tabs>
              <w:spacing w:before="120" w:line="235" w:lineRule="auto"/>
              <w:ind w:right="79" w:firstLine="0"/>
              <w:rPr>
                <w:sz w:val="18"/>
              </w:rPr>
            </w:pPr>
            <w:r>
              <w:rPr>
                <w:color w:val="231F20"/>
                <w:sz w:val="18"/>
              </w:rPr>
              <w:t>Konventa e KE për Parandalimin dhe Luftimin e Dhunës ndaj Grave dhe Dhunës në Familje (Konventa e Stambollit) – nenet 1/b, 4/2, 4/3, 12/1, 12/6, 13, 14, 17.</w:t>
            </w:r>
          </w:p>
          <w:p w:rsidR="003F5B77" w:rsidRDefault="00187B4B">
            <w:pPr>
              <w:pStyle w:val="TableParagraph"/>
              <w:numPr>
                <w:ilvl w:val="0"/>
                <w:numId w:val="6"/>
              </w:numPr>
              <w:tabs>
                <w:tab w:val="left" w:pos="173"/>
              </w:tabs>
              <w:spacing w:before="118"/>
              <w:ind w:left="173" w:hanging="94"/>
              <w:rPr>
                <w:sz w:val="18"/>
              </w:rPr>
            </w:pPr>
            <w:r>
              <w:rPr>
                <w:color w:val="231F20"/>
                <w:sz w:val="18"/>
              </w:rPr>
              <w:t>Plani</w:t>
            </w:r>
            <w:r>
              <w:rPr>
                <w:color w:val="231F20"/>
                <w:spacing w:val="-3"/>
                <w:sz w:val="18"/>
              </w:rPr>
              <w:t xml:space="preserve"> </w:t>
            </w:r>
            <w:r>
              <w:rPr>
                <w:color w:val="231F20"/>
                <w:sz w:val="18"/>
              </w:rPr>
              <w:t>i</w:t>
            </w:r>
            <w:r>
              <w:rPr>
                <w:color w:val="231F20"/>
                <w:spacing w:val="-2"/>
                <w:sz w:val="18"/>
              </w:rPr>
              <w:t xml:space="preserve"> </w:t>
            </w:r>
            <w:r>
              <w:rPr>
                <w:color w:val="231F20"/>
                <w:sz w:val="18"/>
              </w:rPr>
              <w:t>Veprimit</w:t>
            </w:r>
            <w:r>
              <w:rPr>
                <w:color w:val="231F20"/>
                <w:spacing w:val="-3"/>
                <w:sz w:val="18"/>
              </w:rPr>
              <w:t xml:space="preserve"> </w:t>
            </w:r>
            <w:r>
              <w:rPr>
                <w:color w:val="231F20"/>
                <w:sz w:val="18"/>
              </w:rPr>
              <w:t>për</w:t>
            </w:r>
            <w:r>
              <w:rPr>
                <w:color w:val="231F20"/>
                <w:spacing w:val="-2"/>
                <w:sz w:val="18"/>
              </w:rPr>
              <w:t xml:space="preserve"> </w:t>
            </w:r>
            <w:r>
              <w:rPr>
                <w:color w:val="231F20"/>
                <w:sz w:val="18"/>
              </w:rPr>
              <w:t>Barazinë</w:t>
            </w:r>
            <w:r>
              <w:rPr>
                <w:color w:val="231F20"/>
                <w:spacing w:val="-3"/>
                <w:sz w:val="18"/>
              </w:rPr>
              <w:t xml:space="preserve"> </w:t>
            </w:r>
            <w:r>
              <w:rPr>
                <w:color w:val="231F20"/>
                <w:sz w:val="18"/>
              </w:rPr>
              <w:t>Gjinore</w:t>
            </w:r>
            <w:r>
              <w:rPr>
                <w:color w:val="231F20"/>
                <w:spacing w:val="-4"/>
                <w:sz w:val="18"/>
              </w:rPr>
              <w:t xml:space="preserve"> </w:t>
            </w:r>
            <w:r>
              <w:rPr>
                <w:color w:val="231F20"/>
                <w:sz w:val="18"/>
              </w:rPr>
              <w:t>i</w:t>
            </w:r>
            <w:r>
              <w:rPr>
                <w:color w:val="231F20"/>
                <w:spacing w:val="-2"/>
                <w:sz w:val="18"/>
              </w:rPr>
              <w:t xml:space="preserve"> </w:t>
            </w:r>
            <w:r>
              <w:rPr>
                <w:color w:val="231F20"/>
                <w:sz w:val="18"/>
              </w:rPr>
              <w:t>BE</w:t>
            </w:r>
            <w:r>
              <w:rPr>
                <w:color w:val="231F20"/>
                <w:spacing w:val="-2"/>
                <w:sz w:val="18"/>
              </w:rPr>
              <w:t xml:space="preserve"> </w:t>
            </w:r>
            <w:r>
              <w:rPr>
                <w:color w:val="231F20"/>
                <w:sz w:val="18"/>
              </w:rPr>
              <w:t>(EU</w:t>
            </w:r>
            <w:r>
              <w:rPr>
                <w:color w:val="231F20"/>
                <w:spacing w:val="-3"/>
                <w:sz w:val="18"/>
              </w:rPr>
              <w:t xml:space="preserve"> </w:t>
            </w:r>
            <w:r>
              <w:rPr>
                <w:color w:val="231F20"/>
                <w:sz w:val="18"/>
              </w:rPr>
              <w:t>GAP</w:t>
            </w:r>
            <w:r>
              <w:rPr>
                <w:color w:val="231F20"/>
                <w:spacing w:val="-2"/>
                <w:sz w:val="18"/>
              </w:rPr>
              <w:t xml:space="preserve"> </w:t>
            </w:r>
            <w:r>
              <w:rPr>
                <w:color w:val="231F20"/>
                <w:sz w:val="18"/>
              </w:rPr>
              <w:t>III)</w:t>
            </w:r>
            <w:r>
              <w:rPr>
                <w:color w:val="231F20"/>
                <w:spacing w:val="-2"/>
                <w:sz w:val="18"/>
              </w:rPr>
              <w:t xml:space="preserve"> </w:t>
            </w:r>
            <w:r>
              <w:rPr>
                <w:color w:val="231F20"/>
                <w:sz w:val="18"/>
              </w:rPr>
              <w:t>–</w:t>
            </w:r>
            <w:r>
              <w:rPr>
                <w:color w:val="231F20"/>
                <w:spacing w:val="-4"/>
                <w:sz w:val="18"/>
              </w:rPr>
              <w:t xml:space="preserve"> </w:t>
            </w:r>
            <w:r>
              <w:rPr>
                <w:color w:val="231F20"/>
                <w:sz w:val="18"/>
              </w:rPr>
              <w:t>objektivi</w:t>
            </w:r>
            <w:r>
              <w:rPr>
                <w:color w:val="231F20"/>
                <w:spacing w:val="-2"/>
                <w:sz w:val="18"/>
              </w:rPr>
              <w:t xml:space="preserve"> </w:t>
            </w:r>
            <w:r>
              <w:rPr>
                <w:color w:val="231F20"/>
                <w:sz w:val="18"/>
              </w:rPr>
              <w:t>specifik</w:t>
            </w:r>
            <w:r>
              <w:rPr>
                <w:color w:val="231F20"/>
                <w:spacing w:val="-2"/>
                <w:sz w:val="18"/>
              </w:rPr>
              <w:t xml:space="preserve"> </w:t>
            </w:r>
            <w:r>
              <w:rPr>
                <w:color w:val="231F20"/>
                <w:sz w:val="18"/>
              </w:rPr>
              <w:t>tematik</w:t>
            </w:r>
            <w:r>
              <w:rPr>
                <w:color w:val="231F20"/>
                <w:spacing w:val="-3"/>
                <w:sz w:val="18"/>
              </w:rPr>
              <w:t xml:space="preserve"> </w:t>
            </w:r>
            <w:r>
              <w:rPr>
                <w:color w:val="231F20"/>
                <w:spacing w:val="-5"/>
                <w:sz w:val="18"/>
              </w:rPr>
              <w:t>2.</w:t>
            </w:r>
          </w:p>
          <w:p w:rsidR="003F5B77" w:rsidRDefault="00187B4B">
            <w:pPr>
              <w:pStyle w:val="TableParagraph"/>
              <w:numPr>
                <w:ilvl w:val="0"/>
                <w:numId w:val="6"/>
              </w:numPr>
              <w:tabs>
                <w:tab w:val="left" w:pos="173"/>
              </w:tabs>
              <w:spacing w:before="117"/>
              <w:ind w:left="173" w:hanging="94"/>
              <w:rPr>
                <w:sz w:val="18"/>
              </w:rPr>
            </w:pPr>
            <w:r>
              <w:rPr>
                <w:color w:val="231F20"/>
                <w:sz w:val="18"/>
              </w:rPr>
              <w:t>Strategjia</w:t>
            </w:r>
            <w:r>
              <w:rPr>
                <w:color w:val="231F20"/>
                <w:spacing w:val="-4"/>
                <w:sz w:val="18"/>
              </w:rPr>
              <w:t xml:space="preserve"> </w:t>
            </w:r>
            <w:r>
              <w:rPr>
                <w:color w:val="231F20"/>
                <w:sz w:val="18"/>
              </w:rPr>
              <w:t>Kombëtare</w:t>
            </w:r>
            <w:r>
              <w:rPr>
                <w:color w:val="231F20"/>
                <w:spacing w:val="-5"/>
                <w:sz w:val="18"/>
              </w:rPr>
              <w:t xml:space="preserve"> </w:t>
            </w:r>
            <w:r>
              <w:rPr>
                <w:color w:val="231F20"/>
                <w:sz w:val="18"/>
              </w:rPr>
              <w:t>për</w:t>
            </w:r>
            <w:r>
              <w:rPr>
                <w:color w:val="231F20"/>
                <w:spacing w:val="-3"/>
                <w:sz w:val="18"/>
              </w:rPr>
              <w:t xml:space="preserve"> </w:t>
            </w:r>
            <w:r>
              <w:rPr>
                <w:color w:val="231F20"/>
                <w:sz w:val="18"/>
              </w:rPr>
              <w:t>Barazinë</w:t>
            </w:r>
            <w:r>
              <w:rPr>
                <w:color w:val="231F20"/>
                <w:spacing w:val="-5"/>
                <w:sz w:val="18"/>
              </w:rPr>
              <w:t xml:space="preserve"> </w:t>
            </w:r>
            <w:r>
              <w:rPr>
                <w:color w:val="231F20"/>
                <w:sz w:val="18"/>
              </w:rPr>
              <w:t>Gjinore</w:t>
            </w:r>
            <w:r>
              <w:rPr>
                <w:color w:val="231F20"/>
                <w:spacing w:val="-4"/>
                <w:sz w:val="18"/>
              </w:rPr>
              <w:t xml:space="preserve"> </w:t>
            </w:r>
            <w:r>
              <w:rPr>
                <w:color w:val="231F20"/>
                <w:sz w:val="18"/>
              </w:rPr>
              <w:t>(SKBGJ)</w:t>
            </w:r>
            <w:r>
              <w:rPr>
                <w:color w:val="231F20"/>
                <w:spacing w:val="-4"/>
                <w:sz w:val="18"/>
              </w:rPr>
              <w:t xml:space="preserve"> </w:t>
            </w:r>
            <w:r>
              <w:rPr>
                <w:color w:val="231F20"/>
                <w:sz w:val="18"/>
              </w:rPr>
              <w:t>2021</w:t>
            </w:r>
            <w:r>
              <w:rPr>
                <w:color w:val="231F20"/>
                <w:spacing w:val="-3"/>
                <w:sz w:val="18"/>
              </w:rPr>
              <w:t xml:space="preserve"> </w:t>
            </w:r>
            <w:r>
              <w:rPr>
                <w:color w:val="231F20"/>
                <w:sz w:val="18"/>
              </w:rPr>
              <w:t>–</w:t>
            </w:r>
            <w:r>
              <w:rPr>
                <w:color w:val="231F20"/>
                <w:spacing w:val="-5"/>
                <w:sz w:val="18"/>
              </w:rPr>
              <w:t xml:space="preserve"> </w:t>
            </w:r>
            <w:r>
              <w:rPr>
                <w:color w:val="231F20"/>
                <w:sz w:val="18"/>
              </w:rPr>
              <w:t>2030</w:t>
            </w:r>
            <w:r>
              <w:rPr>
                <w:color w:val="231F20"/>
                <w:spacing w:val="-3"/>
                <w:sz w:val="18"/>
              </w:rPr>
              <w:t xml:space="preserve"> </w:t>
            </w:r>
            <w:r>
              <w:rPr>
                <w:color w:val="231F20"/>
                <w:sz w:val="18"/>
              </w:rPr>
              <w:t>–</w:t>
            </w:r>
            <w:r>
              <w:rPr>
                <w:color w:val="231F20"/>
                <w:spacing w:val="-5"/>
                <w:sz w:val="18"/>
              </w:rPr>
              <w:t xml:space="preserve"> </w:t>
            </w:r>
            <w:r>
              <w:rPr>
                <w:color w:val="231F20"/>
                <w:sz w:val="18"/>
              </w:rPr>
              <w:t>objektivi</w:t>
            </w:r>
            <w:r>
              <w:rPr>
                <w:color w:val="231F20"/>
                <w:spacing w:val="-3"/>
                <w:sz w:val="18"/>
              </w:rPr>
              <w:t xml:space="preserve"> </w:t>
            </w:r>
            <w:r>
              <w:rPr>
                <w:color w:val="231F20"/>
                <w:sz w:val="18"/>
              </w:rPr>
              <w:t>specifik</w:t>
            </w:r>
            <w:r>
              <w:rPr>
                <w:color w:val="231F20"/>
                <w:spacing w:val="-4"/>
                <w:sz w:val="18"/>
              </w:rPr>
              <w:t xml:space="preserve"> </w:t>
            </w:r>
            <w:r>
              <w:rPr>
                <w:color w:val="231F20"/>
                <w:spacing w:val="-2"/>
                <w:sz w:val="18"/>
              </w:rPr>
              <w:t>III.4.</w:t>
            </w:r>
          </w:p>
        </w:tc>
      </w:tr>
      <w:tr w:rsidR="003F5B77">
        <w:trPr>
          <w:trHeight w:val="351"/>
        </w:trPr>
        <w:tc>
          <w:tcPr>
            <w:tcW w:w="3156" w:type="dxa"/>
            <w:shd w:val="clear" w:color="auto" w:fill="FFE4B8"/>
          </w:tcPr>
          <w:p w:rsidR="003F5B77" w:rsidRDefault="00187B4B">
            <w:pPr>
              <w:pStyle w:val="TableParagraph"/>
              <w:spacing w:before="72"/>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2"/>
              <w:ind w:left="79"/>
              <w:rPr>
                <w:sz w:val="18"/>
              </w:rPr>
            </w:pPr>
            <w:r>
              <w:rPr>
                <w:color w:val="231F20"/>
                <w:sz w:val="18"/>
              </w:rPr>
              <w:t>II.1.</w:t>
            </w:r>
            <w:r>
              <w:rPr>
                <w:color w:val="231F20"/>
                <w:spacing w:val="-4"/>
                <w:sz w:val="18"/>
              </w:rPr>
              <w:t xml:space="preserve"> </w:t>
            </w:r>
            <w:r>
              <w:rPr>
                <w:color w:val="231F20"/>
                <w:sz w:val="18"/>
              </w:rPr>
              <w:t>Edukimi</w:t>
            </w:r>
            <w:r>
              <w:rPr>
                <w:color w:val="231F20"/>
                <w:spacing w:val="-3"/>
                <w:sz w:val="18"/>
              </w:rPr>
              <w:t xml:space="preserve"> </w:t>
            </w:r>
            <w:r>
              <w:rPr>
                <w:color w:val="231F20"/>
                <w:sz w:val="18"/>
              </w:rPr>
              <w:t>i</w:t>
            </w:r>
            <w:r>
              <w:rPr>
                <w:color w:val="231F20"/>
                <w:spacing w:val="-4"/>
                <w:sz w:val="18"/>
              </w:rPr>
              <w:t xml:space="preserve"> </w:t>
            </w:r>
            <w:r>
              <w:rPr>
                <w:color w:val="231F20"/>
                <w:sz w:val="18"/>
              </w:rPr>
              <w:t>shoqërisë</w:t>
            </w:r>
            <w:r>
              <w:rPr>
                <w:color w:val="231F20"/>
                <w:spacing w:val="-4"/>
                <w:sz w:val="18"/>
              </w:rPr>
              <w:t xml:space="preserve"> </w:t>
            </w:r>
            <w:r>
              <w:rPr>
                <w:color w:val="231F20"/>
                <w:sz w:val="18"/>
              </w:rPr>
              <w:t>me</w:t>
            </w:r>
            <w:r>
              <w:rPr>
                <w:color w:val="231F20"/>
                <w:spacing w:val="-4"/>
                <w:sz w:val="18"/>
              </w:rPr>
              <w:t xml:space="preserve"> </w:t>
            </w:r>
            <w:r>
              <w:rPr>
                <w:color w:val="231F20"/>
                <w:sz w:val="18"/>
              </w:rPr>
              <w:t>parimet</w:t>
            </w:r>
            <w:r>
              <w:rPr>
                <w:color w:val="231F20"/>
                <w:spacing w:val="-4"/>
                <w:sz w:val="18"/>
              </w:rPr>
              <w:t xml:space="preserve"> </w:t>
            </w:r>
            <w:r>
              <w:rPr>
                <w:color w:val="231F20"/>
                <w:sz w:val="18"/>
              </w:rPr>
              <w:t>e</w:t>
            </w:r>
            <w:r>
              <w:rPr>
                <w:color w:val="231F20"/>
                <w:spacing w:val="-4"/>
                <w:sz w:val="18"/>
              </w:rPr>
              <w:t xml:space="preserve"> </w:t>
            </w:r>
            <w:r>
              <w:rPr>
                <w:color w:val="231F20"/>
                <w:sz w:val="18"/>
              </w:rPr>
              <w:t>barazisë</w:t>
            </w:r>
            <w:r>
              <w:rPr>
                <w:color w:val="231F20"/>
                <w:spacing w:val="-4"/>
                <w:sz w:val="18"/>
              </w:rPr>
              <w:t xml:space="preserve"> </w:t>
            </w:r>
            <w:r>
              <w:rPr>
                <w:color w:val="231F20"/>
                <w:spacing w:val="-2"/>
                <w:sz w:val="18"/>
              </w:rPr>
              <w:t>gjinore.</w:t>
            </w:r>
          </w:p>
        </w:tc>
      </w:tr>
      <w:tr w:rsidR="003F5B77">
        <w:trPr>
          <w:trHeight w:val="807"/>
        </w:trPr>
        <w:tc>
          <w:tcPr>
            <w:tcW w:w="3156" w:type="dxa"/>
            <w:shd w:val="clear" w:color="auto" w:fill="FFE4B8"/>
          </w:tcPr>
          <w:p w:rsidR="003F5B77" w:rsidRDefault="00187B4B">
            <w:pPr>
              <w:pStyle w:val="TableParagraph"/>
              <w:spacing w:before="72"/>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ight="71"/>
              <w:jc w:val="both"/>
              <w:rPr>
                <w:sz w:val="18"/>
              </w:rPr>
            </w:pPr>
            <w:r>
              <w:rPr>
                <w:color w:val="231F20"/>
                <w:sz w:val="18"/>
              </w:rPr>
              <w:t>II.1.a.</w:t>
            </w:r>
            <w:r>
              <w:rPr>
                <w:color w:val="231F20"/>
                <w:spacing w:val="-11"/>
                <w:sz w:val="18"/>
              </w:rPr>
              <w:t xml:space="preserve"> </w:t>
            </w:r>
            <w:r>
              <w:rPr>
                <w:color w:val="231F20"/>
                <w:sz w:val="18"/>
              </w:rPr>
              <w:t>Numri</w:t>
            </w:r>
            <w:r>
              <w:rPr>
                <w:color w:val="231F20"/>
                <w:spacing w:val="-10"/>
                <w:sz w:val="18"/>
              </w:rPr>
              <w:t xml:space="preserve"> </w:t>
            </w:r>
            <w:r>
              <w:rPr>
                <w:color w:val="231F20"/>
                <w:sz w:val="18"/>
              </w:rPr>
              <w:t>i</w:t>
            </w:r>
            <w:r>
              <w:rPr>
                <w:color w:val="231F20"/>
                <w:spacing w:val="-10"/>
                <w:sz w:val="18"/>
              </w:rPr>
              <w:t xml:space="preserve"> </w:t>
            </w:r>
            <w:r>
              <w:rPr>
                <w:color w:val="231F20"/>
                <w:sz w:val="18"/>
              </w:rPr>
              <w:t>personave</w:t>
            </w:r>
            <w:r>
              <w:rPr>
                <w:color w:val="231F20"/>
                <w:spacing w:val="-10"/>
                <w:sz w:val="18"/>
              </w:rPr>
              <w:t xml:space="preserve"> </w:t>
            </w:r>
            <w:r>
              <w:rPr>
                <w:color w:val="231F20"/>
                <w:sz w:val="18"/>
              </w:rPr>
              <w:t>të</w:t>
            </w:r>
            <w:r>
              <w:rPr>
                <w:color w:val="231F20"/>
                <w:spacing w:val="-10"/>
                <w:sz w:val="18"/>
              </w:rPr>
              <w:t xml:space="preserve"> </w:t>
            </w:r>
            <w:r>
              <w:rPr>
                <w:color w:val="231F20"/>
                <w:sz w:val="18"/>
              </w:rPr>
              <w:t>përfshirë</w:t>
            </w:r>
            <w:r>
              <w:rPr>
                <w:color w:val="231F20"/>
                <w:spacing w:val="-11"/>
                <w:sz w:val="18"/>
              </w:rPr>
              <w:t xml:space="preserve"> </w:t>
            </w:r>
            <w:r>
              <w:rPr>
                <w:color w:val="231F20"/>
                <w:sz w:val="18"/>
              </w:rPr>
              <w:t>në</w:t>
            </w:r>
            <w:r>
              <w:rPr>
                <w:color w:val="231F20"/>
                <w:spacing w:val="-10"/>
                <w:sz w:val="18"/>
              </w:rPr>
              <w:t xml:space="preserve"> </w:t>
            </w:r>
            <w:r>
              <w:rPr>
                <w:color w:val="231F20"/>
                <w:sz w:val="18"/>
              </w:rPr>
              <w:t>aktivitetet</w:t>
            </w:r>
            <w:r>
              <w:rPr>
                <w:color w:val="231F20"/>
                <w:spacing w:val="-10"/>
                <w:sz w:val="18"/>
              </w:rPr>
              <w:t xml:space="preserve"> </w:t>
            </w:r>
            <w:r>
              <w:rPr>
                <w:color w:val="231F20"/>
                <w:sz w:val="18"/>
              </w:rPr>
              <w:t>edukuese</w:t>
            </w:r>
            <w:r>
              <w:rPr>
                <w:color w:val="231F20"/>
                <w:spacing w:val="-10"/>
                <w:sz w:val="18"/>
              </w:rPr>
              <w:t xml:space="preserve"> </w:t>
            </w:r>
            <w:r>
              <w:rPr>
                <w:color w:val="231F20"/>
                <w:sz w:val="18"/>
              </w:rPr>
              <w:t>për</w:t>
            </w:r>
            <w:r>
              <w:rPr>
                <w:color w:val="231F20"/>
                <w:spacing w:val="-10"/>
                <w:sz w:val="18"/>
              </w:rPr>
              <w:t xml:space="preserve"> </w:t>
            </w:r>
            <w:r>
              <w:rPr>
                <w:color w:val="231F20"/>
                <w:sz w:val="18"/>
              </w:rPr>
              <w:t>të</w:t>
            </w:r>
            <w:r>
              <w:rPr>
                <w:color w:val="231F20"/>
                <w:spacing w:val="-10"/>
                <w:sz w:val="18"/>
              </w:rPr>
              <w:t xml:space="preserve"> </w:t>
            </w:r>
            <w:r>
              <w:rPr>
                <w:color w:val="231F20"/>
                <w:sz w:val="18"/>
              </w:rPr>
              <w:t>luftuar</w:t>
            </w:r>
            <w:r>
              <w:rPr>
                <w:color w:val="231F20"/>
                <w:spacing w:val="-11"/>
                <w:sz w:val="18"/>
              </w:rPr>
              <w:t xml:space="preserve"> </w:t>
            </w:r>
            <w:r>
              <w:rPr>
                <w:color w:val="231F20"/>
                <w:sz w:val="18"/>
              </w:rPr>
              <w:t>ste- riotipet gjinore, praktikat e dëmshme dhe diskriminimin apo disavantazhimin e</w:t>
            </w:r>
            <w:r>
              <w:rPr>
                <w:color w:val="231F20"/>
                <w:spacing w:val="-2"/>
                <w:sz w:val="18"/>
              </w:rPr>
              <w:t xml:space="preserve"> </w:t>
            </w:r>
            <w:r>
              <w:rPr>
                <w:color w:val="231F20"/>
                <w:sz w:val="18"/>
              </w:rPr>
              <w:t>shumëfishtë.</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3F5B77">
            <w:pPr>
              <w:pStyle w:val="TableParagraph"/>
              <w:spacing w:before="16"/>
              <w:ind w:left="0"/>
              <w:rPr>
                <w:rFonts w:ascii="Calibri"/>
                <w:sz w:val="18"/>
              </w:rPr>
            </w:pPr>
          </w:p>
          <w:p w:rsidR="003F5B77" w:rsidRDefault="00187B4B">
            <w:pPr>
              <w:pStyle w:val="TableParagraph"/>
              <w:spacing w:before="1"/>
              <w:ind w:left="0" w:right="1"/>
              <w:jc w:val="center"/>
              <w:rPr>
                <w:sz w:val="18"/>
              </w:rPr>
            </w:pPr>
            <w:r>
              <w:rPr>
                <w:color w:val="231F20"/>
                <w:sz w:val="18"/>
              </w:rPr>
              <w:t>3,200</w:t>
            </w:r>
            <w:r>
              <w:rPr>
                <w:color w:val="231F20"/>
                <w:spacing w:val="-2"/>
                <w:sz w:val="18"/>
              </w:rPr>
              <w:t xml:space="preserve"> (2019)</w:t>
            </w:r>
            <w:r>
              <w:rPr>
                <w:color w:val="231F20"/>
                <w:spacing w:val="-2"/>
                <w:sz w:val="18"/>
                <w:vertAlign w:val="superscript"/>
              </w:rPr>
              <w:t>23</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3F5B77">
            <w:pPr>
              <w:pStyle w:val="TableParagraph"/>
              <w:spacing w:before="16"/>
              <w:ind w:left="0"/>
              <w:rPr>
                <w:rFonts w:ascii="Calibri"/>
                <w:sz w:val="18"/>
              </w:rPr>
            </w:pPr>
          </w:p>
          <w:p w:rsidR="003F5B77" w:rsidRDefault="00187B4B">
            <w:pPr>
              <w:pStyle w:val="TableParagraph"/>
              <w:ind w:left="1" w:right="8"/>
              <w:jc w:val="center"/>
              <w:rPr>
                <w:sz w:val="18"/>
              </w:rPr>
            </w:pPr>
            <w:r>
              <w:rPr>
                <w:color w:val="231F20"/>
                <w:sz w:val="18"/>
              </w:rPr>
              <w:t xml:space="preserve">15,000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96"/>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92"/>
              <w:ind w:left="0"/>
              <w:rPr>
                <w:rFonts w:ascii="Calibri"/>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1"/>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96"/>
              <w:ind w:left="0"/>
              <w:rPr>
                <w:rFonts w:ascii="Calibri"/>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96"/>
              <w:ind w:left="0"/>
              <w:rPr>
                <w:rFonts w:ascii="Calibri"/>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spacing w:before="196"/>
              <w:ind w:left="0"/>
              <w:rPr>
                <w:rFonts w:ascii="Calibri"/>
                <w:sz w:val="18"/>
              </w:rPr>
            </w:pPr>
          </w:p>
          <w:p w:rsidR="003F5B77" w:rsidRDefault="00187B4B">
            <w:pPr>
              <w:pStyle w:val="TableParagraph"/>
              <w:ind w:left="242"/>
              <w:rPr>
                <w:sz w:val="18"/>
              </w:rPr>
            </w:pPr>
            <w:r>
              <w:rPr>
                <w:color w:val="231F20"/>
                <w:spacing w:val="-2"/>
                <w:sz w:val="18"/>
              </w:rPr>
              <w:t>MONITORIMI</w:t>
            </w:r>
          </w:p>
        </w:tc>
      </w:tr>
      <w:tr w:rsidR="003F5B77">
        <w:trPr>
          <w:trHeight w:val="679"/>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131" w:line="235" w:lineRule="auto"/>
              <w:ind w:left="77"/>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131" w:line="235" w:lineRule="auto"/>
              <w:ind w:left="77" w:right="828"/>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575"/>
        </w:trPr>
        <w:tc>
          <w:tcPr>
            <w:tcW w:w="3667" w:type="dxa"/>
            <w:gridSpan w:val="2"/>
          </w:tcPr>
          <w:p w:rsidR="003F5B77" w:rsidRDefault="00187B4B">
            <w:pPr>
              <w:pStyle w:val="TableParagraph"/>
              <w:spacing w:before="75" w:line="235" w:lineRule="auto"/>
              <w:ind w:left="80" w:right="83"/>
              <w:rPr>
                <w:sz w:val="18"/>
              </w:rPr>
            </w:pPr>
            <w:r>
              <w:rPr>
                <w:color w:val="231F20"/>
                <w:sz w:val="18"/>
              </w:rPr>
              <w:t>II.1.1.</w:t>
            </w:r>
            <w:r>
              <w:rPr>
                <w:color w:val="231F20"/>
                <w:spacing w:val="-5"/>
                <w:sz w:val="18"/>
              </w:rPr>
              <w:t xml:space="preserve"> </w:t>
            </w:r>
            <w:r>
              <w:rPr>
                <w:color w:val="231F20"/>
                <w:sz w:val="18"/>
              </w:rPr>
              <w:t>Publikimi</w:t>
            </w:r>
            <w:r>
              <w:rPr>
                <w:color w:val="231F20"/>
                <w:spacing w:val="-5"/>
                <w:sz w:val="18"/>
              </w:rPr>
              <w:t xml:space="preserve"> </w:t>
            </w:r>
            <w:r>
              <w:rPr>
                <w:color w:val="231F20"/>
                <w:sz w:val="18"/>
              </w:rPr>
              <w:t>i</w:t>
            </w:r>
            <w:r>
              <w:rPr>
                <w:color w:val="231F20"/>
                <w:spacing w:val="-5"/>
                <w:sz w:val="18"/>
              </w:rPr>
              <w:t xml:space="preserve"> </w:t>
            </w:r>
            <w:r>
              <w:rPr>
                <w:color w:val="231F20"/>
                <w:sz w:val="18"/>
              </w:rPr>
              <w:t>një</w:t>
            </w:r>
            <w:r>
              <w:rPr>
                <w:color w:val="231F20"/>
                <w:spacing w:val="-6"/>
                <w:sz w:val="18"/>
              </w:rPr>
              <w:t xml:space="preserve"> </w:t>
            </w:r>
            <w:r>
              <w:rPr>
                <w:color w:val="231F20"/>
                <w:sz w:val="18"/>
              </w:rPr>
              <w:t>botimi</w:t>
            </w:r>
            <w:r>
              <w:rPr>
                <w:color w:val="231F20"/>
                <w:spacing w:val="-5"/>
                <w:sz w:val="18"/>
              </w:rPr>
              <w:t xml:space="preserve"> </w:t>
            </w:r>
            <w:r>
              <w:rPr>
                <w:color w:val="231F20"/>
                <w:sz w:val="18"/>
              </w:rPr>
              <w:t>me</w:t>
            </w:r>
            <w:r>
              <w:rPr>
                <w:color w:val="231F20"/>
                <w:spacing w:val="-6"/>
                <w:sz w:val="18"/>
              </w:rPr>
              <w:t xml:space="preserve"> </w:t>
            </w:r>
            <w:r>
              <w:rPr>
                <w:color w:val="231F20"/>
                <w:sz w:val="18"/>
              </w:rPr>
              <w:t>modele</w:t>
            </w:r>
            <w:r>
              <w:rPr>
                <w:color w:val="231F20"/>
                <w:spacing w:val="-6"/>
                <w:sz w:val="18"/>
              </w:rPr>
              <w:t xml:space="preserve"> </w:t>
            </w:r>
            <w:r>
              <w:rPr>
                <w:color w:val="231F20"/>
                <w:sz w:val="18"/>
              </w:rPr>
              <w:t>të</w:t>
            </w:r>
            <w:r>
              <w:rPr>
                <w:color w:val="231F20"/>
                <w:spacing w:val="-6"/>
                <w:sz w:val="18"/>
              </w:rPr>
              <w:t xml:space="preserve"> </w:t>
            </w:r>
            <w:r>
              <w:rPr>
                <w:color w:val="231F20"/>
                <w:sz w:val="18"/>
              </w:rPr>
              <w:t>grave, të rejave dhe vajzave, nga të gjitha fushat, të cilat</w:t>
            </w:r>
            <w:r>
              <w:rPr>
                <w:color w:val="231F20"/>
                <w:spacing w:val="-9"/>
                <w:sz w:val="18"/>
              </w:rPr>
              <w:t xml:space="preserve"> </w:t>
            </w:r>
            <w:r>
              <w:rPr>
                <w:color w:val="231F20"/>
                <w:sz w:val="18"/>
              </w:rPr>
              <w:t>kanë</w:t>
            </w:r>
            <w:r>
              <w:rPr>
                <w:color w:val="231F20"/>
                <w:spacing w:val="-9"/>
                <w:sz w:val="18"/>
              </w:rPr>
              <w:t xml:space="preserve"> </w:t>
            </w:r>
            <w:r>
              <w:rPr>
                <w:color w:val="231F20"/>
                <w:sz w:val="18"/>
              </w:rPr>
              <w:t>bërë</w:t>
            </w:r>
            <w:r>
              <w:rPr>
                <w:color w:val="231F20"/>
                <w:spacing w:val="-9"/>
                <w:sz w:val="18"/>
              </w:rPr>
              <w:t xml:space="preserve"> </w:t>
            </w:r>
            <w:r>
              <w:rPr>
                <w:color w:val="231F20"/>
                <w:sz w:val="18"/>
              </w:rPr>
              <w:t>histori</w:t>
            </w:r>
            <w:r>
              <w:rPr>
                <w:color w:val="231F20"/>
                <w:spacing w:val="-9"/>
                <w:sz w:val="18"/>
              </w:rPr>
              <w:t xml:space="preserve"> </w:t>
            </w:r>
            <w:r>
              <w:rPr>
                <w:color w:val="231F20"/>
                <w:sz w:val="18"/>
              </w:rPr>
              <w:t>ndër</w:t>
            </w:r>
            <w:r>
              <w:rPr>
                <w:color w:val="231F20"/>
                <w:spacing w:val="-9"/>
                <w:sz w:val="18"/>
              </w:rPr>
              <w:t xml:space="preserve"> </w:t>
            </w:r>
            <w:r>
              <w:rPr>
                <w:color w:val="231F20"/>
                <w:sz w:val="18"/>
              </w:rPr>
              <w:t>vite,</w:t>
            </w:r>
            <w:r>
              <w:rPr>
                <w:color w:val="231F20"/>
                <w:spacing w:val="-9"/>
                <w:sz w:val="18"/>
              </w:rPr>
              <w:t xml:space="preserve"> </w:t>
            </w:r>
            <w:r>
              <w:rPr>
                <w:color w:val="231F20"/>
                <w:sz w:val="18"/>
              </w:rPr>
              <w:t>duke</w:t>
            </w:r>
            <w:r>
              <w:rPr>
                <w:color w:val="231F20"/>
                <w:spacing w:val="-9"/>
                <w:sz w:val="18"/>
              </w:rPr>
              <w:t xml:space="preserve"> </w:t>
            </w:r>
            <w:r>
              <w:rPr>
                <w:color w:val="231F20"/>
                <w:sz w:val="18"/>
              </w:rPr>
              <w:t>evidentuar ndryshimet pozitive të sjella prej tyre.</w:t>
            </w:r>
          </w:p>
        </w:tc>
        <w:tc>
          <w:tcPr>
            <w:tcW w:w="1618" w:type="dxa"/>
          </w:tcPr>
          <w:p w:rsidR="003F5B77" w:rsidRDefault="00187B4B">
            <w:pPr>
              <w:pStyle w:val="TableParagraph"/>
              <w:spacing w:before="72"/>
              <w:ind w:left="78"/>
              <w:rPr>
                <w:sz w:val="18"/>
              </w:rPr>
            </w:pPr>
            <w:r>
              <w:rPr>
                <w:color w:val="231F20"/>
                <w:sz w:val="18"/>
              </w:rPr>
              <w:t>1</w:t>
            </w:r>
            <w:r>
              <w:rPr>
                <w:color w:val="231F20"/>
                <w:spacing w:val="-2"/>
                <w:sz w:val="18"/>
              </w:rPr>
              <w:t xml:space="preserve"> </w:t>
            </w:r>
            <w:r>
              <w:rPr>
                <w:color w:val="231F20"/>
                <w:sz w:val="18"/>
              </w:rPr>
              <w:t>botim</w:t>
            </w:r>
            <w:r>
              <w:rPr>
                <w:color w:val="231F20"/>
                <w:spacing w:val="-2"/>
                <w:sz w:val="18"/>
              </w:rPr>
              <w:t xml:space="preserve"> </w:t>
            </w:r>
            <w:r>
              <w:rPr>
                <w:color w:val="231F20"/>
                <w:sz w:val="18"/>
              </w:rPr>
              <w:t>i</w:t>
            </w:r>
            <w:r>
              <w:rPr>
                <w:color w:val="231F20"/>
                <w:spacing w:val="-2"/>
                <w:sz w:val="18"/>
              </w:rPr>
              <w:t xml:space="preserve"> publikuar.</w:t>
            </w:r>
          </w:p>
        </w:tc>
        <w:tc>
          <w:tcPr>
            <w:tcW w:w="1757" w:type="dxa"/>
          </w:tcPr>
          <w:p w:rsidR="003F5B77" w:rsidRDefault="00187B4B">
            <w:pPr>
              <w:pStyle w:val="TableParagraph"/>
              <w:spacing w:before="75" w:line="235" w:lineRule="auto"/>
              <w:ind w:left="77" w:right="89"/>
              <w:rPr>
                <w:sz w:val="18"/>
              </w:rPr>
            </w:pPr>
            <w:r>
              <w:rPr>
                <w:color w:val="231F20"/>
                <w:spacing w:val="-2"/>
                <w:sz w:val="18"/>
              </w:rPr>
              <w:t>Drejtoria</w:t>
            </w:r>
            <w:r>
              <w:rPr>
                <w:color w:val="231F20"/>
                <w:spacing w:val="-7"/>
                <w:sz w:val="18"/>
              </w:rPr>
              <w:t xml:space="preserve"> </w:t>
            </w:r>
            <w:r>
              <w:rPr>
                <w:color w:val="231F20"/>
                <w:spacing w:val="-2"/>
                <w:sz w:val="18"/>
              </w:rPr>
              <w:t>e</w:t>
            </w:r>
            <w:r>
              <w:rPr>
                <w:color w:val="231F20"/>
                <w:spacing w:val="-8"/>
                <w:sz w:val="18"/>
              </w:rPr>
              <w:t xml:space="preserve"> </w:t>
            </w:r>
            <w:r>
              <w:rPr>
                <w:color w:val="231F20"/>
                <w:spacing w:val="-2"/>
                <w:sz w:val="18"/>
              </w:rPr>
              <w:t>Politikave</w:t>
            </w:r>
            <w:r>
              <w:rPr>
                <w:color w:val="231F20"/>
                <w:sz w:val="18"/>
              </w:rPr>
              <w:t xml:space="preserve"> të</w:t>
            </w:r>
            <w:r>
              <w:rPr>
                <w:color w:val="231F20"/>
                <w:spacing w:val="-1"/>
                <w:sz w:val="18"/>
              </w:rPr>
              <w:t xml:space="preserve"> </w:t>
            </w:r>
            <w:r>
              <w:rPr>
                <w:color w:val="231F20"/>
                <w:sz w:val="18"/>
              </w:rPr>
              <w:t>Arsimit, Trashëgi- misë Kulturore dhe Turizmit (DPATKT).</w:t>
            </w:r>
          </w:p>
        </w:tc>
        <w:tc>
          <w:tcPr>
            <w:tcW w:w="1872" w:type="dxa"/>
          </w:tcPr>
          <w:p w:rsidR="003F5B77" w:rsidRDefault="00187B4B">
            <w:pPr>
              <w:pStyle w:val="TableParagraph"/>
              <w:spacing w:before="72" w:line="218" w:lineRule="exact"/>
              <w:ind w:left="77"/>
              <w:rPr>
                <w:sz w:val="18"/>
              </w:rPr>
            </w:pPr>
            <w:r>
              <w:rPr>
                <w:color w:val="231F20"/>
                <w:sz w:val="18"/>
              </w:rPr>
              <w:t>DSHKSK,</w:t>
            </w:r>
            <w:r>
              <w:rPr>
                <w:color w:val="231F20"/>
                <w:spacing w:val="-6"/>
                <w:sz w:val="18"/>
              </w:rPr>
              <w:t xml:space="preserve"> </w:t>
            </w:r>
            <w:r>
              <w:rPr>
                <w:color w:val="231F20"/>
                <w:sz w:val="18"/>
              </w:rPr>
              <w:t>DTIM,</w:t>
            </w:r>
            <w:r>
              <w:rPr>
                <w:color w:val="231F20"/>
                <w:spacing w:val="-3"/>
                <w:sz w:val="18"/>
              </w:rPr>
              <w:t xml:space="preserve"> </w:t>
            </w:r>
            <w:r>
              <w:rPr>
                <w:color w:val="231F20"/>
                <w:spacing w:val="-2"/>
                <w:sz w:val="18"/>
              </w:rPr>
              <w:t>DPSRA,</w:t>
            </w:r>
          </w:p>
          <w:p w:rsidR="003F5B77" w:rsidRDefault="00187B4B">
            <w:pPr>
              <w:pStyle w:val="TableParagraph"/>
              <w:spacing w:before="1" w:line="235" w:lineRule="auto"/>
              <w:ind w:left="77" w:right="65"/>
              <w:rPr>
                <w:sz w:val="18"/>
              </w:rPr>
            </w:pPr>
            <w:r>
              <w:rPr>
                <w:color w:val="231F20"/>
                <w:sz w:val="18"/>
              </w:rPr>
              <w:t xml:space="preserve">DIEPSI, OJF të spe- cializuara, akademia,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8" w:type="dxa"/>
          </w:tcPr>
          <w:p w:rsidR="003F5B77" w:rsidRDefault="00187B4B">
            <w:pPr>
              <w:pStyle w:val="TableParagraph"/>
              <w:spacing w:before="72" w:line="367" w:lineRule="auto"/>
              <w:ind w:left="116"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2023</w:t>
            </w:r>
          </w:p>
        </w:tc>
        <w:tc>
          <w:tcPr>
            <w:tcW w:w="1705" w:type="dxa"/>
            <w:gridSpan w:val="2"/>
          </w:tcPr>
          <w:p w:rsidR="003F5B77" w:rsidRDefault="00187B4B">
            <w:pPr>
              <w:pStyle w:val="TableParagraph"/>
              <w:spacing w:before="72"/>
              <w:rPr>
                <w:sz w:val="18"/>
              </w:rPr>
            </w:pPr>
            <w:r>
              <w:rPr>
                <w:color w:val="231F20"/>
                <w:sz w:val="18"/>
              </w:rPr>
              <w:t>245,952</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220,952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25,000</w:t>
            </w:r>
            <w:r>
              <w:rPr>
                <w:i/>
                <w:color w:val="231F20"/>
                <w:spacing w:val="-2"/>
                <w:sz w:val="18"/>
              </w:rPr>
              <w:t xml:space="preserve">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Pr>
          <w:p w:rsidR="003F5B77" w:rsidRDefault="00187B4B">
            <w:pPr>
              <w:pStyle w:val="TableParagraph"/>
              <w:spacing w:before="75" w:line="235" w:lineRule="auto"/>
              <w:ind w:left="80" w:right="102"/>
              <w:rPr>
                <w:sz w:val="18"/>
              </w:rPr>
            </w:pPr>
            <w:r>
              <w:rPr>
                <w:color w:val="231F20"/>
                <w:sz w:val="18"/>
              </w:rPr>
              <w:t>II.1.2. Takime informuese me nxënëset dhe nxënësit, si dhe studentet e studentët, me pjesëmarrjen</w:t>
            </w:r>
            <w:r>
              <w:rPr>
                <w:color w:val="231F20"/>
                <w:spacing w:val="-10"/>
                <w:sz w:val="18"/>
              </w:rPr>
              <w:t xml:space="preserve"> </w:t>
            </w:r>
            <w:r>
              <w:rPr>
                <w:color w:val="231F20"/>
                <w:sz w:val="18"/>
              </w:rPr>
              <w:t>edhe</w:t>
            </w:r>
            <w:r>
              <w:rPr>
                <w:color w:val="231F20"/>
                <w:spacing w:val="-10"/>
                <w:sz w:val="18"/>
              </w:rPr>
              <w:t xml:space="preserve"> </w:t>
            </w:r>
            <w:r>
              <w:rPr>
                <w:color w:val="231F20"/>
                <w:sz w:val="18"/>
              </w:rPr>
              <w:t>të</w:t>
            </w:r>
            <w:r>
              <w:rPr>
                <w:color w:val="231F20"/>
                <w:spacing w:val="-10"/>
                <w:sz w:val="18"/>
              </w:rPr>
              <w:t xml:space="preserve"> </w:t>
            </w:r>
            <w:r>
              <w:rPr>
                <w:color w:val="231F20"/>
                <w:sz w:val="18"/>
              </w:rPr>
              <w:t>vetë</w:t>
            </w:r>
            <w:r>
              <w:rPr>
                <w:color w:val="231F20"/>
                <w:spacing w:val="-10"/>
                <w:sz w:val="18"/>
              </w:rPr>
              <w:t xml:space="preserve"> </w:t>
            </w:r>
            <w:r>
              <w:rPr>
                <w:color w:val="231F20"/>
                <w:sz w:val="18"/>
              </w:rPr>
              <w:t>grave</w:t>
            </w:r>
            <w:r>
              <w:rPr>
                <w:color w:val="231F20"/>
                <w:spacing w:val="-11"/>
                <w:sz w:val="18"/>
              </w:rPr>
              <w:t xml:space="preserve"> </w:t>
            </w:r>
            <w:r>
              <w:rPr>
                <w:color w:val="231F20"/>
                <w:sz w:val="18"/>
              </w:rPr>
              <w:t>të</w:t>
            </w:r>
            <w:r>
              <w:rPr>
                <w:color w:val="231F20"/>
                <w:spacing w:val="-10"/>
                <w:sz w:val="18"/>
              </w:rPr>
              <w:t xml:space="preserve"> </w:t>
            </w:r>
            <w:r>
              <w:rPr>
                <w:color w:val="231F20"/>
                <w:sz w:val="18"/>
              </w:rPr>
              <w:t>evidentuara si modele pozitive.</w:t>
            </w:r>
          </w:p>
        </w:tc>
        <w:tc>
          <w:tcPr>
            <w:tcW w:w="1618" w:type="dxa"/>
          </w:tcPr>
          <w:p w:rsidR="003F5B77" w:rsidRDefault="00187B4B">
            <w:pPr>
              <w:pStyle w:val="TableParagraph"/>
              <w:spacing w:before="75" w:line="235" w:lineRule="auto"/>
              <w:ind w:left="78" w:right="190"/>
              <w:rPr>
                <w:sz w:val="18"/>
              </w:rPr>
            </w:pPr>
            <w:r>
              <w:rPr>
                <w:color w:val="231F20"/>
                <w:sz w:val="18"/>
              </w:rPr>
              <w:t>30</w:t>
            </w:r>
            <w:r>
              <w:rPr>
                <w:color w:val="231F20"/>
                <w:spacing w:val="-11"/>
                <w:sz w:val="18"/>
              </w:rPr>
              <w:t xml:space="preserve"> </w:t>
            </w:r>
            <w:r>
              <w:rPr>
                <w:color w:val="231F20"/>
                <w:sz w:val="18"/>
              </w:rPr>
              <w:t>takime</w:t>
            </w:r>
            <w:r>
              <w:rPr>
                <w:color w:val="231F20"/>
                <w:spacing w:val="-10"/>
                <w:sz w:val="18"/>
              </w:rPr>
              <w:t xml:space="preserve"> </w:t>
            </w:r>
            <w:r>
              <w:rPr>
                <w:color w:val="231F20"/>
                <w:sz w:val="18"/>
              </w:rPr>
              <w:t>të</w:t>
            </w:r>
            <w:r>
              <w:rPr>
                <w:color w:val="231F20"/>
                <w:spacing w:val="-10"/>
                <w:sz w:val="18"/>
              </w:rPr>
              <w:t xml:space="preserve"> </w:t>
            </w:r>
            <w:r>
              <w:rPr>
                <w:color w:val="231F20"/>
                <w:sz w:val="18"/>
              </w:rPr>
              <w:t>zhvil- luara (15 takime në</w:t>
            </w:r>
            <w:r>
              <w:rPr>
                <w:color w:val="231F20"/>
                <w:spacing w:val="-2"/>
                <w:sz w:val="18"/>
              </w:rPr>
              <w:t xml:space="preserve"> </w:t>
            </w:r>
            <w:r>
              <w:rPr>
                <w:color w:val="231F20"/>
                <w:sz w:val="18"/>
              </w:rPr>
              <w:t>vit).</w:t>
            </w:r>
          </w:p>
        </w:tc>
        <w:tc>
          <w:tcPr>
            <w:tcW w:w="1757" w:type="dxa"/>
          </w:tcPr>
          <w:p w:rsidR="003F5B77" w:rsidRDefault="00187B4B">
            <w:pPr>
              <w:pStyle w:val="TableParagraph"/>
              <w:spacing w:before="75" w:line="235" w:lineRule="auto"/>
              <w:ind w:left="77" w:right="89"/>
              <w:rPr>
                <w:sz w:val="18"/>
              </w:rPr>
            </w:pPr>
            <w:r>
              <w:rPr>
                <w:color w:val="231F20"/>
                <w:spacing w:val="-2"/>
                <w:sz w:val="18"/>
              </w:rPr>
              <w:t>Drejtoria</w:t>
            </w:r>
            <w:r>
              <w:rPr>
                <w:color w:val="231F20"/>
                <w:spacing w:val="-7"/>
                <w:sz w:val="18"/>
              </w:rPr>
              <w:t xml:space="preserve"> </w:t>
            </w:r>
            <w:r>
              <w:rPr>
                <w:color w:val="231F20"/>
                <w:spacing w:val="-2"/>
                <w:sz w:val="18"/>
              </w:rPr>
              <w:t>e</w:t>
            </w:r>
            <w:r>
              <w:rPr>
                <w:color w:val="231F20"/>
                <w:spacing w:val="-8"/>
                <w:sz w:val="18"/>
              </w:rPr>
              <w:t xml:space="preserve"> </w:t>
            </w:r>
            <w:r>
              <w:rPr>
                <w:color w:val="231F20"/>
                <w:spacing w:val="-2"/>
                <w:sz w:val="18"/>
              </w:rPr>
              <w:t>Politikave</w:t>
            </w:r>
            <w:r>
              <w:rPr>
                <w:color w:val="231F20"/>
                <w:sz w:val="18"/>
              </w:rPr>
              <w:t xml:space="preserve"> të</w:t>
            </w:r>
            <w:r>
              <w:rPr>
                <w:color w:val="231F20"/>
                <w:spacing w:val="-1"/>
                <w:sz w:val="18"/>
              </w:rPr>
              <w:t xml:space="preserve"> </w:t>
            </w:r>
            <w:r>
              <w:rPr>
                <w:color w:val="231F20"/>
                <w:sz w:val="18"/>
              </w:rPr>
              <w:t>Arsimit, Trashëgi- misë Kulturore dhe Turizmit (DPATKT).</w:t>
            </w:r>
          </w:p>
        </w:tc>
        <w:tc>
          <w:tcPr>
            <w:tcW w:w="1872" w:type="dxa"/>
          </w:tcPr>
          <w:p w:rsidR="003F5B77" w:rsidRDefault="00187B4B">
            <w:pPr>
              <w:pStyle w:val="TableParagraph"/>
              <w:spacing w:before="72" w:line="218" w:lineRule="exact"/>
              <w:ind w:left="77"/>
              <w:rPr>
                <w:sz w:val="18"/>
              </w:rPr>
            </w:pPr>
            <w:r>
              <w:rPr>
                <w:color w:val="231F20"/>
                <w:spacing w:val="-2"/>
                <w:sz w:val="18"/>
              </w:rPr>
              <w:t>DSHKSK,</w:t>
            </w:r>
            <w:r>
              <w:rPr>
                <w:color w:val="231F20"/>
                <w:spacing w:val="-9"/>
                <w:sz w:val="18"/>
              </w:rPr>
              <w:t xml:space="preserve"> </w:t>
            </w:r>
            <w:r>
              <w:rPr>
                <w:color w:val="231F20"/>
                <w:spacing w:val="-2"/>
                <w:sz w:val="18"/>
              </w:rPr>
              <w:t>ZVAP,</w:t>
            </w:r>
            <w:r>
              <w:rPr>
                <w:color w:val="231F20"/>
                <w:spacing w:val="-7"/>
                <w:sz w:val="18"/>
              </w:rPr>
              <w:t xml:space="preserve"> </w:t>
            </w:r>
            <w:r>
              <w:rPr>
                <w:color w:val="231F20"/>
                <w:spacing w:val="-4"/>
                <w:sz w:val="18"/>
              </w:rPr>
              <w:t>aka-</w:t>
            </w:r>
          </w:p>
          <w:p w:rsidR="003F5B77" w:rsidRDefault="00187B4B">
            <w:pPr>
              <w:pStyle w:val="TableParagraph"/>
              <w:spacing w:before="2" w:line="235" w:lineRule="auto"/>
              <w:ind w:left="77" w:right="65"/>
              <w:rPr>
                <w:sz w:val="18"/>
              </w:rPr>
            </w:pPr>
            <w:r>
              <w:rPr>
                <w:color w:val="231F20"/>
                <w:sz w:val="18"/>
              </w:rPr>
              <w:t xml:space="preserve">demia, OJF të specia- </w:t>
            </w:r>
            <w:r>
              <w:rPr>
                <w:color w:val="231F20"/>
                <w:spacing w:val="-2"/>
                <w:sz w:val="18"/>
              </w:rPr>
              <w:t>lizuara,</w:t>
            </w:r>
            <w:r>
              <w:rPr>
                <w:color w:val="231F20"/>
                <w:spacing w:val="-8"/>
                <w:sz w:val="18"/>
              </w:rPr>
              <w:t xml:space="preserve"> </w:t>
            </w:r>
            <w:r>
              <w:rPr>
                <w:color w:val="231F20"/>
                <w:spacing w:val="-2"/>
                <w:sz w:val="18"/>
              </w:rPr>
              <w:t>org.</w:t>
            </w:r>
            <w:r>
              <w:rPr>
                <w:color w:val="231F20"/>
                <w:spacing w:val="-8"/>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6M-II-2023</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172,857</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172,857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187B4B">
      <w:pPr>
        <w:pStyle w:val="BodyText"/>
        <w:spacing w:before="131"/>
        <w:rPr>
          <w:sz w:val="20"/>
        </w:rPr>
      </w:pPr>
      <w:r>
        <w:rPr>
          <w:noProof/>
          <w:sz w:val="20"/>
          <w:lang w:val="en-US"/>
        </w:rPr>
        <mc:AlternateContent>
          <mc:Choice Requires="wps">
            <w:drawing>
              <wp:anchor distT="0" distB="0" distL="0" distR="0" simplePos="0" relativeHeight="487698944" behindDoc="1" locked="0" layoutInCell="1" allowOverlap="1">
                <wp:simplePos x="0" y="0"/>
                <wp:positionH relativeFrom="page">
                  <wp:posOffset>1080008</wp:posOffset>
                </wp:positionH>
                <wp:positionV relativeFrom="paragraph">
                  <wp:posOffset>253532</wp:posOffset>
                </wp:positionV>
                <wp:extent cx="914400" cy="1270"/>
                <wp:effectExtent l="0" t="0" r="0" b="0"/>
                <wp:wrapTopAndBottom/>
                <wp:docPr id="574" name="Graphic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7FBB7E" id="Graphic 574" o:spid="_x0000_s1026" style="position:absolute;margin-left:85.05pt;margin-top:19.95pt;width:1in;height:.1pt;z-index:-1561753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JYJQIAAIAEAAAOAAAAZHJzL2Uyb0RvYy54bWysVMFu2zAMvQ/YPwi6L47TdO2MOMXQIMWA&#10;oivQDDsrshwbk0VNVOLk70fJVpp2t2EX4Umkyff4JC/ujp1mB+WwBVPyfDLlTBkJVWt2Jf+xWX+6&#10;5Qy9MJXQYFTJTwr53fLjh0VvCzWDBnSlHKMiBovelrzx3hZZhrJRncAJWGUoWIPrhKet22WVEz1V&#10;73Q2m04/Zz24yjqQCpFOV0OQL2P9ulbSf69rVJ7pkhM3H1cX121Ys+VCFDsnbNPKkYb4BxadaA01&#10;PZdaCS/Y3rV/lepa6QCh9hMJXQZ13UoVNZCafPpOzUsjrIpaaDhoz2PC/1dWPh2eHWurkl/fzDkz&#10;oiOTHsZ5hCMaUG+xoLwX++yCRLSPIH8hBbI3kbDBMedYuy7kkkB2jNM+naetjp5JOvySz+dT8kRS&#10;KJ/dRC8yUaRP5R79g4JYRhwe0Q9WVQmJJiF5NAk6MjxYraPVnjOy2nFGVm8Hq63w4bvALUDWn3mE&#10;ow4OagMx6N/xJmavUW0us5KQJJFShwQCoQkNagCxMeFLadoEDlf5zXW8Pwi6rdat1oEEut32Xjt2&#10;ECRpdpWvZ2lIb9KsQ78S2Ax5MRTERhqjSYMvwaEtVCdyvCeLS46/98IpzvQ3Q3cqvI8EXALbBJzX&#10;9xBfUZwP9dwcfwpnWWhfck+2PkG6saJIlgXp59zwpYGvew91G/yMF2hgNG7omkfm45MM7+hyH7Ne&#10;fxzLPwAAAP//AwBQSwMEFAAGAAgAAAAhAONqxUHeAAAACQEAAA8AAABkcnMvZG93bnJldi54bWxM&#10;j8FOwzAQRO9I/IO1SNyoHVpoG+JUFSjixKGFS29OvCSh8TqK3Sbw9Syncpydp9mZbDO5TpxxCK0n&#10;DclMgUCqvG2p1vDxXtytQIRoyJrOE2r4xgCb/PoqM6n1I+3wvI+14BAKqdHQxNinUoaqQWfCzPdI&#10;7H36wZnIcqilHczI4a6T90o9Smda4g+N6fG5weq4PzkNX73cvTy8epTHH3V4K8di6beF1rc30/YJ&#10;RMQpXmD4q8/VIedOpT+RDaJjvVQJoxrm6zUIBubJgg+lhgUbMs/k/wX5LwAAAP//AwBQSwECLQAU&#10;AAYACAAAACEAtoM4kv4AAADhAQAAEwAAAAAAAAAAAAAAAAAAAAAAW0NvbnRlbnRfVHlwZXNdLnht&#10;bFBLAQItABQABgAIAAAAIQA4/SH/1gAAAJQBAAALAAAAAAAAAAAAAAAAAC8BAABfcmVscy8ucmVs&#10;c1BLAQItABQABgAIAAAAIQCWQbJYJQIAAIAEAAAOAAAAAAAAAAAAAAAAAC4CAABkcnMvZTJvRG9j&#10;LnhtbFBLAQItABQABgAIAAAAIQDjasVB3gAAAAkBAAAPAAAAAAAAAAAAAAAAAH8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49"/>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40768" behindDoc="0" locked="0" layoutInCell="1" allowOverlap="1">
                <wp:simplePos x="0" y="0"/>
                <wp:positionH relativeFrom="page">
                  <wp:posOffset>1080000</wp:posOffset>
                </wp:positionH>
                <wp:positionV relativeFrom="page">
                  <wp:posOffset>732711</wp:posOffset>
                </wp:positionV>
                <wp:extent cx="6350" cy="6108700"/>
                <wp:effectExtent l="0" t="0" r="0" b="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108700"/>
                          <a:chOff x="0" y="0"/>
                          <a:chExt cx="6350" cy="6108700"/>
                        </a:xfrm>
                      </wpg:grpSpPr>
                      <wps:wsp>
                        <wps:cNvPr id="585" name="Graphic 583"/>
                        <wps:cNvSpPr/>
                        <wps:spPr>
                          <a:xfrm>
                            <a:off x="3175" y="0"/>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86" name="Graphic 584"/>
                        <wps:cNvSpPr/>
                        <wps:spPr>
                          <a:xfrm>
                            <a:off x="3175" y="991727"/>
                            <a:ext cx="1270" cy="1134745"/>
                          </a:xfrm>
                          <a:custGeom>
                            <a:avLst/>
                            <a:gdLst/>
                            <a:ahLst/>
                            <a:cxnLst/>
                            <a:rect l="l" t="t" r="r" b="b"/>
                            <a:pathLst>
                              <a:path h="1134745">
                                <a:moveTo>
                                  <a:pt x="0" y="113456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87" name="Graphic 585"/>
                        <wps:cNvSpPr/>
                        <wps:spPr>
                          <a:xfrm>
                            <a:off x="3175" y="2154899"/>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88" name="Graphic 586"/>
                        <wps:cNvSpPr/>
                        <wps:spPr>
                          <a:xfrm>
                            <a:off x="3175" y="314658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89" name="Graphic 587"/>
                        <wps:cNvSpPr/>
                        <wps:spPr>
                          <a:xfrm>
                            <a:off x="3175" y="4153589"/>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90" name="Graphic 588"/>
                        <wps:cNvSpPr/>
                        <wps:spPr>
                          <a:xfrm>
                            <a:off x="3175" y="5145315"/>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7DE3BFA6" id="Group 582" o:spid="_x0000_s1026" style="position:absolute;margin-left:85.05pt;margin-top:57.7pt;width:.5pt;height:481pt;z-index:15840768;mso-wrap-distance-left:0;mso-wrap-distance-right:0;mso-position-horizontal-relative:page;mso-position-vertical-relative:page" coordsize="63,6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KDXAMAAA0UAAAOAAAAZHJzL2Uyb0RvYy54bWzsWNtu2zAMfR+wfxD0vjpO4ivqFEPTFgOK&#10;rUA77Fmx5diYbWmSEqd/P0qx7DTpBqRDd0NeDF0oUjw8oimdX2zqCq2pkCVrEuyejTCiTcqyslkm&#10;+PPD9bsQI6lIk5GKNTTBj1Tii9nbN+ctj+mYFazKqECgpJFxyxNcKMVjx5FpQWsizxinDUzmTNRE&#10;QVcsnUyQFrTXlTMejXynZSLjgqVUShidbyfxzOjPc5qqT3kuqUJVgmFvynyF+S7015mdk3gpCC/K&#10;tNsGecEualI2YLRXNSeKoJUoD1TVZSqYZLk6S1ntsDwvU2p8AG/c0Z43N4KtuPFlGbdL3sME0O7h&#10;9GK16cf1nUBllmAvHGPUkBqCZOwiPQDwtHwZg9SN4Pf8Tmx9hOYtS79KmHb253V/OQhvclHrReAq&#10;2hjcH3vc6UahFAb9iQexSWHCd0dhMOrCkhYQu4NFaXH1s2UOibcmzcb6jbQc+CUHCOWvQXhfEE5N&#10;ZKQGp4fQGyDcUsoLJ1sQjZxG0EAqY9mBuYfPxA1AxyFE7jjoIIr8yTiaaqW9qyROV1LdUGaQJutb&#10;qWAayJjZFilsK900tingdOhzUZlzoTCCcyEwgnOx0OpJzInS62wTFQnurOuhmq3pAzOTaogSCLhu&#10;0G1vEKmaQ1ETZnBiOwcNbc+41RuGwV3Xqga1HV20XcmqMrsuq8p0xHJxWQm0JuCSP/evArfbxRMx&#10;LqSaE1ls5TKmOqGqMVy2gdF8WbDsESLbQnZIsPy2IoJiVH1ogDs6ldiGsI2FbQhVXTKTcAw6YPFh&#10;84UIjrTxBCvg/UdmKURiGzCNQC+rVzbs/UqxvNTRBDrbHXUdoLM+nb+F1/4hrw0FtXng/xG8jiI3&#10;GBt+kNie/4HcrjuZBlOvi4k9G7sUsGC9CruteQ3+wF2+Q28t4fknfv9n/A4O+W1IeDy/x643DaNI&#10;M/g5gp+yt/nZa3CepGV5yt5Q/75SVQI1uC3sbFXia4Iez+6JO/W7uvBZdgehN/lj2TvaWv9x8gaB&#10;aV8VDPn9VJv807VJdMhu838+nt1TF9gbnnK3LvlPlfdfUXlHcNPYz93hy3K35069iWuy87O5+3Sv&#10;1M8Qp8rE3CvN6wm8OZlE0L2P6Uet3b65hw6veLPvAAAA//8DAFBLAwQUAAYACAAAACEAx8TiLeAA&#10;AAAMAQAADwAAAGRycy9kb3ducmV2LnhtbEyPQU/DMAyF70j8h8hI3FgS2CgqTadpAk4T0jYkxM1r&#10;vbZak1RN1nb/Hu8Et/fsp+fP2XKyrRioD413BvRMgSBX+LJxlYGv/fvDC4gQ0ZXYekcGLhRgmd/e&#10;ZJiWfnRbGnaxElziQooG6hi7VMpQ1GQxzHxHjndH31uMbPtKlj2OXG5b+ajUs7TYOL5QY0frmorT&#10;7mwNfIw4rp7027A5HdeXn/3i83ujyZj7u2n1CiLSFP/CcMVndMiZ6eDPrgyiZZ8ozVEWejEHcU0k&#10;micHFipJ5iDzTP5/Iv8FAAD//wMAUEsBAi0AFAAGAAgAAAAhALaDOJL+AAAA4QEAABMAAAAAAAAA&#10;AAAAAAAAAAAAAFtDb250ZW50X1R5cGVzXS54bWxQSwECLQAUAAYACAAAACEAOP0h/9YAAACUAQAA&#10;CwAAAAAAAAAAAAAAAAAvAQAAX3JlbHMvLnJlbHNQSwECLQAUAAYACAAAACEAdzBCg1wDAAANFAAA&#10;DgAAAAAAAAAAAAAAAAAuAgAAZHJzL2Uyb0RvYy54bWxQSwECLQAUAAYACAAAACEAx8TiLeAAAAAM&#10;AQAADwAAAAAAAAAAAAAAAAC2BQAAZHJzL2Rvd25yZXYueG1sUEsFBgAAAAAEAAQA8wAAAMMGAAAA&#10;AA==&#10;">
                <v:shape id="Graphic 583" o:spid="_x0000_s1027" style="position:absolute;left:31;width:13;height:9632;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vRcQA&#10;AADcAAAADwAAAGRycy9kb3ducmV2LnhtbESPwWrDMBBE74X+g9hCbo3sgt3gRgmlUOihlziBNLfF&#10;2som1spIqu38fRQI9DjMzpud9Xa2vRjJh86xgnyZgSBunO7YKDjsP59XIEJE1tg7JgUXCrDdPD6s&#10;sdJu4h2NdTQiQThUqKCNcaikDE1LFsPSDcTJ+3XeYkzSG6k9Tglue/mSZaW02HFqaHGgj5aac/1n&#10;0xu9McefMkN/HA2e8vPpu34dlFo8ze9vICLN8f/4nv7SCopVAbcxiQB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5b0XEAAAA3AAAAA8AAAAAAAAAAAAAAAAAmAIAAGRycy9k&#10;b3ducmV2LnhtbFBLBQYAAAAABAAEAPUAAACJAwAAAAA=&#10;" path="m,963117l,e" filled="f" strokecolor="#6d6e71" strokeweight=".5pt">
                  <v:stroke dashstyle="dot"/>
                  <v:path arrowok="t"/>
                </v:shape>
                <v:shape id="Graphic 584" o:spid="_x0000_s1028" style="position:absolute;left:31;top:9917;width:13;height:11347;visibility:visible;mso-wrap-style:square;v-text-anchor:top" coordsize="1270,113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PO8IA&#10;AADcAAAADwAAAGRycy9kb3ducmV2LnhtbESPQYvCMBSE7wv+h/AEL4umFlZKNYoIgnizCl4fzbOt&#10;Ni81iVr/vVlY2OMwM98wi1VvWvEk5xvLCqaTBARxaXXDlYLTcTvOQPiArLG1TAre5GG1HHwtMNf2&#10;xQd6FqESEcI+RwV1CF0upS9rMugntiOO3sU6gyFKV0nt8BXhppVpksykwYbjQo0dbWoqb8XDKLju&#10;71lafRdJGg4795ie3+5cFkqNhv16DiJQH/7Df+2dVvCTzeD3TDwC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mM87wgAAANwAAAAPAAAAAAAAAAAAAAAAAJgCAABkcnMvZG93&#10;bnJldi54bWxQSwUGAAAAAAQABAD1AAAAhwMAAAAA&#10;" path="m,1134567l,e" filled="f" strokecolor="#6d6e71" strokeweight=".5pt">
                  <v:stroke dashstyle="dot"/>
                  <v:path arrowok="t"/>
                </v:shape>
                <v:shape id="Graphic 585" o:spid="_x0000_s1029" style="position:absolute;left:31;top:21548;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UqcQA&#10;AADcAAAADwAAAGRycy9kb3ducmV2LnhtbESPwWrDMBBE74H8g9hAb4mcQm3jRgmhUOihl7oFN7fF&#10;2sgm1spIquP+fVUI5DjMzpud3WG2g5jIh96xgu0mA0HcOt2zUfD1+bouQYSIrHFwTAp+KcBhv1zs&#10;sNLuyh801dGIBOFQoYIuxrGSMrQdWQwbNxIn7+y8xZikN1J7vCa4HeRjluXSYs+pocORXjpqL/WP&#10;TW8MxjTfeYa+mQyetpfTe12MSj2s5uMziEhzvB/f0m9awVNZwP+YR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nVKnEAAAA3AAAAA8AAAAAAAAAAAAAAAAAmAIAAGRycy9k&#10;b3ducmV2LnhtbFBLBQYAAAAABAAEAPUAAACJAwAAAAA=&#10;" path="m,963117l,e" filled="f" strokecolor="#6d6e71" strokeweight=".5pt">
                  <v:stroke dashstyle="dot"/>
                  <v:path arrowok="t"/>
                </v:shape>
                <v:shape id="Graphic 586" o:spid="_x0000_s1030" style="position:absolute;left:31;top:31465;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78sIA&#10;AADcAAAADwAAAGRycy9kb3ducmV2LnhtbERP3WrCMBS+H/gO4Qy8m+nEiVSjiFoQhLHpHuDYHNti&#10;c1KS9EeffrkY7PLj+19tBlOLjpyvLCt4nyQgiHOrKy4U/FyytwUIH5A11pZJwYM8bNajlxWm2vb8&#10;Td05FCKGsE9RQRlCk0rp85IM+oltiCN3s85giNAVUjvsY7ip5TRJ5tJgxbGhxIZ2JeX3c2sU2N01&#10;O82K9nO/n7vH4euin3oblBq/DtsliEBD+Bf/uY9awcci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TvywgAAANwAAAAPAAAAAAAAAAAAAAAAAJgCAABkcnMvZG93&#10;bnJldi54bWxQSwUGAAAAAAQABAD1AAAAhwMAAAAA&#10;" path="m,978471l,e" filled="f" strokecolor="#6d6e71" strokeweight=".5pt">
                  <v:stroke dashstyle="dot"/>
                  <v:path arrowok="t"/>
                </v:shape>
                <v:shape id="Graphic 587" o:spid="_x0000_s1031" style="position:absolute;left:31;top:41535;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RlQMQA&#10;AADcAAAADwAAAGRycy9kb3ducmV2LnhtbESPQWsCMRCF70L/QxihN80qVNfVKEUo9NCLa8F6GzZj&#10;dnEzWZJ03f77RhA8Pt68783b7Abbip58aBwrmE0zEMSV0w0bBd/Hj0kOIkRkja1jUvBHAXbbl9EG&#10;C+1ufKC+jEYkCIcCFdQxdoWUoarJYpi6jjh5F+ctxiS9kdrjLcFtK+dZtpAWG04NNXa0r6m6lr82&#10;vdEac/pZZOhPvcHz7Hr+KpedUq/j4X0NItIQn8eP9KdW8Jav4D4mEU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0ZUDEAAAA3AAAAA8AAAAAAAAAAAAAAAAAmAIAAGRycy9k&#10;b3ducmV2LnhtbFBLBQYAAAAABAAEAPUAAACJAwAAAAA=&#10;" path="m,963117l,e" filled="f" strokecolor="#6d6e71" strokeweight=".5pt">
                  <v:stroke dashstyle="dot"/>
                  <v:path arrowok="t"/>
                </v:shape>
                <v:shape id="Graphic 588" o:spid="_x0000_s1032" style="position:absolute;left:31;top:51453;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aAMQA&#10;AADcAAAADwAAAGRycy9kb3ducmV2LnhtbESPwWoCMRCG74W+Q5hCbzWrULWrUUqh0EMvXQXrbdiM&#10;2cXNZEniun37zkHwOPzzf/PNejv6Tg0UUxvYwHRSgCKug23ZGdjvPl+WoFJGttgFJgN/lGC7eXxY&#10;Y2nDlX9oqLJTAuFUooEm577UOtUNeUyT0BNLdgrRY5YxOm0jXgXuOz0rirn22LJcaLCnj4bqc3Xx&#10;otE5d/idFxgPg8Pj9Hz8rha9Mc9P4/sKVKYx35dv7S9r4PVN9OUZIYD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gDEAAAA3AAAAA8AAAAAAAAAAAAAAAAAmAIAAGRycy9k&#10;b3ducmV2LnhtbFBLBQYAAAAABAAEAPUAAACJAwAAAAA=&#10;" path="m,963117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41280" behindDoc="0" locked="0" layoutInCell="1" allowOverlap="1">
                <wp:simplePos x="0" y="0"/>
                <wp:positionH relativeFrom="page">
                  <wp:posOffset>9605585</wp:posOffset>
                </wp:positionH>
                <wp:positionV relativeFrom="page">
                  <wp:posOffset>732711</wp:posOffset>
                </wp:positionV>
                <wp:extent cx="6350" cy="6108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108700"/>
                          <a:chOff x="0" y="0"/>
                          <a:chExt cx="6350" cy="6108700"/>
                        </a:xfrm>
                      </wpg:grpSpPr>
                      <wps:wsp>
                        <wps:cNvPr id="18" name="Graphic 590"/>
                        <wps:cNvSpPr/>
                        <wps:spPr>
                          <a:xfrm>
                            <a:off x="3175" y="0"/>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0" name="Graphic 591"/>
                        <wps:cNvSpPr/>
                        <wps:spPr>
                          <a:xfrm>
                            <a:off x="3175" y="991727"/>
                            <a:ext cx="1270" cy="1134745"/>
                          </a:xfrm>
                          <a:custGeom>
                            <a:avLst/>
                            <a:gdLst/>
                            <a:ahLst/>
                            <a:cxnLst/>
                            <a:rect l="l" t="t" r="r" b="b"/>
                            <a:pathLst>
                              <a:path h="1134745">
                                <a:moveTo>
                                  <a:pt x="0" y="113456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1" name="Graphic 592"/>
                        <wps:cNvSpPr/>
                        <wps:spPr>
                          <a:xfrm>
                            <a:off x="3175" y="2154899"/>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4" name="Graphic 593"/>
                        <wps:cNvSpPr/>
                        <wps:spPr>
                          <a:xfrm>
                            <a:off x="3175" y="3146582"/>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6" name="Graphic 594"/>
                        <wps:cNvSpPr/>
                        <wps:spPr>
                          <a:xfrm>
                            <a:off x="3175" y="4153589"/>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27" name="Graphic 595"/>
                        <wps:cNvSpPr/>
                        <wps:spPr>
                          <a:xfrm>
                            <a:off x="3175" y="5145315"/>
                            <a:ext cx="1270" cy="963294"/>
                          </a:xfrm>
                          <a:custGeom>
                            <a:avLst/>
                            <a:gdLst/>
                            <a:ahLst/>
                            <a:cxnLst/>
                            <a:rect l="l" t="t" r="r" b="b"/>
                            <a:pathLst>
                              <a:path h="963294">
                                <a:moveTo>
                                  <a:pt x="0" y="96311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4DF25E7" id="Group 32" o:spid="_x0000_s1026" style="position:absolute;margin-left:756.35pt;margin-top:57.7pt;width:.5pt;height:481pt;z-index:15841280;mso-wrap-distance-left:0;mso-wrap-distance-right:0;mso-position-horizontal-relative:page;mso-position-vertical-relative:page" coordsize="63,6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QXWwMAAAUUAAAOAAAAZHJzL2Uyb0RvYy54bWzsWG1vmzAQ/j5p/8Hy95UQ3hJUUk1NW02q&#10;tkrttM8OmIAG2LOdkP77nQ0OadJNSqfuTfmCzvjs8z333HH4/GJTV2hNhSxZk2D3bIQRbVKWlc0y&#10;wZ8frt9NMJKKNBmpWEMT/Eglvpi9fXPe8piOWcGqjAoEmzQybnmCC6V47DgyLWhN5BnjtIHJnIma&#10;KBiKpZMJ0sLudeWMR6PQaZnIuGAplRLezrtJPDP75zlN1ac8l1ShKsFwNmWewjwX+unMzkm8FIQX&#10;Zdofg7zgFDUpGzC63WpOFEErUR5sVZepYJLl6ixltcPyvEyp8QG8cUd73twItuLGl2XcLvkWJoB2&#10;D6cXb5t+XN8JVGYJ9sYYNaSGGBmzCMYATsuXMejcCH7P70TnIYi3LP0qYdrZn9fj5aC8yUWtF4Gj&#10;aGNQf9yiTjcKpfAy9AKITAoToTuaRKM+KGkBkTtYlBZXP1vmkLgzaQ62PUjLgV1yAFD+GoD3BeHU&#10;xEVqcCyA3gBgx6dganzR1kFNA2gQlbHssdyDx3OjAKNDhNxx1CM0Db3x1NeB2XpK4nQl1Q1lBmiy&#10;vpUKpoGJmZVIYaV001hRQGropKhMUiiMICkERpAUiy4pOFF6nd5Ki6hIcG9dv6rZmj4wM6mGIIGC&#10;60b98QaVqjlUNciAE90cCNqIcWtrGF7uulY1qO3Zou1KVpXZdVlVZiCWi8tKoDUBl8J5eBW5/Sme&#10;qHEh1ZzIotPLmOqVqsZQ2QZGB2zBskcIbAulIcHy24oIilH1oQHq6DpiBWGFhRWEqi6ZqTYGHbD4&#10;sPlCBEfaeIIV0P4jswwisQ2YRmCrq1c27P1KsbzU0QQ22xP1A2CzTs7fQWv/kNYG3ONpPZ260djQ&#10;g8Q2+wduu67nR37Qh8Smxi4DLFavQm5rXmM/UJfvsFtrBOGJ3v8XvaHi2s+erdr9l+/Yqj12A38y&#10;nWoCP8fvU+02X3oNzpOiLE+1G1rf12lJwkNye5qfx9duz/XDYGIy41lyR5PA+2O1e9pZ/3HpBgV/&#10;2xIM1f3UmPzLjUl0SG7TGh9Pbt8F8k5OlVu3+6eu+6/ouuHeZL8tMeX1eHIHrh94rln8bOU+/VLq&#10;C4hTW2J+Kc29Cdw1mTrQ34vpy6zdsfkFHW7vZt8BAAD//wMAUEsDBBQABgAIAAAAIQBR0EyA4gAA&#10;AA4BAAAPAAAAZHJzL2Rvd25yZXYueG1sTI9BS8NAEIXvgv9hGcGb3WzbGInZlFLUUxHaCuJtm0yT&#10;0OxsyG6T9N87PentvZnHm2+y1WRbMWDvG0ca1CwCgVS4sqFKw9fh/ekFhA+GStM6Qg1X9LDK7+8y&#10;k5ZupB0O+1AJLiGfGg11CF0qpS9qtMbPXIfEu5PrrQls+0qWvRm53LZyHkXP0pqG+EJtOtzUWJz3&#10;F6vhYzTjeqHehu35tLn+HOLP761CrR8fpvUriIBT+AvDDZ/RIWemo7tQ6UXLPlbzhLOsVLwEcYvE&#10;asGjI6soSZYg80z+fyP/BQAA//8DAFBLAQItABQABgAIAAAAIQC2gziS/gAAAOEBAAATAAAAAAAA&#10;AAAAAAAAAAAAAABbQ29udGVudF9UeXBlc10ueG1sUEsBAi0AFAAGAAgAAAAhADj9If/WAAAAlAEA&#10;AAsAAAAAAAAAAAAAAAAALwEAAF9yZWxzLy5yZWxzUEsBAi0AFAAGAAgAAAAhAKGu1BdbAwAABRQA&#10;AA4AAAAAAAAAAAAAAAAALgIAAGRycy9lMm9Eb2MueG1sUEsBAi0AFAAGAAgAAAAhAFHQTIDiAAAA&#10;DgEAAA8AAAAAAAAAAAAAAAAAtQUAAGRycy9kb3ducmV2LnhtbFBLBQYAAAAABAAEAPMAAADEBgAA&#10;AAA=&#10;">
                <v:shape id="Graphic 590" o:spid="_x0000_s1027" style="position:absolute;left:31;width:13;height:9632;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pI8MA&#10;AADbAAAADwAAAGRycy9kb3ducmV2LnhtbESPwWrDMBBE74H8g9hAb7GcBpLiRgmhUOihl7oFJ7fF&#10;2kgm1spIquP+fVUo5DjMzpud3WFyvRgpxM6zglVRgiBuve7YKPj6fF0+gYgJWWPvmRT8UITDfj7b&#10;YaX9jT9orJMRGcKxQgU2paGSMraWHMbCD8TZu/jgMGUZjNQBbxnuevlYlhvpsOPcYHGgF0vttf52&#10;+Y3emOa0KTE0o8Hz6np+r7eDUg+L6fgMItGU7sf/6TetYL2Gvy0ZAH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opI8MAAADbAAAADwAAAAAAAAAAAAAAAACYAgAAZHJzL2Rv&#10;d25yZXYueG1sUEsFBgAAAAAEAAQA9QAAAIgDAAAAAA==&#10;" path="m,963117l,e" filled="f" strokecolor="#6d6e71" strokeweight=".5pt">
                  <v:stroke dashstyle="dot"/>
                  <v:path arrowok="t"/>
                </v:shape>
                <v:shape id="Graphic 591" o:spid="_x0000_s1028" style="position:absolute;left:31;top:9917;width:13;height:11347;visibility:visible;mso-wrap-style:square;v-text-anchor:top" coordsize="1270,113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O38IA&#10;AADbAAAADwAAAGRycy9kb3ducmV2LnhtbESPQYvCMBSE78L+h/AWvMiaWkWkGkUEQbxZhV4fzdu2&#10;bvPSTaLWf2+EhT0OM/MNs9r0phV3cr6xrGAyTkAQl1Y3XCm4nPdfCxA+IGtsLZOCJ3nYrD8GK8y0&#10;ffCJ7nmoRISwz1BBHUKXSenLmgz6se2Io/dtncEQpaukdviIcNPKNEnm0mDDcaHGjnY1lT/5zSi4&#10;Hn8XaTXKkzScDu42KZ6uKHOlhp/9dgkiUB/+w3/tg1YwncH7S/w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47fwgAAANsAAAAPAAAAAAAAAAAAAAAAAJgCAABkcnMvZG93&#10;bnJldi54bWxQSwUGAAAAAAQABAD1AAAAhwMAAAAA&#10;" path="m,1134567l,e" filled="f" strokecolor="#6d6e71" strokeweight=".5pt">
                  <v:stroke dashstyle="dot"/>
                  <v:path arrowok="t"/>
                </v:shape>
                <v:shape id="Graphic 592" o:spid="_x0000_s1029" style="position:absolute;left:31;top:21548;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UzMMA&#10;AADbAAAADwAAAGRycy9kb3ducmV2LnhtbESPQWsCMRCF74X+hzCCt5rVUiurUYpQ6MFLV2HrbdiM&#10;2cXNZEnSdf33RhA8Pt68781bbQbbip58aBwrmE4yEMSV0w0bBYf999sCRIjIGlvHpOBKATbr15cV&#10;5tpd+Jf6IhqRIBxyVFDH2OVShqomi2HiOuLknZy3GJP0RmqPlwS3rZxl2VxabDg11NjRtqbqXPzb&#10;9EZrTPk3z9CXvcHj9HzcFZ+dUuPR8LUEEWmIz+NH+kcreP+A+5YE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8UzMMAAADbAAAADwAAAAAAAAAAAAAAAACYAgAAZHJzL2Rv&#10;d25yZXYueG1sUEsFBgAAAAAEAAQA9QAAAIgDAAAAAA==&#10;" path="m,963117l,e" filled="f" strokecolor="#6d6e71" strokeweight=".5pt">
                  <v:stroke dashstyle="dot"/>
                  <v:path arrowok="t"/>
                </v:shape>
                <v:shape id="Graphic 593" o:spid="_x0000_s1030" style="position:absolute;left:31;top:31465;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6mcUA&#10;AADbAAAADwAAAGRycy9kb3ducmV2LnhtbESP22rDMBBE3wP9B7GFvCVym2KCGyWEpIZCoeTSD9ha&#10;W9vUWhlJ8aVfXwUCeRxm5gyz2gymER05X1tW8DRPQBAXVtdcKvg657MlCB+QNTaWScFIHjbrh8kK&#10;M217PlJ3CqWIEPYZKqhCaDMpfVGRQT+3LXH0fqwzGKJ0pdQO+wg3jXxOklQarDkuVNjSrqLi93Qx&#10;CuzuO/94KS+f+33qxrfDWf/pbVBq+jhsX0EEGsI9fGu/awWLFK5f4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PqZxQAAANsAAAAPAAAAAAAAAAAAAAAAAJgCAABkcnMv&#10;ZG93bnJldi54bWxQSwUGAAAAAAQABAD1AAAAigMAAAAA&#10;" path="m,978471l,e" filled="f" strokecolor="#6d6e71" strokeweight=".5pt">
                  <v:stroke dashstyle="dot"/>
                  <v:path arrowok="t"/>
                </v:shape>
                <v:shape id="Graphic 594" o:spid="_x0000_s1031" style="position:absolute;left:31;top:41535;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vIMMA&#10;AADbAAAADwAAAGRycy9kb3ducmV2LnhtbESPwWrDMBBE74X+g9hCb42cFpLgWA4lEMghlzqBxLfF&#10;2srG1spIquP+fVUo9DjMzpudYjfbQUzkQ+dYwXKRgSBunO7YKLicDy8bECEiaxwck4JvCrArHx8K&#10;zLW78wdNVTQiQTjkqKCNccylDE1LFsPCjcTJ+3TeYkzSG6k93hPcDvI1y1bSYsepocWR9i01ffVl&#10;0xuDMdfbKkN/nQzWy74+VetRqeen+X0LItIc/4//0ket4G0Nv1sSA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EvIMMAAADbAAAADwAAAAAAAAAAAAAAAACYAgAAZHJzL2Rv&#10;d25yZXYueG1sUEsFBgAAAAAEAAQA9QAAAIgDAAAAAA==&#10;" path="m,963117l,e" filled="f" strokecolor="#6d6e71" strokeweight=".5pt">
                  <v:stroke dashstyle="dot"/>
                  <v:path arrowok="t"/>
                </v:shape>
                <v:shape id="Graphic 595" o:spid="_x0000_s1032" style="position:absolute;left:31;top:51453;width:13;height:9633;visibility:visible;mso-wrap-style:square;v-text-anchor:top" coordsize="1270,96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67UsMA&#10;AADbAAAADwAAAGRycy9kb3ducmV2LnhtbESPwWrDMAyG74W9g9Ggt9XpCt3I6pYyGOywy7JB2puI&#10;VSc0loPtpenbV4dBj+LX/+nTZjf5Xo0UUxfYwHJRgCJugu3YGfj9+Xh6BZUyssU+MBm4UoLd9mG2&#10;wdKGC3/TWGWnBMKpRANtzkOpdWpa8pgWYSCW7BSixyxjdNpGvAjc9/q5KNbaY8dyocWB3ltqztWf&#10;F43eufqwLjDWo8Pj8nz8ql4GY+aP0/4NVKYp35f/25/WwEpk5RcBgN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67UsMAAADbAAAADwAAAAAAAAAAAAAAAACYAgAAZHJzL2Rv&#10;d25yZXYueG1sUEsFBgAAAAAEAAQA9QAAAIgDAAAAAA==&#10;" path="m,963117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41792"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596" name="Text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596" o:spid="_x0000_s1052" type="#_x0000_t202" style="position:absolute;margin-left:783.85pt;margin-top:55.7pt;width:12.45pt;height:77.9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ntQEAAFYDAAAOAAAAZHJzL2Uyb0RvYy54bWysU8tu2zAQvBfIPxC8x7Id2LAFy0GboEWB&#10;oC2Q5AMoirSIilyWS1vy33dJWU7Q3opeVnwMZ2d2V7v7wXbspAIacBVfzOacKSehMe5Q8deXz7cb&#10;zjAK14gOnKr4WSG/39982PW+VEtooWtUYETisOx9xdsYfVkUKFtlBc7AK0eXGoIVkbbhUDRB9MRu&#10;u2I5n6+LHkLjA0iFSKeP4yXfZ36tlYzftUYVWVdx0hZzDDnWKRb7nSgPQfjWyIsM8Q8qrDCOkl6p&#10;HkUU7BjMX1TWyAAIOs4k2AK0NlJlD+RmMf/DzXMrvMpeqDjor2XC/0crv51+BGaaiq+2a86csNSk&#10;FzXEGgaWjqhAvceScM+ekHH4BAM1OptF/wTyJxKkeIcZHyChU0EGHWz6klVGD6kH52vdKQ2TiW21&#10;WSxWnEm62m622/UqpS3eHvuA8YsCy9Ki4oHamgWI0xPGETpBLlrG9ElVHOohG1zeTWZqaM7khcaW&#10;yFLkrKcRqDj+OoqgOOu+OqpxmpdpEaZFPS1C7B4gT1Wy5+DjMYI2WU1KO+a4qKHmZT+XQUvT8X6f&#10;UW+/w/43AAAA//8DAFBLAwQUAAYACAAAACEAW8llGuEAAAANAQAADwAAAGRycy9kb3ducmV2Lnht&#10;bEyP0UrEMBBF3wX/IYzgm5u2uqnWpsuirIKCYPUDss3Yhm2S0qS77d87+6Rvc5nDnTPlZrY9O+IY&#10;jHcS0lUCDF3jtXGthO+v3c09sBCV06r3DiUsGGBTXV6UqtD+5D7xWMeWUYkLhZLQxTgUnIemQ6vC&#10;yg/oaPfjR6sixbHlelQnKrc9z5JEcKuMowudGvCpw+ZQT1aCed6N6evW+I96OdTZixfT+/Im5fXV&#10;vH0EFnGOfzCc9UkdKnLa+8npwHrKa5HnxNKUpnfAzsj6IRPA9hIykd8Cr0r+/4vqFwAA//8DAFBL&#10;AQItABQABgAIAAAAIQC2gziS/gAAAOEBAAATAAAAAAAAAAAAAAAAAAAAAABbQ29udGVudF9UeXBl&#10;c10ueG1sUEsBAi0AFAAGAAgAAAAhADj9If/WAAAAlAEAAAsAAAAAAAAAAAAAAAAALwEAAF9yZWxz&#10;Ly5yZWxzUEsBAi0AFAAGAAgAAAAhAP6TvSe1AQAAVgMAAA4AAAAAAAAAAAAAAAAALgIAAGRycy9l&#10;Mm9Eb2MueG1sUEsBAi0AFAAGAAgAAAAhAFvJZRrhAAAADQEAAA8AAAAAAAAAAAAAAAAADwQAAGRy&#10;cy9kb3ducmV2LnhtbFBLBQYAAAAABAAEAPMAAAAdBQ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42304"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597" name="Text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597" o:spid="_x0000_s1053" type="#_x0000_t202" style="position:absolute;margin-left:783.85pt;margin-top:136.6pt;width:12.45pt;height:297.8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SmtgEAAFcDAAAOAAAAZHJzL2Uyb0RvYy54bWysU8tu2zAQvBfoPxC817LdOnEEy0GToEWB&#10;oC2Q5AMoirSIiFyWS1vy33dJWU7Q3oJcVnwMZ2d2V5vrwXbsoAIacBVfzOacKSehMW5X8afHb5/W&#10;nGEUrhEdOFXxo0J+vf34YdP7Ui2hha5RgRGJw7L3FW9j9GVRoGyVFTgDrxxdaghWRNqGXdEE0RO7&#10;7YrlfH5R9BAaH0AqRDq9Gy/5NvNrrWT8pTWqyLqKk7aYY8ixTrHYbkS5C8K3Rp5kiDeosMI4Snqm&#10;uhNRsH0w/1FZIwMg6DiTYAvQ2kiVPZCbxfwfNw+t8Cp7oeKgP5cJ349W/jz8Dsw0FV9dXXLmhKUm&#10;Paoh1jCwdEQF6j2WhHvwhIzDDQzU6GwW/T3IZyRI8QozPkBCp4IMOtj0JauMHlIPjue6UxomE9tq&#10;vVisOJN09flyvby4WqW8xctrHzB+V2BZWlQ8UF+zAnG4xzhCJ8hJzJg/yYpDPWSHyy+TmxqaI5mh&#10;uSWyFDnraQYqjn/2IijOuh+OipwGZlqEaVFPixC7W8hjlfw5+LqPoE1Wk9KOOU5qqHvZz2nS0ni8&#10;3mfUy/+w/QsAAP//AwBQSwMEFAAGAAgAAAAhAKCMDjziAAAADQEAAA8AAABkcnMvZG93bnJldi54&#10;bWxMj9FKwzAUhu8F3yEcwTuXLrK065qOoUzBgWD1AbLmrA1rktKkW/v2Zld6+XM+/v87xXYyHbng&#10;4LWzApaLBAja2iltGwE/3/unDIgP0irZOYsCZvSwLe/vCpkrd7VfeKlCQ2KJ9bkU0IbQ55T6ukUj&#10;/cL1aOPt5AYjQ4xDQ9Ugr7HcdJQlCadGahsXWtnjS4v1uRqNAP26H5bvO+0+q/lcsTfHx8P8IcTj&#10;w7TbAAk4hT8YbvpRHcrodHSjVZ50Ma94mkZWAEufGZAbslozDuQoIOPZGmhZ0P9flL8AAAD//wMA&#10;UEsBAi0AFAAGAAgAAAAhALaDOJL+AAAA4QEAABMAAAAAAAAAAAAAAAAAAAAAAFtDb250ZW50X1R5&#10;cGVzXS54bWxQSwECLQAUAAYACAAAACEAOP0h/9YAAACUAQAACwAAAAAAAAAAAAAAAAAvAQAAX3Jl&#10;bHMvLnJlbHNQSwECLQAUAAYACAAAACEA9G1EprYBAABXAwAADgAAAAAAAAAAAAAAAAAuAgAAZHJz&#10;L2Uyb0RvYy54bWxQSwECLQAUAAYACAAAACEAoIwOPOIAAAANAQAADwAAAAAAAAAAAAAAAAAQBAAA&#10;ZHJzL2Rvd25yZXYueG1sUEsFBgAAAAAEAAQA8wAAAB8FA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42816"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598" name="Text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32</w:t>
                            </w:r>
                          </w:p>
                        </w:txbxContent>
                      </wps:txbx>
                      <wps:bodyPr vert="vert" wrap="square" lIns="0" tIns="0" rIns="0" bIns="0" rtlCol="0">
                        <a:noAutofit/>
                      </wps:bodyPr>
                    </wps:wsp>
                  </a:graphicData>
                </a:graphic>
              </wp:anchor>
            </w:drawing>
          </mc:Choice>
          <mc:Fallback>
            <w:pict>
              <v:shape id="Textbox 598" o:spid="_x0000_s1054" type="#_x0000_t202" style="position:absolute;margin-left:46.5pt;margin-top:45.7pt;width:13.6pt;height:12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FhswEAAFYDAAAOAAAAZHJzL2Uyb0RvYy54bWysU1GP0zAMfkfiP0R5Z+kqxkG17gScQEgn&#10;QLrjB6RpskY0cYiztfv3ONm6O8Eb4sV1Yufz99nu9nZ2IzvqiBZ8y9erijPtFfTW71v+4/HTq7ec&#10;YZK+lyN43fKTRn67e/liO4VG1zDA2OvICMRjM4WWDymFRghUg3YSVxC0p6CB6GSiY9yLPsqJ0N0o&#10;6qp6IyaIfYigNCLd3p2DfFfwjdEqfTMGdWJjy4lbKjYW22UrdlvZ7KMMg1UXGvIfWDhpPRW9Qt3J&#10;JNkh2r+gnFUREExaKXACjLFKFw2kZl39oeZhkEEXLdQcDNc24f+DVV+P3yOzfcs372hUXjoa0qOe&#10;Uwczy1fUoClgQ3kPgTLT/AFmGnQRi+Ee1E+kFPEs5/wAKTs3ZDbR5S9JZfSQZnC69p3KMJXRbuqb&#10;miKKQutN/boqcxFPj0PE9FmDY9lpeaSxFgLyeI8pl5fNknLhci6fWaW5m4vAerOI6aA/kRZaWwLL&#10;lrOJVqDl+Osgo+Zs/OKpx3lfFicuTrc4MY0foWxVlufh/SGBsYVNLnuucWFDwyskL4uWt+P5uWQ9&#10;/Q673wAAAP//AwBQSwMEFAAGAAgAAAAhANbpm5zfAAAACQEAAA8AAABkcnMvZG93bnJldi54bWxM&#10;j9FKw0AQRd8F/2EZwTe7SaxFYzalKFVQEEz7AdvsmCzNzobspk3+3umTPs0M93Ln3GI9uU6ccAjW&#10;k4J0kYBAqr2x1CjY77Z3jyBC1GR05wkVzBhgXV5fFTo3/kzfeKpiIziEQq4VtDH2uZShbtHpsPA9&#10;Ems/fnA68jk00gz6zOGuk1mSrKTTlvhDq3t8abE+VqNTYF+3Q/q+sf6rmo9V9uZX4+f8odTtzbR5&#10;BhFxin9muOAzOpTMdPAjmSA6BU/3XCXyTJcgLnqWZCAOvKQPS5BlIf83KH8BAAD//wMAUEsBAi0A&#10;FAAGAAgAAAAhALaDOJL+AAAA4QEAABMAAAAAAAAAAAAAAAAAAAAAAFtDb250ZW50X1R5cGVzXS54&#10;bWxQSwECLQAUAAYACAAAACEAOP0h/9YAAACUAQAACwAAAAAAAAAAAAAAAAAvAQAAX3JlbHMvLnJl&#10;bHNQSwECLQAUAAYACAAAACEAEA7hYbMBAABWAwAADgAAAAAAAAAAAAAAAAAuAgAAZHJzL2Uyb0Rv&#10;Yy54bWxQSwECLQAUAAYACAAAACEA1umbnN8AAAAJAQAADwAAAAAAAAAAAAAAAAANBAAAZHJzL2Rv&#10;d25yZXYueG1sUEsFBgAAAAAEAAQA8wAAABk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32</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8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1029"/>
        </w:trPr>
        <w:tc>
          <w:tcPr>
            <w:tcW w:w="3636" w:type="dxa"/>
            <w:tcBorders>
              <w:left w:val="nil"/>
              <w:bottom w:val="nil"/>
            </w:tcBorders>
          </w:tcPr>
          <w:p w:rsidR="003F5B77" w:rsidRDefault="00187B4B">
            <w:pPr>
              <w:pStyle w:val="TableParagraph"/>
              <w:spacing w:before="75" w:line="235" w:lineRule="auto"/>
              <w:ind w:left="49" w:right="65"/>
              <w:rPr>
                <w:sz w:val="18"/>
              </w:rPr>
            </w:pPr>
            <w:r>
              <w:rPr>
                <w:color w:val="231F20"/>
                <w:sz w:val="18"/>
              </w:rPr>
              <w:t>II.1.3.</w:t>
            </w:r>
            <w:r>
              <w:rPr>
                <w:color w:val="231F20"/>
                <w:spacing w:val="-6"/>
                <w:sz w:val="18"/>
              </w:rPr>
              <w:t xml:space="preserve"> </w:t>
            </w:r>
            <w:r>
              <w:rPr>
                <w:color w:val="231F20"/>
                <w:sz w:val="18"/>
              </w:rPr>
              <w:t>Emisione</w:t>
            </w:r>
            <w:r>
              <w:rPr>
                <w:color w:val="231F20"/>
                <w:spacing w:val="-7"/>
                <w:sz w:val="18"/>
              </w:rPr>
              <w:t xml:space="preserve"> </w:t>
            </w:r>
            <w:r>
              <w:rPr>
                <w:color w:val="231F20"/>
                <w:sz w:val="18"/>
              </w:rPr>
              <w:t>në</w:t>
            </w:r>
            <w:r>
              <w:rPr>
                <w:color w:val="231F20"/>
                <w:spacing w:val="-7"/>
                <w:sz w:val="18"/>
              </w:rPr>
              <w:t xml:space="preserve"> </w:t>
            </w:r>
            <w:r>
              <w:rPr>
                <w:color w:val="231F20"/>
                <w:sz w:val="18"/>
              </w:rPr>
              <w:t>median</w:t>
            </w:r>
            <w:r>
              <w:rPr>
                <w:color w:val="231F20"/>
                <w:spacing w:val="-6"/>
                <w:sz w:val="18"/>
              </w:rPr>
              <w:t xml:space="preserve"> </w:t>
            </w:r>
            <w:r>
              <w:rPr>
                <w:color w:val="231F20"/>
                <w:sz w:val="18"/>
              </w:rPr>
              <w:t>lokale</w:t>
            </w:r>
            <w:r>
              <w:rPr>
                <w:color w:val="231F20"/>
                <w:spacing w:val="-7"/>
                <w:sz w:val="18"/>
              </w:rPr>
              <w:t xml:space="preserve"> </w:t>
            </w:r>
            <w:r>
              <w:rPr>
                <w:color w:val="231F20"/>
                <w:sz w:val="18"/>
              </w:rPr>
              <w:t>(TV</w:t>
            </w:r>
            <w:r>
              <w:rPr>
                <w:color w:val="231F20"/>
                <w:spacing w:val="-7"/>
                <w:sz w:val="18"/>
              </w:rPr>
              <w:t xml:space="preserve"> </w:t>
            </w:r>
            <w:r>
              <w:rPr>
                <w:color w:val="231F20"/>
                <w:sz w:val="18"/>
              </w:rPr>
              <w:t>dhe</w:t>
            </w:r>
            <w:r>
              <w:rPr>
                <w:color w:val="231F20"/>
                <w:spacing w:val="-7"/>
                <w:sz w:val="18"/>
              </w:rPr>
              <w:t xml:space="preserve"> </w:t>
            </w:r>
            <w:r>
              <w:rPr>
                <w:color w:val="231F20"/>
                <w:sz w:val="18"/>
              </w:rPr>
              <w:t>radio) mbi</w:t>
            </w:r>
            <w:r>
              <w:rPr>
                <w:color w:val="231F20"/>
                <w:spacing w:val="-1"/>
                <w:sz w:val="18"/>
              </w:rPr>
              <w:t xml:space="preserve"> </w:t>
            </w:r>
            <w:r>
              <w:rPr>
                <w:color w:val="231F20"/>
                <w:sz w:val="18"/>
              </w:rPr>
              <w:t>modelet</w:t>
            </w:r>
            <w:r>
              <w:rPr>
                <w:color w:val="231F20"/>
                <w:spacing w:val="-1"/>
                <w:sz w:val="18"/>
              </w:rPr>
              <w:t xml:space="preserve"> </w:t>
            </w:r>
            <w:r>
              <w:rPr>
                <w:color w:val="231F20"/>
                <w:sz w:val="18"/>
              </w:rPr>
              <w:t>e</w:t>
            </w:r>
            <w:r>
              <w:rPr>
                <w:color w:val="231F20"/>
                <w:spacing w:val="-2"/>
                <w:sz w:val="18"/>
              </w:rPr>
              <w:t xml:space="preserve"> </w:t>
            </w:r>
            <w:r>
              <w:rPr>
                <w:color w:val="231F20"/>
                <w:sz w:val="18"/>
              </w:rPr>
              <w:t>grave,</w:t>
            </w:r>
            <w:r>
              <w:rPr>
                <w:color w:val="231F20"/>
                <w:spacing w:val="-1"/>
                <w:sz w:val="18"/>
              </w:rPr>
              <w:t xml:space="preserve"> </w:t>
            </w:r>
            <w:r>
              <w:rPr>
                <w:color w:val="231F20"/>
                <w:sz w:val="18"/>
              </w:rPr>
              <w:t>të</w:t>
            </w:r>
            <w:r>
              <w:rPr>
                <w:color w:val="231F20"/>
                <w:spacing w:val="-2"/>
                <w:sz w:val="18"/>
              </w:rPr>
              <w:t xml:space="preserve"> </w:t>
            </w:r>
            <w:r>
              <w:rPr>
                <w:color w:val="231F20"/>
                <w:sz w:val="18"/>
              </w:rPr>
              <w:t>rejave</w:t>
            </w:r>
            <w:r>
              <w:rPr>
                <w:color w:val="231F20"/>
                <w:spacing w:val="-2"/>
                <w:sz w:val="18"/>
              </w:rPr>
              <w:t xml:space="preserve"> </w:t>
            </w:r>
            <w:r>
              <w:rPr>
                <w:color w:val="231F20"/>
                <w:sz w:val="18"/>
              </w:rPr>
              <w:t>dhe</w:t>
            </w:r>
            <w:r>
              <w:rPr>
                <w:color w:val="231F20"/>
                <w:spacing w:val="-2"/>
                <w:sz w:val="18"/>
              </w:rPr>
              <w:t xml:space="preserve"> </w:t>
            </w:r>
            <w:r>
              <w:rPr>
                <w:color w:val="231F20"/>
                <w:sz w:val="18"/>
              </w:rPr>
              <w:t>vajzave</w:t>
            </w:r>
            <w:r>
              <w:rPr>
                <w:color w:val="231F20"/>
                <w:spacing w:val="-2"/>
                <w:sz w:val="18"/>
              </w:rPr>
              <w:t xml:space="preserve"> </w:t>
            </w:r>
            <w:r>
              <w:rPr>
                <w:color w:val="231F20"/>
                <w:sz w:val="18"/>
              </w:rPr>
              <w:t xml:space="preserve">nga të gjitha fushat, të cilat kanë bërë histori ndër </w:t>
            </w:r>
            <w:r>
              <w:rPr>
                <w:color w:val="231F20"/>
                <w:spacing w:val="-2"/>
                <w:sz w:val="18"/>
              </w:rPr>
              <w:t>vite.</w:t>
            </w:r>
          </w:p>
        </w:tc>
        <w:tc>
          <w:tcPr>
            <w:tcW w:w="1617" w:type="dxa"/>
            <w:tcBorders>
              <w:bottom w:val="nil"/>
            </w:tcBorders>
          </w:tcPr>
          <w:p w:rsidR="003F5B77" w:rsidRDefault="00187B4B">
            <w:pPr>
              <w:pStyle w:val="TableParagraph"/>
              <w:spacing w:before="75" w:line="235" w:lineRule="auto"/>
              <w:ind w:right="217"/>
              <w:rPr>
                <w:sz w:val="18"/>
              </w:rPr>
            </w:pPr>
            <w:r>
              <w:rPr>
                <w:color w:val="231F20"/>
                <w:sz w:val="18"/>
              </w:rPr>
              <w:t>1</w:t>
            </w:r>
            <w:r>
              <w:rPr>
                <w:color w:val="231F20"/>
                <w:spacing w:val="-11"/>
                <w:sz w:val="18"/>
              </w:rPr>
              <w:t xml:space="preserve"> </w:t>
            </w:r>
            <w:r>
              <w:rPr>
                <w:color w:val="231F20"/>
                <w:sz w:val="18"/>
              </w:rPr>
              <w:t>cikël</w:t>
            </w:r>
            <w:r>
              <w:rPr>
                <w:color w:val="231F20"/>
                <w:spacing w:val="-10"/>
                <w:sz w:val="18"/>
              </w:rPr>
              <w:t xml:space="preserve"> </w:t>
            </w:r>
            <w:r>
              <w:rPr>
                <w:color w:val="231F20"/>
                <w:sz w:val="18"/>
              </w:rPr>
              <w:t xml:space="preserve">emisionesh me 12 biseda të </w:t>
            </w:r>
            <w:r>
              <w:rPr>
                <w:color w:val="231F20"/>
                <w:spacing w:val="-2"/>
                <w:sz w:val="18"/>
              </w:rPr>
              <w:t>zhvilluara.</w:t>
            </w:r>
          </w:p>
        </w:tc>
        <w:tc>
          <w:tcPr>
            <w:tcW w:w="1756" w:type="dxa"/>
            <w:tcBorders>
              <w:bottom w:val="nil"/>
            </w:tcBorders>
          </w:tcPr>
          <w:p w:rsidR="003F5B77" w:rsidRDefault="00187B4B">
            <w:pPr>
              <w:pStyle w:val="TableParagraph"/>
              <w:spacing w:before="75" w:line="235" w:lineRule="auto"/>
              <w:ind w:right="91"/>
              <w:rPr>
                <w:sz w:val="18"/>
              </w:rPr>
            </w:pPr>
            <w:r>
              <w:rPr>
                <w:color w:val="231F20"/>
                <w:spacing w:val="-2"/>
                <w:sz w:val="18"/>
              </w:rPr>
              <w:t>Drejtoria</w:t>
            </w:r>
            <w:r>
              <w:rPr>
                <w:color w:val="231F20"/>
                <w:spacing w:val="-7"/>
                <w:sz w:val="18"/>
              </w:rPr>
              <w:t xml:space="preserve"> </w:t>
            </w:r>
            <w:r>
              <w:rPr>
                <w:color w:val="231F20"/>
                <w:spacing w:val="-2"/>
                <w:sz w:val="18"/>
              </w:rPr>
              <w:t>e</w:t>
            </w:r>
            <w:r>
              <w:rPr>
                <w:color w:val="231F20"/>
                <w:spacing w:val="-8"/>
                <w:sz w:val="18"/>
              </w:rPr>
              <w:t xml:space="preserve"> </w:t>
            </w:r>
            <w:r>
              <w:rPr>
                <w:color w:val="231F20"/>
                <w:spacing w:val="-2"/>
                <w:sz w:val="18"/>
              </w:rPr>
              <w:t>Politikave</w:t>
            </w:r>
            <w:r>
              <w:rPr>
                <w:color w:val="231F20"/>
                <w:sz w:val="18"/>
              </w:rPr>
              <w:t xml:space="preserve"> të</w:t>
            </w:r>
            <w:r>
              <w:rPr>
                <w:color w:val="231F20"/>
                <w:spacing w:val="-1"/>
                <w:sz w:val="18"/>
              </w:rPr>
              <w:t xml:space="preserve"> </w:t>
            </w:r>
            <w:r>
              <w:rPr>
                <w:color w:val="231F20"/>
                <w:sz w:val="18"/>
              </w:rPr>
              <w:t>Arsimit, Trashëgi- misë Kulturore dhe Turizmit (DPATKT).</w:t>
            </w:r>
          </w:p>
        </w:tc>
        <w:tc>
          <w:tcPr>
            <w:tcW w:w="1871" w:type="dxa"/>
            <w:tcBorders>
              <w:bottom w:val="nil"/>
            </w:tcBorders>
          </w:tcPr>
          <w:p w:rsidR="003F5B77" w:rsidRDefault="00187B4B">
            <w:pPr>
              <w:pStyle w:val="TableParagraph"/>
              <w:spacing w:before="72" w:line="218" w:lineRule="exact"/>
              <w:ind w:left="75"/>
              <w:rPr>
                <w:sz w:val="18"/>
              </w:rPr>
            </w:pPr>
            <w:r>
              <w:rPr>
                <w:color w:val="231F20"/>
                <w:sz w:val="18"/>
              </w:rPr>
              <w:t>DSHKSK,</w:t>
            </w:r>
            <w:r>
              <w:rPr>
                <w:color w:val="231F20"/>
                <w:spacing w:val="-4"/>
                <w:sz w:val="18"/>
              </w:rPr>
              <w:t xml:space="preserve"> </w:t>
            </w:r>
            <w:r>
              <w:rPr>
                <w:color w:val="231F20"/>
                <w:sz w:val="18"/>
              </w:rPr>
              <w:t>DTIM,</w:t>
            </w:r>
            <w:r>
              <w:rPr>
                <w:color w:val="231F20"/>
                <w:spacing w:val="-3"/>
                <w:sz w:val="18"/>
              </w:rPr>
              <w:t xml:space="preserve"> </w:t>
            </w:r>
            <w:r>
              <w:rPr>
                <w:color w:val="231F20"/>
                <w:spacing w:val="-4"/>
                <w:sz w:val="18"/>
              </w:rPr>
              <w:t>aka-</w:t>
            </w:r>
          </w:p>
          <w:p w:rsidR="003F5B77" w:rsidRDefault="00187B4B">
            <w:pPr>
              <w:pStyle w:val="TableParagraph"/>
              <w:spacing w:before="1" w:line="235" w:lineRule="auto"/>
              <w:ind w:left="75"/>
              <w:rPr>
                <w:sz w:val="18"/>
              </w:rPr>
            </w:pPr>
            <w:r>
              <w:rPr>
                <w:color w:val="231F20"/>
                <w:sz w:val="18"/>
              </w:rPr>
              <w:t>demia,</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special- izuara, organizatat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15" w:right="417" w:hanging="41"/>
              <w:rPr>
                <w:sz w:val="18"/>
              </w:rPr>
            </w:pPr>
            <w:r>
              <w:rPr>
                <w:color w:val="231F20"/>
                <w:spacing w:val="-2"/>
                <w:sz w:val="18"/>
              </w:rPr>
              <w:t>6M-II-2023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rPr>
                <w:sz w:val="18"/>
              </w:rPr>
            </w:pPr>
            <w:r>
              <w:rPr>
                <w:color w:val="231F20"/>
                <w:sz w:val="18"/>
              </w:rPr>
              <w:t>99,429</w:t>
            </w:r>
            <w:r>
              <w:rPr>
                <w:color w:val="231F20"/>
                <w:spacing w:val="-2"/>
                <w:sz w:val="18"/>
              </w:rPr>
              <w:t xml:space="preserve"> </w:t>
            </w:r>
            <w:r>
              <w:rPr>
                <w:color w:val="231F20"/>
                <w:spacing w:val="-4"/>
                <w:sz w:val="18"/>
              </w:rPr>
              <w:t>lekë</w:t>
            </w:r>
          </w:p>
          <w:p w:rsidR="003F5B77" w:rsidRDefault="00187B4B">
            <w:pPr>
              <w:pStyle w:val="TableParagraph"/>
              <w:spacing w:line="330" w:lineRule="atLeast"/>
              <w:rPr>
                <w:i/>
                <w:sz w:val="18"/>
              </w:rPr>
            </w:pPr>
            <w:r>
              <w:rPr>
                <w:i/>
                <w:color w:val="231F20"/>
                <w:spacing w:val="-2"/>
                <w:sz w:val="18"/>
              </w:rPr>
              <w:t>Bashkia:</w:t>
            </w:r>
            <w:r>
              <w:rPr>
                <w:i/>
                <w:color w:val="231F20"/>
                <w:spacing w:val="-9"/>
                <w:sz w:val="18"/>
              </w:rPr>
              <w:t xml:space="preserve"> </w:t>
            </w:r>
            <w:r>
              <w:rPr>
                <w:i/>
                <w:color w:val="231F20"/>
                <w:spacing w:val="-2"/>
                <w:sz w:val="18"/>
              </w:rPr>
              <w:t>99,429lekë</w:t>
            </w:r>
            <w:r w:rsidR="00F87AE6">
              <w:rPr>
                <w:i/>
                <w:color w:val="231F20"/>
                <w:sz w:val="18"/>
              </w:rPr>
              <w:t xml:space="preserve"> </w:t>
            </w:r>
          </w:p>
        </w:tc>
        <w:tc>
          <w:tcPr>
            <w:tcW w:w="1454"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22"/>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32" w:line="215"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rPr>
                <w:i/>
                <w:sz w:val="18"/>
              </w:rPr>
            </w:pPr>
            <w:r>
              <w:rPr>
                <w:i/>
                <w:color w:val="231F20"/>
                <w:sz w:val="18"/>
              </w:rPr>
              <w:t xml:space="preserve">0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821"/>
        </w:trPr>
        <w:tc>
          <w:tcPr>
            <w:tcW w:w="3636" w:type="dxa"/>
            <w:tcBorders>
              <w:left w:val="nil"/>
            </w:tcBorders>
          </w:tcPr>
          <w:p w:rsidR="003F5B77" w:rsidRDefault="00187B4B">
            <w:pPr>
              <w:pStyle w:val="TableParagraph"/>
              <w:spacing w:before="75" w:line="235" w:lineRule="auto"/>
              <w:ind w:left="49" w:right="65"/>
              <w:rPr>
                <w:sz w:val="18"/>
              </w:rPr>
            </w:pPr>
            <w:r>
              <w:rPr>
                <w:color w:val="231F20"/>
                <w:sz w:val="18"/>
              </w:rPr>
              <w:t>II.1.4. Evidentimi dhe mbështetja e vajzave dhe të</w:t>
            </w:r>
            <w:r>
              <w:rPr>
                <w:color w:val="231F20"/>
                <w:spacing w:val="-8"/>
                <w:sz w:val="18"/>
              </w:rPr>
              <w:t xml:space="preserve"> </w:t>
            </w:r>
            <w:r>
              <w:rPr>
                <w:color w:val="231F20"/>
                <w:sz w:val="18"/>
              </w:rPr>
              <w:t>rejave</w:t>
            </w:r>
            <w:r>
              <w:rPr>
                <w:color w:val="231F20"/>
                <w:spacing w:val="-8"/>
                <w:sz w:val="18"/>
              </w:rPr>
              <w:t xml:space="preserve"> </w:t>
            </w:r>
            <w:r>
              <w:rPr>
                <w:color w:val="231F20"/>
                <w:sz w:val="18"/>
              </w:rPr>
              <w:t>që</w:t>
            </w:r>
            <w:r>
              <w:rPr>
                <w:color w:val="231F20"/>
                <w:spacing w:val="-8"/>
                <w:sz w:val="18"/>
              </w:rPr>
              <w:t xml:space="preserve"> </w:t>
            </w:r>
            <w:r>
              <w:rPr>
                <w:color w:val="231F20"/>
                <w:sz w:val="18"/>
              </w:rPr>
              <w:t>përfshihen</w:t>
            </w:r>
            <w:r>
              <w:rPr>
                <w:color w:val="231F20"/>
                <w:spacing w:val="-8"/>
                <w:sz w:val="18"/>
              </w:rPr>
              <w:t xml:space="preserve"> </w:t>
            </w:r>
            <w:r>
              <w:rPr>
                <w:color w:val="231F20"/>
                <w:sz w:val="18"/>
              </w:rPr>
              <w:t>në</w:t>
            </w:r>
            <w:r>
              <w:rPr>
                <w:color w:val="231F20"/>
                <w:spacing w:val="-8"/>
                <w:sz w:val="18"/>
              </w:rPr>
              <w:t xml:space="preserve"> </w:t>
            </w:r>
            <w:r>
              <w:rPr>
                <w:color w:val="231F20"/>
                <w:sz w:val="18"/>
              </w:rPr>
              <w:t>sporte</w:t>
            </w:r>
            <w:r>
              <w:rPr>
                <w:color w:val="231F20"/>
                <w:spacing w:val="-8"/>
                <w:sz w:val="18"/>
              </w:rPr>
              <w:t xml:space="preserve"> </w:t>
            </w:r>
            <w:r>
              <w:rPr>
                <w:color w:val="231F20"/>
                <w:sz w:val="18"/>
              </w:rPr>
              <w:t>“jo</w:t>
            </w:r>
            <w:r>
              <w:rPr>
                <w:color w:val="231F20"/>
                <w:spacing w:val="-8"/>
                <w:sz w:val="18"/>
              </w:rPr>
              <w:t xml:space="preserve"> </w:t>
            </w:r>
            <w:r>
              <w:rPr>
                <w:color w:val="231F20"/>
                <w:sz w:val="18"/>
              </w:rPr>
              <w:t>tradiciona- le</w:t>
            </w:r>
            <w:r>
              <w:rPr>
                <w:color w:val="231F20"/>
                <w:spacing w:val="-1"/>
                <w:sz w:val="18"/>
              </w:rPr>
              <w:t xml:space="preserve"> </w:t>
            </w:r>
            <w:r>
              <w:rPr>
                <w:color w:val="231F20"/>
                <w:sz w:val="18"/>
              </w:rPr>
              <w:t>për to”</w:t>
            </w:r>
            <w:r>
              <w:rPr>
                <w:color w:val="231F20"/>
                <w:spacing w:val="-1"/>
                <w:sz w:val="18"/>
              </w:rPr>
              <w:t xml:space="preserve"> </w:t>
            </w:r>
            <w:r>
              <w:rPr>
                <w:color w:val="231F20"/>
                <w:sz w:val="18"/>
              </w:rPr>
              <w:t>(promovimi i skuadrës së</w:t>
            </w:r>
            <w:r>
              <w:rPr>
                <w:color w:val="231F20"/>
                <w:spacing w:val="-1"/>
                <w:sz w:val="18"/>
              </w:rPr>
              <w:t xml:space="preserve"> </w:t>
            </w:r>
            <w:r>
              <w:rPr>
                <w:color w:val="231F20"/>
                <w:sz w:val="18"/>
              </w:rPr>
              <w:t>futbollit për vajzat, etj).</w:t>
            </w:r>
          </w:p>
        </w:tc>
        <w:tc>
          <w:tcPr>
            <w:tcW w:w="1617" w:type="dxa"/>
          </w:tcPr>
          <w:p w:rsidR="003F5B77" w:rsidRDefault="00187B4B">
            <w:pPr>
              <w:pStyle w:val="TableParagraph"/>
              <w:spacing w:before="79" w:line="230" w:lineRule="auto"/>
              <w:ind w:right="62"/>
              <w:rPr>
                <w:sz w:val="18"/>
              </w:rPr>
            </w:pPr>
            <w:r>
              <w:rPr>
                <w:color w:val="231F20"/>
                <w:sz w:val="18"/>
              </w:rPr>
              <w:t xml:space="preserve">7 postime në faqen e bashkisë ku </w:t>
            </w:r>
            <w:r>
              <w:rPr>
                <w:color w:val="231F20"/>
                <w:spacing w:val="-2"/>
                <w:sz w:val="18"/>
              </w:rPr>
              <w:t>evidentohen</w:t>
            </w:r>
            <w:r>
              <w:rPr>
                <w:color w:val="231F20"/>
                <w:spacing w:val="-9"/>
                <w:sz w:val="18"/>
              </w:rPr>
              <w:t xml:space="preserve"> </w:t>
            </w:r>
            <w:r>
              <w:rPr>
                <w:color w:val="231F20"/>
                <w:spacing w:val="-2"/>
                <w:sz w:val="18"/>
              </w:rPr>
              <w:t>vajza</w:t>
            </w:r>
            <w:r>
              <w:rPr>
                <w:color w:val="231F20"/>
                <w:spacing w:val="-8"/>
                <w:sz w:val="18"/>
              </w:rPr>
              <w:t xml:space="preserve"> </w:t>
            </w:r>
            <w:r>
              <w:rPr>
                <w:color w:val="231F20"/>
                <w:spacing w:val="-2"/>
                <w:sz w:val="18"/>
              </w:rPr>
              <w:t>të</w:t>
            </w:r>
            <w:r>
              <w:rPr>
                <w:color w:val="231F20"/>
                <w:sz w:val="18"/>
              </w:rPr>
              <w:t xml:space="preserve"> përfshira në sporte </w:t>
            </w:r>
            <w:r>
              <w:rPr>
                <w:color w:val="231F20"/>
                <w:spacing w:val="-2"/>
                <w:sz w:val="18"/>
              </w:rPr>
              <w:t>jo</w:t>
            </w:r>
            <w:r>
              <w:rPr>
                <w:color w:val="231F20"/>
                <w:spacing w:val="-9"/>
                <w:sz w:val="18"/>
              </w:rPr>
              <w:t xml:space="preserve"> </w:t>
            </w:r>
            <w:r>
              <w:rPr>
                <w:color w:val="231F20"/>
                <w:spacing w:val="-2"/>
                <w:sz w:val="18"/>
              </w:rPr>
              <w:t>tradicionale</w:t>
            </w:r>
            <w:r>
              <w:rPr>
                <w:color w:val="231F20"/>
                <w:spacing w:val="-8"/>
                <w:sz w:val="18"/>
              </w:rPr>
              <w:t xml:space="preserve"> </w:t>
            </w:r>
            <w:r>
              <w:rPr>
                <w:color w:val="231F20"/>
                <w:spacing w:val="-2"/>
                <w:sz w:val="18"/>
              </w:rPr>
              <w:t>(1</w:t>
            </w:r>
            <w:r>
              <w:rPr>
                <w:color w:val="231F20"/>
                <w:spacing w:val="-8"/>
                <w:sz w:val="18"/>
              </w:rPr>
              <w:t xml:space="preserve"> </w:t>
            </w:r>
            <w:r>
              <w:rPr>
                <w:color w:val="231F20"/>
                <w:spacing w:val="-2"/>
                <w:sz w:val="18"/>
              </w:rPr>
              <w:t>për</w:t>
            </w:r>
            <w:r>
              <w:rPr>
                <w:color w:val="231F20"/>
                <w:sz w:val="18"/>
              </w:rPr>
              <w:t xml:space="preserve"> vitin</w:t>
            </w:r>
            <w:r>
              <w:rPr>
                <w:color w:val="231F20"/>
                <w:spacing w:val="-11"/>
                <w:sz w:val="18"/>
              </w:rPr>
              <w:t xml:space="preserve"> </w:t>
            </w:r>
            <w:r>
              <w:rPr>
                <w:color w:val="231F20"/>
                <w:sz w:val="18"/>
              </w:rPr>
              <w:t>2022</w:t>
            </w:r>
            <w:r>
              <w:rPr>
                <w:color w:val="231F20"/>
                <w:spacing w:val="-10"/>
                <w:sz w:val="18"/>
              </w:rPr>
              <w:t xml:space="preserve"> </w:t>
            </w:r>
            <w:r>
              <w:rPr>
                <w:color w:val="231F20"/>
                <w:sz w:val="18"/>
              </w:rPr>
              <w:t>dhe</w:t>
            </w:r>
            <w:r>
              <w:rPr>
                <w:color w:val="231F20"/>
                <w:spacing w:val="-10"/>
                <w:sz w:val="18"/>
              </w:rPr>
              <w:t xml:space="preserve"> </w:t>
            </w:r>
            <w:r>
              <w:rPr>
                <w:color w:val="231F20"/>
                <w:sz w:val="18"/>
              </w:rPr>
              <w:t>nga</w:t>
            </w:r>
            <w:r>
              <w:rPr>
                <w:color w:val="231F20"/>
                <w:spacing w:val="-10"/>
                <w:sz w:val="18"/>
              </w:rPr>
              <w:t xml:space="preserve"> </w:t>
            </w:r>
            <w:r>
              <w:rPr>
                <w:color w:val="231F20"/>
                <w:sz w:val="18"/>
              </w:rPr>
              <w:t>3 për secilin nga vitet 2023 dhe 2024).</w:t>
            </w:r>
          </w:p>
        </w:tc>
        <w:tc>
          <w:tcPr>
            <w:tcW w:w="1756" w:type="dxa"/>
          </w:tcPr>
          <w:p w:rsidR="003F5B77" w:rsidRDefault="00187B4B">
            <w:pPr>
              <w:pStyle w:val="TableParagraph"/>
              <w:spacing w:before="76" w:line="235" w:lineRule="auto"/>
              <w:ind w:right="165"/>
              <w:jc w:val="both"/>
              <w:rPr>
                <w:sz w:val="18"/>
              </w:rPr>
            </w:pPr>
            <w:r>
              <w:rPr>
                <w:color w:val="231F20"/>
                <w:sz w:val="18"/>
              </w:rPr>
              <w:t>Drejtoria</w:t>
            </w:r>
            <w:r>
              <w:rPr>
                <w:color w:val="231F20"/>
                <w:spacing w:val="-11"/>
                <w:sz w:val="18"/>
              </w:rPr>
              <w:t xml:space="preserve"> </w:t>
            </w:r>
            <w:r>
              <w:rPr>
                <w:color w:val="231F20"/>
                <w:sz w:val="18"/>
              </w:rPr>
              <w:t>e</w:t>
            </w:r>
            <w:r>
              <w:rPr>
                <w:color w:val="231F20"/>
                <w:spacing w:val="-10"/>
                <w:sz w:val="18"/>
              </w:rPr>
              <w:t xml:space="preserve"> </w:t>
            </w:r>
            <w:r>
              <w:rPr>
                <w:color w:val="231F20"/>
                <w:sz w:val="18"/>
              </w:rPr>
              <w:t>Politikave të</w:t>
            </w:r>
            <w:r>
              <w:rPr>
                <w:color w:val="231F20"/>
                <w:spacing w:val="-11"/>
                <w:sz w:val="18"/>
              </w:rPr>
              <w:t xml:space="preserve"> </w:t>
            </w:r>
            <w:r>
              <w:rPr>
                <w:color w:val="231F20"/>
                <w:sz w:val="18"/>
              </w:rPr>
              <w:t>Sportit,</w:t>
            </w:r>
            <w:r>
              <w:rPr>
                <w:color w:val="231F20"/>
                <w:spacing w:val="-10"/>
                <w:sz w:val="18"/>
              </w:rPr>
              <w:t xml:space="preserve"> </w:t>
            </w:r>
            <w:r>
              <w:rPr>
                <w:color w:val="231F20"/>
                <w:sz w:val="18"/>
              </w:rPr>
              <w:t>Rinisë</w:t>
            </w:r>
            <w:r>
              <w:rPr>
                <w:color w:val="231F20"/>
                <w:spacing w:val="-10"/>
                <w:sz w:val="18"/>
              </w:rPr>
              <w:t xml:space="preserve"> </w:t>
            </w:r>
            <w:r>
              <w:rPr>
                <w:color w:val="231F20"/>
                <w:sz w:val="18"/>
              </w:rPr>
              <w:t>dhe Aktiviteve</w:t>
            </w:r>
            <w:r>
              <w:rPr>
                <w:color w:val="231F20"/>
                <w:spacing w:val="-2"/>
                <w:sz w:val="18"/>
              </w:rPr>
              <w:t xml:space="preserve"> </w:t>
            </w:r>
            <w:r>
              <w:rPr>
                <w:color w:val="231F20"/>
                <w:sz w:val="18"/>
              </w:rPr>
              <w:t>(DPSRA).</w:t>
            </w:r>
          </w:p>
        </w:tc>
        <w:tc>
          <w:tcPr>
            <w:tcW w:w="1871" w:type="dxa"/>
          </w:tcPr>
          <w:p w:rsidR="003F5B77" w:rsidRDefault="00187B4B">
            <w:pPr>
              <w:pStyle w:val="TableParagraph"/>
              <w:spacing w:before="76" w:line="235" w:lineRule="auto"/>
              <w:ind w:left="75"/>
              <w:rPr>
                <w:sz w:val="18"/>
              </w:rPr>
            </w:pPr>
            <w:r>
              <w:rPr>
                <w:color w:val="231F20"/>
                <w:sz w:val="18"/>
              </w:rPr>
              <w:t xml:space="preserve">DSHKSK, OJF të spe- </w:t>
            </w:r>
            <w:r>
              <w:rPr>
                <w:color w:val="231F20"/>
                <w:spacing w:val="-2"/>
                <w:sz w:val="18"/>
              </w:rPr>
              <w:t>cializuara,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Pr>
          <w:p w:rsidR="003F5B77" w:rsidRDefault="00187B4B">
            <w:pPr>
              <w:pStyle w:val="TableParagraph"/>
              <w:spacing w:before="72"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2"/>
              <w:rPr>
                <w:sz w:val="18"/>
              </w:rPr>
            </w:pPr>
            <w:r>
              <w:rPr>
                <w:color w:val="231F20"/>
                <w:sz w:val="18"/>
              </w:rPr>
              <w:t>77,333</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Bashkia:</w:t>
            </w:r>
            <w:r>
              <w:rPr>
                <w:i/>
                <w:color w:val="231F20"/>
                <w:spacing w:val="-2"/>
                <w:sz w:val="18"/>
              </w:rPr>
              <w:t xml:space="preserve"> </w:t>
            </w:r>
            <w:r>
              <w:rPr>
                <w:i/>
                <w:color w:val="231F20"/>
                <w:sz w:val="18"/>
              </w:rPr>
              <w:t xml:space="preserve">77,333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54" w:type="dxa"/>
            <w:tcBorders>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030"/>
        </w:trPr>
        <w:tc>
          <w:tcPr>
            <w:tcW w:w="3636" w:type="dxa"/>
            <w:tcBorders>
              <w:left w:val="nil"/>
              <w:bottom w:val="nil"/>
            </w:tcBorders>
          </w:tcPr>
          <w:p w:rsidR="003F5B77" w:rsidRDefault="00187B4B">
            <w:pPr>
              <w:pStyle w:val="TableParagraph"/>
              <w:spacing w:before="76" w:line="235" w:lineRule="auto"/>
              <w:ind w:left="49" w:right="65"/>
              <w:rPr>
                <w:sz w:val="18"/>
              </w:rPr>
            </w:pPr>
            <w:r>
              <w:rPr>
                <w:color w:val="231F20"/>
                <w:sz w:val="18"/>
              </w:rPr>
              <w:t>II.1.5. Mbështetja e aktiviteteve kulturore dhe artistike</w:t>
            </w:r>
            <w:r>
              <w:rPr>
                <w:color w:val="231F20"/>
                <w:spacing w:val="-9"/>
                <w:sz w:val="18"/>
              </w:rPr>
              <w:t xml:space="preserve"> </w:t>
            </w:r>
            <w:r>
              <w:rPr>
                <w:color w:val="231F20"/>
                <w:sz w:val="18"/>
              </w:rPr>
              <w:t>që</w:t>
            </w:r>
            <w:r>
              <w:rPr>
                <w:color w:val="231F20"/>
                <w:spacing w:val="-9"/>
                <w:sz w:val="18"/>
              </w:rPr>
              <w:t xml:space="preserve"> </w:t>
            </w:r>
            <w:r>
              <w:rPr>
                <w:color w:val="231F20"/>
                <w:sz w:val="18"/>
              </w:rPr>
              <w:t>promovojnë</w:t>
            </w:r>
            <w:r>
              <w:rPr>
                <w:color w:val="231F20"/>
                <w:spacing w:val="-9"/>
                <w:sz w:val="18"/>
              </w:rPr>
              <w:t xml:space="preserve"> </w:t>
            </w:r>
            <w:r>
              <w:rPr>
                <w:color w:val="231F20"/>
                <w:sz w:val="18"/>
              </w:rPr>
              <w:t>fuqizimin</w:t>
            </w:r>
            <w:r>
              <w:rPr>
                <w:color w:val="231F20"/>
                <w:spacing w:val="-8"/>
                <w:sz w:val="18"/>
              </w:rPr>
              <w:t xml:space="preserve"> </w:t>
            </w:r>
            <w:r>
              <w:rPr>
                <w:color w:val="231F20"/>
                <w:sz w:val="18"/>
              </w:rPr>
              <w:t>e</w:t>
            </w:r>
            <w:r>
              <w:rPr>
                <w:color w:val="231F20"/>
                <w:spacing w:val="-9"/>
                <w:sz w:val="18"/>
              </w:rPr>
              <w:t xml:space="preserve"> </w:t>
            </w:r>
            <w:r>
              <w:rPr>
                <w:color w:val="231F20"/>
                <w:sz w:val="18"/>
              </w:rPr>
              <w:t>grave,</w:t>
            </w:r>
            <w:r>
              <w:rPr>
                <w:color w:val="231F20"/>
                <w:spacing w:val="-8"/>
                <w:sz w:val="18"/>
              </w:rPr>
              <w:t xml:space="preserve"> </w:t>
            </w:r>
            <w:r>
              <w:rPr>
                <w:color w:val="231F20"/>
                <w:sz w:val="18"/>
              </w:rPr>
              <w:t>të</w:t>
            </w:r>
            <w:r>
              <w:rPr>
                <w:color w:val="231F20"/>
                <w:spacing w:val="-9"/>
                <w:sz w:val="18"/>
              </w:rPr>
              <w:t xml:space="preserve"> </w:t>
            </w:r>
            <w:r>
              <w:rPr>
                <w:color w:val="231F20"/>
                <w:sz w:val="18"/>
              </w:rPr>
              <w:t>re- jave</w:t>
            </w:r>
            <w:r>
              <w:rPr>
                <w:color w:val="231F20"/>
                <w:spacing w:val="-11"/>
                <w:sz w:val="18"/>
              </w:rPr>
              <w:t xml:space="preserve"> </w:t>
            </w:r>
            <w:r>
              <w:rPr>
                <w:color w:val="231F20"/>
                <w:sz w:val="18"/>
              </w:rPr>
              <w:t>dhe</w:t>
            </w:r>
            <w:r>
              <w:rPr>
                <w:color w:val="231F20"/>
                <w:spacing w:val="-10"/>
                <w:sz w:val="18"/>
              </w:rPr>
              <w:t xml:space="preserve"> </w:t>
            </w:r>
            <w:r>
              <w:rPr>
                <w:color w:val="231F20"/>
                <w:sz w:val="18"/>
              </w:rPr>
              <w:t>vajzave</w:t>
            </w:r>
            <w:r>
              <w:rPr>
                <w:color w:val="231F20"/>
                <w:spacing w:val="-10"/>
                <w:sz w:val="18"/>
              </w:rPr>
              <w:t xml:space="preserve"> </w:t>
            </w:r>
            <w:r>
              <w:rPr>
                <w:color w:val="231F20"/>
                <w:sz w:val="18"/>
              </w:rPr>
              <w:t>dhe</w:t>
            </w:r>
            <w:r>
              <w:rPr>
                <w:color w:val="231F20"/>
                <w:spacing w:val="-10"/>
                <w:sz w:val="18"/>
              </w:rPr>
              <w:t xml:space="preserve"> </w:t>
            </w:r>
            <w:r>
              <w:rPr>
                <w:color w:val="231F20"/>
                <w:sz w:val="18"/>
              </w:rPr>
              <w:t>sfidojnë</w:t>
            </w:r>
            <w:r>
              <w:rPr>
                <w:color w:val="231F20"/>
                <w:spacing w:val="-10"/>
                <w:sz w:val="18"/>
              </w:rPr>
              <w:t xml:space="preserve"> </w:t>
            </w:r>
            <w:r>
              <w:rPr>
                <w:color w:val="231F20"/>
                <w:sz w:val="18"/>
              </w:rPr>
              <w:t>steriotipet</w:t>
            </w:r>
            <w:r>
              <w:rPr>
                <w:color w:val="231F20"/>
                <w:spacing w:val="-10"/>
                <w:sz w:val="18"/>
              </w:rPr>
              <w:t xml:space="preserve"> </w:t>
            </w:r>
            <w:r>
              <w:rPr>
                <w:color w:val="231F20"/>
                <w:spacing w:val="-2"/>
                <w:sz w:val="18"/>
              </w:rPr>
              <w:t>gjinore.</w:t>
            </w:r>
          </w:p>
        </w:tc>
        <w:tc>
          <w:tcPr>
            <w:tcW w:w="1617" w:type="dxa"/>
            <w:tcBorders>
              <w:bottom w:val="nil"/>
            </w:tcBorders>
          </w:tcPr>
          <w:p w:rsidR="003F5B77" w:rsidRDefault="00187B4B">
            <w:pPr>
              <w:pStyle w:val="TableParagraph"/>
              <w:spacing w:before="73" w:line="218" w:lineRule="exact"/>
              <w:rPr>
                <w:sz w:val="18"/>
              </w:rPr>
            </w:pPr>
            <w:r>
              <w:rPr>
                <w:color w:val="231F20"/>
                <w:sz w:val="18"/>
              </w:rPr>
              <w:t>5</w:t>
            </w:r>
            <w:r>
              <w:rPr>
                <w:color w:val="231F20"/>
                <w:spacing w:val="-5"/>
                <w:sz w:val="18"/>
              </w:rPr>
              <w:t xml:space="preserve"> </w:t>
            </w:r>
            <w:r>
              <w:rPr>
                <w:color w:val="231F20"/>
                <w:sz w:val="18"/>
              </w:rPr>
              <w:t>aktivitete</w:t>
            </w:r>
            <w:r>
              <w:rPr>
                <w:color w:val="231F20"/>
                <w:spacing w:val="-5"/>
                <w:sz w:val="18"/>
              </w:rPr>
              <w:t xml:space="preserve"> të</w:t>
            </w:r>
          </w:p>
          <w:p w:rsidR="003F5B77" w:rsidRDefault="00187B4B">
            <w:pPr>
              <w:pStyle w:val="TableParagraph"/>
              <w:spacing w:line="216" w:lineRule="exact"/>
              <w:rPr>
                <w:sz w:val="18"/>
              </w:rPr>
            </w:pPr>
            <w:r>
              <w:rPr>
                <w:color w:val="231F20"/>
                <w:sz w:val="18"/>
              </w:rPr>
              <w:t>mbështetura</w:t>
            </w:r>
            <w:r>
              <w:rPr>
                <w:color w:val="231F20"/>
                <w:spacing w:val="-5"/>
                <w:sz w:val="18"/>
              </w:rPr>
              <w:t xml:space="preserve"> </w:t>
            </w:r>
            <w:r>
              <w:rPr>
                <w:color w:val="231F20"/>
                <w:sz w:val="18"/>
              </w:rPr>
              <w:t>(1</w:t>
            </w:r>
            <w:r>
              <w:rPr>
                <w:color w:val="231F20"/>
                <w:spacing w:val="-4"/>
                <w:sz w:val="18"/>
              </w:rPr>
              <w:t xml:space="preserve"> </w:t>
            </w:r>
            <w:r>
              <w:rPr>
                <w:color w:val="231F20"/>
                <w:spacing w:val="-5"/>
                <w:sz w:val="18"/>
              </w:rPr>
              <w:t>për</w:t>
            </w:r>
          </w:p>
          <w:p w:rsidR="003F5B77" w:rsidRDefault="00187B4B">
            <w:pPr>
              <w:pStyle w:val="TableParagraph"/>
              <w:spacing w:line="216" w:lineRule="exact"/>
              <w:rPr>
                <w:sz w:val="18"/>
              </w:rPr>
            </w:pPr>
            <w:r>
              <w:rPr>
                <w:color w:val="231F20"/>
                <w:sz w:val="18"/>
              </w:rPr>
              <w:t>2022</w:t>
            </w:r>
            <w:r>
              <w:rPr>
                <w:color w:val="231F20"/>
                <w:spacing w:val="-2"/>
                <w:sz w:val="18"/>
              </w:rPr>
              <w:t xml:space="preserve"> </w:t>
            </w:r>
            <w:r>
              <w:rPr>
                <w:color w:val="231F20"/>
                <w:sz w:val="18"/>
              </w:rPr>
              <w:t>dhe</w:t>
            </w:r>
            <w:r>
              <w:rPr>
                <w:color w:val="231F20"/>
                <w:spacing w:val="-2"/>
                <w:sz w:val="18"/>
              </w:rPr>
              <w:t xml:space="preserve"> </w:t>
            </w:r>
            <w:r>
              <w:rPr>
                <w:color w:val="231F20"/>
                <w:sz w:val="18"/>
              </w:rPr>
              <w:t>nga</w:t>
            </w:r>
            <w:r>
              <w:rPr>
                <w:color w:val="231F20"/>
                <w:spacing w:val="-2"/>
                <w:sz w:val="18"/>
              </w:rPr>
              <w:t xml:space="preserve"> </w:t>
            </w:r>
            <w:r>
              <w:rPr>
                <w:color w:val="231F20"/>
                <w:sz w:val="18"/>
              </w:rPr>
              <w:t>2</w:t>
            </w:r>
            <w:r>
              <w:rPr>
                <w:color w:val="231F20"/>
                <w:spacing w:val="-1"/>
                <w:sz w:val="18"/>
              </w:rPr>
              <w:t xml:space="preserve"> </w:t>
            </w:r>
            <w:r>
              <w:rPr>
                <w:color w:val="231F20"/>
                <w:spacing w:val="-5"/>
                <w:sz w:val="18"/>
              </w:rPr>
              <w:t>për</w:t>
            </w:r>
          </w:p>
          <w:p w:rsidR="003F5B77" w:rsidRDefault="00187B4B">
            <w:pPr>
              <w:pStyle w:val="TableParagraph"/>
              <w:spacing w:line="218" w:lineRule="exact"/>
              <w:rPr>
                <w:sz w:val="18"/>
              </w:rPr>
            </w:pPr>
            <w:r>
              <w:rPr>
                <w:color w:val="231F20"/>
                <w:sz w:val="18"/>
              </w:rPr>
              <w:t>2023</w:t>
            </w:r>
            <w:r>
              <w:rPr>
                <w:color w:val="231F20"/>
                <w:spacing w:val="-2"/>
                <w:sz w:val="18"/>
              </w:rPr>
              <w:t xml:space="preserve"> </w:t>
            </w:r>
            <w:r>
              <w:rPr>
                <w:color w:val="231F20"/>
                <w:sz w:val="18"/>
              </w:rPr>
              <w:t>dhe</w:t>
            </w:r>
            <w:r>
              <w:rPr>
                <w:color w:val="231F20"/>
                <w:spacing w:val="-1"/>
                <w:sz w:val="18"/>
              </w:rPr>
              <w:t xml:space="preserve"> </w:t>
            </w:r>
            <w:r>
              <w:rPr>
                <w:color w:val="231F20"/>
                <w:spacing w:val="-2"/>
                <w:sz w:val="18"/>
              </w:rPr>
              <w:t>2024).</w:t>
            </w:r>
          </w:p>
        </w:tc>
        <w:tc>
          <w:tcPr>
            <w:tcW w:w="1756" w:type="dxa"/>
            <w:tcBorders>
              <w:bottom w:val="nil"/>
            </w:tcBorders>
          </w:tcPr>
          <w:p w:rsidR="003F5B77" w:rsidRDefault="00187B4B">
            <w:pPr>
              <w:pStyle w:val="TableParagraph"/>
              <w:spacing w:before="76" w:line="235" w:lineRule="auto"/>
              <w:ind w:right="91"/>
              <w:rPr>
                <w:sz w:val="18"/>
              </w:rPr>
            </w:pPr>
            <w:r>
              <w:rPr>
                <w:color w:val="231F20"/>
                <w:spacing w:val="-2"/>
                <w:sz w:val="18"/>
              </w:rPr>
              <w:t>Drejtoria</w:t>
            </w:r>
            <w:r>
              <w:rPr>
                <w:color w:val="231F20"/>
                <w:spacing w:val="-7"/>
                <w:sz w:val="18"/>
              </w:rPr>
              <w:t xml:space="preserve"> </w:t>
            </w:r>
            <w:r>
              <w:rPr>
                <w:color w:val="231F20"/>
                <w:spacing w:val="-2"/>
                <w:sz w:val="18"/>
              </w:rPr>
              <w:t>e</w:t>
            </w:r>
            <w:r>
              <w:rPr>
                <w:color w:val="231F20"/>
                <w:spacing w:val="-8"/>
                <w:sz w:val="18"/>
              </w:rPr>
              <w:t xml:space="preserve"> </w:t>
            </w:r>
            <w:r>
              <w:rPr>
                <w:color w:val="231F20"/>
                <w:spacing w:val="-2"/>
                <w:sz w:val="18"/>
              </w:rPr>
              <w:t>Politikave</w:t>
            </w:r>
            <w:r>
              <w:rPr>
                <w:color w:val="231F20"/>
                <w:sz w:val="18"/>
              </w:rPr>
              <w:t xml:space="preserve"> të</w:t>
            </w:r>
            <w:r>
              <w:rPr>
                <w:color w:val="231F20"/>
                <w:spacing w:val="-1"/>
                <w:sz w:val="18"/>
              </w:rPr>
              <w:t xml:space="preserve"> </w:t>
            </w:r>
            <w:r>
              <w:rPr>
                <w:color w:val="231F20"/>
                <w:sz w:val="18"/>
              </w:rPr>
              <w:t>Arsimit, Trashëgi- misë Kulturore dhe Turizmit (DPATKT).</w:t>
            </w:r>
          </w:p>
        </w:tc>
        <w:tc>
          <w:tcPr>
            <w:tcW w:w="1871" w:type="dxa"/>
            <w:tcBorders>
              <w:bottom w:val="nil"/>
            </w:tcBorders>
          </w:tcPr>
          <w:p w:rsidR="003F5B77" w:rsidRDefault="00187B4B">
            <w:pPr>
              <w:pStyle w:val="TableParagraph"/>
              <w:spacing w:before="76" w:line="235" w:lineRule="auto"/>
              <w:ind w:left="75"/>
              <w:rPr>
                <w:sz w:val="18"/>
              </w:rPr>
            </w:pPr>
            <w:r>
              <w:rPr>
                <w:color w:val="231F20"/>
                <w:sz w:val="18"/>
              </w:rPr>
              <w:t>DSHKSK,</w:t>
            </w:r>
            <w:r>
              <w:rPr>
                <w:color w:val="231F20"/>
                <w:spacing w:val="-1"/>
                <w:sz w:val="18"/>
              </w:rPr>
              <w:t xml:space="preserve"> </w:t>
            </w:r>
            <w:r>
              <w:rPr>
                <w:color w:val="231F20"/>
                <w:sz w:val="18"/>
              </w:rPr>
              <w:t>media,</w:t>
            </w:r>
            <w:r>
              <w:rPr>
                <w:color w:val="231F20"/>
                <w:spacing w:val="-1"/>
                <w:sz w:val="18"/>
              </w:rPr>
              <w:t xml:space="preserve"> </w:t>
            </w:r>
            <w:r>
              <w:rPr>
                <w:color w:val="231F20"/>
                <w:sz w:val="18"/>
              </w:rPr>
              <w:t>aka- demia,</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specia- lizuara, organizatat </w:t>
            </w:r>
            <w:r>
              <w:rPr>
                <w:color w:val="231F20"/>
                <w:spacing w:val="-2"/>
                <w:sz w:val="18"/>
              </w:rPr>
              <w:t>ndërkombëtare.</w:t>
            </w:r>
          </w:p>
        </w:tc>
        <w:tc>
          <w:tcPr>
            <w:tcW w:w="1347" w:type="dxa"/>
            <w:tcBorders>
              <w:bottom w:val="nil"/>
            </w:tcBorders>
          </w:tcPr>
          <w:p w:rsidR="003F5B77" w:rsidRDefault="00187B4B">
            <w:pPr>
              <w:pStyle w:val="TableParagraph"/>
              <w:spacing w:before="73"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rPr>
                <w:sz w:val="18"/>
              </w:rPr>
            </w:pPr>
            <w:r>
              <w:rPr>
                <w:color w:val="231F20"/>
                <w:sz w:val="18"/>
              </w:rPr>
              <w:t>750,000</w:t>
            </w:r>
            <w:r>
              <w:rPr>
                <w:color w:val="231F20"/>
                <w:spacing w:val="-2"/>
                <w:sz w:val="18"/>
              </w:rPr>
              <w:t xml:space="preserve"> </w:t>
            </w:r>
            <w:r>
              <w:rPr>
                <w:color w:val="231F20"/>
                <w:spacing w:val="-4"/>
                <w:sz w:val="18"/>
              </w:rPr>
              <w:t>lekë</w:t>
            </w:r>
          </w:p>
          <w:p w:rsidR="003F5B77" w:rsidRDefault="00187B4B">
            <w:pPr>
              <w:pStyle w:val="TableParagraph"/>
              <w:spacing w:before="110"/>
              <w:rPr>
                <w:i/>
                <w:sz w:val="18"/>
              </w:rPr>
            </w:pPr>
            <w:r>
              <w:rPr>
                <w:i/>
                <w:color w:val="231F20"/>
                <w:spacing w:val="-2"/>
                <w:sz w:val="18"/>
              </w:rPr>
              <w:t xml:space="preserve">Bashkia: 250,000 </w:t>
            </w:r>
            <w:r>
              <w:rPr>
                <w:i/>
                <w:color w:val="231F20"/>
                <w:spacing w:val="-4"/>
                <w:sz w:val="18"/>
              </w:rPr>
              <w:t>lekë</w:t>
            </w:r>
          </w:p>
          <w:p w:rsidR="003F5B77" w:rsidRDefault="003F5B77">
            <w:pPr>
              <w:pStyle w:val="TableParagraph"/>
              <w:spacing w:before="110"/>
              <w:rPr>
                <w:i/>
                <w:sz w:val="18"/>
              </w:rPr>
            </w:pP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21"/>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32" w:line="215"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rPr>
                <w:i/>
                <w:sz w:val="18"/>
              </w:rPr>
            </w:pPr>
            <w:r>
              <w:rPr>
                <w:i/>
                <w:color w:val="231F20"/>
                <w:sz w:val="18"/>
              </w:rPr>
              <w:t>500,000</w:t>
            </w:r>
            <w:r>
              <w:rPr>
                <w:i/>
                <w:color w:val="231F20"/>
                <w:spacing w:val="-2"/>
                <w:sz w:val="18"/>
              </w:rPr>
              <w:t xml:space="preserve">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039"/>
        </w:trPr>
        <w:tc>
          <w:tcPr>
            <w:tcW w:w="3636" w:type="dxa"/>
            <w:tcBorders>
              <w:left w:val="nil"/>
              <w:bottom w:val="nil"/>
            </w:tcBorders>
          </w:tcPr>
          <w:p w:rsidR="003F5B77" w:rsidRDefault="00187B4B">
            <w:pPr>
              <w:pStyle w:val="TableParagraph"/>
              <w:spacing w:before="76" w:line="235" w:lineRule="auto"/>
              <w:ind w:left="49" w:right="65"/>
              <w:rPr>
                <w:sz w:val="18"/>
              </w:rPr>
            </w:pPr>
            <w:r>
              <w:rPr>
                <w:color w:val="231F20"/>
                <w:sz w:val="18"/>
              </w:rPr>
              <w:t>II.1.6. Trajnime me gazetaret e gazetarët në lidhje me mënyrën e paraqitjes së modeleve pozitive</w:t>
            </w:r>
            <w:r>
              <w:rPr>
                <w:color w:val="231F20"/>
                <w:spacing w:val="-10"/>
                <w:sz w:val="18"/>
              </w:rPr>
              <w:t xml:space="preserve"> </w:t>
            </w:r>
            <w:r>
              <w:rPr>
                <w:color w:val="231F20"/>
                <w:sz w:val="18"/>
              </w:rPr>
              <w:t>të</w:t>
            </w:r>
            <w:r>
              <w:rPr>
                <w:color w:val="231F20"/>
                <w:spacing w:val="-10"/>
                <w:sz w:val="18"/>
              </w:rPr>
              <w:t xml:space="preserve"> </w:t>
            </w:r>
            <w:r>
              <w:rPr>
                <w:color w:val="231F20"/>
                <w:sz w:val="18"/>
              </w:rPr>
              <w:t>grave,</w:t>
            </w:r>
            <w:r>
              <w:rPr>
                <w:color w:val="231F20"/>
                <w:spacing w:val="-9"/>
                <w:sz w:val="18"/>
              </w:rPr>
              <w:t xml:space="preserve"> </w:t>
            </w:r>
            <w:r>
              <w:rPr>
                <w:color w:val="231F20"/>
                <w:sz w:val="18"/>
              </w:rPr>
              <w:t>të</w:t>
            </w:r>
            <w:r>
              <w:rPr>
                <w:color w:val="231F20"/>
                <w:spacing w:val="-10"/>
                <w:sz w:val="18"/>
              </w:rPr>
              <w:t xml:space="preserve"> </w:t>
            </w:r>
            <w:r>
              <w:rPr>
                <w:color w:val="231F20"/>
                <w:sz w:val="18"/>
              </w:rPr>
              <w:t>rejave</w:t>
            </w:r>
            <w:r>
              <w:rPr>
                <w:color w:val="231F20"/>
                <w:spacing w:val="-10"/>
                <w:sz w:val="18"/>
              </w:rPr>
              <w:t xml:space="preserve"> </w:t>
            </w:r>
            <w:r>
              <w:rPr>
                <w:color w:val="231F20"/>
                <w:sz w:val="18"/>
              </w:rPr>
              <w:t>e</w:t>
            </w:r>
            <w:r>
              <w:rPr>
                <w:color w:val="231F20"/>
                <w:spacing w:val="-10"/>
                <w:sz w:val="18"/>
              </w:rPr>
              <w:t xml:space="preserve"> </w:t>
            </w:r>
            <w:r>
              <w:rPr>
                <w:color w:val="231F20"/>
                <w:sz w:val="18"/>
              </w:rPr>
              <w:t>vajzave</w:t>
            </w:r>
            <w:r>
              <w:rPr>
                <w:color w:val="231F20"/>
                <w:spacing w:val="-10"/>
                <w:sz w:val="18"/>
              </w:rPr>
              <w:t xml:space="preserve"> </w:t>
            </w:r>
            <w:r>
              <w:rPr>
                <w:color w:val="231F20"/>
                <w:sz w:val="18"/>
              </w:rPr>
              <w:t>në</w:t>
            </w:r>
            <w:r>
              <w:rPr>
                <w:color w:val="231F20"/>
                <w:spacing w:val="-10"/>
                <w:sz w:val="18"/>
              </w:rPr>
              <w:t xml:space="preserve"> </w:t>
            </w:r>
            <w:r>
              <w:rPr>
                <w:color w:val="231F20"/>
                <w:sz w:val="18"/>
              </w:rPr>
              <w:t>vendim- marrjen politike e publike në nivel vendor.</w:t>
            </w:r>
          </w:p>
        </w:tc>
        <w:tc>
          <w:tcPr>
            <w:tcW w:w="1617" w:type="dxa"/>
            <w:tcBorders>
              <w:bottom w:val="nil"/>
            </w:tcBorders>
          </w:tcPr>
          <w:p w:rsidR="003F5B77" w:rsidRDefault="00187B4B">
            <w:pPr>
              <w:pStyle w:val="TableParagraph"/>
              <w:spacing w:before="76" w:line="235" w:lineRule="auto"/>
              <w:ind w:right="224"/>
              <w:jc w:val="both"/>
              <w:rPr>
                <w:sz w:val="18"/>
              </w:rPr>
            </w:pPr>
            <w:r>
              <w:rPr>
                <w:color w:val="231F20"/>
                <w:sz w:val="18"/>
              </w:rPr>
              <w:t>3 trajnime të rea- lizuara</w:t>
            </w:r>
            <w:r>
              <w:rPr>
                <w:color w:val="231F20"/>
                <w:spacing w:val="-11"/>
                <w:sz w:val="18"/>
              </w:rPr>
              <w:t xml:space="preserve"> </w:t>
            </w:r>
            <w:r>
              <w:rPr>
                <w:color w:val="231F20"/>
                <w:sz w:val="18"/>
              </w:rPr>
              <w:t>(1</w:t>
            </w:r>
            <w:r>
              <w:rPr>
                <w:color w:val="231F20"/>
                <w:spacing w:val="-10"/>
                <w:sz w:val="18"/>
              </w:rPr>
              <w:t xml:space="preserve"> </w:t>
            </w:r>
            <w:r>
              <w:rPr>
                <w:color w:val="231F20"/>
                <w:sz w:val="18"/>
              </w:rPr>
              <w:t>trajnime çdo</w:t>
            </w:r>
            <w:r>
              <w:rPr>
                <w:color w:val="231F20"/>
                <w:spacing w:val="-2"/>
                <w:sz w:val="18"/>
              </w:rPr>
              <w:t xml:space="preserve"> </w:t>
            </w:r>
            <w:r>
              <w:rPr>
                <w:color w:val="231F20"/>
                <w:sz w:val="18"/>
              </w:rPr>
              <w:t>vit).</w:t>
            </w:r>
          </w:p>
        </w:tc>
        <w:tc>
          <w:tcPr>
            <w:tcW w:w="1756" w:type="dxa"/>
            <w:tcBorders>
              <w:bottom w:val="nil"/>
            </w:tcBorders>
          </w:tcPr>
          <w:p w:rsidR="003F5B77" w:rsidRDefault="00187B4B">
            <w:pPr>
              <w:pStyle w:val="TableParagraph"/>
              <w:spacing w:before="76" w:line="235" w:lineRule="auto"/>
              <w:rPr>
                <w:sz w:val="18"/>
              </w:rPr>
            </w:pPr>
            <w:r>
              <w:rPr>
                <w:color w:val="231F20"/>
                <w:spacing w:val="-2"/>
                <w:sz w:val="18"/>
              </w:rPr>
              <w:t>Drejtoria</w:t>
            </w:r>
            <w:r>
              <w:rPr>
                <w:color w:val="231F20"/>
                <w:spacing w:val="-9"/>
                <w:sz w:val="18"/>
              </w:rPr>
              <w:t xml:space="preserve"> </w:t>
            </w:r>
            <w:r>
              <w:rPr>
                <w:color w:val="231F20"/>
                <w:spacing w:val="-2"/>
                <w:sz w:val="18"/>
              </w:rPr>
              <w:t>e</w:t>
            </w:r>
            <w:r>
              <w:rPr>
                <w:color w:val="231F20"/>
                <w:spacing w:val="-8"/>
                <w:sz w:val="18"/>
              </w:rPr>
              <w:t xml:space="preserve"> </w:t>
            </w:r>
            <w:r>
              <w:rPr>
                <w:color w:val="231F20"/>
                <w:spacing w:val="-2"/>
                <w:sz w:val="18"/>
              </w:rPr>
              <w:t>Teknolog-</w:t>
            </w:r>
            <w:r>
              <w:rPr>
                <w:color w:val="231F20"/>
                <w:sz w:val="18"/>
              </w:rPr>
              <w:t xml:space="preserve"> jisë së Informacionit dhe Medias (DTIM).</w:t>
            </w:r>
          </w:p>
        </w:tc>
        <w:tc>
          <w:tcPr>
            <w:tcW w:w="1871" w:type="dxa"/>
            <w:tcBorders>
              <w:bottom w:val="nil"/>
            </w:tcBorders>
          </w:tcPr>
          <w:p w:rsidR="003F5B77" w:rsidRDefault="00187B4B">
            <w:pPr>
              <w:pStyle w:val="TableParagraph"/>
              <w:spacing w:before="76" w:line="235" w:lineRule="auto"/>
              <w:ind w:left="75" w:right="141"/>
              <w:rPr>
                <w:sz w:val="18"/>
              </w:rPr>
            </w:pPr>
            <w:r>
              <w:rPr>
                <w:color w:val="231F20"/>
                <w:sz w:val="18"/>
              </w:rPr>
              <w:t>DSHKSK,</w:t>
            </w:r>
            <w:r>
              <w:rPr>
                <w:color w:val="231F20"/>
                <w:spacing w:val="-11"/>
                <w:sz w:val="18"/>
              </w:rPr>
              <w:t xml:space="preserve"> </w:t>
            </w:r>
            <w:r>
              <w:rPr>
                <w:color w:val="231F20"/>
                <w:sz w:val="18"/>
              </w:rPr>
              <w:t xml:space="preserve">Universiteti, OJF e specializuara,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3"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rPr>
                <w:sz w:val="18"/>
              </w:rPr>
            </w:pPr>
            <w:r>
              <w:rPr>
                <w:color w:val="231F20"/>
                <w:sz w:val="18"/>
              </w:rPr>
              <w:t>267,750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z w:val="18"/>
              </w:rPr>
              <w:t>Bashkia:</w:t>
            </w:r>
            <w:r>
              <w:rPr>
                <w:i/>
                <w:color w:val="231F20"/>
                <w:spacing w:val="-2"/>
                <w:sz w:val="18"/>
              </w:rPr>
              <w:t xml:space="preserve"> </w:t>
            </w:r>
            <w:r>
              <w:rPr>
                <w:i/>
                <w:color w:val="231F20"/>
                <w:sz w:val="18"/>
              </w:rPr>
              <w:t xml:space="preserve">24,750 </w:t>
            </w:r>
            <w:r>
              <w:rPr>
                <w:i/>
                <w:color w:val="231F20"/>
                <w:spacing w:val="-4"/>
                <w:sz w:val="18"/>
              </w:rPr>
              <w:t>lekë</w:t>
            </w:r>
          </w:p>
          <w:p w:rsidR="003F5B77" w:rsidRDefault="003F5B77">
            <w:pPr>
              <w:pStyle w:val="TableParagraph"/>
              <w:spacing w:before="117"/>
              <w:rPr>
                <w:i/>
                <w:sz w:val="18"/>
              </w:rPr>
            </w:pP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243,000</w:t>
            </w:r>
            <w:r>
              <w:rPr>
                <w:i/>
                <w:color w:val="231F20"/>
                <w:spacing w:val="-2"/>
                <w:sz w:val="18"/>
              </w:rPr>
              <w:t xml:space="preserve">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745"/>
        </w:trPr>
        <w:tc>
          <w:tcPr>
            <w:tcW w:w="3636" w:type="dxa"/>
            <w:tcBorders>
              <w:left w:val="nil"/>
              <w:bottom w:val="nil"/>
            </w:tcBorders>
          </w:tcPr>
          <w:p w:rsidR="003F5B77" w:rsidRDefault="00187B4B">
            <w:pPr>
              <w:pStyle w:val="TableParagraph"/>
              <w:spacing w:before="77" w:line="235" w:lineRule="auto"/>
              <w:ind w:left="49" w:right="246"/>
              <w:jc w:val="both"/>
              <w:rPr>
                <w:sz w:val="18"/>
              </w:rPr>
            </w:pPr>
            <w:r>
              <w:rPr>
                <w:color w:val="231F20"/>
                <w:sz w:val="18"/>
              </w:rPr>
              <w:t>II.1.7.</w:t>
            </w:r>
            <w:r>
              <w:rPr>
                <w:color w:val="231F20"/>
                <w:spacing w:val="-2"/>
                <w:sz w:val="18"/>
              </w:rPr>
              <w:t xml:space="preserve"> </w:t>
            </w:r>
            <w:r>
              <w:rPr>
                <w:color w:val="231F20"/>
                <w:sz w:val="18"/>
              </w:rPr>
              <w:t>Fuqizimi</w:t>
            </w:r>
            <w:r>
              <w:rPr>
                <w:color w:val="231F20"/>
                <w:spacing w:val="-2"/>
                <w:sz w:val="18"/>
              </w:rPr>
              <w:t xml:space="preserve"> </w:t>
            </w:r>
            <w:r>
              <w:rPr>
                <w:color w:val="231F20"/>
                <w:sz w:val="18"/>
              </w:rPr>
              <w:t>i</w:t>
            </w:r>
            <w:r>
              <w:rPr>
                <w:color w:val="231F20"/>
                <w:spacing w:val="-2"/>
                <w:sz w:val="18"/>
              </w:rPr>
              <w:t xml:space="preserve"> </w:t>
            </w:r>
            <w:r>
              <w:rPr>
                <w:color w:val="231F20"/>
                <w:sz w:val="18"/>
              </w:rPr>
              <w:t>kapaciteteve</w:t>
            </w:r>
            <w:r>
              <w:rPr>
                <w:color w:val="231F20"/>
                <w:spacing w:val="-3"/>
                <w:sz w:val="18"/>
              </w:rPr>
              <w:t xml:space="preserve"> </w:t>
            </w:r>
            <w:r>
              <w:rPr>
                <w:color w:val="231F20"/>
                <w:sz w:val="18"/>
              </w:rPr>
              <w:t>të</w:t>
            </w:r>
            <w:r>
              <w:rPr>
                <w:color w:val="231F20"/>
                <w:spacing w:val="-3"/>
                <w:sz w:val="18"/>
              </w:rPr>
              <w:t xml:space="preserve"> </w:t>
            </w:r>
            <w:r>
              <w:rPr>
                <w:color w:val="231F20"/>
                <w:sz w:val="18"/>
              </w:rPr>
              <w:t>Këshillit</w:t>
            </w:r>
            <w:r>
              <w:rPr>
                <w:color w:val="231F20"/>
                <w:spacing w:val="-2"/>
                <w:sz w:val="18"/>
              </w:rPr>
              <w:t xml:space="preserve"> </w:t>
            </w:r>
            <w:r>
              <w:rPr>
                <w:color w:val="231F20"/>
                <w:sz w:val="18"/>
              </w:rPr>
              <w:t>Rinor për</w:t>
            </w:r>
            <w:r>
              <w:rPr>
                <w:color w:val="231F20"/>
                <w:spacing w:val="-7"/>
                <w:sz w:val="18"/>
              </w:rPr>
              <w:t xml:space="preserve"> </w:t>
            </w:r>
            <w:r>
              <w:rPr>
                <w:color w:val="231F20"/>
                <w:sz w:val="18"/>
              </w:rPr>
              <w:t>t’u</w:t>
            </w:r>
            <w:r>
              <w:rPr>
                <w:color w:val="231F20"/>
                <w:spacing w:val="-7"/>
                <w:sz w:val="18"/>
              </w:rPr>
              <w:t xml:space="preserve"> </w:t>
            </w:r>
            <w:r>
              <w:rPr>
                <w:color w:val="231F20"/>
                <w:sz w:val="18"/>
              </w:rPr>
              <w:t>përfshirë</w:t>
            </w:r>
            <w:r>
              <w:rPr>
                <w:color w:val="231F20"/>
                <w:spacing w:val="-8"/>
                <w:sz w:val="18"/>
              </w:rPr>
              <w:t xml:space="preserve"> </w:t>
            </w:r>
            <w:r>
              <w:rPr>
                <w:color w:val="231F20"/>
                <w:sz w:val="18"/>
              </w:rPr>
              <w:t>më</w:t>
            </w:r>
            <w:r>
              <w:rPr>
                <w:color w:val="231F20"/>
                <w:spacing w:val="-8"/>
                <w:sz w:val="18"/>
              </w:rPr>
              <w:t xml:space="preserve"> </w:t>
            </w:r>
            <w:r>
              <w:rPr>
                <w:color w:val="231F20"/>
                <w:sz w:val="18"/>
              </w:rPr>
              <w:t>aktivisht</w:t>
            </w:r>
            <w:r>
              <w:rPr>
                <w:color w:val="231F20"/>
                <w:spacing w:val="-7"/>
                <w:sz w:val="18"/>
              </w:rPr>
              <w:t xml:space="preserve"> </w:t>
            </w:r>
            <w:r>
              <w:rPr>
                <w:color w:val="231F20"/>
                <w:sz w:val="18"/>
              </w:rPr>
              <w:t>në</w:t>
            </w:r>
            <w:r>
              <w:rPr>
                <w:color w:val="231F20"/>
                <w:spacing w:val="-8"/>
                <w:sz w:val="18"/>
              </w:rPr>
              <w:t xml:space="preserve"> </w:t>
            </w:r>
            <w:r>
              <w:rPr>
                <w:color w:val="231F20"/>
                <w:sz w:val="18"/>
              </w:rPr>
              <w:t>proceset</w:t>
            </w:r>
            <w:r>
              <w:rPr>
                <w:color w:val="231F20"/>
                <w:spacing w:val="-7"/>
                <w:sz w:val="18"/>
              </w:rPr>
              <w:t xml:space="preserve"> </w:t>
            </w:r>
            <w:r>
              <w:rPr>
                <w:color w:val="231F20"/>
                <w:sz w:val="18"/>
              </w:rPr>
              <w:t xml:space="preserve">ven- </w:t>
            </w:r>
            <w:r>
              <w:rPr>
                <w:color w:val="231F20"/>
                <w:spacing w:val="-2"/>
                <w:sz w:val="18"/>
              </w:rPr>
              <w:t>dimmarrëse.</w:t>
            </w:r>
          </w:p>
        </w:tc>
        <w:tc>
          <w:tcPr>
            <w:tcW w:w="1617" w:type="dxa"/>
            <w:tcBorders>
              <w:bottom w:val="nil"/>
            </w:tcBorders>
          </w:tcPr>
          <w:p w:rsidR="003F5B77" w:rsidRDefault="00187B4B">
            <w:pPr>
              <w:pStyle w:val="TableParagraph"/>
              <w:spacing w:before="77" w:line="235" w:lineRule="auto"/>
              <w:ind w:right="96"/>
              <w:rPr>
                <w:sz w:val="18"/>
              </w:rPr>
            </w:pPr>
            <w:r>
              <w:rPr>
                <w:color w:val="231F20"/>
                <w:sz w:val="18"/>
              </w:rPr>
              <w:t>6 trajnime të orga- nizuara</w:t>
            </w:r>
            <w:r>
              <w:rPr>
                <w:color w:val="231F20"/>
                <w:spacing w:val="-11"/>
                <w:sz w:val="18"/>
              </w:rPr>
              <w:t xml:space="preserve"> </w:t>
            </w:r>
            <w:r>
              <w:rPr>
                <w:color w:val="231F20"/>
                <w:sz w:val="18"/>
              </w:rPr>
              <w:t>me</w:t>
            </w:r>
            <w:r>
              <w:rPr>
                <w:color w:val="231F20"/>
                <w:spacing w:val="-10"/>
                <w:sz w:val="18"/>
              </w:rPr>
              <w:t xml:space="preserve"> </w:t>
            </w:r>
            <w:r>
              <w:rPr>
                <w:color w:val="231F20"/>
                <w:sz w:val="18"/>
              </w:rPr>
              <w:t>Këshillin Rinor (2 në vit).</w:t>
            </w:r>
          </w:p>
        </w:tc>
        <w:tc>
          <w:tcPr>
            <w:tcW w:w="1756" w:type="dxa"/>
            <w:tcBorders>
              <w:bottom w:val="nil"/>
            </w:tcBorders>
          </w:tcPr>
          <w:p w:rsidR="003F5B77" w:rsidRDefault="00187B4B">
            <w:pPr>
              <w:pStyle w:val="TableParagraph"/>
              <w:spacing w:before="77"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7" w:line="235" w:lineRule="auto"/>
              <w:ind w:left="75"/>
              <w:rPr>
                <w:sz w:val="18"/>
              </w:rPr>
            </w:pPr>
            <w:r>
              <w:rPr>
                <w:color w:val="231F20"/>
                <w:sz w:val="18"/>
              </w:rPr>
              <w:t xml:space="preserve">DABNJ, OJF të spe- </w:t>
            </w:r>
            <w:r>
              <w:rPr>
                <w:color w:val="231F20"/>
                <w:spacing w:val="-2"/>
                <w:sz w:val="18"/>
              </w:rPr>
              <w:t>cializuara,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3"/>
              <w:rPr>
                <w:sz w:val="18"/>
              </w:rPr>
            </w:pPr>
            <w:r>
              <w:rPr>
                <w:color w:val="231F20"/>
                <w:sz w:val="18"/>
              </w:rPr>
              <w:t>3M-II-</w:t>
            </w:r>
            <w:r>
              <w:rPr>
                <w:color w:val="231F20"/>
                <w:spacing w:val="-4"/>
                <w:sz w:val="18"/>
              </w:rPr>
              <w:t>2022</w:t>
            </w:r>
          </w:p>
          <w:p w:rsidR="003F5B77" w:rsidRDefault="00187B4B">
            <w:pPr>
              <w:pStyle w:val="TableParagraph"/>
              <w:spacing w:before="116"/>
              <w:ind w:left="115"/>
              <w:rPr>
                <w:sz w:val="18"/>
              </w:rPr>
            </w:pPr>
            <w:r>
              <w:rPr>
                <w:color w:val="231F20"/>
                <w:spacing w:val="-10"/>
                <w:sz w:val="18"/>
              </w:rPr>
              <w:t>–</w:t>
            </w:r>
          </w:p>
        </w:tc>
        <w:tc>
          <w:tcPr>
            <w:tcW w:w="1701" w:type="dxa"/>
            <w:tcBorders>
              <w:bottom w:val="nil"/>
            </w:tcBorders>
          </w:tcPr>
          <w:p w:rsidR="003F5B77" w:rsidRDefault="00187B4B">
            <w:pPr>
              <w:pStyle w:val="TableParagraph"/>
              <w:spacing w:before="73"/>
              <w:rPr>
                <w:sz w:val="18"/>
              </w:rPr>
            </w:pPr>
            <w:r>
              <w:rPr>
                <w:color w:val="231F20"/>
                <w:sz w:val="18"/>
              </w:rPr>
              <w:t>892,500</w:t>
            </w:r>
            <w:r>
              <w:rPr>
                <w:color w:val="231F20"/>
                <w:spacing w:val="-2"/>
                <w:sz w:val="18"/>
              </w:rPr>
              <w:t xml:space="preserve"> </w:t>
            </w:r>
            <w:r>
              <w:rPr>
                <w:color w:val="231F20"/>
                <w:spacing w:val="-4"/>
                <w:sz w:val="18"/>
              </w:rPr>
              <w:t>lekë</w:t>
            </w:r>
          </w:p>
          <w:p w:rsidR="003F5B77" w:rsidRDefault="00187B4B">
            <w:pPr>
              <w:pStyle w:val="TableParagraph"/>
              <w:spacing w:before="110"/>
              <w:rPr>
                <w:i/>
                <w:sz w:val="18"/>
              </w:rPr>
            </w:pPr>
            <w:r>
              <w:rPr>
                <w:i/>
                <w:color w:val="231F20"/>
                <w:sz w:val="18"/>
              </w:rPr>
              <w:t>Bashkia:</w:t>
            </w:r>
            <w:r>
              <w:rPr>
                <w:i/>
                <w:color w:val="231F20"/>
                <w:spacing w:val="-2"/>
                <w:sz w:val="18"/>
              </w:rPr>
              <w:t xml:space="preserve"> </w:t>
            </w:r>
            <w:r>
              <w:rPr>
                <w:i/>
                <w:color w:val="231F20"/>
                <w:sz w:val="18"/>
              </w:rPr>
              <w:t xml:space="preserve">82,500 </w:t>
            </w:r>
            <w:r>
              <w:rPr>
                <w:i/>
                <w:color w:val="231F20"/>
                <w:spacing w:val="-4"/>
                <w:sz w:val="18"/>
              </w:rPr>
              <w:t>lekë</w:t>
            </w:r>
          </w:p>
        </w:tc>
        <w:tc>
          <w:tcPr>
            <w:tcW w:w="1454" w:type="dxa"/>
            <w:tcBorders>
              <w:bottom w:val="nil"/>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85"/>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20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520"/>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32" w:line="215"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rPr>
                <w:i/>
                <w:sz w:val="18"/>
              </w:rPr>
            </w:pPr>
            <w:r>
              <w:rPr>
                <w:i/>
                <w:color w:val="231F20"/>
                <w:sz w:val="18"/>
              </w:rPr>
              <w:t>810,000</w:t>
            </w:r>
            <w:r>
              <w:rPr>
                <w:i/>
                <w:color w:val="231F20"/>
                <w:spacing w:val="-2"/>
                <w:sz w:val="18"/>
              </w:rPr>
              <w:t xml:space="preserve">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551"/>
        </w:trPr>
        <w:tc>
          <w:tcPr>
            <w:tcW w:w="3636" w:type="dxa"/>
            <w:tcBorders>
              <w:left w:val="nil"/>
            </w:tcBorders>
          </w:tcPr>
          <w:p w:rsidR="003F5B77" w:rsidRDefault="00187B4B">
            <w:pPr>
              <w:pStyle w:val="TableParagraph"/>
              <w:spacing w:before="77" w:line="235" w:lineRule="auto"/>
              <w:ind w:left="49" w:right="65"/>
              <w:rPr>
                <w:sz w:val="18"/>
              </w:rPr>
            </w:pPr>
            <w:r>
              <w:rPr>
                <w:color w:val="231F20"/>
                <w:sz w:val="18"/>
              </w:rPr>
              <w:t>II.1.8. Fuqizimi i kapaciteteve të Aleancës së Grave Këshilltare dhe Komisionit të Barazisë Gjinore</w:t>
            </w:r>
            <w:r>
              <w:rPr>
                <w:color w:val="231F20"/>
                <w:spacing w:val="-3"/>
                <w:sz w:val="18"/>
              </w:rPr>
              <w:t xml:space="preserve"> </w:t>
            </w:r>
            <w:r>
              <w:rPr>
                <w:color w:val="231F20"/>
                <w:sz w:val="18"/>
              </w:rPr>
              <w:t>për</w:t>
            </w:r>
            <w:r>
              <w:rPr>
                <w:color w:val="231F20"/>
                <w:spacing w:val="-2"/>
                <w:sz w:val="18"/>
              </w:rPr>
              <w:t xml:space="preserve"> </w:t>
            </w:r>
            <w:r>
              <w:rPr>
                <w:color w:val="231F20"/>
                <w:sz w:val="18"/>
              </w:rPr>
              <w:t>të</w:t>
            </w:r>
            <w:r>
              <w:rPr>
                <w:color w:val="231F20"/>
                <w:spacing w:val="-3"/>
                <w:sz w:val="18"/>
              </w:rPr>
              <w:t xml:space="preserve"> </w:t>
            </w:r>
            <w:r>
              <w:rPr>
                <w:color w:val="231F20"/>
                <w:sz w:val="18"/>
              </w:rPr>
              <w:t>zbatuar</w:t>
            </w:r>
            <w:r>
              <w:rPr>
                <w:color w:val="231F20"/>
                <w:spacing w:val="-2"/>
                <w:sz w:val="18"/>
              </w:rPr>
              <w:t xml:space="preserve"> </w:t>
            </w:r>
            <w:r>
              <w:rPr>
                <w:color w:val="231F20"/>
                <w:sz w:val="18"/>
              </w:rPr>
              <w:t>iniciativa</w:t>
            </w:r>
            <w:r>
              <w:rPr>
                <w:color w:val="231F20"/>
                <w:spacing w:val="-2"/>
                <w:sz w:val="18"/>
              </w:rPr>
              <w:t xml:space="preserve"> </w:t>
            </w:r>
            <w:r>
              <w:rPr>
                <w:color w:val="231F20"/>
                <w:sz w:val="18"/>
              </w:rPr>
              <w:t>që</w:t>
            </w:r>
            <w:r>
              <w:rPr>
                <w:color w:val="231F20"/>
                <w:spacing w:val="-3"/>
                <w:sz w:val="18"/>
              </w:rPr>
              <w:t xml:space="preserve"> </w:t>
            </w:r>
            <w:r>
              <w:rPr>
                <w:color w:val="231F20"/>
                <w:sz w:val="18"/>
              </w:rPr>
              <w:t>zvogëlojnë steriotipet</w:t>
            </w:r>
            <w:r>
              <w:rPr>
                <w:color w:val="231F20"/>
                <w:spacing w:val="-10"/>
                <w:sz w:val="18"/>
              </w:rPr>
              <w:t xml:space="preserve"> </w:t>
            </w:r>
            <w:r>
              <w:rPr>
                <w:color w:val="231F20"/>
                <w:sz w:val="18"/>
              </w:rPr>
              <w:t>gjinore,</w:t>
            </w:r>
            <w:r>
              <w:rPr>
                <w:color w:val="231F20"/>
                <w:spacing w:val="-10"/>
                <w:sz w:val="18"/>
              </w:rPr>
              <w:t xml:space="preserve"> </w:t>
            </w:r>
            <w:r>
              <w:rPr>
                <w:color w:val="231F20"/>
                <w:sz w:val="18"/>
              </w:rPr>
              <w:t>seksizmin</w:t>
            </w:r>
            <w:r>
              <w:rPr>
                <w:color w:val="231F20"/>
                <w:spacing w:val="-10"/>
                <w:sz w:val="18"/>
              </w:rPr>
              <w:t xml:space="preserve"> </w:t>
            </w:r>
            <w:r>
              <w:rPr>
                <w:color w:val="231F20"/>
                <w:sz w:val="18"/>
              </w:rPr>
              <w:t>dhe</w:t>
            </w:r>
            <w:r>
              <w:rPr>
                <w:color w:val="231F20"/>
                <w:spacing w:val="-10"/>
                <w:sz w:val="18"/>
              </w:rPr>
              <w:t xml:space="preserve"> </w:t>
            </w:r>
            <w:r>
              <w:rPr>
                <w:color w:val="231F20"/>
                <w:sz w:val="18"/>
              </w:rPr>
              <w:t>dhunën</w:t>
            </w:r>
            <w:r>
              <w:rPr>
                <w:color w:val="231F20"/>
                <w:spacing w:val="-10"/>
                <w:sz w:val="18"/>
              </w:rPr>
              <w:t xml:space="preserve"> </w:t>
            </w:r>
            <w:r>
              <w:rPr>
                <w:color w:val="231F20"/>
                <w:sz w:val="18"/>
              </w:rPr>
              <w:t>ndaj grave, të rejave e vajzave në vendimmarrjen politike e publike, si dhe për BPGJ.</w:t>
            </w:r>
          </w:p>
        </w:tc>
        <w:tc>
          <w:tcPr>
            <w:tcW w:w="1617" w:type="dxa"/>
          </w:tcPr>
          <w:p w:rsidR="003F5B77" w:rsidRDefault="00187B4B">
            <w:pPr>
              <w:pStyle w:val="TableParagraph"/>
              <w:spacing w:before="77" w:line="235" w:lineRule="auto"/>
              <w:ind w:right="172"/>
              <w:rPr>
                <w:sz w:val="18"/>
              </w:rPr>
            </w:pPr>
            <w:r>
              <w:rPr>
                <w:color w:val="231F20"/>
                <w:sz w:val="18"/>
              </w:rPr>
              <w:t>6 trajnime të zh- villuara</w:t>
            </w:r>
            <w:r>
              <w:rPr>
                <w:color w:val="231F20"/>
                <w:spacing w:val="-11"/>
                <w:sz w:val="18"/>
              </w:rPr>
              <w:t xml:space="preserve"> </w:t>
            </w:r>
            <w:r>
              <w:rPr>
                <w:color w:val="231F20"/>
                <w:sz w:val="18"/>
              </w:rPr>
              <w:t>(2</w:t>
            </w:r>
            <w:r>
              <w:rPr>
                <w:color w:val="231F20"/>
                <w:spacing w:val="-10"/>
                <w:sz w:val="18"/>
              </w:rPr>
              <w:t xml:space="preserve"> </w:t>
            </w:r>
            <w:r>
              <w:rPr>
                <w:color w:val="231F20"/>
                <w:sz w:val="18"/>
              </w:rPr>
              <w:t>trajnime çdo</w:t>
            </w:r>
            <w:r>
              <w:rPr>
                <w:color w:val="231F20"/>
                <w:spacing w:val="-2"/>
                <w:sz w:val="18"/>
              </w:rPr>
              <w:t xml:space="preserve"> </w:t>
            </w:r>
            <w:r>
              <w:rPr>
                <w:color w:val="231F20"/>
                <w:sz w:val="18"/>
              </w:rPr>
              <w:t>vit).</w:t>
            </w:r>
          </w:p>
        </w:tc>
        <w:tc>
          <w:tcPr>
            <w:tcW w:w="1756" w:type="dxa"/>
          </w:tcPr>
          <w:p w:rsidR="003F5B77" w:rsidRDefault="00187B4B">
            <w:pPr>
              <w:pStyle w:val="TableParagraph"/>
              <w:spacing w:before="77"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7" w:line="235" w:lineRule="auto"/>
              <w:ind w:left="75"/>
              <w:rPr>
                <w:sz w:val="18"/>
              </w:rPr>
            </w:pPr>
            <w:r>
              <w:rPr>
                <w:color w:val="231F20"/>
                <w:sz w:val="18"/>
              </w:rPr>
              <w:t>DABNJ,</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specia- lizuara, organizatat </w:t>
            </w:r>
            <w:r>
              <w:rPr>
                <w:color w:val="231F20"/>
                <w:spacing w:val="-2"/>
                <w:sz w:val="18"/>
              </w:rPr>
              <w:t>ndërkombëtare.</w:t>
            </w:r>
          </w:p>
        </w:tc>
        <w:tc>
          <w:tcPr>
            <w:tcW w:w="1347" w:type="dxa"/>
          </w:tcPr>
          <w:p w:rsidR="003F5B77" w:rsidRDefault="00187B4B">
            <w:pPr>
              <w:pStyle w:val="TableParagraph"/>
              <w:spacing w:before="73"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3"/>
              <w:rPr>
                <w:sz w:val="18"/>
              </w:rPr>
            </w:pPr>
            <w:r>
              <w:rPr>
                <w:color w:val="231F20"/>
                <w:sz w:val="18"/>
              </w:rPr>
              <w:t>892,500</w:t>
            </w:r>
            <w:r>
              <w:rPr>
                <w:color w:val="231F20"/>
                <w:spacing w:val="-2"/>
                <w:sz w:val="18"/>
              </w:rPr>
              <w:t xml:space="preserve"> </w:t>
            </w:r>
            <w:r>
              <w:rPr>
                <w:color w:val="231F20"/>
                <w:spacing w:val="-4"/>
                <w:sz w:val="18"/>
              </w:rPr>
              <w:t>lekë</w:t>
            </w:r>
          </w:p>
          <w:p w:rsidR="003F5B77" w:rsidRDefault="00187B4B">
            <w:pPr>
              <w:pStyle w:val="TableParagraph"/>
              <w:spacing w:before="111"/>
              <w:rPr>
                <w:i/>
                <w:sz w:val="18"/>
              </w:rPr>
            </w:pPr>
            <w:r>
              <w:rPr>
                <w:i/>
                <w:color w:val="231F20"/>
                <w:sz w:val="18"/>
              </w:rPr>
              <w:t>Bashkia:</w:t>
            </w:r>
            <w:r>
              <w:rPr>
                <w:i/>
                <w:color w:val="231F20"/>
                <w:spacing w:val="-2"/>
                <w:sz w:val="18"/>
              </w:rPr>
              <w:t xml:space="preserve"> </w:t>
            </w:r>
            <w:r>
              <w:rPr>
                <w:i/>
                <w:color w:val="231F20"/>
                <w:sz w:val="18"/>
              </w:rPr>
              <w:t xml:space="preserve">82,500 </w:t>
            </w:r>
            <w:r>
              <w:rPr>
                <w:i/>
                <w:color w:val="231F20"/>
                <w:spacing w:val="-4"/>
                <w:sz w:val="18"/>
              </w:rPr>
              <w:t>lekë</w:t>
            </w:r>
          </w:p>
          <w:p w:rsidR="003F5B77" w:rsidRDefault="003F5B77">
            <w:pPr>
              <w:pStyle w:val="TableParagraph"/>
              <w:spacing w:before="110"/>
              <w:rPr>
                <w:i/>
                <w:sz w:val="18"/>
              </w:rPr>
            </w:pPr>
          </w:p>
          <w:p w:rsidR="003F5B77" w:rsidRDefault="00187B4B">
            <w:pPr>
              <w:pStyle w:val="TableParagraph"/>
              <w:spacing w:before="110" w:line="215"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5" w:lineRule="exact"/>
              <w:rPr>
                <w:i/>
                <w:sz w:val="18"/>
              </w:rPr>
            </w:pPr>
            <w:r>
              <w:rPr>
                <w:i/>
                <w:color w:val="231F20"/>
                <w:sz w:val="18"/>
              </w:rPr>
              <w:t>810,000</w:t>
            </w:r>
            <w:r>
              <w:rPr>
                <w:i/>
                <w:color w:val="231F20"/>
                <w:spacing w:val="-2"/>
                <w:sz w:val="18"/>
              </w:rPr>
              <w:t xml:space="preserve"> </w:t>
            </w:r>
            <w:r>
              <w:rPr>
                <w:i/>
                <w:color w:val="231F20"/>
                <w:spacing w:val="-4"/>
                <w:sz w:val="18"/>
              </w:rPr>
              <w:t>lekë</w:t>
            </w:r>
          </w:p>
        </w:tc>
        <w:tc>
          <w:tcPr>
            <w:tcW w:w="1454" w:type="dxa"/>
            <w:tcBorders>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3F5B77">
      <w:pPr>
        <w:pStyle w:val="TableParagraph"/>
        <w:spacing w:line="235" w:lineRule="auto"/>
        <w:rPr>
          <w:sz w:val="18"/>
        </w:rPr>
        <w:sectPr w:rsidR="003F5B77">
          <w:headerReference w:type="even" r:id="rId50"/>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44352"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33</w:t>
                            </w:r>
                          </w:p>
                        </w:txbxContent>
                      </wps:txbx>
                      <wps:bodyPr vert="vert" wrap="square" lIns="0" tIns="0" rIns="0" bIns="0" rtlCol="0">
                        <a:noAutofit/>
                      </wps:bodyPr>
                    </wps:wsp>
                  </a:graphicData>
                </a:graphic>
              </wp:anchor>
            </w:drawing>
          </mc:Choice>
          <mc:Fallback>
            <w:pict>
              <v:shape id="Textbox 603" o:spid="_x0000_s1055" type="#_x0000_t202" style="position:absolute;margin-left:46.5pt;margin-top:537.6pt;width:13.6pt;height:12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tjswEAAFYDAAAOAAAAZHJzL2Uyb0RvYy54bWysU1GP0zAMfkfiP0R5Z+kK7FC17gScQEgn&#10;QLrjB6RpskY0cYiztfv3ONm6O8Eb4sV1Yufz99nu9nZ2IzvqiBZ8y9erijPtFfTW71v+4/HTq3ec&#10;YZK+lyN43fKTRn67e/liO4VG1zDA2OvICMRjM4WWDymFRghUg3YSVxC0p6CB6GSiY9yLPsqJ0N0o&#10;6qraiAliHyIojUi3d+cg3xV8Y7RK34xBndjYcuKWio3FdtmK3VY2+yjDYNWFhvwHFk5aT0WvUHcy&#10;SXaI9i8oZ1UEBJNWCpwAY6zSRQOpWVd/qHkYZNBFCzUHw7VN+P9g1dfj98hs3/JN9ZozLx0N6VHP&#10;qYOZ5Stq0BSwobyHQJlp/gAzDbqIxXAP6idSiniWc36AlJ0bMpvo8pekMnpIMzhd+05lmMpoN/VN&#10;TRFFofXb+k1V5iKeHoeI6bMGx7LT8khjLQTk8R5TLi+bJeXC5Vw+s0pzNxeB9WYR00F/Ii20tgSW&#10;LWcTrUDL8ddBRs3Z+MVTj/O+LE5cnG5xYho/QtmqLM/D+0MCYwubXPZc48KGhldIXhYtb8fzc8l6&#10;+h12vwEAAP//AwBQSwMEFAAGAAgAAAAhAHypBpTgAAAADAEAAA8AAABkcnMvZG93bnJldi54bWxM&#10;j8FOwzAQRO9I/IO1SNyoXSMKCXGqClSQQEIi8AFuvCRWYzuKnTb5ezYnuO3OjmbfFNvJdeyEQ7TB&#10;K1ivBDD0dTDWNwq+v/Y3D8Bi0t7oLnhUMGOEbXl5UejchLP/xFOVGkYhPuZaQZtSn3Me6xadjqvQ&#10;o6fbTxicTrQODTeDPlO467gUYsOdtp4+tLrHpxbrYzU6BfZ5P6xfdzZ8VPOxki9hM77Pb0pdX027&#10;R2AJp/RnhgWf0KEkpkMYvYmsU5DdUpVEuri/k8AWhxQ0HBYpyyTwsuD/S5S/AAAA//8DAFBLAQIt&#10;ABQABgAIAAAAIQC2gziS/gAAAOEBAAATAAAAAAAAAAAAAAAAAAAAAABbQ29udGVudF9UeXBlc10u&#10;eG1sUEsBAi0AFAAGAAgAAAAhADj9If/WAAAAlAEAAAsAAAAAAAAAAAAAAAAALwEAAF9yZWxzLy5y&#10;ZWxzUEsBAi0AFAAGAAgAAAAhAEMiW2OzAQAAVgMAAA4AAAAAAAAAAAAAAAAALgIAAGRycy9lMm9E&#10;b2MueG1sUEsBAi0AFAAGAAgAAAAhAHypBpTgAAAADAEAAA8AAAAAAAAAAAAAAAAADQ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33</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1647"/>
        </w:trPr>
        <w:tc>
          <w:tcPr>
            <w:tcW w:w="3667" w:type="dxa"/>
            <w:gridSpan w:val="2"/>
          </w:tcPr>
          <w:p w:rsidR="003F5B77" w:rsidRDefault="00187B4B">
            <w:pPr>
              <w:pStyle w:val="TableParagraph"/>
              <w:spacing w:before="75" w:line="235" w:lineRule="auto"/>
              <w:ind w:left="79" w:right="83"/>
              <w:rPr>
                <w:sz w:val="18"/>
              </w:rPr>
            </w:pPr>
            <w:r>
              <w:rPr>
                <w:color w:val="231F20"/>
                <w:sz w:val="18"/>
              </w:rPr>
              <w:t>II.1.9.</w:t>
            </w:r>
            <w:r>
              <w:rPr>
                <w:color w:val="231F20"/>
                <w:spacing w:val="-3"/>
                <w:sz w:val="18"/>
              </w:rPr>
              <w:t xml:space="preserve"> </w:t>
            </w:r>
            <w:r>
              <w:rPr>
                <w:color w:val="231F20"/>
                <w:sz w:val="18"/>
              </w:rPr>
              <w:t>Informimi</w:t>
            </w:r>
            <w:r>
              <w:rPr>
                <w:color w:val="231F20"/>
                <w:spacing w:val="-3"/>
                <w:sz w:val="18"/>
              </w:rPr>
              <w:t xml:space="preserve"> </w:t>
            </w:r>
            <w:r>
              <w:rPr>
                <w:color w:val="231F20"/>
                <w:sz w:val="18"/>
              </w:rPr>
              <w:t>nëpërmjet</w:t>
            </w:r>
            <w:r>
              <w:rPr>
                <w:color w:val="231F20"/>
                <w:spacing w:val="-3"/>
                <w:sz w:val="18"/>
              </w:rPr>
              <w:t xml:space="preserve"> </w:t>
            </w:r>
            <w:r>
              <w:rPr>
                <w:color w:val="231F20"/>
                <w:sz w:val="18"/>
              </w:rPr>
              <w:t>mediave</w:t>
            </w:r>
            <w:r>
              <w:rPr>
                <w:color w:val="231F20"/>
                <w:spacing w:val="-4"/>
                <w:sz w:val="18"/>
              </w:rPr>
              <w:t xml:space="preserve"> </w:t>
            </w:r>
            <w:r>
              <w:rPr>
                <w:color w:val="231F20"/>
                <w:sz w:val="18"/>
              </w:rPr>
              <w:t>sociale</w:t>
            </w:r>
            <w:r>
              <w:rPr>
                <w:color w:val="231F20"/>
                <w:spacing w:val="-4"/>
                <w:sz w:val="18"/>
              </w:rPr>
              <w:t xml:space="preserve"> </w:t>
            </w:r>
            <w:r>
              <w:rPr>
                <w:color w:val="231F20"/>
                <w:sz w:val="18"/>
              </w:rPr>
              <w:t>mbi fuqizimin e grave dhe reduktimin e steriotipeve gjinore, praktikave të dëmshme, dhunës me bazë gjinore, etj., çdo datë 25, si dhe në data të shënuara</w:t>
            </w:r>
            <w:r>
              <w:rPr>
                <w:color w:val="231F20"/>
                <w:spacing w:val="-11"/>
                <w:sz w:val="18"/>
              </w:rPr>
              <w:t xml:space="preserve"> </w:t>
            </w:r>
            <w:r>
              <w:rPr>
                <w:color w:val="231F20"/>
                <w:sz w:val="18"/>
              </w:rPr>
              <w:t>ndërkombëtare</w:t>
            </w:r>
            <w:r>
              <w:rPr>
                <w:color w:val="231F20"/>
                <w:spacing w:val="-10"/>
                <w:sz w:val="18"/>
              </w:rPr>
              <w:t xml:space="preserve"> </w:t>
            </w:r>
            <w:r>
              <w:rPr>
                <w:color w:val="231F20"/>
                <w:sz w:val="18"/>
              </w:rPr>
              <w:t>(dita</w:t>
            </w:r>
            <w:r>
              <w:rPr>
                <w:color w:val="231F20"/>
                <w:spacing w:val="-10"/>
                <w:sz w:val="18"/>
              </w:rPr>
              <w:t xml:space="preserve"> </w:t>
            </w:r>
            <w:r>
              <w:rPr>
                <w:color w:val="231F20"/>
                <w:sz w:val="18"/>
              </w:rPr>
              <w:t>ndërkombëtare</w:t>
            </w:r>
            <w:r>
              <w:rPr>
                <w:color w:val="231F20"/>
                <w:spacing w:val="-10"/>
                <w:sz w:val="18"/>
              </w:rPr>
              <w:t xml:space="preserve"> </w:t>
            </w:r>
            <w:r>
              <w:rPr>
                <w:color w:val="231F20"/>
                <w:sz w:val="18"/>
              </w:rPr>
              <w:t>e grave, dita ndërkombëtare e fëmijës vajzë, etj).</w:t>
            </w:r>
          </w:p>
        </w:tc>
        <w:tc>
          <w:tcPr>
            <w:tcW w:w="1618" w:type="dxa"/>
          </w:tcPr>
          <w:p w:rsidR="003F5B77" w:rsidRDefault="00187B4B">
            <w:pPr>
              <w:pStyle w:val="TableParagraph"/>
              <w:spacing w:before="75" w:line="235" w:lineRule="auto"/>
              <w:ind w:left="78"/>
              <w:rPr>
                <w:sz w:val="18"/>
              </w:rPr>
            </w:pPr>
            <w:r>
              <w:rPr>
                <w:color w:val="231F20"/>
                <w:sz w:val="18"/>
              </w:rPr>
              <w:t>15</w:t>
            </w:r>
            <w:r>
              <w:rPr>
                <w:color w:val="231F20"/>
                <w:spacing w:val="-2"/>
                <w:sz w:val="18"/>
              </w:rPr>
              <w:t xml:space="preserve"> </w:t>
            </w:r>
            <w:r>
              <w:rPr>
                <w:color w:val="231F20"/>
                <w:sz w:val="18"/>
              </w:rPr>
              <w:t>mesazhe</w:t>
            </w:r>
            <w:r>
              <w:rPr>
                <w:color w:val="231F20"/>
                <w:spacing w:val="-2"/>
                <w:sz w:val="18"/>
              </w:rPr>
              <w:t xml:space="preserve"> </w:t>
            </w:r>
            <w:r>
              <w:rPr>
                <w:color w:val="231F20"/>
                <w:sz w:val="18"/>
              </w:rPr>
              <w:t xml:space="preserve">të </w:t>
            </w:r>
            <w:r>
              <w:rPr>
                <w:color w:val="231F20"/>
                <w:spacing w:val="-6"/>
                <w:sz w:val="18"/>
              </w:rPr>
              <w:t>dedikuara</w:t>
            </w:r>
            <w:r>
              <w:rPr>
                <w:color w:val="231F20"/>
                <w:spacing w:val="-11"/>
                <w:sz w:val="18"/>
              </w:rPr>
              <w:t xml:space="preserve"> </w:t>
            </w:r>
            <w:r>
              <w:rPr>
                <w:color w:val="231F20"/>
                <w:spacing w:val="-6"/>
                <w:sz w:val="18"/>
              </w:rPr>
              <w:t>(3</w:t>
            </w:r>
            <w:r>
              <w:rPr>
                <w:color w:val="231F20"/>
                <w:spacing w:val="-11"/>
                <w:sz w:val="18"/>
              </w:rPr>
              <w:t xml:space="preserve"> </w:t>
            </w:r>
            <w:r>
              <w:rPr>
                <w:color w:val="231F20"/>
                <w:spacing w:val="-6"/>
                <w:sz w:val="18"/>
              </w:rPr>
              <w:t>për</w:t>
            </w:r>
            <w:r>
              <w:rPr>
                <w:color w:val="231F20"/>
                <w:spacing w:val="-11"/>
                <w:sz w:val="18"/>
              </w:rPr>
              <w:t xml:space="preserve"> </w:t>
            </w:r>
            <w:r>
              <w:rPr>
                <w:color w:val="231F20"/>
                <w:spacing w:val="-6"/>
                <w:sz w:val="18"/>
              </w:rPr>
              <w:t>vitin</w:t>
            </w:r>
            <w:r>
              <w:rPr>
                <w:color w:val="231F20"/>
                <w:sz w:val="18"/>
              </w:rPr>
              <w:t xml:space="preserve"> 2022</w:t>
            </w:r>
            <w:r>
              <w:rPr>
                <w:color w:val="231F20"/>
                <w:spacing w:val="-3"/>
                <w:sz w:val="18"/>
              </w:rPr>
              <w:t xml:space="preserve"> </w:t>
            </w:r>
            <w:r>
              <w:rPr>
                <w:color w:val="231F20"/>
                <w:sz w:val="18"/>
              </w:rPr>
              <w:t>dhe</w:t>
            </w:r>
            <w:r>
              <w:rPr>
                <w:color w:val="231F20"/>
                <w:spacing w:val="-3"/>
                <w:sz w:val="18"/>
              </w:rPr>
              <w:t xml:space="preserve"> </w:t>
            </w:r>
            <w:r>
              <w:rPr>
                <w:color w:val="231F20"/>
                <w:sz w:val="18"/>
              </w:rPr>
              <w:t>nga</w:t>
            </w:r>
            <w:r>
              <w:rPr>
                <w:color w:val="231F20"/>
                <w:spacing w:val="-3"/>
                <w:sz w:val="18"/>
              </w:rPr>
              <w:t xml:space="preserve"> </w:t>
            </w:r>
            <w:r>
              <w:rPr>
                <w:color w:val="231F20"/>
                <w:sz w:val="18"/>
              </w:rPr>
              <w:t>6</w:t>
            </w:r>
            <w:r>
              <w:rPr>
                <w:color w:val="231F20"/>
                <w:spacing w:val="-3"/>
                <w:sz w:val="18"/>
              </w:rPr>
              <w:t xml:space="preserve"> </w:t>
            </w:r>
            <w:r>
              <w:rPr>
                <w:color w:val="231F20"/>
                <w:sz w:val="18"/>
              </w:rPr>
              <w:t>për</w:t>
            </w:r>
          </w:p>
          <w:p w:rsidR="003F5B77" w:rsidRDefault="00187B4B">
            <w:pPr>
              <w:pStyle w:val="TableParagraph"/>
              <w:spacing w:before="2" w:line="235" w:lineRule="auto"/>
              <w:ind w:left="78"/>
              <w:rPr>
                <w:sz w:val="18"/>
              </w:rPr>
            </w:pPr>
            <w:r>
              <w:rPr>
                <w:color w:val="231F20"/>
                <w:spacing w:val="-6"/>
                <w:sz w:val="18"/>
              </w:rPr>
              <w:t>vitet</w:t>
            </w:r>
            <w:r>
              <w:rPr>
                <w:color w:val="231F20"/>
                <w:spacing w:val="-11"/>
                <w:sz w:val="18"/>
              </w:rPr>
              <w:t xml:space="preserve"> </w:t>
            </w:r>
            <w:r>
              <w:rPr>
                <w:color w:val="231F20"/>
                <w:spacing w:val="-6"/>
                <w:sz w:val="18"/>
              </w:rPr>
              <w:t>2023</w:t>
            </w:r>
            <w:r>
              <w:rPr>
                <w:color w:val="231F20"/>
                <w:spacing w:val="-11"/>
                <w:sz w:val="18"/>
              </w:rPr>
              <w:t xml:space="preserve"> </w:t>
            </w:r>
            <w:r>
              <w:rPr>
                <w:color w:val="231F20"/>
                <w:spacing w:val="-6"/>
                <w:sz w:val="18"/>
              </w:rPr>
              <w:t>dhe</w:t>
            </w:r>
            <w:r>
              <w:rPr>
                <w:color w:val="231F20"/>
                <w:spacing w:val="-11"/>
                <w:sz w:val="18"/>
              </w:rPr>
              <w:t xml:space="preserve"> </w:t>
            </w:r>
            <w:r>
              <w:rPr>
                <w:color w:val="231F20"/>
                <w:spacing w:val="-6"/>
                <w:sz w:val="18"/>
              </w:rPr>
              <w:t>2024),</w:t>
            </w:r>
            <w:r>
              <w:rPr>
                <w:color w:val="231F20"/>
                <w:sz w:val="18"/>
              </w:rPr>
              <w:t xml:space="preserve"> të</w:t>
            </w:r>
            <w:r>
              <w:rPr>
                <w:color w:val="231F20"/>
                <w:spacing w:val="-4"/>
                <w:sz w:val="18"/>
              </w:rPr>
              <w:t xml:space="preserve"> </w:t>
            </w:r>
            <w:r>
              <w:rPr>
                <w:color w:val="231F20"/>
                <w:sz w:val="18"/>
              </w:rPr>
              <w:t>përgatitura</w:t>
            </w:r>
            <w:r>
              <w:rPr>
                <w:color w:val="231F20"/>
                <w:spacing w:val="-4"/>
                <w:sz w:val="18"/>
              </w:rPr>
              <w:t xml:space="preserve"> </w:t>
            </w:r>
            <w:r>
              <w:rPr>
                <w:color w:val="231F20"/>
                <w:sz w:val="18"/>
              </w:rPr>
              <w:t>edhe në romisht dhe me gjuhën</w:t>
            </w:r>
            <w:r>
              <w:rPr>
                <w:color w:val="231F20"/>
                <w:spacing w:val="-2"/>
                <w:sz w:val="18"/>
              </w:rPr>
              <w:t xml:space="preserve"> </w:t>
            </w:r>
            <w:r>
              <w:rPr>
                <w:color w:val="231F20"/>
                <w:sz w:val="18"/>
              </w:rPr>
              <w:t>e</w:t>
            </w:r>
            <w:r>
              <w:rPr>
                <w:color w:val="231F20"/>
                <w:spacing w:val="-2"/>
                <w:sz w:val="18"/>
              </w:rPr>
              <w:t xml:space="preserve"> </w:t>
            </w:r>
            <w:r>
              <w:rPr>
                <w:color w:val="231F20"/>
                <w:sz w:val="18"/>
              </w:rPr>
              <w:t>shenjave.</w:t>
            </w:r>
          </w:p>
        </w:tc>
        <w:tc>
          <w:tcPr>
            <w:tcW w:w="1757" w:type="dxa"/>
          </w:tcPr>
          <w:p w:rsidR="003F5B77" w:rsidRDefault="00187B4B">
            <w:pPr>
              <w:pStyle w:val="TableParagraph"/>
              <w:spacing w:before="75" w:line="235" w:lineRule="auto"/>
              <w:ind w:left="77" w:right="131"/>
              <w:jc w:val="both"/>
              <w:rPr>
                <w:sz w:val="18"/>
              </w:rPr>
            </w:pPr>
            <w:r>
              <w:rPr>
                <w:color w:val="231F20"/>
                <w:sz w:val="18"/>
              </w:rPr>
              <w:t>Drejtoria</w:t>
            </w:r>
            <w:r>
              <w:rPr>
                <w:color w:val="231F20"/>
                <w:spacing w:val="40"/>
                <w:sz w:val="18"/>
              </w:rPr>
              <w:t xml:space="preserve"> </w:t>
            </w:r>
            <w:r>
              <w:rPr>
                <w:color w:val="231F20"/>
                <w:sz w:val="18"/>
              </w:rPr>
              <w:t>e</w:t>
            </w:r>
            <w:r>
              <w:rPr>
                <w:color w:val="231F20"/>
                <w:spacing w:val="-7"/>
                <w:sz w:val="18"/>
              </w:rPr>
              <w:t xml:space="preserve"> </w:t>
            </w:r>
            <w:r>
              <w:rPr>
                <w:color w:val="231F20"/>
                <w:sz w:val="18"/>
              </w:rPr>
              <w:t>Teknolo- gjise</w:t>
            </w:r>
            <w:r>
              <w:rPr>
                <w:color w:val="231F20"/>
                <w:spacing w:val="-11"/>
                <w:sz w:val="18"/>
              </w:rPr>
              <w:t xml:space="preserve"> </w:t>
            </w:r>
            <w:r>
              <w:rPr>
                <w:color w:val="231F20"/>
                <w:sz w:val="18"/>
              </w:rPr>
              <w:t>së</w:t>
            </w:r>
            <w:r>
              <w:rPr>
                <w:color w:val="231F20"/>
                <w:spacing w:val="-10"/>
                <w:sz w:val="18"/>
              </w:rPr>
              <w:t xml:space="preserve"> </w:t>
            </w:r>
            <w:r>
              <w:rPr>
                <w:color w:val="231F20"/>
                <w:sz w:val="18"/>
              </w:rPr>
              <w:t>Informacionit dhe Medias (DTIM).</w:t>
            </w:r>
          </w:p>
        </w:tc>
        <w:tc>
          <w:tcPr>
            <w:tcW w:w="1872" w:type="dxa"/>
          </w:tcPr>
          <w:p w:rsidR="003F5B77" w:rsidRDefault="00187B4B">
            <w:pPr>
              <w:pStyle w:val="TableParagraph"/>
              <w:spacing w:before="75" w:line="235" w:lineRule="auto"/>
              <w:ind w:left="77" w:right="65"/>
              <w:rPr>
                <w:sz w:val="18"/>
              </w:rPr>
            </w:pPr>
            <w:r>
              <w:rPr>
                <w:color w:val="231F20"/>
                <w:sz w:val="18"/>
              </w:rPr>
              <w:t>DSHKSK, Universiteti, MKR,</w:t>
            </w:r>
            <w:r>
              <w:rPr>
                <w:color w:val="231F20"/>
                <w:spacing w:val="-11"/>
                <w:sz w:val="18"/>
              </w:rPr>
              <w:t xml:space="preserve"> </w:t>
            </w:r>
            <w:r>
              <w:rPr>
                <w:color w:val="231F20"/>
                <w:sz w:val="18"/>
              </w:rPr>
              <w:t>media,</w:t>
            </w:r>
            <w:r>
              <w:rPr>
                <w:color w:val="231F20"/>
                <w:spacing w:val="-9"/>
                <w:sz w:val="18"/>
              </w:rPr>
              <w:t xml:space="preserve"> </w:t>
            </w:r>
            <w:r>
              <w:rPr>
                <w:color w:val="231F20"/>
                <w:sz w:val="18"/>
              </w:rPr>
              <w:t>OJF</w:t>
            </w:r>
            <w:r>
              <w:rPr>
                <w:color w:val="231F20"/>
                <w:spacing w:val="-10"/>
                <w:sz w:val="18"/>
              </w:rPr>
              <w:t xml:space="preserve"> </w:t>
            </w:r>
            <w:r>
              <w:rPr>
                <w:color w:val="231F20"/>
                <w:sz w:val="18"/>
              </w:rPr>
              <w:t>e</w:t>
            </w:r>
            <w:r>
              <w:rPr>
                <w:color w:val="231F20"/>
                <w:spacing w:val="-11"/>
                <w:sz w:val="18"/>
              </w:rPr>
              <w:t xml:space="preserve"> </w:t>
            </w:r>
            <w:r>
              <w:rPr>
                <w:color w:val="231F20"/>
                <w:sz w:val="18"/>
              </w:rPr>
              <w:t xml:space="preserve">spe- cializuara, organizatat </w:t>
            </w:r>
            <w:r>
              <w:rPr>
                <w:color w:val="231F20"/>
                <w:spacing w:val="-2"/>
                <w:sz w:val="18"/>
              </w:rPr>
              <w:t>ndërkombëtare.</w:t>
            </w:r>
          </w:p>
        </w:tc>
        <w:tc>
          <w:tcPr>
            <w:tcW w:w="1348" w:type="dxa"/>
          </w:tcPr>
          <w:p w:rsidR="003F5B77" w:rsidRDefault="00187B4B">
            <w:pPr>
              <w:pStyle w:val="TableParagraph"/>
              <w:spacing w:before="72" w:line="499"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8" w:lineRule="exact"/>
              <w:ind w:left="75"/>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225,714</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225,714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7"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Pr>
          <w:p w:rsidR="003F5B77" w:rsidRDefault="00187B4B">
            <w:pPr>
              <w:pStyle w:val="TableParagraph"/>
              <w:spacing w:before="75" w:line="235" w:lineRule="auto"/>
              <w:ind w:left="80" w:right="185"/>
              <w:rPr>
                <w:sz w:val="18"/>
              </w:rPr>
            </w:pPr>
            <w:r>
              <w:rPr>
                <w:color w:val="231F20"/>
                <w:sz w:val="18"/>
              </w:rPr>
              <w:t>II.1.10. Organizimi i përvitshëm i Fushatës së 16</w:t>
            </w:r>
            <w:r>
              <w:rPr>
                <w:color w:val="231F20"/>
                <w:spacing w:val="-8"/>
                <w:sz w:val="18"/>
              </w:rPr>
              <w:t xml:space="preserve"> </w:t>
            </w:r>
            <w:r>
              <w:rPr>
                <w:color w:val="231F20"/>
                <w:sz w:val="18"/>
              </w:rPr>
              <w:t>Ditëve</w:t>
            </w:r>
            <w:r>
              <w:rPr>
                <w:color w:val="231F20"/>
                <w:spacing w:val="-8"/>
                <w:sz w:val="18"/>
              </w:rPr>
              <w:t xml:space="preserve"> </w:t>
            </w:r>
            <w:r>
              <w:rPr>
                <w:color w:val="231F20"/>
                <w:sz w:val="18"/>
              </w:rPr>
              <w:t>të</w:t>
            </w:r>
            <w:r>
              <w:rPr>
                <w:color w:val="231F20"/>
                <w:spacing w:val="-8"/>
                <w:sz w:val="18"/>
              </w:rPr>
              <w:t xml:space="preserve"> </w:t>
            </w:r>
            <w:r>
              <w:rPr>
                <w:color w:val="231F20"/>
                <w:sz w:val="18"/>
              </w:rPr>
              <w:t>Aktivizmit</w:t>
            </w:r>
            <w:r>
              <w:rPr>
                <w:color w:val="231F20"/>
                <w:spacing w:val="-8"/>
                <w:sz w:val="18"/>
              </w:rPr>
              <w:t xml:space="preserve"> </w:t>
            </w:r>
            <w:r>
              <w:rPr>
                <w:color w:val="231F20"/>
                <w:sz w:val="18"/>
              </w:rPr>
              <w:t>kundër</w:t>
            </w:r>
            <w:r>
              <w:rPr>
                <w:color w:val="231F20"/>
                <w:spacing w:val="-8"/>
                <w:sz w:val="18"/>
              </w:rPr>
              <w:t xml:space="preserve"> </w:t>
            </w:r>
            <w:r>
              <w:rPr>
                <w:color w:val="231F20"/>
                <w:sz w:val="18"/>
              </w:rPr>
              <w:t>dhunës</w:t>
            </w:r>
            <w:r>
              <w:rPr>
                <w:color w:val="231F20"/>
                <w:spacing w:val="-8"/>
                <w:sz w:val="18"/>
              </w:rPr>
              <w:t xml:space="preserve"> </w:t>
            </w:r>
            <w:r>
              <w:rPr>
                <w:color w:val="231F20"/>
                <w:sz w:val="18"/>
              </w:rPr>
              <w:t>me</w:t>
            </w:r>
            <w:r>
              <w:rPr>
                <w:color w:val="231F20"/>
                <w:spacing w:val="-8"/>
                <w:sz w:val="18"/>
              </w:rPr>
              <w:t xml:space="preserve"> </w:t>
            </w:r>
            <w:r>
              <w:rPr>
                <w:color w:val="231F20"/>
                <w:sz w:val="18"/>
              </w:rPr>
              <w:t xml:space="preserve">bazë gjinore e dhunës në familje (25 nëntor – 10 </w:t>
            </w:r>
            <w:r>
              <w:rPr>
                <w:color w:val="231F20"/>
                <w:spacing w:val="-2"/>
                <w:sz w:val="18"/>
              </w:rPr>
              <w:t>dhjetor).</w:t>
            </w:r>
          </w:p>
        </w:tc>
        <w:tc>
          <w:tcPr>
            <w:tcW w:w="1618" w:type="dxa"/>
          </w:tcPr>
          <w:p w:rsidR="003F5B77" w:rsidRDefault="00187B4B">
            <w:pPr>
              <w:pStyle w:val="TableParagraph"/>
              <w:spacing w:before="75" w:line="235" w:lineRule="auto"/>
              <w:ind w:left="78" w:right="123"/>
              <w:rPr>
                <w:sz w:val="18"/>
              </w:rPr>
            </w:pPr>
            <w:r>
              <w:rPr>
                <w:color w:val="231F20"/>
                <w:sz w:val="18"/>
              </w:rPr>
              <w:t xml:space="preserve">3 fushata të rea- lizuara, me mate- </w:t>
            </w:r>
            <w:r>
              <w:rPr>
                <w:color w:val="231F20"/>
                <w:spacing w:val="-2"/>
                <w:sz w:val="18"/>
              </w:rPr>
              <w:t>riale</w:t>
            </w:r>
            <w:r>
              <w:rPr>
                <w:color w:val="231F20"/>
                <w:spacing w:val="-8"/>
                <w:sz w:val="18"/>
              </w:rPr>
              <w:t xml:space="preserve"> </w:t>
            </w:r>
            <w:r>
              <w:rPr>
                <w:color w:val="231F20"/>
                <w:spacing w:val="-2"/>
                <w:sz w:val="18"/>
              </w:rPr>
              <w:t>të</w:t>
            </w:r>
            <w:r>
              <w:rPr>
                <w:color w:val="231F20"/>
                <w:spacing w:val="-8"/>
                <w:sz w:val="18"/>
              </w:rPr>
              <w:t xml:space="preserve"> </w:t>
            </w:r>
            <w:r>
              <w:rPr>
                <w:color w:val="231F20"/>
                <w:spacing w:val="-2"/>
                <w:sz w:val="18"/>
              </w:rPr>
              <w:t>përgatitura</w:t>
            </w:r>
            <w:r>
              <w:rPr>
                <w:color w:val="231F20"/>
                <w:sz w:val="18"/>
              </w:rPr>
              <w:t xml:space="preserve"> edhe në romisht dhe me gjuhën e </w:t>
            </w:r>
            <w:r>
              <w:rPr>
                <w:color w:val="231F20"/>
                <w:spacing w:val="-2"/>
                <w:sz w:val="18"/>
              </w:rPr>
              <w:t>shenjave.</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5" w:line="235" w:lineRule="auto"/>
              <w:ind w:left="77" w:right="65"/>
              <w:rPr>
                <w:sz w:val="18"/>
              </w:rPr>
            </w:pPr>
            <w:r>
              <w:rPr>
                <w:color w:val="231F20"/>
                <w:sz w:val="18"/>
              </w:rPr>
              <w:t>Universiteti, MKR, me- dia,</w:t>
            </w:r>
            <w:r>
              <w:rPr>
                <w:color w:val="231F20"/>
                <w:spacing w:val="-11"/>
                <w:sz w:val="18"/>
              </w:rPr>
              <w:t xml:space="preserve"> </w:t>
            </w:r>
            <w:r>
              <w:rPr>
                <w:color w:val="231F20"/>
                <w:sz w:val="18"/>
              </w:rPr>
              <w:t>OJF</w:t>
            </w:r>
            <w:r>
              <w:rPr>
                <w:color w:val="231F20"/>
                <w:spacing w:val="-10"/>
                <w:sz w:val="18"/>
              </w:rPr>
              <w:t xml:space="preserve"> </w:t>
            </w:r>
            <w:r>
              <w:rPr>
                <w:color w:val="231F20"/>
                <w:sz w:val="18"/>
              </w:rPr>
              <w:t>e</w:t>
            </w:r>
            <w:r>
              <w:rPr>
                <w:color w:val="231F20"/>
                <w:spacing w:val="-10"/>
                <w:sz w:val="18"/>
              </w:rPr>
              <w:t xml:space="preserve"> </w:t>
            </w:r>
            <w:r>
              <w:rPr>
                <w:color w:val="231F20"/>
                <w:sz w:val="18"/>
              </w:rPr>
              <w:t xml:space="preserve">specializuara, organizatat ndërkom- </w:t>
            </w:r>
            <w:r>
              <w:rPr>
                <w:color w:val="231F20"/>
                <w:spacing w:val="-2"/>
                <w:sz w:val="18"/>
              </w:rPr>
              <w:t>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600,000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150,000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450,000</w:t>
            </w:r>
            <w:r>
              <w:rPr>
                <w:i/>
                <w:color w:val="231F20"/>
                <w:spacing w:val="-2"/>
                <w:sz w:val="18"/>
              </w:rPr>
              <w:t xml:space="preserve"> </w:t>
            </w:r>
            <w:r>
              <w:rPr>
                <w:i/>
                <w:color w:val="231F20"/>
                <w:spacing w:val="-4"/>
                <w:sz w:val="18"/>
              </w:rPr>
              <w:t>lekë</w:t>
            </w:r>
          </w:p>
        </w:tc>
        <w:tc>
          <w:tcPr>
            <w:tcW w:w="1471" w:type="dxa"/>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Pr>
          <w:p w:rsidR="003F5B77" w:rsidRDefault="00187B4B">
            <w:pPr>
              <w:pStyle w:val="TableParagraph"/>
              <w:spacing w:before="76" w:line="235" w:lineRule="auto"/>
              <w:ind w:left="80" w:right="193"/>
              <w:jc w:val="both"/>
              <w:rPr>
                <w:sz w:val="18"/>
              </w:rPr>
            </w:pPr>
            <w:r>
              <w:rPr>
                <w:color w:val="231F20"/>
                <w:sz w:val="18"/>
              </w:rPr>
              <w:t>II.1.11. Përfshirja në Fakultetin e Shkencave të Edukimit i moduleve për të punuar me djemtë dhe</w:t>
            </w:r>
            <w:r>
              <w:rPr>
                <w:color w:val="231F20"/>
                <w:spacing w:val="-4"/>
                <w:sz w:val="18"/>
              </w:rPr>
              <w:t xml:space="preserve"> </w:t>
            </w:r>
            <w:r>
              <w:rPr>
                <w:color w:val="231F20"/>
                <w:sz w:val="18"/>
              </w:rPr>
              <w:t>burrat</w:t>
            </w:r>
            <w:r>
              <w:rPr>
                <w:color w:val="231F20"/>
                <w:spacing w:val="-2"/>
                <w:sz w:val="18"/>
              </w:rPr>
              <w:t xml:space="preserve"> </w:t>
            </w:r>
            <w:r>
              <w:rPr>
                <w:color w:val="231F20"/>
                <w:sz w:val="18"/>
              </w:rPr>
              <w:t>në</w:t>
            </w:r>
            <w:r>
              <w:rPr>
                <w:color w:val="231F20"/>
                <w:spacing w:val="-3"/>
                <w:sz w:val="18"/>
              </w:rPr>
              <w:t xml:space="preserve"> </w:t>
            </w:r>
            <w:r>
              <w:rPr>
                <w:color w:val="231F20"/>
                <w:sz w:val="18"/>
              </w:rPr>
              <w:t>përgjithësi,</w:t>
            </w:r>
            <w:r>
              <w:rPr>
                <w:color w:val="231F20"/>
                <w:spacing w:val="-2"/>
                <w:sz w:val="18"/>
              </w:rPr>
              <w:t xml:space="preserve"> </w:t>
            </w:r>
            <w:r>
              <w:rPr>
                <w:color w:val="231F20"/>
                <w:sz w:val="18"/>
              </w:rPr>
              <w:t>si</w:t>
            </w:r>
            <w:r>
              <w:rPr>
                <w:color w:val="231F20"/>
                <w:spacing w:val="-2"/>
                <w:sz w:val="18"/>
              </w:rPr>
              <w:t xml:space="preserve"> </w:t>
            </w:r>
            <w:r>
              <w:rPr>
                <w:color w:val="231F20"/>
                <w:sz w:val="18"/>
              </w:rPr>
              <w:t>dhe</w:t>
            </w:r>
            <w:r>
              <w:rPr>
                <w:color w:val="231F20"/>
                <w:spacing w:val="-3"/>
                <w:sz w:val="18"/>
              </w:rPr>
              <w:t xml:space="preserve"> </w:t>
            </w:r>
            <w:r>
              <w:rPr>
                <w:color w:val="231F20"/>
                <w:sz w:val="18"/>
              </w:rPr>
              <w:t>me</w:t>
            </w:r>
            <w:r>
              <w:rPr>
                <w:color w:val="231F20"/>
                <w:spacing w:val="-3"/>
                <w:sz w:val="18"/>
              </w:rPr>
              <w:t xml:space="preserve"> </w:t>
            </w:r>
            <w:r>
              <w:rPr>
                <w:color w:val="231F20"/>
                <w:spacing w:val="-2"/>
                <w:sz w:val="18"/>
              </w:rPr>
              <w:t>dhunuesit.</w:t>
            </w:r>
          </w:p>
        </w:tc>
        <w:tc>
          <w:tcPr>
            <w:tcW w:w="1618" w:type="dxa"/>
          </w:tcPr>
          <w:p w:rsidR="003F5B77" w:rsidRDefault="00187B4B">
            <w:pPr>
              <w:pStyle w:val="TableParagraph"/>
              <w:spacing w:before="72"/>
              <w:ind w:left="78"/>
              <w:rPr>
                <w:sz w:val="18"/>
              </w:rPr>
            </w:pPr>
            <w:r>
              <w:rPr>
                <w:color w:val="231F20"/>
                <w:sz w:val="18"/>
              </w:rPr>
              <w:t>1</w:t>
            </w:r>
            <w:r>
              <w:rPr>
                <w:color w:val="231F20"/>
                <w:spacing w:val="-3"/>
                <w:sz w:val="18"/>
              </w:rPr>
              <w:t xml:space="preserve"> </w:t>
            </w:r>
            <w:r>
              <w:rPr>
                <w:color w:val="231F20"/>
                <w:sz w:val="18"/>
              </w:rPr>
              <w:t>modul i</w:t>
            </w:r>
            <w:r>
              <w:rPr>
                <w:color w:val="231F20"/>
                <w:spacing w:val="-1"/>
                <w:sz w:val="18"/>
              </w:rPr>
              <w:t xml:space="preserve"> </w:t>
            </w:r>
            <w:r>
              <w:rPr>
                <w:color w:val="231F20"/>
                <w:sz w:val="18"/>
              </w:rPr>
              <w:t xml:space="preserve">shtuar </w:t>
            </w:r>
            <w:r>
              <w:rPr>
                <w:color w:val="231F20"/>
                <w:spacing w:val="-10"/>
                <w:sz w:val="18"/>
              </w:rPr>
              <w:t>.</w:t>
            </w:r>
          </w:p>
        </w:tc>
        <w:tc>
          <w:tcPr>
            <w:tcW w:w="1757" w:type="dxa"/>
          </w:tcPr>
          <w:p w:rsidR="003F5B77" w:rsidRDefault="00187B4B">
            <w:pPr>
              <w:pStyle w:val="TableParagraph"/>
              <w:spacing w:before="76"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2" w:line="218" w:lineRule="exact"/>
              <w:ind w:left="77"/>
              <w:rPr>
                <w:sz w:val="18"/>
              </w:rPr>
            </w:pPr>
            <w:r>
              <w:rPr>
                <w:color w:val="231F20"/>
                <w:sz w:val="18"/>
              </w:rPr>
              <w:t>FSHE,</w:t>
            </w:r>
            <w:r>
              <w:rPr>
                <w:color w:val="231F20"/>
                <w:spacing w:val="-5"/>
                <w:sz w:val="18"/>
              </w:rPr>
              <w:t xml:space="preserve"> </w:t>
            </w:r>
            <w:r>
              <w:rPr>
                <w:color w:val="231F20"/>
                <w:sz w:val="18"/>
              </w:rPr>
              <w:t>MKR,</w:t>
            </w:r>
            <w:r>
              <w:rPr>
                <w:color w:val="231F20"/>
                <w:spacing w:val="-2"/>
                <w:sz w:val="18"/>
              </w:rPr>
              <w:t xml:space="preserve"> </w:t>
            </w:r>
            <w:r>
              <w:rPr>
                <w:color w:val="231F20"/>
                <w:sz w:val="18"/>
              </w:rPr>
              <w:t>OJF</w:t>
            </w:r>
            <w:r>
              <w:rPr>
                <w:color w:val="231F20"/>
                <w:spacing w:val="-2"/>
                <w:sz w:val="18"/>
              </w:rPr>
              <w:t xml:space="preserve"> </w:t>
            </w:r>
            <w:r>
              <w:rPr>
                <w:color w:val="231F20"/>
                <w:sz w:val="18"/>
              </w:rPr>
              <w:t>të</w:t>
            </w:r>
            <w:r>
              <w:rPr>
                <w:color w:val="231F20"/>
                <w:spacing w:val="-2"/>
                <w:sz w:val="18"/>
              </w:rPr>
              <w:t xml:space="preserve"> </w:t>
            </w:r>
            <w:r>
              <w:rPr>
                <w:color w:val="231F20"/>
                <w:spacing w:val="-4"/>
                <w:sz w:val="18"/>
              </w:rPr>
              <w:t>spe-</w:t>
            </w:r>
          </w:p>
          <w:p w:rsidR="003F5B77" w:rsidRDefault="00187B4B">
            <w:pPr>
              <w:pStyle w:val="TableParagraph"/>
              <w:spacing w:before="2" w:line="235" w:lineRule="auto"/>
              <w:ind w:left="77" w:right="65"/>
              <w:rPr>
                <w:sz w:val="18"/>
              </w:rPr>
            </w:pPr>
            <w:r>
              <w:rPr>
                <w:color w:val="231F20"/>
                <w:spacing w:val="-2"/>
                <w:sz w:val="18"/>
              </w:rPr>
              <w:t>cializuara,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2022</w:t>
            </w:r>
          </w:p>
        </w:tc>
        <w:tc>
          <w:tcPr>
            <w:tcW w:w="1705" w:type="dxa"/>
            <w:gridSpan w:val="2"/>
          </w:tcPr>
          <w:p w:rsidR="003F5B77" w:rsidRDefault="00187B4B">
            <w:pPr>
              <w:pStyle w:val="TableParagraph"/>
              <w:spacing w:before="72"/>
              <w:rPr>
                <w:sz w:val="18"/>
              </w:rPr>
            </w:pPr>
            <w:r>
              <w:rPr>
                <w:color w:val="231F20"/>
                <w:sz w:val="18"/>
              </w:rPr>
              <w:t>69,048</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69,048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71" w:type="dxa"/>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351"/>
        </w:trPr>
        <w:tc>
          <w:tcPr>
            <w:tcW w:w="3156" w:type="dxa"/>
            <w:shd w:val="clear" w:color="auto" w:fill="FFE4B8"/>
          </w:tcPr>
          <w:p w:rsidR="003F5B77" w:rsidRDefault="00187B4B">
            <w:pPr>
              <w:pStyle w:val="TableParagraph"/>
              <w:spacing w:before="73"/>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3"/>
              <w:ind w:left="79"/>
              <w:rPr>
                <w:sz w:val="18"/>
              </w:rPr>
            </w:pPr>
            <w:r>
              <w:rPr>
                <w:color w:val="231F20"/>
                <w:sz w:val="18"/>
              </w:rPr>
              <w:t>II.2.</w:t>
            </w:r>
            <w:r>
              <w:rPr>
                <w:color w:val="231F20"/>
                <w:spacing w:val="-4"/>
                <w:sz w:val="18"/>
              </w:rPr>
              <w:t xml:space="preserve"> </w:t>
            </w:r>
            <w:r>
              <w:rPr>
                <w:color w:val="231F20"/>
                <w:sz w:val="18"/>
              </w:rPr>
              <w:t>Investimi</w:t>
            </w:r>
            <w:r>
              <w:rPr>
                <w:color w:val="231F20"/>
                <w:spacing w:val="-3"/>
                <w:sz w:val="18"/>
              </w:rPr>
              <w:t xml:space="preserve"> </w:t>
            </w:r>
            <w:r>
              <w:rPr>
                <w:color w:val="231F20"/>
                <w:sz w:val="18"/>
              </w:rPr>
              <w:t>në</w:t>
            </w:r>
            <w:r>
              <w:rPr>
                <w:color w:val="231F20"/>
                <w:spacing w:val="-4"/>
                <w:sz w:val="18"/>
              </w:rPr>
              <w:t xml:space="preserve"> </w:t>
            </w:r>
            <w:r>
              <w:rPr>
                <w:color w:val="231F20"/>
                <w:sz w:val="18"/>
              </w:rPr>
              <w:t>prindërimin</w:t>
            </w:r>
            <w:r>
              <w:rPr>
                <w:color w:val="231F20"/>
                <w:spacing w:val="-3"/>
                <w:sz w:val="18"/>
              </w:rPr>
              <w:t xml:space="preserve"> </w:t>
            </w:r>
            <w:r>
              <w:rPr>
                <w:color w:val="231F20"/>
                <w:spacing w:val="-2"/>
                <w:sz w:val="18"/>
              </w:rPr>
              <w:t>pozitiv.</w:t>
            </w:r>
          </w:p>
        </w:tc>
      </w:tr>
      <w:tr w:rsidR="003F5B77">
        <w:trPr>
          <w:trHeight w:val="687"/>
        </w:trPr>
        <w:tc>
          <w:tcPr>
            <w:tcW w:w="3156" w:type="dxa"/>
            <w:shd w:val="clear" w:color="auto" w:fill="FFE4B8"/>
          </w:tcPr>
          <w:p w:rsidR="003F5B77" w:rsidRDefault="00187B4B">
            <w:pPr>
              <w:pStyle w:val="TableParagraph"/>
              <w:spacing w:before="73"/>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Pr>
                <w:sz w:val="18"/>
              </w:rPr>
            </w:pPr>
            <w:r>
              <w:rPr>
                <w:color w:val="231F20"/>
                <w:sz w:val="18"/>
              </w:rPr>
              <w:t>II.2.a.</w:t>
            </w:r>
            <w:r>
              <w:rPr>
                <w:color w:val="231F20"/>
                <w:spacing w:val="-11"/>
                <w:sz w:val="18"/>
              </w:rPr>
              <w:t xml:space="preserve"> </w:t>
            </w:r>
            <w:r>
              <w:rPr>
                <w:color w:val="231F20"/>
                <w:sz w:val="18"/>
              </w:rPr>
              <w:t>Numri</w:t>
            </w:r>
            <w:r>
              <w:rPr>
                <w:color w:val="231F20"/>
                <w:spacing w:val="-10"/>
                <w:sz w:val="18"/>
              </w:rPr>
              <w:t xml:space="preserve"> </w:t>
            </w:r>
            <w:r>
              <w:rPr>
                <w:color w:val="231F20"/>
                <w:sz w:val="18"/>
              </w:rPr>
              <w:t>i</w:t>
            </w:r>
            <w:r>
              <w:rPr>
                <w:color w:val="231F20"/>
                <w:spacing w:val="-10"/>
                <w:sz w:val="18"/>
              </w:rPr>
              <w:t xml:space="preserve"> </w:t>
            </w:r>
            <w:r>
              <w:rPr>
                <w:color w:val="231F20"/>
                <w:sz w:val="18"/>
              </w:rPr>
              <w:t>prindërve</w:t>
            </w:r>
            <w:r>
              <w:rPr>
                <w:color w:val="231F20"/>
                <w:spacing w:val="-10"/>
                <w:sz w:val="18"/>
              </w:rPr>
              <w:t xml:space="preserve"> </w:t>
            </w:r>
            <w:r>
              <w:rPr>
                <w:color w:val="231F20"/>
                <w:sz w:val="18"/>
              </w:rPr>
              <w:t>që</w:t>
            </w:r>
            <w:r>
              <w:rPr>
                <w:color w:val="231F20"/>
                <w:spacing w:val="-10"/>
                <w:sz w:val="18"/>
              </w:rPr>
              <w:t xml:space="preserve"> </w:t>
            </w:r>
            <w:r>
              <w:rPr>
                <w:color w:val="231F20"/>
                <w:sz w:val="18"/>
              </w:rPr>
              <w:t>vlerësojnë</w:t>
            </w:r>
            <w:r>
              <w:rPr>
                <w:color w:val="231F20"/>
                <w:spacing w:val="-11"/>
                <w:sz w:val="18"/>
              </w:rPr>
              <w:t xml:space="preserve"> </w:t>
            </w:r>
            <w:r>
              <w:rPr>
                <w:color w:val="231F20"/>
                <w:sz w:val="18"/>
              </w:rPr>
              <w:t>dhe</w:t>
            </w:r>
            <w:r>
              <w:rPr>
                <w:color w:val="231F20"/>
                <w:spacing w:val="-10"/>
                <w:sz w:val="18"/>
              </w:rPr>
              <w:t xml:space="preserve"> </w:t>
            </w:r>
            <w:r>
              <w:rPr>
                <w:color w:val="231F20"/>
                <w:sz w:val="18"/>
              </w:rPr>
              <w:t>marrin</w:t>
            </w:r>
            <w:r>
              <w:rPr>
                <w:color w:val="231F20"/>
                <w:spacing w:val="-10"/>
                <w:sz w:val="18"/>
              </w:rPr>
              <w:t xml:space="preserve"> </w:t>
            </w:r>
            <w:r>
              <w:rPr>
                <w:color w:val="231F20"/>
                <w:sz w:val="18"/>
              </w:rPr>
              <w:t>pjesë</w:t>
            </w:r>
            <w:r>
              <w:rPr>
                <w:color w:val="231F20"/>
                <w:spacing w:val="-10"/>
                <w:sz w:val="18"/>
              </w:rPr>
              <w:t xml:space="preserve"> </w:t>
            </w:r>
            <w:r>
              <w:rPr>
                <w:color w:val="231F20"/>
                <w:sz w:val="18"/>
              </w:rPr>
              <w:t>në</w:t>
            </w:r>
            <w:r>
              <w:rPr>
                <w:color w:val="231F20"/>
                <w:spacing w:val="-10"/>
                <w:sz w:val="18"/>
              </w:rPr>
              <w:t xml:space="preserve"> </w:t>
            </w:r>
            <w:r>
              <w:rPr>
                <w:color w:val="231F20"/>
                <w:sz w:val="18"/>
              </w:rPr>
              <w:t>inciativat</w:t>
            </w:r>
            <w:r>
              <w:rPr>
                <w:color w:val="231F20"/>
                <w:spacing w:val="-10"/>
                <w:sz w:val="18"/>
              </w:rPr>
              <w:t xml:space="preserve"> </w:t>
            </w:r>
            <w:r>
              <w:rPr>
                <w:color w:val="231F20"/>
                <w:sz w:val="18"/>
              </w:rPr>
              <w:t>e</w:t>
            </w:r>
            <w:r>
              <w:rPr>
                <w:color w:val="231F20"/>
                <w:spacing w:val="-11"/>
                <w:sz w:val="18"/>
              </w:rPr>
              <w:t xml:space="preserve"> </w:t>
            </w:r>
            <w:r>
              <w:rPr>
                <w:color w:val="231F20"/>
                <w:sz w:val="18"/>
              </w:rPr>
              <w:t>bashkisë mbi prindërimin pozitiv.</w:t>
            </w:r>
          </w:p>
        </w:tc>
        <w:tc>
          <w:tcPr>
            <w:tcW w:w="2926" w:type="dxa"/>
            <w:gridSpan w:val="2"/>
            <w:shd w:val="clear" w:color="auto" w:fill="FFE4B8"/>
          </w:tcPr>
          <w:p w:rsidR="003F5B77" w:rsidRDefault="00187B4B">
            <w:pPr>
              <w:pStyle w:val="TableParagraph"/>
              <w:spacing w:before="73"/>
              <w:ind w:left="0" w:right="1"/>
              <w:jc w:val="center"/>
              <w:rPr>
                <w:sz w:val="18"/>
              </w:rPr>
            </w:pPr>
            <w:r>
              <w:rPr>
                <w:color w:val="231F20"/>
                <w:spacing w:val="-2"/>
                <w:sz w:val="18"/>
              </w:rPr>
              <w:t>Baseline:</w:t>
            </w:r>
          </w:p>
          <w:p w:rsidR="003F5B77" w:rsidRDefault="00187B4B">
            <w:pPr>
              <w:pStyle w:val="TableParagraph"/>
              <w:spacing w:before="116"/>
              <w:ind w:left="0" w:right="1"/>
              <w:jc w:val="center"/>
              <w:rPr>
                <w:sz w:val="18"/>
              </w:rPr>
            </w:pPr>
            <w:r>
              <w:rPr>
                <w:color w:val="231F20"/>
                <w:spacing w:val="-2"/>
                <w:sz w:val="18"/>
              </w:rPr>
              <w:t>72</w:t>
            </w:r>
            <w:r>
              <w:rPr>
                <w:color w:val="231F20"/>
                <w:spacing w:val="-2"/>
                <w:sz w:val="18"/>
                <w:vertAlign w:val="superscript"/>
              </w:rPr>
              <w:t>24</w:t>
            </w:r>
            <w:r>
              <w:rPr>
                <w:color w:val="231F20"/>
                <w:spacing w:val="7"/>
                <w:sz w:val="18"/>
              </w:rPr>
              <w:t xml:space="preserve"> </w:t>
            </w:r>
            <w:r>
              <w:rPr>
                <w:color w:val="231F20"/>
                <w:spacing w:val="-2"/>
                <w:sz w:val="18"/>
              </w:rPr>
              <w:t>(2018-2020)</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6"/>
              <w:ind w:left="1" w:right="8"/>
              <w:jc w:val="center"/>
              <w:rPr>
                <w:sz w:val="18"/>
              </w:rPr>
            </w:pPr>
            <w:r>
              <w:rPr>
                <w:color w:val="231F20"/>
                <w:sz w:val="18"/>
              </w:rPr>
              <w:t xml:space="preserve">200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187B4B">
            <w:pPr>
              <w:pStyle w:val="TableParagraph"/>
              <w:spacing w:before="75"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ind w:left="0"/>
              <w:rPr>
                <w:rFonts w:ascii="Calibri"/>
                <w:sz w:val="18"/>
              </w:rPr>
            </w:pPr>
          </w:p>
          <w:p w:rsidR="003F5B77" w:rsidRDefault="003F5B77">
            <w:pPr>
              <w:pStyle w:val="TableParagraph"/>
              <w:spacing w:before="196"/>
              <w:ind w:left="0"/>
              <w:rPr>
                <w:rFonts w:ascii="Calibri"/>
                <w:sz w:val="18"/>
              </w:rPr>
            </w:pPr>
          </w:p>
          <w:p w:rsidR="003F5B77" w:rsidRDefault="00187B4B">
            <w:pPr>
              <w:pStyle w:val="TableParagraph"/>
              <w:ind w:left="242"/>
              <w:rPr>
                <w:sz w:val="18"/>
              </w:rPr>
            </w:pPr>
            <w:r>
              <w:rPr>
                <w:color w:val="231F20"/>
                <w:spacing w:val="-2"/>
                <w:sz w:val="18"/>
              </w:rPr>
              <w:t>MONITORIMI</w:t>
            </w:r>
          </w:p>
        </w:tc>
      </w:tr>
      <w:tr w:rsidR="003F5B77">
        <w:trPr>
          <w:trHeight w:val="662"/>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122" w:line="235" w:lineRule="auto"/>
              <w:ind w:left="77"/>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122" w:line="235" w:lineRule="auto"/>
              <w:ind w:left="77" w:right="828"/>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575"/>
        </w:trPr>
        <w:tc>
          <w:tcPr>
            <w:tcW w:w="3667" w:type="dxa"/>
            <w:gridSpan w:val="2"/>
          </w:tcPr>
          <w:p w:rsidR="003F5B77" w:rsidRDefault="00187B4B">
            <w:pPr>
              <w:pStyle w:val="TableParagraph"/>
              <w:spacing w:before="75" w:line="235" w:lineRule="auto"/>
              <w:ind w:left="80"/>
              <w:rPr>
                <w:sz w:val="18"/>
              </w:rPr>
            </w:pPr>
            <w:r>
              <w:rPr>
                <w:color w:val="231F20"/>
                <w:sz w:val="18"/>
              </w:rPr>
              <w:t>II.2.1.</w:t>
            </w:r>
            <w:r>
              <w:rPr>
                <w:color w:val="231F20"/>
                <w:spacing w:val="-11"/>
                <w:sz w:val="18"/>
              </w:rPr>
              <w:t xml:space="preserve"> </w:t>
            </w:r>
            <w:r>
              <w:rPr>
                <w:color w:val="231F20"/>
                <w:sz w:val="18"/>
              </w:rPr>
              <w:t>Trajnimi</w:t>
            </w:r>
            <w:r>
              <w:rPr>
                <w:color w:val="231F20"/>
                <w:spacing w:val="-10"/>
                <w:sz w:val="18"/>
              </w:rPr>
              <w:t xml:space="preserve"> </w:t>
            </w:r>
            <w:r>
              <w:rPr>
                <w:color w:val="231F20"/>
                <w:sz w:val="18"/>
              </w:rPr>
              <w:t>i</w:t>
            </w:r>
            <w:r>
              <w:rPr>
                <w:color w:val="231F20"/>
                <w:spacing w:val="-10"/>
                <w:sz w:val="18"/>
              </w:rPr>
              <w:t xml:space="preserve"> </w:t>
            </w:r>
            <w:r>
              <w:rPr>
                <w:color w:val="231F20"/>
                <w:sz w:val="18"/>
              </w:rPr>
              <w:t>stafit</w:t>
            </w:r>
            <w:r>
              <w:rPr>
                <w:color w:val="231F20"/>
                <w:spacing w:val="-10"/>
                <w:sz w:val="18"/>
              </w:rPr>
              <w:t xml:space="preserve"> </w:t>
            </w:r>
            <w:r>
              <w:rPr>
                <w:color w:val="231F20"/>
                <w:sz w:val="18"/>
              </w:rPr>
              <w:t>të</w:t>
            </w:r>
            <w:r>
              <w:rPr>
                <w:color w:val="231F20"/>
                <w:spacing w:val="-10"/>
                <w:sz w:val="18"/>
              </w:rPr>
              <w:t xml:space="preserve"> </w:t>
            </w:r>
            <w:r>
              <w:rPr>
                <w:color w:val="231F20"/>
                <w:sz w:val="18"/>
              </w:rPr>
              <w:t>qendrave</w:t>
            </w:r>
            <w:r>
              <w:rPr>
                <w:color w:val="231F20"/>
                <w:spacing w:val="-11"/>
                <w:sz w:val="18"/>
              </w:rPr>
              <w:t xml:space="preserve"> </w:t>
            </w:r>
            <w:r>
              <w:rPr>
                <w:color w:val="231F20"/>
                <w:sz w:val="18"/>
              </w:rPr>
              <w:t>komunitare/ sociale të bashkisë mbi krijimin e kurseve për prindërimin pozitiv</w:t>
            </w:r>
            <w:r>
              <w:rPr>
                <w:color w:val="231F20"/>
                <w:sz w:val="18"/>
                <w:vertAlign w:val="superscript"/>
              </w:rPr>
              <w:t>25</w:t>
            </w:r>
            <w:r>
              <w:rPr>
                <w:color w:val="231F20"/>
                <w:sz w:val="18"/>
              </w:rPr>
              <w:t>.</w:t>
            </w:r>
          </w:p>
        </w:tc>
        <w:tc>
          <w:tcPr>
            <w:tcW w:w="1618" w:type="dxa"/>
          </w:tcPr>
          <w:p w:rsidR="003F5B77" w:rsidRDefault="00187B4B">
            <w:pPr>
              <w:pStyle w:val="TableParagraph"/>
              <w:spacing w:before="75" w:line="235" w:lineRule="auto"/>
              <w:ind w:left="78"/>
              <w:rPr>
                <w:sz w:val="18"/>
              </w:rPr>
            </w:pPr>
            <w:r>
              <w:rPr>
                <w:color w:val="231F20"/>
                <w:sz w:val="18"/>
              </w:rPr>
              <w:t>4</w:t>
            </w:r>
            <w:r>
              <w:rPr>
                <w:color w:val="231F20"/>
                <w:spacing w:val="-11"/>
                <w:sz w:val="18"/>
              </w:rPr>
              <w:t xml:space="preserve"> </w:t>
            </w:r>
            <w:r>
              <w:rPr>
                <w:color w:val="231F20"/>
                <w:sz w:val="18"/>
              </w:rPr>
              <w:t>trajnime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rea- </w:t>
            </w:r>
            <w:r>
              <w:rPr>
                <w:color w:val="231F20"/>
                <w:spacing w:val="-2"/>
                <w:sz w:val="18"/>
              </w:rPr>
              <w:t>lizuara</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5" w:line="235" w:lineRule="auto"/>
              <w:ind w:left="77" w:right="65"/>
              <w:rPr>
                <w:sz w:val="18"/>
              </w:rPr>
            </w:pPr>
            <w:r>
              <w:rPr>
                <w:color w:val="231F20"/>
                <w:spacing w:val="-2"/>
                <w:sz w:val="18"/>
              </w:rPr>
              <w:t>Universiteti,</w:t>
            </w:r>
            <w:r>
              <w:rPr>
                <w:color w:val="231F20"/>
                <w:spacing w:val="-7"/>
                <w:sz w:val="18"/>
              </w:rPr>
              <w:t xml:space="preserve"> </w:t>
            </w:r>
            <w:r>
              <w:rPr>
                <w:color w:val="231F20"/>
                <w:spacing w:val="-2"/>
                <w:sz w:val="18"/>
              </w:rPr>
              <w:t>akademia,</w:t>
            </w:r>
            <w:r>
              <w:rPr>
                <w:color w:val="231F20"/>
                <w:sz w:val="18"/>
              </w:rPr>
              <w:t xml:space="preserve"> OJF e specializuara, organizatat ndërkom- </w:t>
            </w:r>
            <w:r>
              <w:rPr>
                <w:color w:val="231F20"/>
                <w:spacing w:val="-2"/>
                <w:sz w:val="18"/>
              </w:rPr>
              <w:t>bëtare.</w:t>
            </w:r>
          </w:p>
        </w:tc>
        <w:tc>
          <w:tcPr>
            <w:tcW w:w="1348" w:type="dxa"/>
          </w:tcPr>
          <w:p w:rsidR="003F5B77" w:rsidRDefault="00187B4B">
            <w:pPr>
              <w:pStyle w:val="TableParagraph"/>
              <w:spacing w:before="72" w:line="367" w:lineRule="auto"/>
              <w:ind w:left="116"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w:t>
            </w:r>
            <w:r>
              <w:rPr>
                <w:color w:val="231F20"/>
                <w:spacing w:val="-4"/>
                <w:sz w:val="18"/>
              </w:rPr>
              <w:t>2023</w:t>
            </w:r>
          </w:p>
        </w:tc>
        <w:tc>
          <w:tcPr>
            <w:tcW w:w="1705" w:type="dxa"/>
            <w:gridSpan w:val="2"/>
          </w:tcPr>
          <w:p w:rsidR="003F5B77" w:rsidRDefault="00187B4B">
            <w:pPr>
              <w:pStyle w:val="TableParagraph"/>
              <w:spacing w:before="72"/>
              <w:rPr>
                <w:sz w:val="18"/>
              </w:rPr>
            </w:pPr>
            <w:r>
              <w:rPr>
                <w:color w:val="231F20"/>
                <w:sz w:val="18"/>
              </w:rPr>
              <w:t>357,000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33,000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pacing w:val="-2"/>
                <w:sz w:val="18"/>
              </w:rPr>
              <w:t xml:space="preserve">324,000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3F5B77">
      <w:pPr>
        <w:pStyle w:val="BodyText"/>
        <w:rPr>
          <w:sz w:val="20"/>
        </w:rPr>
      </w:pPr>
    </w:p>
    <w:p w:rsidR="003F5B77" w:rsidRDefault="00187B4B">
      <w:pPr>
        <w:pStyle w:val="BodyText"/>
        <w:spacing w:before="12"/>
        <w:rPr>
          <w:sz w:val="20"/>
        </w:rPr>
      </w:pPr>
      <w:r>
        <w:rPr>
          <w:noProof/>
          <w:sz w:val="20"/>
          <w:lang w:val="en-US"/>
        </w:rPr>
        <mc:AlternateContent>
          <mc:Choice Requires="wps">
            <w:drawing>
              <wp:anchor distT="0" distB="0" distL="0" distR="0" simplePos="0" relativeHeight="487703552" behindDoc="1" locked="0" layoutInCell="1" allowOverlap="1">
                <wp:simplePos x="0" y="0"/>
                <wp:positionH relativeFrom="page">
                  <wp:posOffset>1080008</wp:posOffset>
                </wp:positionH>
                <wp:positionV relativeFrom="paragraph">
                  <wp:posOffset>178513</wp:posOffset>
                </wp:positionV>
                <wp:extent cx="914400" cy="1270"/>
                <wp:effectExtent l="0" t="0" r="0" b="0"/>
                <wp:wrapTopAndBottom/>
                <wp:docPr id="604" name="Graphic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B9C1C5" id="Graphic 604" o:spid="_x0000_s1026" style="position:absolute;margin-left:85.05pt;margin-top:14.05pt;width:1in;height:.1pt;z-index:-1561292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y1JAIAAIAEAAAOAAAAZHJzL2Uyb0RvYy54bWysVFFv2yAQfp+0/4B4X2ynWdtZcaqpUapJ&#10;VVepmfZMMI7RMMeAxM6/34FNmnZv017QB3e++777wMu7oVPkKKyToCtazHJKhOZQS72v6I/t5tMt&#10;Jc4zXTMFWlT0JBy9W338sOxNKebQgqqFJVhEu7I3FW29N2WWOd6KjrkZGKEx2IDtmMet3We1ZT1W&#10;71Q2z/PrrAdbGwtcOIen6zFIV7F+0wjuvzeNE56oiiI3H1cb111Ys9WSlXvLTCv5RIP9A4uOSY1N&#10;z6XWzDNysPKvUp3kFhw0fsahy6BpJBdRA6op8ndqXlpmRNSCw3HmPCb3/8ryp+OzJbKu6HW+oESz&#10;Dk16mOYRjnBAvXEl5r2YZxskOvMI/JfDQPYmEjZuyhka24VcFEiGOO3Tedpi8ITj4ZdiscjRE46h&#10;Yn4TvchYmT7lB+cfBMQy7Pjo/GhVnRBrE+KDTtCi4cFqFa32lKDVlhK0ejdabZgP3wVuAZL+zCMc&#10;dXAUW4hB/443MnuNKn2ZlYQkiZg6JiAITXBQI4iNEV9KUzpwuCpuPsf740DJeiOVCiSc3e/ulSVH&#10;hpLmV8Vmnob0Js1Y59fMtWNeDAWxkcZk0uhLcGgH9Qkd79HiirrfB2YFJeqbxjsV3kcCNoFdAtar&#10;e4ivKM4He26Hn8waEtpX1KOtT5BuLCuTZUH6OTd8qeHrwUMjg5/xAo2Mpg1e88h8epLhHV3uY9br&#10;j2P1BwAA//8DAFBLAwQUAAYACAAAACEAteRPI90AAAAJAQAADwAAAGRycy9kb3ducmV2LnhtbEyP&#10;QU/DMAyF70j8h8hI3FjSDdjUNZ0mUMWJwwYXbmnjtWWNUzXZWvj1eCd2sp/99Pw520yuE2ccQutJ&#10;QzJTIJAqb1uqNXx+FA8rECEasqbzhBp+MMAmv73JTGr9SDs872MtOIRCajQ0MfaplKFq0Jkw8z0S&#10;7w5+cCayHGppBzNyuOvkXKln6UxLfKExPb40WB33J6fhu5e716c3j/L4q77ey7FY+m2h9f3dtF2D&#10;iDjFfzNc8BkdcmYq/YlsEB3rpUrYqmG+4sqGRfLITXkZLEDmmbz+IP8DAAD//wMAUEsBAi0AFAAG&#10;AAgAAAAhALaDOJL+AAAA4QEAABMAAAAAAAAAAAAAAAAAAAAAAFtDb250ZW50X1R5cGVzXS54bWxQ&#10;SwECLQAUAAYACAAAACEAOP0h/9YAAACUAQAACwAAAAAAAAAAAAAAAAAvAQAAX3JlbHMvLnJlbHNQ&#10;SwECLQAUAAYACAAAACEAI9c8tSQCAACABAAADgAAAAAAAAAAAAAAAAAuAgAAZHJzL2Uyb0RvYy54&#10;bWxQSwECLQAUAAYACAAAACEAteRPI90AAAAJAQAADwAAAAAAAAAAAAAAAAB+BAAAZHJzL2Rvd25y&#10;ZXYueG1sUEsFBgAAAAAEAAQA8wAAAIgFA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51"/>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45376" behindDoc="0" locked="0" layoutInCell="1" allowOverlap="1">
                <wp:simplePos x="0" y="0"/>
                <wp:positionH relativeFrom="page">
                  <wp:posOffset>1088999</wp:posOffset>
                </wp:positionH>
                <wp:positionV relativeFrom="page">
                  <wp:posOffset>732668</wp:posOffset>
                </wp:positionV>
                <wp:extent cx="6350" cy="6074410"/>
                <wp:effectExtent l="0" t="0" r="0" b="0"/>
                <wp:wrapNone/>
                <wp:docPr id="61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74410"/>
                          <a:chOff x="0" y="0"/>
                          <a:chExt cx="6350" cy="6074410"/>
                        </a:xfrm>
                      </wpg:grpSpPr>
                      <wps:wsp>
                        <wps:cNvPr id="615" name="Graphic 613"/>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16" name="Graphic 614"/>
                        <wps:cNvSpPr/>
                        <wps:spPr>
                          <a:xfrm>
                            <a:off x="3175" y="1006965"/>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17" name="Graphic 615"/>
                        <wps:cNvSpPr/>
                        <wps:spPr>
                          <a:xfrm>
                            <a:off x="3175" y="201390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18" name="Graphic 616"/>
                        <wps:cNvSpPr/>
                        <wps:spPr>
                          <a:xfrm>
                            <a:off x="3175" y="2980356"/>
                            <a:ext cx="1270" cy="1161415"/>
                          </a:xfrm>
                          <a:custGeom>
                            <a:avLst/>
                            <a:gdLst/>
                            <a:ahLst/>
                            <a:cxnLst/>
                            <a:rect l="l" t="t" r="r" b="b"/>
                            <a:pathLst>
                              <a:path h="1161415">
                                <a:moveTo>
                                  <a:pt x="0" y="1161059"/>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19" name="Graphic 617"/>
                        <wps:cNvSpPr/>
                        <wps:spPr>
                          <a:xfrm>
                            <a:off x="3175" y="417007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20" name="Graphic 618"/>
                        <wps:cNvSpPr/>
                        <wps:spPr>
                          <a:xfrm>
                            <a:off x="3175" y="5136400"/>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17C3A231" id="Group 612" o:spid="_x0000_s1026" style="position:absolute;margin-left:85.75pt;margin-top:57.7pt;width:.5pt;height:478.3pt;z-index:15845376;mso-wrap-distance-left:0;mso-wrap-distance-right:0;mso-position-horizontal-relative:page;mso-position-vertical-relative:page" coordsize="63,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4JjVQMAAA4UAAAOAAAAZHJzL2Uyb0RvYy54bWzsWF1vmzAUfZ+0/2D5fQVCAgGVVFPTVpOq&#10;rVI77dkBE9AAe7YT0n+/a4NJmqyTmqmrVOUl8se1r++5xycXn19s6gqtqZAlaxLsnbkY0SZlWdks&#10;E/z94frTFCOpSJORijU0wY9U4ovZxw/nLY/piBWsyqhAsEkj45YnuFCKx44j04LWRJ4xThuYzJmo&#10;iYKuWDqZIC3sXlfOyHUDp2Ui44KlVEoYnXeTeGb2z3Oaqm95LqlCVYLhbMr8CvO70L/O7JzES0F4&#10;Uab9McgRp6hJ2YDTYas5UQStRHmwVV2mgkmWq7OU1Q7L8zKlJgaIxnP3orkRbMVNLMu4XfIBJoB2&#10;D6ejt02/ru8EKrMEB94Io4bUkCTjF+kBgKflyxisbgS/53eiixGatyz9KWHa2Z/X/eXWeJOLWi+C&#10;UNHG4P444E43CqUwGPgTyE0KE4Ebjsden5a0gNwdLEqLq78tc0jcuTQHGw7ScuCX3EIo/w3C+4Jw&#10;ajIjNTgDhJMthB2lAs/vQDR2GkEDqYxlD+YePr4Xwh6HEHmjsIcoCqcTf6I3HUIlcbqS6oYygzRZ&#10;30oF00DGzLZIYVvpprFNAbdD34vK3AuFEdwLgRHci4XensScKL3ONlGR4N67HqrZmj4wM6m2WQKD&#10;cej1x9uaVM2hqUkzBNHNQUP7M2ENjmFwN7SqQW1PF+1XsqrMrsuqMh2xXFxWAq0JhBTMg6vhFE/M&#10;uJBqTmTR2WVM9UetGsNlmxjNlwXLHiGzLahDguWvFREUo+pLA9zRUmIbwjYWtiFUdcmM4Bh0wOPD&#10;5gcRHGnnCVbA+6/MUojENmEagcFWr2zY55VieamzCXS2J+o7QGd9O/8Lr4NDXo81cNo98P8FvPZA&#10;tKPA8JfEVgBO7NbpPrFb37c3YHd4yG5D0JezG/7E/cgNOvn8A7t90G4re1b5dwXOSsHraHfnXVNt&#10;K8x8V7v9MHLDk3a/L+2GCtyWdbYmMQQ9gt3R1PUnz7Lb8wJv7L1ZaWLdP89vbeFOohPB3xfBo0OC&#10;GxF7OcHHXui64bMEj07yrb/U9AV7UlPLU+kNjxev80k5gk+NffmeHld6Tzw/GLv9x/WpONmtu06l&#10;937pbZ5P4NEJyvEnr1q7fVOqb5/xZr8BAAD//wMAUEsDBBQABgAIAAAAIQD6meu/4AAAAAwBAAAP&#10;AAAAZHJzL2Rvd25yZXYueG1sTI/BTsMwEETvSPyDtUjcqO1ACApxqqoCThVSWyTEzY23SdTYjmI3&#10;Sf+e7QluM7uj2bfFcrYdG3EIrXcK5EIAQ1d507pawdf+/eEFWIjaGd15hwouGGBZ3t4UOjd+clsc&#10;d7FmVOJCrhU0MfY556Fq0Oqw8D062h39YHUkO9TcDHqictvxRIhnbnXr6EKje1w3WJ12Z6vgY9LT&#10;6lG+jZvTcX352aef3xuJSt3fzatXYBHn+BeGKz6hQ0lMB392JrCOfCZTipKQ6ROwayJLaHIgIbJE&#10;AC8L/v+J8hcAAP//AwBQSwECLQAUAAYACAAAACEAtoM4kv4AAADhAQAAEwAAAAAAAAAAAAAAAAAA&#10;AAAAW0NvbnRlbnRfVHlwZXNdLnhtbFBLAQItABQABgAIAAAAIQA4/SH/1gAAAJQBAAALAAAAAAAA&#10;AAAAAAAAAC8BAABfcmVscy8ucmVsc1BLAQItABQABgAIAAAAIQCQ34JjVQMAAA4UAAAOAAAAAAAA&#10;AAAAAAAAAC4CAABkcnMvZTJvRG9jLnhtbFBLAQItABQABgAIAAAAIQD6meu/4AAAAAwBAAAPAAAA&#10;AAAAAAAAAAAAAK8FAABkcnMvZG93bnJldi54bWxQSwUGAAAAAAQABADzAAAAvAYAAAAA&#10;">
                <v:shape id="Graphic 613"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gl8QA&#10;AADcAAAADwAAAGRycy9kb3ducmV2LnhtbESP3YrCMBSE74V9h3AWvNNU0SJdo4g/sCAs/j3A2ebY&#10;FpuTkkSt+/QbQfBymJlvmOm8NbW4kfOVZQWDfgKCOLe64kLB6bjpTUD4gKyxtkwKHuRhPvvoTDHT&#10;9s57uh1CISKEfYYKyhCaTEqfl2TQ921DHL2zdQZDlK6Q2uE9wk0th0mSSoMVx4USG1qWlF8OV6PA&#10;Ln8321Fx/VmtUvdY7476Ty+CUt3PdvEFIlAb3uFX+1srSAdjeJ6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vYJfEAAAA3AAAAA8AAAAAAAAAAAAAAAAAmAIAAGRycy9k&#10;b3ducmV2LnhtbFBLBQYAAAAABAAEAPUAAACJAwAAAAA=&#10;" path="m,978471l,e" filled="f" strokecolor="#6d6e71" strokeweight=".5pt">
                  <v:stroke dashstyle="dot"/>
                  <v:path arrowok="t"/>
                </v:shape>
                <v:shape id="Graphic 614" o:spid="_x0000_s1028" style="position:absolute;left:31;top:10069;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4MMA&#10;AADcAAAADwAAAGRycy9kb3ducmV2LnhtbESP0YrCMBRE34X9h3CFfdNUWYp0jSK6giCI1v2Au83d&#10;ttjclCRq9euNIPg4zMwZZjrvTCMu5HxtWcFomIAgLqyuuVTwe1wPJiB8QNbYWCYFN/Iwn330pphp&#10;e+UDXfJQighhn6GCKoQ2k9IXFRn0Q9sSR+/fOoMhSldK7fAa4aaR4yRJpcGa40KFLS0rKk752Siw&#10;y7/19qs871ar1N1+9kd914ug1Ge/W3yDCNSFd/jV3mgF6SiF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3+4MMAAADcAAAADwAAAAAAAAAAAAAAAACYAgAAZHJzL2Rv&#10;d25yZXYueG1sUEsFBgAAAAAEAAQA9QAAAIgDAAAAAA==&#10;" path="m,978471l,e" filled="f" strokecolor="#6d6e71" strokeweight=".5pt">
                  <v:stroke dashstyle="dot"/>
                  <v:path arrowok="t"/>
                </v:shape>
                <v:shape id="Graphic 615" o:spid="_x0000_s1029" style="position:absolute;left:31;top:2013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5/MUA&#10;AADcAAAADwAAAGRycy9kb3ducmV2LnhtbESP0WrCQBRE3wv+w3KFvhTdpJQo0VVEEARbaJN+wDV7&#10;3QSzd0N2NfHvu4VCH4eZOcOst6NtxZ163zhWkM4TEMSV0w0bBd/lYbYE4QOyxtYxKXiQh+1m8rTG&#10;XLuBv+heBCMihH2OCuoQulxKX9Vk0c9dRxy9i+sthih7I3WPQ4TbVr4mSSYtNhwXauxoX1N1LW5W&#10;ganOL6dbSbjYmWvafnz6/fLtXann6bhbgQg0hv/wX/uoFWTpA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zn8xQAAANwAAAAPAAAAAAAAAAAAAAAAAJgCAABkcnMv&#10;ZG93bnJldi54bWxQSwUGAAAAAAQABAD1AAAAigMAAAAA&#10;" path="m,937907l,e" filled="f" strokecolor="#6d6e71" strokeweight=".5pt">
                  <v:stroke dashstyle="dot"/>
                  <v:path arrowok="t"/>
                </v:shape>
                <v:shape id="Graphic 616" o:spid="_x0000_s1030" style="position:absolute;left:31;top:29803;width:13;height:11614;visibility:visible;mso-wrap-style:square;v-text-anchor:top" coordsize="1270,116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T58AA&#10;AADcAAAADwAAAGRycy9kb3ducmV2LnhtbERP3WrCMBS+H/gO4Qy8m6kVyuiMMgeF3ihb5wMcmrOm&#10;rDmpSabt25sLYZcf3/92P9lBXMmH3rGC9SoDQdw63XOn4PxdvbyCCBFZ4+CYFMwUYL9bPG2x1O7G&#10;X3RtYidSCIcSFZgYx1LK0BqyGFZuJE7cj/MWY4K+k9rjLYXbQeZZVkiLPacGgyN9GGp/mz+r4LAp&#10;DuPllGv/GXg+S6yOtamUWj5P728gIk3xX/xw11pBsU5r05l0BOT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ZT58AAAADcAAAADwAAAAAAAAAAAAAAAACYAgAAZHJzL2Rvd25y&#10;ZXYueG1sUEsFBgAAAAAEAAQA9QAAAIUDAAAAAA==&#10;" path="m,1161059l,e" filled="f" strokecolor="#6d6e71" strokeweight=".5pt">
                  <v:stroke dashstyle="dot"/>
                  <v:path arrowok="t"/>
                </v:shape>
                <v:shape id="Graphic 617" o:spid="_x0000_s1031" style="position:absolute;left:31;top:41700;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IFcQA&#10;AADcAAAADwAAAGRycy9kb3ducmV2LnhtbESP3YrCMBSE7wXfIRzBm0XTyuJPNYoIgrAu7KoPcGyO&#10;abE5KU3U+vZmYcHLYWa+YRar1lbiTo0vHStIhwkI4tzpko2C03E7mILwAVlj5ZgUPMnDatntLDDT&#10;7sG/dD8EIyKEfYYKihDqTEqfF2TRD11NHL2LayyGKBsjdYOPCLeVHCXJWFosOS4UWNOmoPx6uFkF&#10;Jj9/fN2OhJO1uabV94/fTD/3SvV77XoOIlAb3uH/9k4rGKcz+DsTj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CBXEAAAA3AAAAA8AAAAAAAAAAAAAAAAAmAIAAGRycy9k&#10;b3ducmV2LnhtbFBLBQYAAAAABAAEAPUAAACJAwAAAAA=&#10;" path="m,937907l,e" filled="f" strokecolor="#6d6e71" strokeweight=".5pt">
                  <v:stroke dashstyle="dot"/>
                  <v:path arrowok="t"/>
                </v:shape>
                <v:shape id="Graphic 618" o:spid="_x0000_s1032" style="position:absolute;left:31;top:51364;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5rNcEA&#10;AADcAAAADwAAAGRycy9kb3ducmV2LnhtbERP3WrCMBS+H/gO4QjejJlaREtnFBEEQQfT+gBnzVla&#10;bE5KE219e3Mx2OXH97/aDLYRD+p87VjBbJqAIC6drtkouBb7jwyED8gaG8ek4EkeNuvR2wpz7Xo+&#10;0+MSjIgh7HNUUIXQ5lL6siKLfupa4sj9us5iiLAzUnfYx3DbyDRJFtJizbGhwpZ2FZW3y90qMOXP&#10;+/FeEC635jZrvr79LpuflJqMh+0niEBD+Bf/uQ9awSKN8+O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zXBAAAA3AAAAA8AAAAAAAAAAAAAAAAAmAIAAGRycy9kb3du&#10;cmV2LnhtbFBLBQYAAAAABAAEAPUAAACGAwAAAAA=&#10;" path="m,937907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45888" behindDoc="0" locked="0" layoutInCell="1" allowOverlap="1">
                <wp:simplePos x="0" y="0"/>
                <wp:positionH relativeFrom="page">
                  <wp:posOffset>9614586</wp:posOffset>
                </wp:positionH>
                <wp:positionV relativeFrom="page">
                  <wp:posOffset>732668</wp:posOffset>
                </wp:positionV>
                <wp:extent cx="6350" cy="60744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74410"/>
                          <a:chOff x="0" y="0"/>
                          <a:chExt cx="6350" cy="6074410"/>
                        </a:xfrm>
                      </wpg:grpSpPr>
                      <wps:wsp>
                        <wps:cNvPr id="29" name="Graphic 620"/>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5" name="Graphic 621"/>
                        <wps:cNvSpPr/>
                        <wps:spPr>
                          <a:xfrm>
                            <a:off x="3175" y="1006965"/>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6" name="Graphic 622"/>
                        <wps:cNvSpPr/>
                        <wps:spPr>
                          <a:xfrm>
                            <a:off x="3175" y="201390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37" name="Graphic 623"/>
                        <wps:cNvSpPr/>
                        <wps:spPr>
                          <a:xfrm>
                            <a:off x="3175" y="2980356"/>
                            <a:ext cx="1270" cy="1161415"/>
                          </a:xfrm>
                          <a:custGeom>
                            <a:avLst/>
                            <a:gdLst/>
                            <a:ahLst/>
                            <a:cxnLst/>
                            <a:rect l="l" t="t" r="r" b="b"/>
                            <a:pathLst>
                              <a:path h="1161415">
                                <a:moveTo>
                                  <a:pt x="0" y="1161059"/>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4" name="Graphic 624"/>
                        <wps:cNvSpPr/>
                        <wps:spPr>
                          <a:xfrm>
                            <a:off x="3175" y="417007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 name="Graphic 625"/>
                        <wps:cNvSpPr/>
                        <wps:spPr>
                          <a:xfrm>
                            <a:off x="3175" y="5136400"/>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7BA45FF7" id="Group 39" o:spid="_x0000_s1026" style="position:absolute;margin-left:757.05pt;margin-top:57.7pt;width:.5pt;height:478.3pt;z-index:15845888;mso-wrap-distance-left:0;mso-wrap-distance-right:0;mso-position-horizontal-relative:page;mso-position-vertical-relative:page" coordsize="63,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fXVQMAAAYUAAAOAAAAZHJzL2Uyb0RvYy54bWzsWNtunDAQfa/Uf7D83gALC1kUNqpyU6Wo&#10;jZRUffaCuaiAXdu7bP6+Y3PZzdJUylZJ1YoX5MvY4zlzZhj77HxblWhDhSxYHWHnxMaI1jFLijqL&#10;8NeH6w+nGElF6oSUrKYRfqQSny/fvztreEhnLGdlQgWCTWoZNjzCuVI8tCwZ57Qi8oRxWsNkykRF&#10;FHRFZiWCNLB7VVoz2/athomECxZTKWH0sp3ES7N/mtJYfUlTSRUqIwxnU+YrzHelv9byjISZIDwv&#10;4u4Y5IhTVKSoQemw1SVRBK1FMdqqKmLBJEvVScwqi6VpEVNjA1jj2AfW3Ai25saWLGwyPsAE0B7g&#10;dPS28efNnUBFEmF3gVFNKvCRUYugD+A0PAtB5kbwe34nWguhecvi7xKmrcN53c92wttUVHoRGIq2&#10;BvXHAXW6VSiGQd+dg2dimPDtwPOczilxDp4bLYrzq98ts0jYqjQHGw7ScGCX3AEo/wzA+5xwavwi&#10;NTgdgB5Y0QPY8smfGVu0dhDTABpEZSg7LA/gcZ1gjtEYIWcWdAgtgtO5O9eOGSwlYbyW6oYyAzTZ&#10;3EoF08DEpG+RvG/F27pvCggNHRSlCQqFEQSFwAiCYtUGBSdKr9Nb6SbKI9xp10MV29AHZibVzkkg&#10;4AVOd7ydSFmPRQ0yYEQ7Bw2txJg1KIbBfdPKGjUdW7ReycoiuS7K0nREtrooBdoQMMm/9K+GUzwR&#10;40KqSyLzVi5hqjtqWRsq947RDlux5BEc20BqiLD8sSaCYlR+qoE6Oo/0DdE3Vn1DqPKCmWxj0AGN&#10;D9tvRHCklUdYAe0/s55BJOwdphEYZPXKmn1cK5YW2pvA5v5EXQfYrIPzLWjtjGltXPxyWjuQsBe+&#10;oS8J+/CfyK29PZFbh9vbk3s2JvdMJ4WXkxv+3+7C9tvk+Qtyu5C5+6TX5/399NYngtfJ3K12zbRd&#10;Wub7mdsNFnYwZe7/KnO7Y3K7R5J7cWq782fJ7Ti+4zl/rS7p1T9Pby1hz01FCz/aXQhMlcm/XJl4&#10;Y357x/HbcwLbDp7l92JK3vqSpuPrST0tp7IbXi1e5zYJN8HD26RJsC+vTOaO63t2d62eKpP9omsq&#10;uw/LbvNwAo9NUIo/ec3a75syffd8t/wJAAD//wMAUEsDBBQABgAIAAAAIQAlExtC4QAAAA4BAAAP&#10;AAAAZHJzL2Rvd25yZXYueG1sTI9BS8NAEIXvgv9hGcGb3d3aqMRsSinqqQhtBfE2TaZJaHY3ZLdJ&#10;+u+dnpS5vMc83nyTLSfbioH60HhnQM8UCHKFLxtXGfjavz+8gAgRXYmtd2TgQgGW+e1NhmnpR7el&#10;YRcrwSUupGigjrFLpQxFTRbDzHfkeHf0vcXItq9k2ePI5baVc6WepMXG8YUaO1rXVJx2Z2vgY8Rx&#10;9ajfhs3puL787JPP740mY+7vptUriEhT/AvDFZ/RIWemgz+7MoiWfaIXmrOsdLIAcY0kPCAOrNTz&#10;XIHMM/n/jfwXAAD//wMAUEsBAi0AFAAGAAgAAAAhALaDOJL+AAAA4QEAABMAAAAAAAAAAAAAAAAA&#10;AAAAAFtDb250ZW50X1R5cGVzXS54bWxQSwECLQAUAAYACAAAACEAOP0h/9YAAACUAQAACwAAAAAA&#10;AAAAAAAAAAAvAQAAX3JlbHMvLnJlbHNQSwECLQAUAAYACAAAACEACEVX11UDAAAGFAAADgAAAAAA&#10;AAAAAAAAAAAuAgAAZHJzL2Uyb0RvYy54bWxQSwECLQAUAAYACAAAACEAJRMbQuEAAAAOAQAADwAA&#10;AAAAAAAAAAAAAACvBQAAZHJzL2Rvd25yZXYueG1sUEsFBgAAAAAEAAQA8wAAAL0GAAAAAA==&#10;">
                <v:shape id="Graphic 620"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0C8EA&#10;AADbAAAADwAAAGRycy9kb3ducmV2LnhtbERP3WrCMBS+H/gO4Qi7m6lDRDqjlNbCYCBafYCz5qwt&#10;a05KErXu6ZcLwcuP73+9HU0vruR8Z1nBfJaAIK6t7rhRcD6VbysQPiBr7C2Tgjt52G4mL2tMtb3x&#10;ka5VaEQMYZ+igjaEIZXS1y0Z9DM7EEfuxzqDIULXSO3wFsNNL9+TZCkNdhwbWhwob6n+rS5Ggc2/&#10;y69Fc9kXxdLdd4eT/tNZUOp1OmYfIAKN4Sl+uD+1gkVcH7/EH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ntAvBAAAA2wAAAA8AAAAAAAAAAAAAAAAAmAIAAGRycy9kb3du&#10;cmV2LnhtbFBLBQYAAAAABAAEAPUAAACGAwAAAAA=&#10;" path="m,978471l,e" filled="f" strokecolor="#6d6e71" strokeweight=".5pt">
                  <v:stroke dashstyle="dot"/>
                  <v:path arrowok="t"/>
                </v:shape>
                <v:shape id="Graphic 621" o:spid="_x0000_s1028" style="position:absolute;left:31;top:10069;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RkMQA&#10;AADbAAAADwAAAGRycy9kb3ducmV2LnhtbESP0WrCQBRE34X+w3ILvunGEkRSNyJaQSiUmvgBt9nb&#10;JDR7N+xuNOnXdwuFPg4zc4bZ7kbTiRs531pWsFomIIgrq1uuFVzL02IDwgdkjZ1lUjCRh13+MNti&#10;pu2dL3QrQi0ihH2GCpoQ+kxKXzVk0C9tTxy9T+sMhihdLbXDe4SbTj4lyVoabDkuNNjToaHqqxiM&#10;Anv4OL2m9fB2PK7d9PJe6m+9D0rNH8f9M4hAY/gP/7XPWkG6gt8v8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rEZDEAAAA2wAAAA8AAAAAAAAAAAAAAAAAmAIAAGRycy9k&#10;b3ducmV2LnhtbFBLBQYAAAAABAAEAPUAAACJAwAAAAA=&#10;" path="m,978471l,e" filled="f" strokecolor="#6d6e71" strokeweight=".5pt">
                  <v:stroke dashstyle="dot"/>
                  <v:path arrowok="t"/>
                </v:shape>
                <v:shape id="Graphic 622" o:spid="_x0000_s1029" style="position:absolute;left:31;top:2013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WjcMA&#10;AADbAAAADwAAAGRycy9kb3ducmV2LnhtbESP0YrCMBRE3xf2H8IVfFk0VcSV2igiLAi64KofcG2u&#10;aWlzU5qo9e/NguDjMDNnmGzZ2VrcqPWlYwWjYQKCOHe6ZKPgdPwZzED4gKyxdkwKHuRhufj8yDDV&#10;7s5/dDsEIyKEfYoKihCaVEqfF2TRD11DHL2Lay2GKFsjdYv3CLe1HCfJVFosOS4U2NC6oLw6XK0C&#10;k5+/ttcj4ffKVKP6d+/Xs8lOqX6vW81BBOrCO/xqb7SCyRj+v8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dWjcMAAADbAAAADwAAAAAAAAAAAAAAAACYAgAAZHJzL2Rv&#10;d25yZXYueG1sUEsFBgAAAAAEAAQA9QAAAIgDAAAAAA==&#10;" path="m,937907l,e" filled="f" strokecolor="#6d6e71" strokeweight=".5pt">
                  <v:stroke dashstyle="dot"/>
                  <v:path arrowok="t"/>
                </v:shape>
                <v:shape id="Graphic 623" o:spid="_x0000_s1030" style="position:absolute;left:31;top:29803;width:13;height:11614;visibility:visible;mso-wrap-style:square;v-text-anchor:top" coordsize="1270,116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D7sIA&#10;AADbAAAADwAAAGRycy9kb3ducmV2LnhtbESP3YrCMBSE7xd8h3AE79ZUXUSqUXSh4I2y/jzAoTk2&#10;xeakJlmtb28WFrwcZuYbZrHqbCPu5EPtWMFomIEgLp2uuVJwPhWfMxAhImtsHJOCJwVYLXsfC8y1&#10;e/CB7sdYiQThkKMCE2ObSxlKQxbD0LXEybs4bzEm6SupPT4S3DZynGVTabHmtGCwpW9D5fX4axVs&#10;JtNNe9uPtf8J/DxLLHZbUyg16HfrOYhIXXyH/9tbreBrAn9f0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MPuwgAAANsAAAAPAAAAAAAAAAAAAAAAAJgCAABkcnMvZG93&#10;bnJldi54bWxQSwUGAAAAAAQABAD1AAAAhwMAAAAA&#10;" path="m,1161059l,e" filled="f" strokecolor="#6d6e71" strokeweight=".5pt">
                  <v:stroke dashstyle="dot"/>
                  <v:path arrowok="t"/>
                </v:shape>
                <v:shape id="Graphic 624" o:spid="_x0000_s1031" style="position:absolute;left:31;top:41700;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rYsMA&#10;AADbAAAADwAAAGRycy9kb3ducmV2LnhtbESP0YrCMBRE34X9h3AX9kXW1KWoVKOIIAiroNUPuNtc&#10;02JzU5qo3b83guDjMDNnmNmis7W4UesrxwqGgwQEceF0xUbB6bj+noDwAVlj7ZgU/JOHxfyjN8NM&#10;uzsf6JYHIyKEfYYKyhCaTEpflGTRD1xDHL2zay2GKFsjdYv3CLe1/EmSkbRYcVwosaFVScUlv1oF&#10;pvjr/16PhOOluQzr3d6vJulWqa/PbjkFEagL7/CrvdEK0h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JrYsMAAADbAAAADwAAAAAAAAAAAAAAAACYAgAAZHJzL2Rv&#10;d25yZXYueG1sUEsFBgAAAAAEAAQA9QAAAIgDAAAAAA==&#10;" path="m,937907l,e" filled="f" strokecolor="#6d6e71" strokeweight=".5pt">
                  <v:stroke dashstyle="dot"/>
                  <v:path arrowok="t"/>
                </v:shape>
                <v:shape id="Graphic 625" o:spid="_x0000_s1032" style="position:absolute;left:31;top:51364;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O+cQA&#10;AADbAAAADwAAAGRycy9kb3ducmV2LnhtbESP0WrCQBRE3wX/YbmFvohuLNqG6BqCIBRqoTV+wDV7&#10;uwlm74bsqunfd4WCj8PMnGHW+WBbcaXeN44VzGcJCOLK6YaNgmO5m6YgfEDW2DomBb/kId+MR2vM&#10;tLvxN10PwYgIYZ+hgjqELpPSVzVZ9DPXEUfvx/UWQ5S9kbrHW4TbVr4kyau02HBcqLGjbU3V+XCx&#10;Ckx1mnxcSsK3wpzn7eeX36aLvVLPT0OxAhFoCI/wf/tdK1gs4f4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zvnEAAAA2wAAAA8AAAAAAAAAAAAAAAAAmAIAAGRycy9k&#10;b3ducmV2LnhtbFBLBQYAAAAABAAEAPUAAACJAwAAAAA=&#10;" path="m,937907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46400"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626" name="Text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626" o:spid="_x0000_s1056" type="#_x0000_t202" style="position:absolute;margin-left:783.85pt;margin-top:55.7pt;width:12.45pt;height:77.9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r5tQEAAFYDAAAOAAAAZHJzL2Uyb0RvYy54bWysU8tu2zAQvBfIPxC8x7IN2LUFy0GboEWB&#10;oC2Q5AMoirSIilyGS1vy33dJWU7Q3opeVnwMZ2d2V7u7wXbspAIacBVfzOacKSehMe5Q8ZfnL7cb&#10;zjAK14gOnKr4WSG/29982PW+VEtooWtUYETisOx9xdsYfVkUKFtlBc7AK0eXGoIVkbbhUDRB9MRu&#10;u2I5n6+LHkLjA0iFSKcP4yXfZ36tlYw/tEYVWVdx0hZzDDnWKRb7nSgPQfjWyIsM8Q8qrDCOkl6p&#10;HkQU7BjMX1TWyAAIOs4k2AK0NlJlD+RmMf/DzVMrvMpeqDjor2XC/0crv59+Bmaaiq+Xa86csNSk&#10;ZzXEGgaWjqhAvceScE+ekHH4DAM1OptF/wjyFxKkeIcZHyChU0EGHWz6klVGD6kH52vdKQ2TiW21&#10;WSxWnEm62m622/UqpS3eHvuA8asCy9Ki4oHamgWI0yPGETpBLlrG9ElVHOohG1x+nMzU0JzJC40t&#10;kaXIWU8jUHF8PYqgOOu+OapxmpdpEaZFPS1C7O4hT1Wy5+DTMYI2WU1KO+a4qKHmZT+XQUvT8X6f&#10;UW+/w/43AAAA//8DAFBLAwQUAAYACAAAACEAW8llGuEAAAANAQAADwAAAGRycy9kb3ducmV2Lnht&#10;bEyP0UrEMBBF3wX/IYzgm5u2uqnWpsuirIKCYPUDss3Yhm2S0qS77d87+6Rvc5nDnTPlZrY9O+IY&#10;jHcS0lUCDF3jtXGthO+v3c09sBCV06r3DiUsGGBTXV6UqtD+5D7xWMeWUYkLhZLQxTgUnIemQ6vC&#10;yg/oaPfjR6sixbHlelQnKrc9z5JEcKuMowudGvCpw+ZQT1aCed6N6evW+I96OdTZixfT+/Im5fXV&#10;vH0EFnGOfzCc9UkdKnLa+8npwHrKa5HnxNKUpnfAzsj6IRPA9hIykd8Cr0r+/4vqFwAA//8DAFBL&#10;AQItABQABgAIAAAAIQC2gziS/gAAAOEBAAATAAAAAAAAAAAAAAAAAAAAAABbQ29udGVudF9UeXBl&#10;c10ueG1sUEsBAi0AFAAGAAgAAAAhADj9If/WAAAAlAEAAAsAAAAAAAAAAAAAAAAALwEAAF9yZWxz&#10;Ly5yZWxzUEsBAi0AFAAGAAgAAAAhAPHeavm1AQAAVgMAAA4AAAAAAAAAAAAAAAAALgIAAGRycy9l&#10;Mm9Eb2MueG1sUEsBAi0AFAAGAAgAAAAhAFvJZRrhAAAADQEAAA8AAAAAAAAAAAAAAAAADwQAAGRy&#10;cy9kb3ducmV2LnhtbFBLBQYAAAAABAAEAPMAAAAdBQ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46912"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627" o:spid="_x0000_s1057" type="#_x0000_t202" style="position:absolute;margin-left:783.85pt;margin-top:136.6pt;width:12.45pt;height:297.8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7btQEAAFcDAAAOAAAAZHJzL2Uyb0RvYy54bWysU9uO0zAQfUfiHyy/07RB7Zao6QpYgZBW&#10;gLS7H+A4dmMRe4zHbdK/Z+w03RW8rXiZ+HJ85pyZye52tD07qYAGXM1XiyVnyklojTvU/Onxy7st&#10;ZxiFa0UPTtX8rJDf7t++2Q2+UiV00LcqMCJxWA2+5l2MvioKlJ2yAhfglaNLDcGKSNtwKNogBmK3&#10;fVEul5tigND6AFIh0unddMn3mV9rJeMPrVFF1tectMUcQ45NisV+J6pDEL4z8iJDvEKFFcZR0ivV&#10;nYiCHYP5h8oaGQBBx4UEW4DWRqrsgdysln+5eeiEV9kLFQf9tUz4/2jl99PPwExb8015w5kTlpr0&#10;qMbYwMjSERVo8FgR7sETMo6fYKRGZ7Po70H+QoIULzDTAyR0Ksiog01fssroIfXgfK07pWEysa23&#10;q9WaM0lX72+25ebDOuUtnl/7gPGrAsvSouaB+poViNM9xgk6Qy5ipvxJVhybMTsst7ObBtozmaG5&#10;JbIUORtoBmqOv48iKM76b46KnAZmXoR50cyLEPvPkMcq+XPw8RhBm6wmpZ1yXNRQ97Kfy6Sl8Xi5&#10;z6jn/2H/BwAA//8DAFBLAwQUAAYACAAAACEAoIwOPOIAAAANAQAADwAAAGRycy9kb3ducmV2Lnht&#10;bEyP0UrDMBSG7wXfIRzBO5cusrTrmo6hTMGBYPUBsuasDWuS0qRb+/ZmV3r5cz7+/zvFdjIdueDg&#10;tbMClosECNraKW0bAT/f+6cMiA/SKtk5iwJm9LAt7+8KmSt3tV94qUJDYon1uRTQhtDnlPq6RSP9&#10;wvVo4+3kBiNDjEND1SCvsdx0lCUJp0ZqGxda2eNLi/W5Go0A/boflu877T6r+VyxN8fHw/whxOPD&#10;tNsACTiFPxhu+lEdyuh0dKNVnnQxr3iaRlYAS58ZkBuyWjMO5Cgg49kaaFnQ/1+UvwAAAP//AwBQ&#10;SwECLQAUAAYACAAAACEAtoM4kv4AAADhAQAAEwAAAAAAAAAAAAAAAAAAAAAAW0NvbnRlbnRfVHlw&#10;ZXNdLnhtbFBLAQItABQABgAIAAAAIQA4/SH/1gAAAJQBAAALAAAAAAAAAAAAAAAAAC8BAABfcmVs&#10;cy8ucmVsc1BLAQItABQABgAIAAAAIQAtCK7btQEAAFcDAAAOAAAAAAAAAAAAAAAAAC4CAABkcnMv&#10;ZTJvRG9jLnhtbFBLAQItABQABgAIAAAAIQCgjA484gAAAA0BAAAPAAAAAAAAAAAAAAAAAA8EAABk&#10;cnMvZG93bnJldi54bWxQSwUGAAAAAAQABADzAAAAHgU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47424"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628" name="Text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34</w:t>
                            </w:r>
                          </w:p>
                        </w:txbxContent>
                      </wps:txbx>
                      <wps:bodyPr vert="vert" wrap="square" lIns="0" tIns="0" rIns="0" bIns="0" rtlCol="0">
                        <a:noAutofit/>
                      </wps:bodyPr>
                    </wps:wsp>
                  </a:graphicData>
                </a:graphic>
              </wp:anchor>
            </w:drawing>
          </mc:Choice>
          <mc:Fallback>
            <w:pict>
              <v:shape id="Textbox 628" o:spid="_x0000_s1058" type="#_x0000_t202" style="position:absolute;margin-left:46.5pt;margin-top:45.7pt;width:13.6pt;height:12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qRswEAAFYDAAAOAAAAZHJzL2Uyb0RvYy54bWysU1Fv0zAQfkfiP1h+p04j2CBqOgETCGkC&#10;pG0/wHHsxiL2GZ/bpP+es9t0E7xNvFzOvvN333d32dzMbmQHHdGCb/l6VXGmvYLe+l3LHx++vHnP&#10;GSbpezmC1y0/auQ329evNlNodA0DjL2OjEA8NlNo+ZBSaIRANWgncQVBewoaiE4mOsad6KOcCN2N&#10;oq6qKzFB7EMEpRHp9vYU5NuCb4xW6YcxqBMbW07cUrGx2C5bsd3IZhdlGKw605AvYOGk9VT0AnUr&#10;k2T7aP+BclZFQDBppcAJMMYqXTSQmnX1l5r7QQZdtFBzMFzahP8PVn0//IzM9i2/qmlUXjoa0oOe&#10;Uwczy1fUoClgQ3n3gTLT/AlmGnQRi+EO1C+kFPEs5/QAKTs3ZDbR5S9JZfSQZnC89J3KMJXRruvr&#10;miKKQut39duqzEU8PQ4R01cNjmWn5ZHGWgjIwx2mXF42S8qZy6l8ZpXmbi4C6w+LmA76I2mhtSWw&#10;bDmbaAVajr/3MmrOxm+eepz3ZXHi4nSLE9P4GcpWZXkePu4TGFvY5LKnGmc2NLxC8rxoeTuen0vW&#10;0++w/QMAAP//AwBQSwMEFAAGAAgAAAAhANbpm5zfAAAACQEAAA8AAABkcnMvZG93bnJldi54bWxM&#10;j9FKw0AQRd8F/2EZwTe7SaxFYzalKFVQEEz7AdvsmCzNzobspk3+3umTPs0M93Ln3GI9uU6ccAjW&#10;k4J0kYBAqr2x1CjY77Z3jyBC1GR05wkVzBhgXV5fFTo3/kzfeKpiIziEQq4VtDH2uZShbtHpsPA9&#10;Ems/fnA68jk00gz6zOGuk1mSrKTTlvhDq3t8abE+VqNTYF+3Q/q+sf6rmo9V9uZX4+f8odTtzbR5&#10;BhFxin9muOAzOpTMdPAjmSA6BU/3XCXyTJcgLnqWZCAOvKQPS5BlIf83KH8BAAD//wMAUEsBAi0A&#10;FAAGAAgAAAAhALaDOJL+AAAA4QEAABMAAAAAAAAAAAAAAAAAAAAAAFtDb250ZW50X1R5cGVzXS54&#10;bWxQSwECLQAUAAYACAAAACEAOP0h/9YAAACUAQAACwAAAAAAAAAAAAAAAAAvAQAAX3JlbHMvLnJl&#10;bHNQSwECLQAUAAYACAAAACEAmAK6kbMBAABWAwAADgAAAAAAAAAAAAAAAAAuAgAAZHJzL2Uyb0Rv&#10;Yy54bWxQSwECLQAUAAYACAAAACEA1umbnN8AAAAJAQAADwAAAAAAAAAAAAAAAAANBAAAZHJzL2Rv&#10;d25yZXYueG1sUEsFBgAAAAAEAAQA8wAAABk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34</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98"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1038"/>
        </w:trPr>
        <w:tc>
          <w:tcPr>
            <w:tcW w:w="3636" w:type="dxa"/>
            <w:tcBorders>
              <w:left w:val="nil"/>
              <w:bottom w:val="nil"/>
            </w:tcBorders>
          </w:tcPr>
          <w:p w:rsidR="003F5B77" w:rsidRDefault="00187B4B">
            <w:pPr>
              <w:pStyle w:val="TableParagraph"/>
              <w:spacing w:before="75" w:line="235" w:lineRule="auto"/>
              <w:ind w:left="49" w:right="230"/>
              <w:rPr>
                <w:sz w:val="18"/>
              </w:rPr>
            </w:pPr>
            <w:r>
              <w:rPr>
                <w:color w:val="231F20"/>
                <w:sz w:val="18"/>
              </w:rPr>
              <w:t>II.2.2. Aplikimi i kurseve të prindërimit pozitiv si</w:t>
            </w:r>
            <w:r>
              <w:rPr>
                <w:color w:val="231F20"/>
                <w:spacing w:val="-11"/>
                <w:sz w:val="18"/>
              </w:rPr>
              <w:t xml:space="preserve"> </w:t>
            </w:r>
            <w:r>
              <w:rPr>
                <w:color w:val="231F20"/>
                <w:sz w:val="18"/>
              </w:rPr>
              <w:t>pjesë</w:t>
            </w:r>
            <w:r>
              <w:rPr>
                <w:color w:val="231F20"/>
                <w:spacing w:val="-10"/>
                <w:sz w:val="18"/>
              </w:rPr>
              <w:t xml:space="preserve"> </w:t>
            </w:r>
            <w:r>
              <w:rPr>
                <w:color w:val="231F20"/>
                <w:sz w:val="18"/>
              </w:rPr>
              <w:t>e</w:t>
            </w:r>
            <w:r>
              <w:rPr>
                <w:color w:val="231F20"/>
                <w:spacing w:val="-10"/>
                <w:sz w:val="18"/>
              </w:rPr>
              <w:t xml:space="preserve"> </w:t>
            </w:r>
            <w:r>
              <w:rPr>
                <w:color w:val="231F20"/>
                <w:sz w:val="18"/>
              </w:rPr>
              <w:t>aktiviteteve</w:t>
            </w:r>
            <w:r>
              <w:rPr>
                <w:color w:val="231F20"/>
                <w:spacing w:val="-10"/>
                <w:sz w:val="18"/>
              </w:rPr>
              <w:t xml:space="preserve"> </w:t>
            </w:r>
            <w:r>
              <w:rPr>
                <w:color w:val="231F20"/>
                <w:sz w:val="18"/>
              </w:rPr>
              <w:t>në</w:t>
            </w:r>
            <w:r>
              <w:rPr>
                <w:color w:val="231F20"/>
                <w:spacing w:val="-10"/>
                <w:sz w:val="18"/>
              </w:rPr>
              <w:t xml:space="preserve"> </w:t>
            </w:r>
            <w:r>
              <w:rPr>
                <w:color w:val="231F20"/>
                <w:sz w:val="18"/>
              </w:rPr>
              <w:t>qendrat</w:t>
            </w:r>
            <w:r>
              <w:rPr>
                <w:color w:val="231F20"/>
                <w:spacing w:val="-11"/>
                <w:sz w:val="18"/>
              </w:rPr>
              <w:t xml:space="preserve"> </w:t>
            </w:r>
            <w:r>
              <w:rPr>
                <w:color w:val="231F20"/>
                <w:sz w:val="18"/>
              </w:rPr>
              <w:t>komunitare/ sociale të Bashkisë.</w:t>
            </w:r>
          </w:p>
        </w:tc>
        <w:tc>
          <w:tcPr>
            <w:tcW w:w="1617" w:type="dxa"/>
            <w:tcBorders>
              <w:bottom w:val="nil"/>
            </w:tcBorders>
          </w:tcPr>
          <w:p w:rsidR="003F5B77" w:rsidRDefault="00187B4B">
            <w:pPr>
              <w:pStyle w:val="TableParagraph"/>
              <w:spacing w:before="72"/>
              <w:rPr>
                <w:sz w:val="18"/>
              </w:rPr>
            </w:pPr>
            <w:r>
              <w:rPr>
                <w:color w:val="231F20"/>
                <w:sz w:val="18"/>
              </w:rPr>
              <w:t>4</w:t>
            </w:r>
            <w:r>
              <w:rPr>
                <w:color w:val="231F20"/>
                <w:spacing w:val="-4"/>
                <w:sz w:val="18"/>
              </w:rPr>
              <w:t xml:space="preserve"> </w:t>
            </w:r>
            <w:r>
              <w:rPr>
                <w:color w:val="231F20"/>
                <w:sz w:val="18"/>
              </w:rPr>
              <w:t>kurse</w:t>
            </w:r>
            <w:r>
              <w:rPr>
                <w:color w:val="231F20"/>
                <w:spacing w:val="-4"/>
                <w:sz w:val="18"/>
              </w:rPr>
              <w:t xml:space="preserve"> </w:t>
            </w:r>
            <w:r>
              <w:rPr>
                <w:color w:val="231F20"/>
                <w:sz w:val="18"/>
              </w:rPr>
              <w:t>të</w:t>
            </w:r>
            <w:r>
              <w:rPr>
                <w:color w:val="231F20"/>
                <w:spacing w:val="-4"/>
                <w:sz w:val="18"/>
              </w:rPr>
              <w:t xml:space="preserve"> </w:t>
            </w:r>
            <w:r>
              <w:rPr>
                <w:color w:val="231F20"/>
                <w:spacing w:val="-2"/>
                <w:sz w:val="18"/>
              </w:rPr>
              <w:t>aplikuara.</w:t>
            </w:r>
          </w:p>
        </w:tc>
        <w:tc>
          <w:tcPr>
            <w:tcW w:w="1756" w:type="dxa"/>
            <w:tcBorders>
              <w:bottom w:val="nil"/>
            </w:tcBorders>
          </w:tcPr>
          <w:p w:rsidR="003F5B77" w:rsidRDefault="00187B4B">
            <w:pPr>
              <w:pStyle w:val="TableParagraph"/>
              <w:spacing w:before="75"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5" w:line="235" w:lineRule="auto"/>
              <w:ind w:left="75"/>
              <w:rPr>
                <w:sz w:val="18"/>
              </w:rPr>
            </w:pPr>
            <w:r>
              <w:rPr>
                <w:color w:val="231F20"/>
                <w:spacing w:val="-2"/>
                <w:sz w:val="18"/>
              </w:rPr>
              <w:t>Universiteti,</w:t>
            </w:r>
            <w:r>
              <w:rPr>
                <w:color w:val="231F20"/>
                <w:spacing w:val="-7"/>
                <w:sz w:val="18"/>
              </w:rPr>
              <w:t xml:space="preserve"> </w:t>
            </w:r>
            <w:r>
              <w:rPr>
                <w:color w:val="231F20"/>
                <w:spacing w:val="-2"/>
                <w:sz w:val="18"/>
              </w:rPr>
              <w:t>akademia,</w:t>
            </w:r>
            <w:r>
              <w:rPr>
                <w:color w:val="231F20"/>
                <w:sz w:val="18"/>
              </w:rPr>
              <w:t xml:space="preserve"> OJF e specializuara, organizatat ndërkom- </w:t>
            </w:r>
            <w:r>
              <w:rPr>
                <w:color w:val="231F20"/>
                <w:spacing w:val="-2"/>
                <w:sz w:val="18"/>
              </w:rPr>
              <w:t>bëtare.</w:t>
            </w:r>
          </w:p>
        </w:tc>
        <w:tc>
          <w:tcPr>
            <w:tcW w:w="1347" w:type="dxa"/>
            <w:tcBorders>
              <w:bottom w:val="nil"/>
            </w:tcBorders>
          </w:tcPr>
          <w:p w:rsidR="003F5B77" w:rsidRDefault="00187B4B">
            <w:pPr>
              <w:pStyle w:val="TableParagraph"/>
              <w:spacing w:before="72" w:line="367" w:lineRule="auto"/>
              <w:ind w:left="115" w:right="417" w:hanging="41"/>
              <w:rPr>
                <w:sz w:val="18"/>
              </w:rPr>
            </w:pPr>
            <w:r>
              <w:rPr>
                <w:color w:val="231F20"/>
                <w:spacing w:val="-2"/>
                <w:sz w:val="18"/>
              </w:rPr>
              <w:t>6M-II-2023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rPr>
                <w:sz w:val="18"/>
              </w:rPr>
            </w:pPr>
            <w:r>
              <w:rPr>
                <w:color w:val="231F20"/>
                <w:sz w:val="18"/>
              </w:rPr>
              <w:t>281,714</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281,714 </w:t>
            </w:r>
            <w:r>
              <w:rPr>
                <w:i/>
                <w:color w:val="231F20"/>
                <w:spacing w:val="-4"/>
                <w:sz w:val="18"/>
              </w:rPr>
              <w:t>lekë</w:t>
            </w:r>
          </w:p>
          <w:p w:rsidR="003F5B77" w:rsidRDefault="003F5B77">
            <w:pPr>
              <w:pStyle w:val="TableParagraph"/>
              <w:spacing w:before="117"/>
              <w:rPr>
                <w:i/>
                <w:sz w:val="18"/>
              </w:rPr>
            </w:pPr>
          </w:p>
        </w:tc>
        <w:tc>
          <w:tcPr>
            <w:tcW w:w="1454"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7"/>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039"/>
        </w:trPr>
        <w:tc>
          <w:tcPr>
            <w:tcW w:w="3636" w:type="dxa"/>
            <w:tcBorders>
              <w:left w:val="nil"/>
              <w:bottom w:val="nil"/>
            </w:tcBorders>
          </w:tcPr>
          <w:p w:rsidR="003F5B77" w:rsidRDefault="00187B4B">
            <w:pPr>
              <w:pStyle w:val="TableParagraph"/>
              <w:spacing w:before="76" w:line="235" w:lineRule="auto"/>
              <w:ind w:left="49" w:right="216"/>
              <w:jc w:val="both"/>
              <w:rPr>
                <w:sz w:val="18"/>
              </w:rPr>
            </w:pPr>
            <w:r>
              <w:rPr>
                <w:color w:val="231F20"/>
                <w:sz w:val="18"/>
              </w:rPr>
              <w:t>II.2.3.</w:t>
            </w:r>
            <w:r>
              <w:rPr>
                <w:color w:val="231F20"/>
                <w:spacing w:val="-8"/>
                <w:sz w:val="18"/>
              </w:rPr>
              <w:t xml:space="preserve"> </w:t>
            </w:r>
            <w:r>
              <w:rPr>
                <w:color w:val="231F20"/>
                <w:sz w:val="18"/>
              </w:rPr>
              <w:t>Trajnimi</w:t>
            </w:r>
            <w:r>
              <w:rPr>
                <w:color w:val="231F20"/>
                <w:spacing w:val="-8"/>
                <w:sz w:val="18"/>
              </w:rPr>
              <w:t xml:space="preserve"> </w:t>
            </w:r>
            <w:r>
              <w:rPr>
                <w:color w:val="231F20"/>
                <w:sz w:val="18"/>
              </w:rPr>
              <w:t>i</w:t>
            </w:r>
            <w:r>
              <w:rPr>
                <w:color w:val="231F20"/>
                <w:spacing w:val="-8"/>
                <w:sz w:val="18"/>
              </w:rPr>
              <w:t xml:space="preserve"> </w:t>
            </w:r>
            <w:r>
              <w:rPr>
                <w:color w:val="231F20"/>
                <w:sz w:val="18"/>
              </w:rPr>
              <w:t>administratoreve</w:t>
            </w:r>
            <w:r>
              <w:rPr>
                <w:color w:val="231F20"/>
                <w:spacing w:val="-9"/>
                <w:sz w:val="18"/>
              </w:rPr>
              <w:t xml:space="preserve"> </w:t>
            </w:r>
            <w:r>
              <w:rPr>
                <w:color w:val="231F20"/>
                <w:sz w:val="18"/>
              </w:rPr>
              <w:t>/</w:t>
            </w:r>
            <w:r>
              <w:rPr>
                <w:color w:val="231F20"/>
                <w:spacing w:val="-9"/>
                <w:sz w:val="18"/>
              </w:rPr>
              <w:t xml:space="preserve"> </w:t>
            </w:r>
            <w:r>
              <w:rPr>
                <w:color w:val="231F20"/>
                <w:sz w:val="18"/>
              </w:rPr>
              <w:t>administra- torëve</w:t>
            </w:r>
            <w:r>
              <w:rPr>
                <w:color w:val="231F20"/>
                <w:spacing w:val="-4"/>
                <w:sz w:val="18"/>
              </w:rPr>
              <w:t xml:space="preserve"> </w:t>
            </w:r>
            <w:r>
              <w:rPr>
                <w:color w:val="231F20"/>
                <w:sz w:val="18"/>
              </w:rPr>
              <w:t>antarë</w:t>
            </w:r>
            <w:r>
              <w:rPr>
                <w:color w:val="231F20"/>
                <w:spacing w:val="-4"/>
                <w:sz w:val="18"/>
              </w:rPr>
              <w:t xml:space="preserve"> </w:t>
            </w:r>
            <w:r>
              <w:rPr>
                <w:color w:val="231F20"/>
                <w:sz w:val="18"/>
              </w:rPr>
              <w:t>të</w:t>
            </w:r>
            <w:r>
              <w:rPr>
                <w:color w:val="231F20"/>
                <w:spacing w:val="-4"/>
                <w:sz w:val="18"/>
              </w:rPr>
              <w:t xml:space="preserve"> </w:t>
            </w:r>
            <w:r>
              <w:rPr>
                <w:color w:val="231F20"/>
                <w:sz w:val="18"/>
              </w:rPr>
              <w:t>Bordeve</w:t>
            </w:r>
            <w:r>
              <w:rPr>
                <w:color w:val="231F20"/>
                <w:spacing w:val="-4"/>
                <w:sz w:val="18"/>
              </w:rPr>
              <w:t xml:space="preserve"> </w:t>
            </w:r>
            <w:r>
              <w:rPr>
                <w:color w:val="231F20"/>
                <w:sz w:val="18"/>
              </w:rPr>
              <w:t>të</w:t>
            </w:r>
            <w:r>
              <w:rPr>
                <w:color w:val="231F20"/>
                <w:spacing w:val="-4"/>
                <w:sz w:val="18"/>
              </w:rPr>
              <w:t xml:space="preserve"> </w:t>
            </w:r>
            <w:r>
              <w:rPr>
                <w:color w:val="231F20"/>
                <w:sz w:val="18"/>
              </w:rPr>
              <w:t>shkollave,</w:t>
            </w:r>
            <w:r>
              <w:rPr>
                <w:color w:val="231F20"/>
                <w:spacing w:val="-3"/>
                <w:sz w:val="18"/>
              </w:rPr>
              <w:t xml:space="preserve"> </w:t>
            </w:r>
            <w:r>
              <w:rPr>
                <w:color w:val="231F20"/>
                <w:sz w:val="18"/>
              </w:rPr>
              <w:t>mbi</w:t>
            </w:r>
            <w:r>
              <w:rPr>
                <w:color w:val="231F20"/>
                <w:spacing w:val="-3"/>
                <w:sz w:val="18"/>
              </w:rPr>
              <w:t xml:space="preserve"> </w:t>
            </w:r>
            <w:r>
              <w:rPr>
                <w:color w:val="231F20"/>
                <w:sz w:val="18"/>
              </w:rPr>
              <w:t>ko- munikimin</w:t>
            </w:r>
            <w:r>
              <w:rPr>
                <w:color w:val="231F20"/>
                <w:spacing w:val="-3"/>
                <w:sz w:val="18"/>
              </w:rPr>
              <w:t xml:space="preserve"> </w:t>
            </w:r>
            <w:r>
              <w:rPr>
                <w:color w:val="231F20"/>
                <w:sz w:val="18"/>
              </w:rPr>
              <w:t>dhe</w:t>
            </w:r>
            <w:r>
              <w:rPr>
                <w:color w:val="231F20"/>
                <w:spacing w:val="-4"/>
                <w:sz w:val="18"/>
              </w:rPr>
              <w:t xml:space="preserve"> </w:t>
            </w:r>
            <w:r>
              <w:rPr>
                <w:color w:val="231F20"/>
                <w:sz w:val="18"/>
              </w:rPr>
              <w:t>rëndësinë</w:t>
            </w:r>
            <w:r>
              <w:rPr>
                <w:color w:val="231F20"/>
                <w:spacing w:val="-3"/>
                <w:sz w:val="18"/>
              </w:rPr>
              <w:t xml:space="preserve"> </w:t>
            </w:r>
            <w:r>
              <w:rPr>
                <w:color w:val="231F20"/>
                <w:sz w:val="18"/>
              </w:rPr>
              <w:t>e</w:t>
            </w:r>
            <w:r>
              <w:rPr>
                <w:color w:val="231F20"/>
                <w:spacing w:val="-4"/>
                <w:sz w:val="18"/>
              </w:rPr>
              <w:t xml:space="preserve"> </w:t>
            </w:r>
            <w:r>
              <w:rPr>
                <w:color w:val="231F20"/>
                <w:sz w:val="18"/>
              </w:rPr>
              <w:t>prindërimit</w:t>
            </w:r>
            <w:r>
              <w:rPr>
                <w:color w:val="231F20"/>
                <w:spacing w:val="-2"/>
                <w:sz w:val="18"/>
              </w:rPr>
              <w:t xml:space="preserve"> pozitiv.</w:t>
            </w:r>
          </w:p>
        </w:tc>
        <w:tc>
          <w:tcPr>
            <w:tcW w:w="1617" w:type="dxa"/>
            <w:tcBorders>
              <w:bottom w:val="nil"/>
            </w:tcBorders>
          </w:tcPr>
          <w:p w:rsidR="003F5B77" w:rsidRDefault="00187B4B">
            <w:pPr>
              <w:pStyle w:val="TableParagraph"/>
              <w:spacing w:before="76" w:line="235" w:lineRule="auto"/>
              <w:ind w:right="62"/>
              <w:rPr>
                <w:sz w:val="18"/>
              </w:rPr>
            </w:pPr>
            <w:r>
              <w:rPr>
                <w:color w:val="231F20"/>
                <w:sz w:val="18"/>
              </w:rPr>
              <w:t>2</w:t>
            </w:r>
            <w:r>
              <w:rPr>
                <w:color w:val="231F20"/>
                <w:spacing w:val="-11"/>
                <w:sz w:val="18"/>
              </w:rPr>
              <w:t xml:space="preserve"> </w:t>
            </w:r>
            <w:r>
              <w:rPr>
                <w:color w:val="231F20"/>
                <w:sz w:val="18"/>
              </w:rPr>
              <w:t>trajnime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zh- </w:t>
            </w:r>
            <w:r>
              <w:rPr>
                <w:color w:val="231F20"/>
                <w:spacing w:val="-2"/>
                <w:sz w:val="18"/>
              </w:rPr>
              <w:t>villuara.</w:t>
            </w:r>
          </w:p>
        </w:tc>
        <w:tc>
          <w:tcPr>
            <w:tcW w:w="1756" w:type="dxa"/>
            <w:tcBorders>
              <w:bottom w:val="nil"/>
            </w:tcBorders>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6" w:line="235" w:lineRule="auto"/>
              <w:ind w:left="75"/>
              <w:rPr>
                <w:sz w:val="18"/>
              </w:rPr>
            </w:pPr>
            <w:r>
              <w:rPr>
                <w:color w:val="231F20"/>
                <w:spacing w:val="-2"/>
                <w:sz w:val="18"/>
              </w:rPr>
              <w:t>Universiteti,</w:t>
            </w:r>
            <w:r>
              <w:rPr>
                <w:color w:val="231F20"/>
                <w:spacing w:val="-7"/>
                <w:sz w:val="18"/>
              </w:rPr>
              <w:t xml:space="preserve"> </w:t>
            </w:r>
            <w:r>
              <w:rPr>
                <w:color w:val="231F20"/>
                <w:spacing w:val="-2"/>
                <w:sz w:val="18"/>
              </w:rPr>
              <w:t>akademia,</w:t>
            </w:r>
            <w:r>
              <w:rPr>
                <w:color w:val="231F20"/>
                <w:sz w:val="18"/>
              </w:rPr>
              <w:t xml:space="preserve"> OJF e specializuara, organizatat ndërkom- </w:t>
            </w:r>
            <w:r>
              <w:rPr>
                <w:color w:val="231F20"/>
                <w:spacing w:val="-2"/>
                <w:sz w:val="18"/>
              </w:rPr>
              <w:t>bëtare.</w:t>
            </w:r>
          </w:p>
        </w:tc>
        <w:tc>
          <w:tcPr>
            <w:tcW w:w="1347" w:type="dxa"/>
            <w:tcBorders>
              <w:bottom w:val="nil"/>
            </w:tcBorders>
          </w:tcPr>
          <w:p w:rsidR="003F5B77" w:rsidRDefault="00187B4B">
            <w:pPr>
              <w:pStyle w:val="TableParagraph"/>
              <w:spacing w:before="72" w:line="367" w:lineRule="auto"/>
              <w:ind w:left="115"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2023</w:t>
            </w:r>
          </w:p>
        </w:tc>
        <w:tc>
          <w:tcPr>
            <w:tcW w:w="1701" w:type="dxa"/>
            <w:tcBorders>
              <w:bottom w:val="nil"/>
            </w:tcBorders>
          </w:tcPr>
          <w:p w:rsidR="003F5B77" w:rsidRDefault="00187B4B">
            <w:pPr>
              <w:pStyle w:val="TableParagraph"/>
              <w:spacing w:before="72"/>
              <w:rPr>
                <w:sz w:val="18"/>
              </w:rPr>
            </w:pPr>
            <w:r>
              <w:rPr>
                <w:color w:val="231F20"/>
                <w:sz w:val="18"/>
              </w:rPr>
              <w:t>178,500</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16,500 </w:t>
            </w:r>
            <w:r>
              <w:rPr>
                <w:i/>
                <w:color w:val="231F20"/>
                <w:spacing w:val="-4"/>
                <w:sz w:val="18"/>
              </w:rPr>
              <w:t>lekë</w:t>
            </w:r>
          </w:p>
          <w:p w:rsidR="003F5B77" w:rsidRDefault="003F5B77">
            <w:pPr>
              <w:pStyle w:val="TableParagraph"/>
              <w:spacing w:before="116"/>
              <w:rPr>
                <w:i/>
                <w:sz w:val="18"/>
              </w:rPr>
            </w:pP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pacing w:val="-2"/>
                <w:sz w:val="18"/>
              </w:rPr>
              <w:t xml:space="preserve">162,000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36" w:type="dxa"/>
            <w:tcBorders>
              <w:left w:val="nil"/>
              <w:bottom w:val="nil"/>
            </w:tcBorders>
          </w:tcPr>
          <w:p w:rsidR="003F5B77" w:rsidRDefault="00187B4B">
            <w:pPr>
              <w:pStyle w:val="TableParagraph"/>
              <w:spacing w:before="72" w:line="215" w:lineRule="exact"/>
              <w:ind w:left="49"/>
              <w:rPr>
                <w:sz w:val="18"/>
              </w:rPr>
            </w:pPr>
            <w:r>
              <w:rPr>
                <w:color w:val="231F20"/>
                <w:sz w:val="18"/>
              </w:rPr>
              <w:t>II.2.4.</w:t>
            </w:r>
            <w:r>
              <w:rPr>
                <w:color w:val="231F20"/>
                <w:spacing w:val="-3"/>
                <w:sz w:val="18"/>
              </w:rPr>
              <w:t xml:space="preserve"> </w:t>
            </w:r>
            <w:r>
              <w:rPr>
                <w:color w:val="231F20"/>
                <w:sz w:val="18"/>
              </w:rPr>
              <w:t>Ngritja</w:t>
            </w:r>
            <w:r>
              <w:rPr>
                <w:color w:val="231F20"/>
                <w:spacing w:val="-2"/>
                <w:sz w:val="18"/>
              </w:rPr>
              <w:t xml:space="preserve"> </w:t>
            </w:r>
            <w:r>
              <w:rPr>
                <w:color w:val="231F20"/>
                <w:sz w:val="18"/>
              </w:rPr>
              <w:t>e</w:t>
            </w:r>
            <w:r>
              <w:rPr>
                <w:color w:val="231F20"/>
                <w:spacing w:val="-4"/>
                <w:sz w:val="18"/>
              </w:rPr>
              <w:t xml:space="preserve"> </w:t>
            </w:r>
            <w:r>
              <w:rPr>
                <w:color w:val="231F20"/>
                <w:sz w:val="18"/>
              </w:rPr>
              <w:t>“Klubeve</w:t>
            </w:r>
            <w:r>
              <w:rPr>
                <w:color w:val="231F20"/>
                <w:spacing w:val="-3"/>
                <w:sz w:val="18"/>
              </w:rPr>
              <w:t xml:space="preserve"> </w:t>
            </w:r>
            <w:r>
              <w:rPr>
                <w:color w:val="231F20"/>
                <w:sz w:val="18"/>
              </w:rPr>
              <w:t>të</w:t>
            </w:r>
            <w:r>
              <w:rPr>
                <w:color w:val="231F20"/>
                <w:spacing w:val="-3"/>
                <w:sz w:val="18"/>
              </w:rPr>
              <w:t xml:space="preserve"> </w:t>
            </w:r>
            <w:r>
              <w:rPr>
                <w:color w:val="231F20"/>
                <w:sz w:val="18"/>
              </w:rPr>
              <w:t>prindërimt</w:t>
            </w:r>
            <w:r>
              <w:rPr>
                <w:color w:val="231F20"/>
                <w:spacing w:val="-2"/>
                <w:sz w:val="18"/>
              </w:rPr>
              <w:t xml:space="preserve"> pozitiv”</w:t>
            </w:r>
          </w:p>
        </w:tc>
        <w:tc>
          <w:tcPr>
            <w:tcW w:w="1617" w:type="dxa"/>
            <w:tcBorders>
              <w:bottom w:val="nil"/>
            </w:tcBorders>
          </w:tcPr>
          <w:p w:rsidR="003F5B77" w:rsidRDefault="00187B4B">
            <w:pPr>
              <w:pStyle w:val="TableParagraph"/>
              <w:spacing w:before="72" w:line="215" w:lineRule="exact"/>
              <w:rPr>
                <w:sz w:val="18"/>
              </w:rPr>
            </w:pPr>
            <w:r>
              <w:rPr>
                <w:color w:val="231F20"/>
                <w:sz w:val="18"/>
              </w:rPr>
              <w:t>4</w:t>
            </w:r>
            <w:r>
              <w:rPr>
                <w:color w:val="231F20"/>
                <w:spacing w:val="-3"/>
                <w:sz w:val="18"/>
              </w:rPr>
              <w:t xml:space="preserve"> </w:t>
            </w:r>
            <w:r>
              <w:rPr>
                <w:color w:val="231F20"/>
                <w:sz w:val="18"/>
              </w:rPr>
              <w:t>klube</w:t>
            </w:r>
            <w:r>
              <w:rPr>
                <w:color w:val="231F20"/>
                <w:spacing w:val="-3"/>
                <w:sz w:val="18"/>
              </w:rPr>
              <w:t xml:space="preserve"> </w:t>
            </w:r>
            <w:r>
              <w:rPr>
                <w:color w:val="231F20"/>
                <w:sz w:val="18"/>
              </w:rPr>
              <w:t>të</w:t>
            </w:r>
            <w:r>
              <w:rPr>
                <w:color w:val="231F20"/>
                <w:spacing w:val="-2"/>
                <w:sz w:val="18"/>
              </w:rPr>
              <w:t xml:space="preserve"> ngritura</w:t>
            </w:r>
          </w:p>
        </w:tc>
        <w:tc>
          <w:tcPr>
            <w:tcW w:w="1756" w:type="dxa"/>
            <w:tcBorders>
              <w:bottom w:val="nil"/>
            </w:tcBorders>
          </w:tcPr>
          <w:p w:rsidR="003F5B77" w:rsidRDefault="00187B4B">
            <w:pPr>
              <w:pStyle w:val="TableParagraph"/>
              <w:spacing w:before="72" w:line="215" w:lineRule="exact"/>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1" w:type="dxa"/>
            <w:tcBorders>
              <w:bottom w:val="nil"/>
            </w:tcBorders>
          </w:tcPr>
          <w:p w:rsidR="003F5B77" w:rsidRDefault="00187B4B">
            <w:pPr>
              <w:pStyle w:val="TableParagraph"/>
              <w:spacing w:before="72" w:line="215" w:lineRule="exact"/>
              <w:ind w:left="75"/>
              <w:rPr>
                <w:sz w:val="18"/>
              </w:rPr>
            </w:pPr>
            <w:r>
              <w:rPr>
                <w:color w:val="231F20"/>
                <w:spacing w:val="-2"/>
                <w:sz w:val="18"/>
              </w:rPr>
              <w:t>Universiteti,</w:t>
            </w:r>
            <w:r>
              <w:rPr>
                <w:color w:val="231F20"/>
                <w:spacing w:val="15"/>
                <w:sz w:val="18"/>
              </w:rPr>
              <w:t xml:space="preserve"> </w:t>
            </w:r>
            <w:r>
              <w:rPr>
                <w:color w:val="231F20"/>
                <w:spacing w:val="-2"/>
                <w:sz w:val="18"/>
              </w:rPr>
              <w:t>akademia,</w:t>
            </w:r>
          </w:p>
        </w:tc>
        <w:tc>
          <w:tcPr>
            <w:tcW w:w="1347" w:type="dxa"/>
            <w:tcBorders>
              <w:bottom w:val="nil"/>
            </w:tcBorders>
          </w:tcPr>
          <w:p w:rsidR="003F5B77" w:rsidRDefault="00187B4B">
            <w:pPr>
              <w:pStyle w:val="TableParagraph"/>
              <w:spacing w:before="72" w:line="215" w:lineRule="exact"/>
              <w:rPr>
                <w:sz w:val="18"/>
              </w:rPr>
            </w:pPr>
            <w:r>
              <w:rPr>
                <w:color w:val="231F20"/>
                <w:sz w:val="18"/>
              </w:rPr>
              <w:t>6M-I-</w:t>
            </w:r>
            <w:r>
              <w:rPr>
                <w:color w:val="231F20"/>
                <w:spacing w:val="-4"/>
                <w:sz w:val="18"/>
              </w:rPr>
              <w:t>2023</w:t>
            </w:r>
          </w:p>
        </w:tc>
        <w:tc>
          <w:tcPr>
            <w:tcW w:w="1701" w:type="dxa"/>
            <w:tcBorders>
              <w:bottom w:val="nil"/>
            </w:tcBorders>
          </w:tcPr>
          <w:p w:rsidR="003F5B77" w:rsidRDefault="00187B4B">
            <w:pPr>
              <w:pStyle w:val="TableParagraph"/>
              <w:spacing w:before="73" w:line="214" w:lineRule="exact"/>
              <w:rPr>
                <w:sz w:val="18"/>
              </w:rPr>
            </w:pPr>
            <w:r>
              <w:rPr>
                <w:color w:val="231F20"/>
                <w:sz w:val="18"/>
              </w:rPr>
              <w:t>200,000</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3"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199" w:lineRule="exact"/>
              <w:ind w:left="49"/>
              <w:rPr>
                <w:sz w:val="18"/>
              </w:rPr>
            </w:pPr>
            <w:r>
              <w:rPr>
                <w:color w:val="231F20"/>
                <w:sz w:val="18"/>
              </w:rPr>
              <w:t>në</w:t>
            </w:r>
            <w:r>
              <w:rPr>
                <w:color w:val="231F20"/>
                <w:spacing w:val="-6"/>
                <w:sz w:val="18"/>
              </w:rPr>
              <w:t xml:space="preserve"> </w:t>
            </w:r>
            <w:r>
              <w:rPr>
                <w:color w:val="231F20"/>
                <w:sz w:val="18"/>
              </w:rPr>
              <w:t>kuadër</w:t>
            </w:r>
            <w:r>
              <w:rPr>
                <w:color w:val="231F20"/>
                <w:spacing w:val="-4"/>
                <w:sz w:val="18"/>
              </w:rPr>
              <w:t xml:space="preserve"> </w:t>
            </w:r>
            <w:r>
              <w:rPr>
                <w:color w:val="231F20"/>
                <w:sz w:val="18"/>
              </w:rPr>
              <w:t>të</w:t>
            </w:r>
            <w:r>
              <w:rPr>
                <w:color w:val="231F20"/>
                <w:spacing w:val="-5"/>
                <w:sz w:val="18"/>
              </w:rPr>
              <w:t xml:space="preserve"> </w:t>
            </w:r>
            <w:r>
              <w:rPr>
                <w:color w:val="231F20"/>
                <w:sz w:val="18"/>
              </w:rPr>
              <w:t>funksionimit</w:t>
            </w:r>
            <w:r>
              <w:rPr>
                <w:color w:val="231F20"/>
                <w:spacing w:val="-4"/>
                <w:sz w:val="18"/>
              </w:rPr>
              <w:t xml:space="preserve"> </w:t>
            </w:r>
            <w:r>
              <w:rPr>
                <w:color w:val="231F20"/>
                <w:sz w:val="18"/>
              </w:rPr>
              <w:t>të</w:t>
            </w:r>
            <w:r>
              <w:rPr>
                <w:color w:val="231F20"/>
                <w:spacing w:val="-5"/>
                <w:sz w:val="18"/>
              </w:rPr>
              <w:t xml:space="preserve"> </w:t>
            </w:r>
            <w:r>
              <w:rPr>
                <w:color w:val="231F20"/>
                <w:sz w:val="18"/>
              </w:rPr>
              <w:t>“shkollave</w:t>
            </w:r>
            <w:r>
              <w:rPr>
                <w:color w:val="231F20"/>
                <w:spacing w:val="-5"/>
                <w:sz w:val="18"/>
              </w:rPr>
              <w:t xml:space="preserve"> </w:t>
            </w:r>
            <w:r>
              <w:rPr>
                <w:color w:val="231F20"/>
                <w:sz w:val="18"/>
              </w:rPr>
              <w:t>si</w:t>
            </w:r>
            <w:r>
              <w:rPr>
                <w:color w:val="231F20"/>
                <w:spacing w:val="-4"/>
                <w:sz w:val="18"/>
              </w:rPr>
              <w:t xml:space="preserve"> qen-</w:t>
            </w:r>
          </w:p>
          <w:p w:rsidR="003F5B77" w:rsidRDefault="00187B4B">
            <w:pPr>
              <w:pStyle w:val="TableParagraph"/>
              <w:spacing w:line="209" w:lineRule="exact"/>
              <w:ind w:left="49"/>
              <w:rPr>
                <w:sz w:val="18"/>
              </w:rPr>
            </w:pPr>
            <w:r>
              <w:rPr>
                <w:color w:val="231F20"/>
                <w:sz w:val="18"/>
              </w:rPr>
              <w:t xml:space="preserve">dër </w:t>
            </w:r>
            <w:r>
              <w:rPr>
                <w:color w:val="231F20"/>
                <w:spacing w:val="-2"/>
                <w:sz w:val="18"/>
              </w:rPr>
              <w:t>komunitare”.</w:t>
            </w:r>
          </w:p>
        </w:tc>
        <w:tc>
          <w:tcPr>
            <w:tcW w:w="1617" w:type="dxa"/>
            <w:tcBorders>
              <w:top w:val="nil"/>
              <w:bottom w:val="nil"/>
            </w:tcBorders>
          </w:tcPr>
          <w:p w:rsidR="003F5B77" w:rsidRDefault="00187B4B">
            <w:pPr>
              <w:pStyle w:val="TableParagraph"/>
              <w:spacing w:line="201" w:lineRule="exact"/>
              <w:rPr>
                <w:sz w:val="18"/>
              </w:rPr>
            </w:pPr>
            <w:r>
              <w:rPr>
                <w:color w:val="231F20"/>
                <w:sz w:val="18"/>
              </w:rPr>
              <w:t>(nga</w:t>
            </w:r>
            <w:r>
              <w:rPr>
                <w:color w:val="231F20"/>
                <w:spacing w:val="-2"/>
                <w:sz w:val="18"/>
              </w:rPr>
              <w:t xml:space="preserve"> </w:t>
            </w:r>
            <w:r>
              <w:rPr>
                <w:color w:val="231F20"/>
                <w:sz w:val="18"/>
              </w:rPr>
              <w:t>2</w:t>
            </w:r>
            <w:r>
              <w:rPr>
                <w:color w:val="231F20"/>
                <w:spacing w:val="-2"/>
                <w:sz w:val="18"/>
              </w:rPr>
              <w:t xml:space="preserve"> </w:t>
            </w:r>
            <w:r>
              <w:rPr>
                <w:color w:val="231F20"/>
                <w:sz w:val="18"/>
              </w:rPr>
              <w:t>në</w:t>
            </w:r>
            <w:r>
              <w:rPr>
                <w:color w:val="231F20"/>
                <w:spacing w:val="-2"/>
                <w:sz w:val="18"/>
              </w:rPr>
              <w:t xml:space="preserve"> vit).</w:t>
            </w:r>
          </w:p>
        </w:tc>
        <w:tc>
          <w:tcPr>
            <w:tcW w:w="1756" w:type="dxa"/>
            <w:tcBorders>
              <w:top w:val="nil"/>
              <w:bottom w:val="nil"/>
            </w:tcBorders>
          </w:tcPr>
          <w:p w:rsidR="003F5B77" w:rsidRDefault="00187B4B">
            <w:pPr>
              <w:pStyle w:val="TableParagraph"/>
              <w:spacing w:line="199" w:lineRule="exact"/>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rPr>
                <w:sz w:val="18"/>
              </w:rPr>
            </w:pPr>
            <w:r>
              <w:rPr>
                <w:color w:val="231F20"/>
                <w:sz w:val="18"/>
              </w:rPr>
              <w:t>Komunitar</w:t>
            </w:r>
            <w:r>
              <w:rPr>
                <w:color w:val="231F20"/>
                <w:spacing w:val="-7"/>
                <w:sz w:val="18"/>
              </w:rPr>
              <w:t xml:space="preserve"> </w:t>
            </w:r>
            <w:r>
              <w:rPr>
                <w:color w:val="231F20"/>
                <w:spacing w:val="-2"/>
                <w:sz w:val="18"/>
              </w:rPr>
              <w:t>(DSHKSK).</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OJF</w:t>
            </w:r>
            <w:r>
              <w:rPr>
                <w:color w:val="231F20"/>
                <w:spacing w:val="-2"/>
                <w:sz w:val="18"/>
              </w:rPr>
              <w:t xml:space="preserve"> </w:t>
            </w:r>
            <w:r>
              <w:rPr>
                <w:color w:val="231F20"/>
                <w:sz w:val="18"/>
              </w:rPr>
              <w:t>e</w:t>
            </w:r>
            <w:r>
              <w:rPr>
                <w:color w:val="231F20"/>
                <w:spacing w:val="-2"/>
                <w:sz w:val="18"/>
              </w:rPr>
              <w:t xml:space="preserve"> specializuara,</w:t>
            </w:r>
          </w:p>
          <w:p w:rsidR="003F5B77" w:rsidRDefault="00187B4B">
            <w:pPr>
              <w:pStyle w:val="TableParagraph"/>
              <w:spacing w:line="209" w:lineRule="exact"/>
              <w:ind w:left="75"/>
              <w:rPr>
                <w:sz w:val="18"/>
              </w:rPr>
            </w:pPr>
            <w:r>
              <w:rPr>
                <w:color w:val="231F20"/>
                <w:spacing w:val="-2"/>
                <w:sz w:val="18"/>
              </w:rPr>
              <w:t>organizatat</w:t>
            </w:r>
            <w:r>
              <w:rPr>
                <w:color w:val="231F20"/>
                <w:spacing w:val="4"/>
                <w:sz w:val="18"/>
              </w:rPr>
              <w:t xml:space="preserve"> </w:t>
            </w:r>
            <w:r>
              <w:rPr>
                <w:color w:val="231F20"/>
                <w:spacing w:val="-2"/>
                <w:sz w:val="18"/>
              </w:rPr>
              <w:t>ndërkom-</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20,000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bëtare.</w:t>
            </w: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pacing w:val="-2"/>
                <w:sz w:val="18"/>
              </w:rPr>
              <w:t xml:space="preserve">180,000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863"/>
        </w:trPr>
        <w:tc>
          <w:tcPr>
            <w:tcW w:w="3636" w:type="dxa"/>
            <w:tcBorders>
              <w:left w:val="nil"/>
            </w:tcBorders>
          </w:tcPr>
          <w:p w:rsidR="003F5B77" w:rsidRDefault="00187B4B">
            <w:pPr>
              <w:pStyle w:val="TableParagraph"/>
              <w:spacing w:before="76" w:line="235" w:lineRule="auto"/>
              <w:ind w:left="49" w:right="65"/>
              <w:rPr>
                <w:sz w:val="18"/>
              </w:rPr>
            </w:pPr>
            <w:r>
              <w:rPr>
                <w:color w:val="231F20"/>
                <w:sz w:val="18"/>
              </w:rPr>
              <w:t>II.2.5. Përgatitja e një materiali informues mbi legjislaconin, të drejtat dhe detyrimet në lidhje me</w:t>
            </w:r>
            <w:r>
              <w:rPr>
                <w:color w:val="231F20"/>
                <w:spacing w:val="-7"/>
                <w:sz w:val="18"/>
              </w:rPr>
              <w:t xml:space="preserve"> </w:t>
            </w:r>
            <w:r>
              <w:rPr>
                <w:color w:val="231F20"/>
                <w:sz w:val="18"/>
              </w:rPr>
              <w:t>martesën</w:t>
            </w:r>
            <w:r>
              <w:rPr>
                <w:color w:val="231F20"/>
                <w:spacing w:val="-6"/>
                <w:sz w:val="18"/>
              </w:rPr>
              <w:t xml:space="preserve"> </w:t>
            </w:r>
            <w:r>
              <w:rPr>
                <w:color w:val="231F20"/>
                <w:sz w:val="18"/>
              </w:rPr>
              <w:t>dhe</w:t>
            </w:r>
            <w:r>
              <w:rPr>
                <w:color w:val="231F20"/>
                <w:spacing w:val="-7"/>
                <w:sz w:val="18"/>
              </w:rPr>
              <w:t xml:space="preserve"> </w:t>
            </w:r>
            <w:r>
              <w:rPr>
                <w:color w:val="231F20"/>
                <w:sz w:val="18"/>
              </w:rPr>
              <w:t>familjen,</w:t>
            </w:r>
            <w:r>
              <w:rPr>
                <w:color w:val="231F20"/>
                <w:spacing w:val="-6"/>
                <w:sz w:val="18"/>
              </w:rPr>
              <w:t xml:space="preserve"> </w:t>
            </w:r>
            <w:r>
              <w:rPr>
                <w:color w:val="231F20"/>
                <w:sz w:val="18"/>
              </w:rPr>
              <w:t>për</w:t>
            </w:r>
            <w:r>
              <w:rPr>
                <w:color w:val="231F20"/>
                <w:spacing w:val="-6"/>
                <w:sz w:val="18"/>
              </w:rPr>
              <w:t xml:space="preserve"> </w:t>
            </w:r>
            <w:r>
              <w:rPr>
                <w:color w:val="231F20"/>
                <w:sz w:val="18"/>
              </w:rPr>
              <w:t>t’u</w:t>
            </w:r>
            <w:r>
              <w:rPr>
                <w:color w:val="231F20"/>
                <w:spacing w:val="-6"/>
                <w:sz w:val="18"/>
              </w:rPr>
              <w:t xml:space="preserve"> </w:t>
            </w:r>
            <w:r>
              <w:rPr>
                <w:color w:val="231F20"/>
                <w:sz w:val="18"/>
              </w:rPr>
              <w:t>përdorur</w:t>
            </w:r>
            <w:r>
              <w:rPr>
                <w:color w:val="231F20"/>
                <w:spacing w:val="-6"/>
                <w:sz w:val="18"/>
              </w:rPr>
              <w:t xml:space="preserve"> </w:t>
            </w:r>
            <w:r>
              <w:rPr>
                <w:color w:val="231F20"/>
                <w:sz w:val="18"/>
              </w:rPr>
              <w:t>për këshillimin e çifteve përpara celebrimit (duke evidentuar</w:t>
            </w:r>
            <w:r>
              <w:rPr>
                <w:color w:val="231F20"/>
                <w:spacing w:val="-8"/>
                <w:sz w:val="18"/>
              </w:rPr>
              <w:t xml:space="preserve"> </w:t>
            </w:r>
            <w:r>
              <w:rPr>
                <w:color w:val="231F20"/>
                <w:sz w:val="18"/>
              </w:rPr>
              <w:t>edhe</w:t>
            </w:r>
            <w:r>
              <w:rPr>
                <w:color w:val="231F20"/>
                <w:spacing w:val="-9"/>
                <w:sz w:val="18"/>
              </w:rPr>
              <w:t xml:space="preserve"> </w:t>
            </w:r>
            <w:r>
              <w:rPr>
                <w:color w:val="231F20"/>
                <w:sz w:val="18"/>
              </w:rPr>
              <w:t>pasojat</w:t>
            </w:r>
            <w:r>
              <w:rPr>
                <w:color w:val="231F20"/>
                <w:spacing w:val="-8"/>
                <w:sz w:val="18"/>
              </w:rPr>
              <w:t xml:space="preserve"> </w:t>
            </w:r>
            <w:r>
              <w:rPr>
                <w:color w:val="231F20"/>
                <w:sz w:val="18"/>
              </w:rPr>
              <w:t>e</w:t>
            </w:r>
            <w:r>
              <w:rPr>
                <w:color w:val="231F20"/>
                <w:spacing w:val="-9"/>
                <w:sz w:val="18"/>
              </w:rPr>
              <w:t xml:space="preserve"> </w:t>
            </w:r>
            <w:r>
              <w:rPr>
                <w:color w:val="231F20"/>
                <w:sz w:val="18"/>
              </w:rPr>
              <w:t>martesave</w:t>
            </w:r>
            <w:r>
              <w:rPr>
                <w:color w:val="231F20"/>
                <w:spacing w:val="-9"/>
                <w:sz w:val="18"/>
              </w:rPr>
              <w:t xml:space="preserve"> </w:t>
            </w:r>
            <w:r>
              <w:rPr>
                <w:color w:val="231F20"/>
                <w:sz w:val="18"/>
              </w:rPr>
              <w:t>të</w:t>
            </w:r>
            <w:r>
              <w:rPr>
                <w:color w:val="231F20"/>
                <w:spacing w:val="-9"/>
                <w:sz w:val="18"/>
              </w:rPr>
              <w:t xml:space="preserve"> </w:t>
            </w:r>
            <w:r>
              <w:rPr>
                <w:color w:val="231F20"/>
                <w:sz w:val="18"/>
              </w:rPr>
              <w:t>djemve të rinj me gra më në moshë, për shkak të mar- rjes së mbiemrit), informacion mbi planifikimin familjar, etj.</w:t>
            </w:r>
          </w:p>
        </w:tc>
        <w:tc>
          <w:tcPr>
            <w:tcW w:w="1617" w:type="dxa"/>
          </w:tcPr>
          <w:p w:rsidR="003F5B77" w:rsidRDefault="00187B4B">
            <w:pPr>
              <w:pStyle w:val="TableParagraph"/>
              <w:spacing w:before="76" w:line="235" w:lineRule="auto"/>
              <w:ind w:right="62"/>
              <w:rPr>
                <w:sz w:val="18"/>
              </w:rPr>
            </w:pPr>
            <w:r>
              <w:rPr>
                <w:color w:val="231F20"/>
                <w:sz w:val="18"/>
              </w:rPr>
              <w:t>1</w:t>
            </w:r>
            <w:r>
              <w:rPr>
                <w:color w:val="231F20"/>
                <w:spacing w:val="-11"/>
                <w:sz w:val="18"/>
              </w:rPr>
              <w:t xml:space="preserve"> </w:t>
            </w:r>
            <w:r>
              <w:rPr>
                <w:color w:val="231F20"/>
                <w:sz w:val="18"/>
              </w:rPr>
              <w:t>material</w:t>
            </w:r>
            <w:r>
              <w:rPr>
                <w:color w:val="231F20"/>
                <w:spacing w:val="-10"/>
                <w:sz w:val="18"/>
              </w:rPr>
              <w:t xml:space="preserve"> </w:t>
            </w:r>
            <w:r>
              <w:rPr>
                <w:color w:val="231F20"/>
                <w:sz w:val="18"/>
              </w:rPr>
              <w:t>i</w:t>
            </w:r>
            <w:r>
              <w:rPr>
                <w:color w:val="231F20"/>
                <w:spacing w:val="-10"/>
                <w:sz w:val="18"/>
              </w:rPr>
              <w:t xml:space="preserve"> </w:t>
            </w:r>
            <w:r>
              <w:rPr>
                <w:color w:val="231F20"/>
                <w:sz w:val="18"/>
              </w:rPr>
              <w:t xml:space="preserve">përga- </w:t>
            </w:r>
            <w:r>
              <w:rPr>
                <w:color w:val="231F20"/>
                <w:spacing w:val="-2"/>
                <w:sz w:val="18"/>
              </w:rPr>
              <w:t>titur.</w:t>
            </w:r>
          </w:p>
        </w:tc>
        <w:tc>
          <w:tcPr>
            <w:tcW w:w="1756" w:type="dxa"/>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6" w:line="235" w:lineRule="auto"/>
              <w:ind w:left="75"/>
              <w:rPr>
                <w:sz w:val="18"/>
              </w:rPr>
            </w:pPr>
            <w:r>
              <w:rPr>
                <w:color w:val="231F20"/>
                <w:spacing w:val="-2"/>
                <w:sz w:val="18"/>
              </w:rPr>
              <w:t>Universiteti,</w:t>
            </w:r>
            <w:r>
              <w:rPr>
                <w:color w:val="231F20"/>
                <w:spacing w:val="-7"/>
                <w:sz w:val="18"/>
              </w:rPr>
              <w:t xml:space="preserve"> </w:t>
            </w:r>
            <w:r>
              <w:rPr>
                <w:color w:val="231F20"/>
                <w:spacing w:val="-2"/>
                <w:sz w:val="18"/>
              </w:rPr>
              <w:t>akademia,</w:t>
            </w:r>
            <w:r>
              <w:rPr>
                <w:color w:val="231F20"/>
                <w:sz w:val="18"/>
              </w:rPr>
              <w:t xml:space="preserve"> OJF e specializuara, organizatat ndërkom- </w:t>
            </w:r>
            <w:r>
              <w:rPr>
                <w:color w:val="231F20"/>
                <w:spacing w:val="-2"/>
                <w:sz w:val="18"/>
              </w:rPr>
              <w:t>bëtare.</w:t>
            </w:r>
          </w:p>
        </w:tc>
        <w:tc>
          <w:tcPr>
            <w:tcW w:w="1347" w:type="dxa"/>
          </w:tcPr>
          <w:p w:rsidR="003F5B77" w:rsidRDefault="00187B4B">
            <w:pPr>
              <w:pStyle w:val="TableParagraph"/>
              <w:spacing w:before="73" w:line="367" w:lineRule="auto"/>
              <w:ind w:left="115"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2023</w:t>
            </w:r>
          </w:p>
        </w:tc>
        <w:tc>
          <w:tcPr>
            <w:tcW w:w="1701" w:type="dxa"/>
          </w:tcPr>
          <w:p w:rsidR="003F5B77" w:rsidRDefault="00187B4B">
            <w:pPr>
              <w:pStyle w:val="TableParagraph"/>
              <w:spacing w:before="73"/>
              <w:rPr>
                <w:sz w:val="18"/>
              </w:rPr>
            </w:pPr>
            <w:r>
              <w:rPr>
                <w:color w:val="231F20"/>
                <w:sz w:val="18"/>
              </w:rPr>
              <w:t>124,286</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124,286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308"/>
        </w:trPr>
        <w:tc>
          <w:tcPr>
            <w:tcW w:w="3636" w:type="dxa"/>
            <w:tcBorders>
              <w:left w:val="nil"/>
              <w:bottom w:val="nil"/>
            </w:tcBorders>
          </w:tcPr>
          <w:p w:rsidR="003F5B77" w:rsidRDefault="00187B4B">
            <w:pPr>
              <w:pStyle w:val="TableParagraph"/>
              <w:spacing w:before="73" w:line="215" w:lineRule="exact"/>
              <w:ind w:left="49"/>
              <w:rPr>
                <w:sz w:val="18"/>
              </w:rPr>
            </w:pPr>
            <w:r>
              <w:rPr>
                <w:color w:val="231F20"/>
                <w:sz w:val="18"/>
              </w:rPr>
              <w:t>II.2.6.</w:t>
            </w:r>
            <w:r>
              <w:rPr>
                <w:color w:val="231F20"/>
                <w:spacing w:val="-7"/>
                <w:sz w:val="18"/>
              </w:rPr>
              <w:t xml:space="preserve"> </w:t>
            </w:r>
            <w:r>
              <w:rPr>
                <w:color w:val="231F20"/>
                <w:sz w:val="18"/>
              </w:rPr>
              <w:t>Trajnimi</w:t>
            </w:r>
            <w:r>
              <w:rPr>
                <w:color w:val="231F20"/>
                <w:spacing w:val="-6"/>
                <w:sz w:val="18"/>
              </w:rPr>
              <w:t xml:space="preserve"> </w:t>
            </w:r>
            <w:r>
              <w:rPr>
                <w:color w:val="231F20"/>
                <w:sz w:val="18"/>
              </w:rPr>
              <w:t>i</w:t>
            </w:r>
            <w:r>
              <w:rPr>
                <w:color w:val="231F20"/>
                <w:spacing w:val="-6"/>
                <w:sz w:val="18"/>
              </w:rPr>
              <w:t xml:space="preserve"> </w:t>
            </w:r>
            <w:r>
              <w:rPr>
                <w:color w:val="231F20"/>
                <w:sz w:val="18"/>
              </w:rPr>
              <w:t>punonjëseve</w:t>
            </w:r>
            <w:r>
              <w:rPr>
                <w:color w:val="231F20"/>
                <w:spacing w:val="-7"/>
                <w:sz w:val="18"/>
              </w:rPr>
              <w:t xml:space="preserve"> </w:t>
            </w:r>
            <w:r>
              <w:rPr>
                <w:color w:val="231F20"/>
                <w:sz w:val="18"/>
              </w:rPr>
              <w:t>dhe</w:t>
            </w:r>
            <w:r>
              <w:rPr>
                <w:color w:val="231F20"/>
                <w:spacing w:val="-7"/>
                <w:sz w:val="18"/>
              </w:rPr>
              <w:t xml:space="preserve"> </w:t>
            </w:r>
            <w:r>
              <w:rPr>
                <w:color w:val="231F20"/>
                <w:spacing w:val="-2"/>
                <w:sz w:val="18"/>
              </w:rPr>
              <w:t>punonjësve</w:t>
            </w:r>
          </w:p>
        </w:tc>
        <w:tc>
          <w:tcPr>
            <w:tcW w:w="1617" w:type="dxa"/>
            <w:tcBorders>
              <w:bottom w:val="nil"/>
            </w:tcBorders>
          </w:tcPr>
          <w:p w:rsidR="003F5B77" w:rsidRDefault="00187B4B">
            <w:pPr>
              <w:pStyle w:val="TableParagraph"/>
              <w:spacing w:before="73" w:line="215" w:lineRule="exact"/>
              <w:rPr>
                <w:sz w:val="18"/>
              </w:rPr>
            </w:pPr>
            <w:r>
              <w:rPr>
                <w:color w:val="231F20"/>
                <w:sz w:val="18"/>
              </w:rPr>
              <w:t>3</w:t>
            </w:r>
            <w:r>
              <w:rPr>
                <w:color w:val="231F20"/>
                <w:spacing w:val="-4"/>
                <w:sz w:val="18"/>
              </w:rPr>
              <w:t xml:space="preserve"> </w:t>
            </w:r>
            <w:r>
              <w:rPr>
                <w:color w:val="231F20"/>
                <w:sz w:val="18"/>
              </w:rPr>
              <w:t>trajnime</w:t>
            </w:r>
            <w:r>
              <w:rPr>
                <w:color w:val="231F20"/>
                <w:spacing w:val="-5"/>
                <w:sz w:val="18"/>
              </w:rPr>
              <w:t xml:space="preserve"> </w:t>
            </w:r>
            <w:r>
              <w:rPr>
                <w:color w:val="231F20"/>
                <w:sz w:val="18"/>
              </w:rPr>
              <w:t>të</w:t>
            </w:r>
            <w:r>
              <w:rPr>
                <w:color w:val="231F20"/>
                <w:spacing w:val="-4"/>
                <w:sz w:val="18"/>
              </w:rPr>
              <w:t xml:space="preserve"> rea-</w:t>
            </w:r>
          </w:p>
        </w:tc>
        <w:tc>
          <w:tcPr>
            <w:tcW w:w="1756" w:type="dxa"/>
            <w:tcBorders>
              <w:bottom w:val="nil"/>
            </w:tcBorders>
          </w:tcPr>
          <w:p w:rsidR="003F5B77" w:rsidRDefault="00187B4B">
            <w:pPr>
              <w:pStyle w:val="TableParagraph"/>
              <w:spacing w:before="73" w:line="215" w:lineRule="exact"/>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1" w:type="dxa"/>
            <w:tcBorders>
              <w:bottom w:val="nil"/>
            </w:tcBorders>
          </w:tcPr>
          <w:p w:rsidR="003F5B77" w:rsidRDefault="00187B4B">
            <w:pPr>
              <w:pStyle w:val="TableParagraph"/>
              <w:spacing w:before="73" w:line="215" w:lineRule="exact"/>
              <w:ind w:left="75"/>
              <w:rPr>
                <w:sz w:val="18"/>
              </w:rPr>
            </w:pPr>
            <w:r>
              <w:rPr>
                <w:color w:val="231F20"/>
                <w:spacing w:val="-2"/>
                <w:sz w:val="18"/>
              </w:rPr>
              <w:t>Universiteti,</w:t>
            </w:r>
            <w:r>
              <w:rPr>
                <w:color w:val="231F20"/>
                <w:spacing w:val="15"/>
                <w:sz w:val="18"/>
              </w:rPr>
              <w:t xml:space="preserve"> </w:t>
            </w:r>
            <w:r>
              <w:rPr>
                <w:color w:val="231F20"/>
                <w:spacing w:val="-2"/>
                <w:sz w:val="18"/>
              </w:rPr>
              <w:t>akademia,</w:t>
            </w:r>
          </w:p>
        </w:tc>
        <w:tc>
          <w:tcPr>
            <w:tcW w:w="1347" w:type="dxa"/>
            <w:tcBorders>
              <w:bottom w:val="nil"/>
            </w:tcBorders>
          </w:tcPr>
          <w:p w:rsidR="003F5B77" w:rsidRDefault="00187B4B">
            <w:pPr>
              <w:pStyle w:val="TableParagraph"/>
              <w:spacing w:before="73" w:line="215" w:lineRule="exact"/>
              <w:rPr>
                <w:sz w:val="18"/>
              </w:rPr>
            </w:pPr>
            <w:r>
              <w:rPr>
                <w:color w:val="231F20"/>
                <w:sz w:val="18"/>
              </w:rPr>
              <w:t>6M-II-</w:t>
            </w:r>
            <w:r>
              <w:rPr>
                <w:color w:val="231F20"/>
                <w:spacing w:val="-4"/>
                <w:sz w:val="18"/>
              </w:rPr>
              <w:t>2023</w:t>
            </w:r>
          </w:p>
        </w:tc>
        <w:tc>
          <w:tcPr>
            <w:tcW w:w="1701" w:type="dxa"/>
            <w:tcBorders>
              <w:bottom w:val="nil"/>
            </w:tcBorders>
          </w:tcPr>
          <w:p w:rsidR="003F5B77" w:rsidRDefault="00187B4B">
            <w:pPr>
              <w:pStyle w:val="TableParagraph"/>
              <w:spacing w:before="73" w:line="214" w:lineRule="exact"/>
              <w:rPr>
                <w:sz w:val="18"/>
              </w:rPr>
            </w:pPr>
            <w:r>
              <w:rPr>
                <w:color w:val="231F20"/>
                <w:sz w:val="18"/>
              </w:rPr>
              <w:t>26,750</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4"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199" w:lineRule="exact"/>
              <w:ind w:left="49"/>
              <w:rPr>
                <w:sz w:val="18"/>
              </w:rPr>
            </w:pPr>
            <w:r>
              <w:rPr>
                <w:color w:val="231F20"/>
                <w:sz w:val="18"/>
              </w:rPr>
              <w:t>të</w:t>
            </w:r>
            <w:r>
              <w:rPr>
                <w:color w:val="231F20"/>
                <w:spacing w:val="-4"/>
                <w:sz w:val="18"/>
              </w:rPr>
              <w:t xml:space="preserve"> </w:t>
            </w:r>
            <w:r>
              <w:rPr>
                <w:color w:val="231F20"/>
                <w:sz w:val="18"/>
              </w:rPr>
              <w:t>gjendjes</w:t>
            </w:r>
            <w:r>
              <w:rPr>
                <w:color w:val="231F20"/>
                <w:spacing w:val="-4"/>
                <w:sz w:val="18"/>
              </w:rPr>
              <w:t xml:space="preserve"> </w:t>
            </w:r>
            <w:r>
              <w:rPr>
                <w:color w:val="231F20"/>
                <w:sz w:val="18"/>
              </w:rPr>
              <w:t>civile,</w:t>
            </w:r>
            <w:r>
              <w:rPr>
                <w:color w:val="231F20"/>
                <w:spacing w:val="-3"/>
                <w:sz w:val="18"/>
              </w:rPr>
              <w:t xml:space="preserve"> </w:t>
            </w:r>
            <w:r>
              <w:rPr>
                <w:color w:val="231F20"/>
                <w:sz w:val="18"/>
              </w:rPr>
              <w:t>zyrës</w:t>
            </w:r>
            <w:r>
              <w:rPr>
                <w:color w:val="231F20"/>
                <w:spacing w:val="-3"/>
                <w:sz w:val="18"/>
              </w:rPr>
              <w:t xml:space="preserve"> </w:t>
            </w:r>
            <w:r>
              <w:rPr>
                <w:color w:val="231F20"/>
                <w:sz w:val="18"/>
              </w:rPr>
              <w:t>së</w:t>
            </w:r>
            <w:r>
              <w:rPr>
                <w:color w:val="231F20"/>
                <w:spacing w:val="-4"/>
                <w:sz w:val="18"/>
              </w:rPr>
              <w:t xml:space="preserve"> </w:t>
            </w:r>
            <w:r>
              <w:rPr>
                <w:color w:val="231F20"/>
                <w:sz w:val="18"/>
              </w:rPr>
              <w:t>shërbimeve</w:t>
            </w:r>
            <w:r>
              <w:rPr>
                <w:color w:val="231F20"/>
                <w:spacing w:val="-4"/>
                <w:sz w:val="18"/>
              </w:rPr>
              <w:t xml:space="preserve"> </w:t>
            </w:r>
            <w:r>
              <w:rPr>
                <w:color w:val="231F20"/>
                <w:sz w:val="18"/>
              </w:rPr>
              <w:t>me</w:t>
            </w:r>
            <w:r>
              <w:rPr>
                <w:color w:val="231F20"/>
                <w:spacing w:val="-3"/>
                <w:sz w:val="18"/>
              </w:rPr>
              <w:t xml:space="preserve"> </w:t>
            </w:r>
            <w:r>
              <w:rPr>
                <w:color w:val="231F20"/>
                <w:spacing w:val="-5"/>
                <w:sz w:val="18"/>
              </w:rPr>
              <w:t>një</w:t>
            </w:r>
          </w:p>
          <w:p w:rsidR="003F5B77" w:rsidRDefault="00187B4B">
            <w:pPr>
              <w:pStyle w:val="TableParagraph"/>
              <w:spacing w:line="209" w:lineRule="exact"/>
              <w:ind w:left="49"/>
              <w:rPr>
                <w:sz w:val="18"/>
              </w:rPr>
            </w:pPr>
            <w:r>
              <w:rPr>
                <w:color w:val="231F20"/>
                <w:sz w:val="18"/>
              </w:rPr>
              <w:t>ndalesë,</w:t>
            </w:r>
            <w:r>
              <w:rPr>
                <w:color w:val="231F20"/>
                <w:spacing w:val="-7"/>
                <w:sz w:val="18"/>
              </w:rPr>
              <w:t xml:space="preserve"> </w:t>
            </w:r>
            <w:r>
              <w:rPr>
                <w:color w:val="231F20"/>
                <w:sz w:val="18"/>
              </w:rPr>
              <w:t>qendrave</w:t>
            </w:r>
            <w:r>
              <w:rPr>
                <w:color w:val="231F20"/>
                <w:spacing w:val="-6"/>
                <w:sz w:val="18"/>
              </w:rPr>
              <w:t xml:space="preserve"> </w:t>
            </w:r>
            <w:r>
              <w:rPr>
                <w:color w:val="231F20"/>
                <w:sz w:val="18"/>
              </w:rPr>
              <w:t>komunitare,</w:t>
            </w:r>
            <w:r>
              <w:rPr>
                <w:color w:val="231F20"/>
                <w:spacing w:val="-5"/>
                <w:sz w:val="18"/>
              </w:rPr>
              <w:t xml:space="preserve"> </w:t>
            </w:r>
            <w:r>
              <w:rPr>
                <w:color w:val="231F20"/>
                <w:sz w:val="18"/>
              </w:rPr>
              <w:t>si</w:t>
            </w:r>
            <w:r>
              <w:rPr>
                <w:color w:val="231F20"/>
                <w:spacing w:val="-5"/>
                <w:sz w:val="18"/>
              </w:rPr>
              <w:t xml:space="preserve"> </w:t>
            </w:r>
            <w:r>
              <w:rPr>
                <w:color w:val="231F20"/>
                <w:sz w:val="18"/>
              </w:rPr>
              <w:t>dhe</w:t>
            </w:r>
            <w:r>
              <w:rPr>
                <w:color w:val="231F20"/>
                <w:spacing w:val="-6"/>
                <w:sz w:val="18"/>
              </w:rPr>
              <w:t xml:space="preserve"> </w:t>
            </w:r>
            <w:r>
              <w:rPr>
                <w:color w:val="231F20"/>
                <w:sz w:val="18"/>
              </w:rPr>
              <w:t>NJA</w:t>
            </w:r>
            <w:r>
              <w:rPr>
                <w:color w:val="231F20"/>
                <w:spacing w:val="-5"/>
                <w:sz w:val="18"/>
              </w:rPr>
              <w:t xml:space="preserve"> për</w:t>
            </w:r>
          </w:p>
        </w:tc>
        <w:tc>
          <w:tcPr>
            <w:tcW w:w="1617" w:type="dxa"/>
            <w:tcBorders>
              <w:top w:val="nil"/>
              <w:bottom w:val="nil"/>
            </w:tcBorders>
          </w:tcPr>
          <w:p w:rsidR="003F5B77" w:rsidRDefault="00187B4B">
            <w:pPr>
              <w:pStyle w:val="TableParagraph"/>
              <w:spacing w:line="201" w:lineRule="exact"/>
              <w:rPr>
                <w:sz w:val="18"/>
              </w:rPr>
            </w:pPr>
            <w:r>
              <w:rPr>
                <w:color w:val="231F20"/>
                <w:spacing w:val="-2"/>
                <w:sz w:val="18"/>
              </w:rPr>
              <w:t>lizuara.</w:t>
            </w:r>
          </w:p>
        </w:tc>
        <w:tc>
          <w:tcPr>
            <w:tcW w:w="1756" w:type="dxa"/>
            <w:tcBorders>
              <w:top w:val="nil"/>
              <w:bottom w:val="nil"/>
            </w:tcBorders>
          </w:tcPr>
          <w:p w:rsidR="003F5B77" w:rsidRDefault="00187B4B">
            <w:pPr>
              <w:pStyle w:val="TableParagraph"/>
              <w:spacing w:line="199" w:lineRule="exact"/>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rPr>
                <w:sz w:val="18"/>
              </w:rPr>
            </w:pPr>
            <w:r>
              <w:rPr>
                <w:color w:val="231F20"/>
                <w:sz w:val="18"/>
              </w:rPr>
              <w:t>Komunitar</w:t>
            </w:r>
            <w:r>
              <w:rPr>
                <w:color w:val="231F20"/>
                <w:spacing w:val="-7"/>
                <w:sz w:val="18"/>
              </w:rPr>
              <w:t xml:space="preserve"> </w:t>
            </w:r>
            <w:r>
              <w:rPr>
                <w:color w:val="231F20"/>
                <w:spacing w:val="-2"/>
                <w:sz w:val="18"/>
              </w:rPr>
              <w:t>(DSHKSK).</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OJF</w:t>
            </w:r>
            <w:r>
              <w:rPr>
                <w:color w:val="231F20"/>
                <w:spacing w:val="-2"/>
                <w:sz w:val="18"/>
              </w:rPr>
              <w:t xml:space="preserve"> </w:t>
            </w:r>
            <w:r>
              <w:rPr>
                <w:color w:val="231F20"/>
                <w:sz w:val="18"/>
              </w:rPr>
              <w:t>e</w:t>
            </w:r>
            <w:r>
              <w:rPr>
                <w:color w:val="231F20"/>
                <w:spacing w:val="-2"/>
                <w:sz w:val="18"/>
              </w:rPr>
              <w:t xml:space="preserve"> specializuara,</w:t>
            </w:r>
          </w:p>
          <w:p w:rsidR="003F5B77" w:rsidRDefault="00187B4B">
            <w:pPr>
              <w:pStyle w:val="TableParagraph"/>
              <w:spacing w:line="209" w:lineRule="exact"/>
              <w:ind w:left="75"/>
              <w:rPr>
                <w:sz w:val="18"/>
              </w:rPr>
            </w:pPr>
            <w:r>
              <w:rPr>
                <w:color w:val="231F20"/>
                <w:spacing w:val="-2"/>
                <w:sz w:val="18"/>
              </w:rPr>
              <w:t>organizatat</w:t>
            </w:r>
            <w:r>
              <w:rPr>
                <w:color w:val="231F20"/>
                <w:spacing w:val="4"/>
                <w:sz w:val="18"/>
              </w:rPr>
              <w:t xml:space="preserve"> </w:t>
            </w:r>
            <w:r>
              <w:rPr>
                <w:color w:val="231F20"/>
                <w:spacing w:val="-2"/>
                <w:sz w:val="18"/>
              </w:rPr>
              <w:t>ndërkom-</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24,750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31"/>
        </w:trPr>
        <w:tc>
          <w:tcPr>
            <w:tcW w:w="3636" w:type="dxa"/>
            <w:tcBorders>
              <w:top w:val="nil"/>
              <w:left w:val="nil"/>
              <w:bottom w:val="nil"/>
            </w:tcBorders>
          </w:tcPr>
          <w:p w:rsidR="003F5B77" w:rsidRDefault="00187B4B">
            <w:pPr>
              <w:pStyle w:val="TableParagraph"/>
              <w:spacing w:line="205" w:lineRule="exact"/>
              <w:ind w:left="49"/>
              <w:rPr>
                <w:sz w:val="18"/>
              </w:rPr>
            </w:pPr>
            <w:r>
              <w:rPr>
                <w:color w:val="231F20"/>
                <w:sz w:val="18"/>
              </w:rPr>
              <w:t>të</w:t>
            </w:r>
            <w:r>
              <w:rPr>
                <w:color w:val="231F20"/>
                <w:spacing w:val="-5"/>
                <w:sz w:val="18"/>
              </w:rPr>
              <w:t xml:space="preserve"> </w:t>
            </w:r>
            <w:r>
              <w:rPr>
                <w:color w:val="231F20"/>
                <w:sz w:val="18"/>
              </w:rPr>
              <w:t>shpërndarë</w:t>
            </w:r>
            <w:r>
              <w:rPr>
                <w:color w:val="231F20"/>
                <w:spacing w:val="-5"/>
                <w:sz w:val="18"/>
              </w:rPr>
              <w:t xml:space="preserve"> </w:t>
            </w:r>
            <w:r>
              <w:rPr>
                <w:color w:val="231F20"/>
                <w:sz w:val="18"/>
              </w:rPr>
              <w:t>informacionin</w:t>
            </w:r>
            <w:r>
              <w:rPr>
                <w:color w:val="231F20"/>
                <w:spacing w:val="-4"/>
                <w:sz w:val="18"/>
              </w:rPr>
              <w:t xml:space="preserve"> </w:t>
            </w:r>
            <w:r>
              <w:rPr>
                <w:color w:val="231F20"/>
                <w:sz w:val="18"/>
              </w:rPr>
              <w:t>për</w:t>
            </w:r>
            <w:r>
              <w:rPr>
                <w:color w:val="231F20"/>
                <w:spacing w:val="-4"/>
                <w:sz w:val="18"/>
              </w:rPr>
              <w:t xml:space="preserve"> </w:t>
            </w:r>
            <w:r>
              <w:rPr>
                <w:color w:val="231F20"/>
                <w:sz w:val="18"/>
              </w:rPr>
              <w:t>këshillimin</w:t>
            </w:r>
            <w:r>
              <w:rPr>
                <w:color w:val="231F20"/>
                <w:spacing w:val="-3"/>
                <w:sz w:val="18"/>
              </w:rPr>
              <w:t xml:space="preserve"> </w:t>
            </w:r>
            <w:r>
              <w:rPr>
                <w:color w:val="231F20"/>
                <w:spacing w:val="-10"/>
                <w:sz w:val="18"/>
              </w:rPr>
              <w:t>e</w:t>
            </w:r>
          </w:p>
        </w:tc>
        <w:tc>
          <w:tcPr>
            <w:tcW w:w="1617" w:type="dxa"/>
            <w:tcBorders>
              <w:top w:val="nil"/>
              <w:bottom w:val="nil"/>
            </w:tcBorders>
          </w:tcPr>
          <w:p w:rsidR="003F5B77" w:rsidRDefault="003F5B77">
            <w:pPr>
              <w:pStyle w:val="TableParagraph"/>
              <w:ind w:left="0"/>
              <w:rPr>
                <w:rFonts w:ascii="Times New Roman"/>
                <w:sz w:val="16"/>
              </w:rPr>
            </w:pPr>
          </w:p>
        </w:tc>
        <w:tc>
          <w:tcPr>
            <w:tcW w:w="1756" w:type="dxa"/>
            <w:tcBorders>
              <w:top w:val="nil"/>
              <w:bottom w:val="nil"/>
            </w:tcBorders>
          </w:tcPr>
          <w:p w:rsidR="003F5B77" w:rsidRDefault="003F5B77">
            <w:pPr>
              <w:pStyle w:val="TableParagraph"/>
              <w:ind w:left="0"/>
              <w:rPr>
                <w:rFonts w:ascii="Times New Roman"/>
                <w:sz w:val="16"/>
              </w:rPr>
            </w:pP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bëtare.</w:t>
            </w:r>
          </w:p>
        </w:tc>
        <w:tc>
          <w:tcPr>
            <w:tcW w:w="1347" w:type="dxa"/>
            <w:tcBorders>
              <w:top w:val="nil"/>
              <w:bottom w:val="nil"/>
            </w:tcBorders>
          </w:tcPr>
          <w:p w:rsidR="003F5B77" w:rsidRDefault="00187B4B">
            <w:pPr>
              <w:pStyle w:val="TableParagraph"/>
              <w:spacing w:before="9" w:line="202" w:lineRule="exact"/>
              <w:rPr>
                <w:sz w:val="18"/>
              </w:rPr>
            </w:pPr>
            <w:r>
              <w:rPr>
                <w:color w:val="231F20"/>
                <w:sz w:val="18"/>
              </w:rPr>
              <w:t>6M-II-</w:t>
            </w:r>
            <w:r>
              <w:rPr>
                <w:color w:val="231F20"/>
                <w:spacing w:val="-4"/>
                <w:sz w:val="18"/>
              </w:rPr>
              <w:t>2023</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6"/>
              </w:rPr>
            </w:pPr>
          </w:p>
        </w:tc>
      </w:tr>
      <w:tr w:rsidR="003F5B77">
        <w:trPr>
          <w:trHeight w:val="543"/>
        </w:trPr>
        <w:tc>
          <w:tcPr>
            <w:tcW w:w="3636" w:type="dxa"/>
            <w:tcBorders>
              <w:top w:val="nil"/>
              <w:left w:val="nil"/>
            </w:tcBorders>
          </w:tcPr>
          <w:p w:rsidR="003F5B77" w:rsidRDefault="00187B4B">
            <w:pPr>
              <w:pStyle w:val="TableParagraph"/>
              <w:spacing w:line="189" w:lineRule="exact"/>
              <w:ind w:left="49"/>
              <w:rPr>
                <w:sz w:val="18"/>
              </w:rPr>
            </w:pPr>
            <w:r>
              <w:rPr>
                <w:color w:val="231F20"/>
                <w:sz w:val="18"/>
              </w:rPr>
              <w:t>çifteve</w:t>
            </w:r>
            <w:r>
              <w:rPr>
                <w:color w:val="231F20"/>
                <w:spacing w:val="-10"/>
                <w:sz w:val="18"/>
              </w:rPr>
              <w:t xml:space="preserve"> </w:t>
            </w:r>
            <w:r>
              <w:rPr>
                <w:color w:val="231F20"/>
                <w:sz w:val="18"/>
              </w:rPr>
              <w:t>përpara</w:t>
            </w:r>
            <w:r>
              <w:rPr>
                <w:color w:val="231F20"/>
                <w:spacing w:val="-8"/>
                <w:sz w:val="18"/>
              </w:rPr>
              <w:t xml:space="preserve"> </w:t>
            </w:r>
            <w:r>
              <w:rPr>
                <w:color w:val="231F20"/>
                <w:spacing w:val="-2"/>
                <w:sz w:val="18"/>
              </w:rPr>
              <w:t>celebrimit.</w:t>
            </w: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66"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pacing w:val="-2"/>
                <w:sz w:val="18"/>
              </w:rPr>
              <w:t xml:space="preserve">243,000 </w:t>
            </w:r>
            <w:r>
              <w:rPr>
                <w:i/>
                <w:color w:val="231F20"/>
                <w:spacing w:val="-4"/>
                <w:sz w:val="18"/>
              </w:rPr>
              <w:t>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308"/>
        </w:trPr>
        <w:tc>
          <w:tcPr>
            <w:tcW w:w="3636" w:type="dxa"/>
            <w:tcBorders>
              <w:left w:val="nil"/>
              <w:bottom w:val="nil"/>
            </w:tcBorders>
          </w:tcPr>
          <w:p w:rsidR="003F5B77" w:rsidRDefault="00187B4B">
            <w:pPr>
              <w:pStyle w:val="TableParagraph"/>
              <w:spacing w:before="73" w:line="215" w:lineRule="exact"/>
              <w:ind w:left="49"/>
              <w:rPr>
                <w:sz w:val="18"/>
              </w:rPr>
            </w:pPr>
            <w:r>
              <w:rPr>
                <w:color w:val="231F20"/>
                <w:sz w:val="18"/>
              </w:rPr>
              <w:t>II.2.7.</w:t>
            </w:r>
            <w:r>
              <w:rPr>
                <w:color w:val="231F20"/>
                <w:spacing w:val="-3"/>
                <w:sz w:val="18"/>
              </w:rPr>
              <w:t xml:space="preserve"> </w:t>
            </w:r>
            <w:r>
              <w:rPr>
                <w:color w:val="231F20"/>
                <w:sz w:val="18"/>
              </w:rPr>
              <w:t>Pilotimi</w:t>
            </w:r>
            <w:r>
              <w:rPr>
                <w:color w:val="231F20"/>
                <w:spacing w:val="-3"/>
                <w:sz w:val="18"/>
              </w:rPr>
              <w:t xml:space="preserve"> </w:t>
            </w:r>
            <w:r>
              <w:rPr>
                <w:color w:val="231F20"/>
                <w:sz w:val="18"/>
              </w:rPr>
              <w:t>i</w:t>
            </w:r>
            <w:r>
              <w:rPr>
                <w:color w:val="231F20"/>
                <w:spacing w:val="-3"/>
                <w:sz w:val="18"/>
              </w:rPr>
              <w:t xml:space="preserve"> </w:t>
            </w:r>
            <w:r>
              <w:rPr>
                <w:color w:val="231F20"/>
                <w:sz w:val="18"/>
              </w:rPr>
              <w:t>iniciatës</w:t>
            </w:r>
            <w:r>
              <w:rPr>
                <w:color w:val="231F20"/>
                <w:spacing w:val="-3"/>
                <w:sz w:val="18"/>
              </w:rPr>
              <w:t xml:space="preserve"> </w:t>
            </w:r>
            <w:r>
              <w:rPr>
                <w:color w:val="231F20"/>
                <w:sz w:val="18"/>
              </w:rPr>
              <w:t>për</w:t>
            </w:r>
            <w:r>
              <w:rPr>
                <w:color w:val="231F20"/>
                <w:spacing w:val="-3"/>
                <w:sz w:val="18"/>
              </w:rPr>
              <w:t xml:space="preserve"> </w:t>
            </w:r>
            <w:r>
              <w:rPr>
                <w:color w:val="231F20"/>
                <w:sz w:val="18"/>
              </w:rPr>
              <w:t>këshillim</w:t>
            </w:r>
            <w:r>
              <w:rPr>
                <w:color w:val="231F20"/>
                <w:spacing w:val="-4"/>
                <w:sz w:val="18"/>
              </w:rPr>
              <w:t xml:space="preserve"> </w:t>
            </w:r>
            <w:r>
              <w:rPr>
                <w:color w:val="231F20"/>
                <w:spacing w:val="-2"/>
                <w:sz w:val="18"/>
              </w:rPr>
              <w:t>paramarte-</w:t>
            </w:r>
          </w:p>
        </w:tc>
        <w:tc>
          <w:tcPr>
            <w:tcW w:w="1617" w:type="dxa"/>
            <w:tcBorders>
              <w:bottom w:val="nil"/>
            </w:tcBorders>
          </w:tcPr>
          <w:p w:rsidR="003F5B77" w:rsidRDefault="00187B4B">
            <w:pPr>
              <w:pStyle w:val="TableParagraph"/>
              <w:spacing w:before="73" w:line="215" w:lineRule="exact"/>
              <w:rPr>
                <w:sz w:val="18"/>
              </w:rPr>
            </w:pPr>
            <w:r>
              <w:rPr>
                <w:color w:val="231F20"/>
                <w:sz w:val="18"/>
              </w:rPr>
              <w:t>10</w:t>
            </w:r>
            <w:r>
              <w:rPr>
                <w:color w:val="231F20"/>
                <w:spacing w:val="-4"/>
                <w:sz w:val="18"/>
              </w:rPr>
              <w:t xml:space="preserve"> </w:t>
            </w:r>
            <w:r>
              <w:rPr>
                <w:color w:val="231F20"/>
                <w:sz w:val="18"/>
              </w:rPr>
              <w:t>çifte</w:t>
            </w:r>
            <w:r>
              <w:rPr>
                <w:color w:val="231F20"/>
                <w:spacing w:val="-5"/>
                <w:sz w:val="18"/>
              </w:rPr>
              <w:t xml:space="preserve"> </w:t>
            </w:r>
            <w:r>
              <w:rPr>
                <w:color w:val="231F20"/>
                <w:sz w:val="18"/>
              </w:rPr>
              <w:t>të</w:t>
            </w:r>
            <w:r>
              <w:rPr>
                <w:color w:val="231F20"/>
                <w:spacing w:val="-5"/>
                <w:sz w:val="18"/>
              </w:rPr>
              <w:t xml:space="preserve"> </w:t>
            </w:r>
            <w:r>
              <w:rPr>
                <w:color w:val="231F20"/>
                <w:spacing w:val="-2"/>
                <w:sz w:val="18"/>
              </w:rPr>
              <w:t>këshil-</w:t>
            </w:r>
          </w:p>
        </w:tc>
        <w:tc>
          <w:tcPr>
            <w:tcW w:w="1756" w:type="dxa"/>
            <w:tcBorders>
              <w:bottom w:val="nil"/>
            </w:tcBorders>
          </w:tcPr>
          <w:p w:rsidR="003F5B77" w:rsidRDefault="00187B4B">
            <w:pPr>
              <w:pStyle w:val="TableParagraph"/>
              <w:spacing w:before="73" w:line="215" w:lineRule="exact"/>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Informa-</w:t>
            </w:r>
          </w:p>
        </w:tc>
        <w:tc>
          <w:tcPr>
            <w:tcW w:w="1871" w:type="dxa"/>
            <w:tcBorders>
              <w:bottom w:val="nil"/>
            </w:tcBorders>
          </w:tcPr>
          <w:p w:rsidR="003F5B77" w:rsidRDefault="00187B4B">
            <w:pPr>
              <w:pStyle w:val="TableParagraph"/>
              <w:spacing w:before="73" w:line="215" w:lineRule="exact"/>
              <w:ind w:left="75"/>
              <w:rPr>
                <w:sz w:val="18"/>
              </w:rPr>
            </w:pPr>
            <w:r>
              <w:rPr>
                <w:color w:val="231F20"/>
                <w:sz w:val="18"/>
              </w:rPr>
              <w:t>DSHKSK,</w:t>
            </w:r>
            <w:r>
              <w:rPr>
                <w:color w:val="231F20"/>
                <w:spacing w:val="-5"/>
                <w:sz w:val="18"/>
              </w:rPr>
              <w:t xml:space="preserve"> </w:t>
            </w:r>
            <w:r>
              <w:rPr>
                <w:color w:val="231F20"/>
                <w:spacing w:val="-2"/>
                <w:sz w:val="18"/>
              </w:rPr>
              <w:t>Universiteti,</w:t>
            </w:r>
          </w:p>
        </w:tc>
        <w:tc>
          <w:tcPr>
            <w:tcW w:w="1347" w:type="dxa"/>
            <w:tcBorders>
              <w:bottom w:val="nil"/>
            </w:tcBorders>
          </w:tcPr>
          <w:p w:rsidR="003F5B77" w:rsidRDefault="00187B4B">
            <w:pPr>
              <w:pStyle w:val="TableParagraph"/>
              <w:spacing w:before="73" w:line="215" w:lineRule="exact"/>
              <w:rPr>
                <w:sz w:val="18"/>
              </w:rPr>
            </w:pPr>
            <w:r>
              <w:rPr>
                <w:color w:val="231F20"/>
                <w:sz w:val="18"/>
              </w:rPr>
              <w:t>6M-I-</w:t>
            </w:r>
            <w:r>
              <w:rPr>
                <w:color w:val="231F20"/>
                <w:spacing w:val="-4"/>
                <w:sz w:val="18"/>
              </w:rPr>
              <w:t>2024</w:t>
            </w:r>
          </w:p>
        </w:tc>
        <w:tc>
          <w:tcPr>
            <w:tcW w:w="1701" w:type="dxa"/>
            <w:tcBorders>
              <w:bottom w:val="nil"/>
            </w:tcBorders>
          </w:tcPr>
          <w:p w:rsidR="003F5B77" w:rsidRDefault="00187B4B">
            <w:pPr>
              <w:pStyle w:val="TableParagraph"/>
              <w:spacing w:before="74" w:line="214" w:lineRule="exact"/>
              <w:rPr>
                <w:sz w:val="18"/>
              </w:rPr>
            </w:pPr>
            <w:r>
              <w:rPr>
                <w:color w:val="231F20"/>
                <w:sz w:val="18"/>
              </w:rPr>
              <w:t>218,095</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4"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201" w:lineRule="exact"/>
              <w:ind w:left="49"/>
              <w:rPr>
                <w:sz w:val="18"/>
              </w:rPr>
            </w:pPr>
            <w:r>
              <w:rPr>
                <w:color w:val="231F20"/>
                <w:sz w:val="18"/>
              </w:rPr>
              <w:t>sor</w:t>
            </w:r>
            <w:r>
              <w:rPr>
                <w:color w:val="231F20"/>
                <w:spacing w:val="-3"/>
                <w:sz w:val="18"/>
              </w:rPr>
              <w:t xml:space="preserve"> </w:t>
            </w:r>
            <w:r>
              <w:rPr>
                <w:color w:val="231F20"/>
                <w:sz w:val="18"/>
              </w:rPr>
              <w:t>pranë</w:t>
            </w:r>
            <w:r>
              <w:rPr>
                <w:color w:val="231F20"/>
                <w:spacing w:val="-3"/>
                <w:sz w:val="18"/>
              </w:rPr>
              <w:t xml:space="preserve"> </w:t>
            </w:r>
            <w:r>
              <w:rPr>
                <w:color w:val="231F20"/>
                <w:sz w:val="18"/>
              </w:rPr>
              <w:t>zyrës</w:t>
            </w:r>
            <w:r>
              <w:rPr>
                <w:color w:val="231F20"/>
                <w:spacing w:val="-3"/>
                <w:sz w:val="18"/>
              </w:rPr>
              <w:t xml:space="preserve"> </w:t>
            </w:r>
            <w:r>
              <w:rPr>
                <w:color w:val="231F20"/>
                <w:sz w:val="18"/>
              </w:rPr>
              <w:t>së</w:t>
            </w:r>
            <w:r>
              <w:rPr>
                <w:color w:val="231F20"/>
                <w:spacing w:val="-3"/>
                <w:sz w:val="18"/>
              </w:rPr>
              <w:t xml:space="preserve"> </w:t>
            </w:r>
            <w:r>
              <w:rPr>
                <w:color w:val="231F20"/>
                <w:sz w:val="18"/>
              </w:rPr>
              <w:t>gjendjes</w:t>
            </w:r>
            <w:r>
              <w:rPr>
                <w:color w:val="231F20"/>
                <w:spacing w:val="-2"/>
                <w:sz w:val="18"/>
              </w:rPr>
              <w:t xml:space="preserve"> civile.</w:t>
            </w:r>
          </w:p>
        </w:tc>
        <w:tc>
          <w:tcPr>
            <w:tcW w:w="1617" w:type="dxa"/>
            <w:tcBorders>
              <w:top w:val="nil"/>
              <w:bottom w:val="nil"/>
            </w:tcBorders>
          </w:tcPr>
          <w:p w:rsidR="003F5B77" w:rsidRDefault="00187B4B">
            <w:pPr>
              <w:pStyle w:val="TableParagraph"/>
              <w:spacing w:line="201" w:lineRule="exact"/>
              <w:rPr>
                <w:sz w:val="18"/>
              </w:rPr>
            </w:pPr>
            <w:r>
              <w:rPr>
                <w:color w:val="231F20"/>
                <w:spacing w:val="-2"/>
                <w:sz w:val="18"/>
              </w:rPr>
              <w:t>luara.</w:t>
            </w:r>
          </w:p>
        </w:tc>
        <w:tc>
          <w:tcPr>
            <w:tcW w:w="1756" w:type="dxa"/>
            <w:tcBorders>
              <w:top w:val="nil"/>
              <w:bottom w:val="nil"/>
            </w:tcBorders>
          </w:tcPr>
          <w:p w:rsidR="003F5B77" w:rsidRDefault="00187B4B">
            <w:pPr>
              <w:pStyle w:val="TableParagraph"/>
              <w:spacing w:line="199" w:lineRule="exact"/>
              <w:rPr>
                <w:sz w:val="18"/>
              </w:rPr>
            </w:pPr>
            <w:r>
              <w:rPr>
                <w:color w:val="231F20"/>
                <w:sz w:val="18"/>
              </w:rPr>
              <w:t>cionit,</w:t>
            </w:r>
            <w:r>
              <w:rPr>
                <w:color w:val="231F20"/>
                <w:spacing w:val="-2"/>
                <w:sz w:val="18"/>
              </w:rPr>
              <w:t xml:space="preserve"> Statistikave</w:t>
            </w:r>
          </w:p>
          <w:p w:rsidR="003F5B77" w:rsidRDefault="00187B4B">
            <w:pPr>
              <w:pStyle w:val="TableParagraph"/>
              <w:spacing w:line="209" w:lineRule="exact"/>
              <w:rPr>
                <w:sz w:val="18"/>
              </w:rPr>
            </w:pPr>
            <w:r>
              <w:rPr>
                <w:color w:val="231F20"/>
                <w:sz w:val="18"/>
              </w:rPr>
              <w:t>dhe</w:t>
            </w:r>
            <w:r>
              <w:rPr>
                <w:color w:val="231F20"/>
                <w:spacing w:val="-5"/>
                <w:sz w:val="18"/>
              </w:rPr>
              <w:t xml:space="preserve"> </w:t>
            </w:r>
            <w:r>
              <w:rPr>
                <w:color w:val="231F20"/>
                <w:spacing w:val="-2"/>
                <w:sz w:val="18"/>
              </w:rPr>
              <w:t>Koordinimit</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akademia,</w:t>
            </w:r>
            <w:r>
              <w:rPr>
                <w:color w:val="231F20"/>
                <w:spacing w:val="-4"/>
                <w:sz w:val="18"/>
              </w:rPr>
              <w:t xml:space="preserve"> </w:t>
            </w:r>
            <w:r>
              <w:rPr>
                <w:color w:val="231F20"/>
                <w:sz w:val="18"/>
              </w:rPr>
              <w:t>OJF</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specia-</w:t>
            </w:r>
          </w:p>
          <w:p w:rsidR="003F5B77" w:rsidRDefault="00187B4B">
            <w:pPr>
              <w:pStyle w:val="TableParagraph"/>
              <w:spacing w:line="209" w:lineRule="exact"/>
              <w:ind w:left="75"/>
              <w:rPr>
                <w:sz w:val="18"/>
              </w:rPr>
            </w:pPr>
            <w:r>
              <w:rPr>
                <w:color w:val="231F20"/>
                <w:sz w:val="18"/>
              </w:rPr>
              <w:t>lizuara,</w:t>
            </w:r>
            <w:r>
              <w:rPr>
                <w:color w:val="231F20"/>
                <w:spacing w:val="-5"/>
                <w:sz w:val="18"/>
              </w:rPr>
              <w:t xml:space="preserve"> </w:t>
            </w:r>
            <w:r>
              <w:rPr>
                <w:color w:val="231F20"/>
                <w:spacing w:val="-2"/>
                <w:sz w:val="18"/>
              </w:rPr>
              <w:t>organizatat</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218,095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187B4B">
            <w:pPr>
              <w:pStyle w:val="TableParagraph"/>
              <w:spacing w:line="205" w:lineRule="exact"/>
              <w:rPr>
                <w:sz w:val="18"/>
              </w:rPr>
            </w:pPr>
            <w:r>
              <w:rPr>
                <w:color w:val="231F20"/>
                <w:spacing w:val="-2"/>
                <w:sz w:val="18"/>
              </w:rPr>
              <w:t>(DISK).</w:t>
            </w: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ndërkombëtare.</w:t>
            </w: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rsidP="00F87AE6">
            <w:pPr>
              <w:pStyle w:val="TableParagraph"/>
              <w:spacing w:line="197" w:lineRule="exact"/>
              <w:ind w:left="0"/>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5"/>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bl>
    <w:p w:rsidR="003F5B77" w:rsidRDefault="003F5B77">
      <w:pPr>
        <w:pStyle w:val="TableParagraph"/>
        <w:rPr>
          <w:rFonts w:ascii="Times New Roman"/>
          <w:sz w:val="18"/>
        </w:rPr>
        <w:sectPr w:rsidR="003F5B77">
          <w:headerReference w:type="even" r:id="rId52"/>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48960"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633" name="Text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35</w:t>
                            </w:r>
                          </w:p>
                        </w:txbxContent>
                      </wps:txbx>
                      <wps:bodyPr vert="vert" wrap="square" lIns="0" tIns="0" rIns="0" bIns="0" rtlCol="0">
                        <a:noAutofit/>
                      </wps:bodyPr>
                    </wps:wsp>
                  </a:graphicData>
                </a:graphic>
              </wp:anchor>
            </w:drawing>
          </mc:Choice>
          <mc:Fallback>
            <w:pict>
              <v:shape id="Textbox 633" o:spid="_x0000_s1059" type="#_x0000_t202" style="position:absolute;margin-left:46.5pt;margin-top:537.6pt;width:13.6pt;height:12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c5sgEAAFYDAAAOAAAAZHJzL2Uyb0RvYy54bWysU9uO1DAMfUfiH6K8M+l0YBdV01kBKxDS&#10;Clba5QPSNJlGNHGIM9PO3+Nkbit4Q7y4Tuwcn2O767vZjWyvI1rwLV8uKs60V9Bbv235j+fPb95z&#10;hkn6Xo7gdcsPGvnd5vWr9RQaXcMAY68jIxCPzRRaPqQUGiFQDdpJXEDQnoIGopOJjnEr+ignQnej&#10;qKvqRkwQ+xBBaUS6vT8G+abgG6NV+m4M6sTGlhO3VGwststWbNay2UYZBqtONOQ/sHDSeip6gbqX&#10;SbJdtH9BOasiIJi0UOAEGGOVLhpIzbL6Q83TIIMuWqg5GC5twv8Hq77tHyOzfctvVivOvHQ0pGc9&#10;pw5mlq+oQVPAhvKeAmWm+SPMNOgiFsMDqJ9IKeJFzvEBUnZuyGyiy1+SyughzeBw6TuVYSqj3da3&#10;NUUUhZbv6rdVmYu4Pg4R0xcNjmWn5ZHGWgjI/QOmXF4255QTl2P5zCrN3VwErgpqvuqgP5AWWlsC&#10;y5aziVag5fhrJ6PmbPzqqcd5X85OPDvd2Ylp/ARlq7I8Dx92CYwtbK41TmxoeIXkadHydrw8l6zr&#10;77D5DQAA//8DAFBLAwQUAAYACAAAACEAfKkGlOAAAAAMAQAADwAAAGRycy9kb3ducmV2LnhtbEyP&#10;wU7DMBBE70j8g7VI3KhdIwoJcaoKVJBAQiLwAW68JFZjO4qdNvl7Nie47c6OZt8U28l17IRDtMEr&#10;WK8EMPR1MNY3Cr6/9jcPwGLS3ugueFQwY4RteXlR6NyEs//EU5UaRiE+5lpBm1Kfcx7rFp2Oq9Cj&#10;p9tPGJxOtA4NN4M+U7jruBRiw522nj60usenFutjNToF9nk/rF93NnxU87GSL2Ezvs9vSl1fTbtH&#10;YAmn9GeGBZ/QoSSmQxi9iaxTkN1SlUS6uL+TwBaHFDQcFinLJPCy4P9LlL8AAAD//wMAUEsBAi0A&#10;FAAGAAgAAAAhALaDOJL+AAAA4QEAABMAAAAAAAAAAAAAAAAAAAAAAFtDb250ZW50X1R5cGVzXS54&#10;bWxQSwECLQAUAAYACAAAACEAOP0h/9YAAACUAQAACwAAAAAAAAAAAAAAAAAvAQAAX3JlbHMvLnJl&#10;bHNQSwECLQAUAAYACAAAACEAhxb3ObIBAABWAwAADgAAAAAAAAAAAAAAAAAuAgAAZHJzL2Uyb0Rv&#10;Yy54bWxQSwECLQAUAAYACAAAACEAfKkGlOAAAAAMAQAADwAAAAAAAAAAAAAAAAAMBAAAZHJzL2Rv&#10;d25yZXYueG1sUEsFBgAAAAAEAAQA8wAAABk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35</w:t>
                      </w:r>
                    </w:p>
                  </w:txbxContent>
                </v:textbox>
                <w10:wrap anchorx="page" anchory="page"/>
              </v:shape>
            </w:pict>
          </mc:Fallback>
        </mc:AlternateContent>
      </w:r>
    </w:p>
    <w:tbl>
      <w:tblPr>
        <w:tblW w:w="0" w:type="auto"/>
        <w:tblInd w:w="165"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351"/>
        </w:trPr>
        <w:tc>
          <w:tcPr>
            <w:tcW w:w="3156" w:type="dxa"/>
            <w:shd w:val="clear" w:color="auto" w:fill="E6E7E8"/>
          </w:tcPr>
          <w:p w:rsidR="003F5B77" w:rsidRDefault="00187B4B">
            <w:pPr>
              <w:pStyle w:val="TableParagraph"/>
              <w:spacing w:before="72"/>
              <w:ind w:left="80"/>
              <w:rPr>
                <w:rFonts w:ascii="Calibri" w:hAnsi="Calibri"/>
                <w:b/>
                <w:sz w:val="18"/>
              </w:rPr>
            </w:pPr>
            <w:r>
              <w:rPr>
                <w:rFonts w:ascii="Calibri" w:hAnsi="Calibri"/>
                <w:b/>
                <w:color w:val="231F20"/>
                <w:sz w:val="18"/>
              </w:rPr>
              <w:t>Fusha e</w:t>
            </w:r>
            <w:r>
              <w:rPr>
                <w:rFonts w:ascii="Calibri" w:hAnsi="Calibri"/>
                <w:b/>
                <w:color w:val="231F20"/>
                <w:spacing w:val="-1"/>
                <w:sz w:val="18"/>
              </w:rPr>
              <w:t xml:space="preserve"> </w:t>
            </w:r>
            <w:r>
              <w:rPr>
                <w:rFonts w:ascii="Calibri" w:hAnsi="Calibri"/>
                <w:b/>
                <w:color w:val="231F20"/>
                <w:spacing w:val="-2"/>
                <w:sz w:val="18"/>
              </w:rPr>
              <w:t>ndërhyrjes:</w:t>
            </w:r>
          </w:p>
        </w:tc>
        <w:tc>
          <w:tcPr>
            <w:tcW w:w="10282" w:type="dxa"/>
            <w:gridSpan w:val="8"/>
            <w:shd w:val="clear" w:color="auto" w:fill="E6E7E8"/>
          </w:tcPr>
          <w:p w:rsidR="003F5B77" w:rsidRDefault="00187B4B">
            <w:pPr>
              <w:pStyle w:val="TableParagraph"/>
              <w:spacing w:before="72"/>
              <w:ind w:left="79"/>
              <w:rPr>
                <w:rFonts w:ascii="Calibri" w:hAnsi="Calibri"/>
                <w:b/>
                <w:sz w:val="18"/>
              </w:rPr>
            </w:pPr>
            <w:r>
              <w:rPr>
                <w:rFonts w:ascii="Calibri" w:hAnsi="Calibri"/>
                <w:b/>
                <w:color w:val="231F20"/>
                <w:sz w:val="18"/>
              </w:rPr>
              <w:t>III.</w:t>
            </w:r>
            <w:r>
              <w:rPr>
                <w:rFonts w:ascii="Calibri" w:hAnsi="Calibri"/>
                <w:b/>
                <w:color w:val="231F20"/>
                <w:spacing w:val="-7"/>
                <w:sz w:val="18"/>
              </w:rPr>
              <w:t xml:space="preserve"> </w:t>
            </w:r>
            <w:r>
              <w:rPr>
                <w:rFonts w:ascii="Calibri" w:hAnsi="Calibri"/>
                <w:b/>
                <w:color w:val="231F20"/>
                <w:sz w:val="18"/>
              </w:rPr>
              <w:t>Përparimi</w:t>
            </w:r>
            <w:r>
              <w:rPr>
                <w:rFonts w:ascii="Calibri" w:hAnsi="Calibri"/>
                <w:b/>
                <w:color w:val="231F20"/>
                <w:spacing w:val="-4"/>
                <w:sz w:val="18"/>
              </w:rPr>
              <w:t xml:space="preserve"> </w:t>
            </w:r>
            <w:r>
              <w:rPr>
                <w:rFonts w:ascii="Calibri" w:hAnsi="Calibri"/>
                <w:b/>
                <w:color w:val="231F20"/>
                <w:sz w:val="18"/>
              </w:rPr>
              <w:t>drejt</w:t>
            </w:r>
            <w:r>
              <w:rPr>
                <w:rFonts w:ascii="Calibri" w:hAnsi="Calibri"/>
                <w:b/>
                <w:color w:val="231F20"/>
                <w:spacing w:val="-4"/>
                <w:sz w:val="18"/>
              </w:rPr>
              <w:t xml:space="preserve"> </w:t>
            </w:r>
            <w:r>
              <w:rPr>
                <w:rFonts w:ascii="Calibri" w:hAnsi="Calibri"/>
                <w:b/>
                <w:color w:val="231F20"/>
                <w:sz w:val="18"/>
              </w:rPr>
              <w:t>punësimit</w:t>
            </w:r>
            <w:r>
              <w:rPr>
                <w:rFonts w:ascii="Calibri" w:hAnsi="Calibri"/>
                <w:b/>
                <w:color w:val="231F20"/>
                <w:spacing w:val="-4"/>
                <w:sz w:val="18"/>
              </w:rPr>
              <w:t xml:space="preserve"> </w:t>
            </w:r>
            <w:r>
              <w:rPr>
                <w:rFonts w:ascii="Calibri" w:hAnsi="Calibri"/>
                <w:b/>
                <w:color w:val="231F20"/>
                <w:sz w:val="18"/>
              </w:rPr>
              <w:t>dhe</w:t>
            </w:r>
            <w:r>
              <w:rPr>
                <w:rFonts w:ascii="Calibri" w:hAnsi="Calibri"/>
                <w:b/>
                <w:color w:val="231F20"/>
                <w:spacing w:val="-4"/>
                <w:sz w:val="18"/>
              </w:rPr>
              <w:t xml:space="preserve"> </w:t>
            </w:r>
            <w:r>
              <w:rPr>
                <w:rFonts w:ascii="Calibri" w:hAnsi="Calibri"/>
                <w:b/>
                <w:color w:val="231F20"/>
                <w:sz w:val="18"/>
              </w:rPr>
              <w:t>zhvillimit</w:t>
            </w:r>
            <w:r>
              <w:rPr>
                <w:rFonts w:ascii="Calibri" w:hAnsi="Calibri"/>
                <w:b/>
                <w:color w:val="231F20"/>
                <w:spacing w:val="-4"/>
                <w:sz w:val="18"/>
              </w:rPr>
              <w:t xml:space="preserve"> </w:t>
            </w:r>
            <w:r>
              <w:rPr>
                <w:rFonts w:ascii="Calibri" w:hAnsi="Calibri"/>
                <w:b/>
                <w:color w:val="231F20"/>
                <w:sz w:val="18"/>
              </w:rPr>
              <w:t>ekonomik</w:t>
            </w:r>
            <w:r>
              <w:rPr>
                <w:rFonts w:ascii="Calibri" w:hAnsi="Calibri"/>
                <w:b/>
                <w:color w:val="231F20"/>
                <w:spacing w:val="-4"/>
                <w:sz w:val="18"/>
              </w:rPr>
              <w:t xml:space="preserve"> </w:t>
            </w:r>
            <w:r>
              <w:rPr>
                <w:rFonts w:ascii="Calibri" w:hAnsi="Calibri"/>
                <w:b/>
                <w:color w:val="231F20"/>
                <w:sz w:val="18"/>
              </w:rPr>
              <w:t>të</w:t>
            </w:r>
            <w:r>
              <w:rPr>
                <w:rFonts w:ascii="Calibri" w:hAnsi="Calibri"/>
                <w:b/>
                <w:color w:val="231F20"/>
                <w:spacing w:val="-4"/>
                <w:sz w:val="18"/>
              </w:rPr>
              <w:t xml:space="preserve"> </w:t>
            </w:r>
            <w:r>
              <w:rPr>
                <w:rFonts w:ascii="Calibri" w:hAnsi="Calibri"/>
                <w:b/>
                <w:color w:val="231F20"/>
                <w:sz w:val="18"/>
              </w:rPr>
              <w:t>ekuilibruar</w:t>
            </w:r>
            <w:r>
              <w:rPr>
                <w:rFonts w:ascii="Calibri" w:hAnsi="Calibri"/>
                <w:b/>
                <w:color w:val="231F20"/>
                <w:spacing w:val="-5"/>
                <w:sz w:val="18"/>
              </w:rPr>
              <w:t xml:space="preserve"> </w:t>
            </w:r>
            <w:r>
              <w:rPr>
                <w:rFonts w:ascii="Calibri" w:hAnsi="Calibri"/>
                <w:b/>
                <w:color w:val="231F20"/>
                <w:sz w:val="18"/>
              </w:rPr>
              <w:t>dhe</w:t>
            </w:r>
            <w:r>
              <w:rPr>
                <w:rFonts w:ascii="Calibri" w:hAnsi="Calibri"/>
                <w:b/>
                <w:color w:val="231F20"/>
                <w:spacing w:val="-5"/>
                <w:sz w:val="18"/>
              </w:rPr>
              <w:t xml:space="preserve"> </w:t>
            </w:r>
            <w:r>
              <w:rPr>
                <w:rFonts w:ascii="Calibri" w:hAnsi="Calibri"/>
                <w:b/>
                <w:color w:val="231F20"/>
                <w:sz w:val="18"/>
              </w:rPr>
              <w:t>të</w:t>
            </w:r>
            <w:r>
              <w:rPr>
                <w:rFonts w:ascii="Calibri" w:hAnsi="Calibri"/>
                <w:b/>
                <w:color w:val="231F20"/>
                <w:spacing w:val="-4"/>
                <w:sz w:val="18"/>
              </w:rPr>
              <w:t xml:space="preserve"> </w:t>
            </w:r>
            <w:r>
              <w:rPr>
                <w:rFonts w:ascii="Calibri" w:hAnsi="Calibri"/>
                <w:b/>
                <w:color w:val="231F20"/>
                <w:spacing w:val="-2"/>
                <w:sz w:val="18"/>
              </w:rPr>
              <w:t>qendrueshëm.</w:t>
            </w:r>
          </w:p>
        </w:tc>
      </w:tr>
      <w:tr w:rsidR="003F5B77">
        <w:trPr>
          <w:trHeight w:val="687"/>
        </w:trPr>
        <w:tc>
          <w:tcPr>
            <w:tcW w:w="3156" w:type="dxa"/>
            <w:shd w:val="clear" w:color="auto" w:fill="FFE4B8"/>
          </w:tcPr>
          <w:p w:rsidR="003F5B77" w:rsidRDefault="00187B4B">
            <w:pPr>
              <w:pStyle w:val="TableParagraph"/>
              <w:spacing w:before="72"/>
              <w:ind w:left="80"/>
              <w:rPr>
                <w:sz w:val="18"/>
              </w:rPr>
            </w:pPr>
            <w:r>
              <w:rPr>
                <w:color w:val="231F20"/>
                <w:sz w:val="18"/>
              </w:rPr>
              <w:t>Rezultatet</w:t>
            </w:r>
            <w:r>
              <w:rPr>
                <w:color w:val="231F20"/>
                <w:spacing w:val="-10"/>
                <w:sz w:val="18"/>
              </w:rPr>
              <w:t xml:space="preserve"> </w:t>
            </w:r>
            <w:r>
              <w:rPr>
                <w:color w:val="231F20"/>
                <w:sz w:val="18"/>
              </w:rPr>
              <w:t>e</w:t>
            </w:r>
            <w:r>
              <w:rPr>
                <w:color w:val="231F20"/>
                <w:spacing w:val="-8"/>
                <w:sz w:val="18"/>
              </w:rPr>
              <w:t xml:space="preserve"> </w:t>
            </w:r>
            <w:r>
              <w:rPr>
                <w:color w:val="231F20"/>
                <w:spacing w:val="-2"/>
                <w:sz w:val="18"/>
              </w:rPr>
              <w:t>pritshme:</w:t>
            </w:r>
          </w:p>
        </w:tc>
        <w:tc>
          <w:tcPr>
            <w:tcW w:w="10282" w:type="dxa"/>
            <w:gridSpan w:val="8"/>
            <w:shd w:val="clear" w:color="auto" w:fill="FFE4B8"/>
          </w:tcPr>
          <w:p w:rsidR="003F5B77" w:rsidRDefault="00187B4B">
            <w:pPr>
              <w:pStyle w:val="TableParagraph"/>
              <w:numPr>
                <w:ilvl w:val="1"/>
                <w:numId w:val="5"/>
              </w:numPr>
              <w:tabs>
                <w:tab w:val="left" w:pos="424"/>
              </w:tabs>
              <w:spacing w:before="72"/>
              <w:ind w:left="424" w:hanging="345"/>
              <w:rPr>
                <w:sz w:val="18"/>
              </w:rPr>
            </w:pPr>
            <w:r>
              <w:rPr>
                <w:color w:val="231F20"/>
                <w:sz w:val="18"/>
              </w:rPr>
              <w:t>Veprimet</w:t>
            </w:r>
            <w:r>
              <w:rPr>
                <w:color w:val="231F20"/>
                <w:spacing w:val="-7"/>
                <w:sz w:val="18"/>
              </w:rPr>
              <w:t xml:space="preserve"> </w:t>
            </w:r>
            <w:r>
              <w:rPr>
                <w:color w:val="231F20"/>
                <w:sz w:val="18"/>
              </w:rPr>
              <w:t>e</w:t>
            </w:r>
            <w:r>
              <w:rPr>
                <w:color w:val="231F20"/>
                <w:spacing w:val="-5"/>
                <w:sz w:val="18"/>
              </w:rPr>
              <w:t xml:space="preserve"> </w:t>
            </w:r>
            <w:r>
              <w:rPr>
                <w:color w:val="231F20"/>
                <w:sz w:val="18"/>
              </w:rPr>
              <w:t>bashkisë</w:t>
            </w:r>
            <w:r>
              <w:rPr>
                <w:color w:val="231F20"/>
                <w:spacing w:val="-5"/>
                <w:sz w:val="18"/>
              </w:rPr>
              <w:t xml:space="preserve"> </w:t>
            </w:r>
            <w:r>
              <w:rPr>
                <w:color w:val="231F20"/>
                <w:sz w:val="18"/>
              </w:rPr>
              <w:t>për</w:t>
            </w:r>
            <w:r>
              <w:rPr>
                <w:color w:val="231F20"/>
                <w:spacing w:val="-4"/>
                <w:sz w:val="18"/>
              </w:rPr>
              <w:t xml:space="preserve"> </w:t>
            </w:r>
            <w:r>
              <w:rPr>
                <w:color w:val="231F20"/>
                <w:sz w:val="18"/>
              </w:rPr>
              <w:t>të</w:t>
            </w:r>
            <w:r>
              <w:rPr>
                <w:color w:val="231F20"/>
                <w:spacing w:val="-5"/>
                <w:sz w:val="18"/>
              </w:rPr>
              <w:t xml:space="preserve"> </w:t>
            </w:r>
            <w:r>
              <w:rPr>
                <w:color w:val="231F20"/>
                <w:sz w:val="18"/>
              </w:rPr>
              <w:t>krijuar</w:t>
            </w:r>
            <w:r>
              <w:rPr>
                <w:color w:val="231F20"/>
                <w:spacing w:val="-4"/>
                <w:sz w:val="18"/>
              </w:rPr>
              <w:t xml:space="preserve"> </w:t>
            </w:r>
            <w:r>
              <w:rPr>
                <w:color w:val="231F20"/>
                <w:sz w:val="18"/>
              </w:rPr>
              <w:t>një</w:t>
            </w:r>
            <w:r>
              <w:rPr>
                <w:color w:val="231F20"/>
                <w:spacing w:val="-6"/>
                <w:sz w:val="18"/>
              </w:rPr>
              <w:t xml:space="preserve"> </w:t>
            </w:r>
            <w:r>
              <w:rPr>
                <w:color w:val="231F20"/>
                <w:sz w:val="18"/>
              </w:rPr>
              <w:t>mjedis</w:t>
            </w:r>
            <w:r>
              <w:rPr>
                <w:color w:val="231F20"/>
                <w:spacing w:val="-4"/>
                <w:sz w:val="18"/>
              </w:rPr>
              <w:t xml:space="preserve"> </w:t>
            </w:r>
            <w:r>
              <w:rPr>
                <w:color w:val="231F20"/>
                <w:sz w:val="18"/>
              </w:rPr>
              <w:t>punësimi</w:t>
            </w:r>
            <w:r>
              <w:rPr>
                <w:color w:val="231F20"/>
                <w:spacing w:val="-4"/>
                <w:sz w:val="18"/>
              </w:rPr>
              <w:t xml:space="preserve"> </w:t>
            </w:r>
            <w:r>
              <w:rPr>
                <w:color w:val="231F20"/>
                <w:sz w:val="18"/>
              </w:rPr>
              <w:t>ku</w:t>
            </w:r>
            <w:r>
              <w:rPr>
                <w:color w:val="231F20"/>
                <w:spacing w:val="-4"/>
                <w:sz w:val="18"/>
              </w:rPr>
              <w:t xml:space="preserve"> </w:t>
            </w:r>
            <w:r>
              <w:rPr>
                <w:color w:val="231F20"/>
                <w:sz w:val="18"/>
              </w:rPr>
              <w:t>harmonizohet</w:t>
            </w:r>
            <w:r>
              <w:rPr>
                <w:color w:val="231F20"/>
                <w:spacing w:val="-4"/>
                <w:sz w:val="18"/>
              </w:rPr>
              <w:t xml:space="preserve"> </w:t>
            </w:r>
            <w:r>
              <w:rPr>
                <w:color w:val="231F20"/>
                <w:sz w:val="18"/>
              </w:rPr>
              <w:t>jeta</w:t>
            </w:r>
            <w:r>
              <w:rPr>
                <w:color w:val="231F20"/>
                <w:spacing w:val="-5"/>
                <w:sz w:val="18"/>
              </w:rPr>
              <w:t xml:space="preserve"> </w:t>
            </w:r>
            <w:r>
              <w:rPr>
                <w:color w:val="231F20"/>
                <w:sz w:val="18"/>
              </w:rPr>
              <w:t>personale</w:t>
            </w:r>
            <w:r>
              <w:rPr>
                <w:color w:val="231F20"/>
                <w:spacing w:val="-5"/>
                <w:sz w:val="18"/>
              </w:rPr>
              <w:t xml:space="preserve"> </w:t>
            </w:r>
            <w:r>
              <w:rPr>
                <w:color w:val="231F20"/>
                <w:sz w:val="18"/>
              </w:rPr>
              <w:t>me</w:t>
            </w:r>
            <w:r>
              <w:rPr>
                <w:color w:val="231F20"/>
                <w:spacing w:val="-5"/>
                <w:sz w:val="18"/>
              </w:rPr>
              <w:t xml:space="preserve"> </w:t>
            </w:r>
            <w:r>
              <w:rPr>
                <w:color w:val="231F20"/>
                <w:sz w:val="18"/>
              </w:rPr>
              <w:t>atë</w:t>
            </w:r>
            <w:r>
              <w:rPr>
                <w:color w:val="231F20"/>
                <w:spacing w:val="-5"/>
                <w:sz w:val="18"/>
              </w:rPr>
              <w:t xml:space="preserve"> </w:t>
            </w:r>
            <w:r>
              <w:rPr>
                <w:color w:val="231F20"/>
                <w:sz w:val="18"/>
              </w:rPr>
              <w:t>profesionale,</w:t>
            </w:r>
            <w:r>
              <w:rPr>
                <w:color w:val="231F20"/>
                <w:spacing w:val="-4"/>
                <w:sz w:val="18"/>
              </w:rPr>
              <w:t xml:space="preserve"> </w:t>
            </w:r>
            <w:r>
              <w:rPr>
                <w:color w:val="231F20"/>
                <w:sz w:val="18"/>
              </w:rPr>
              <w:t>të</w:t>
            </w:r>
            <w:r>
              <w:rPr>
                <w:color w:val="231F20"/>
                <w:spacing w:val="-5"/>
                <w:sz w:val="18"/>
              </w:rPr>
              <w:t xml:space="preserve"> </w:t>
            </w:r>
            <w:r>
              <w:rPr>
                <w:color w:val="231F20"/>
                <w:sz w:val="18"/>
              </w:rPr>
              <w:t>rritura</w:t>
            </w:r>
            <w:r>
              <w:rPr>
                <w:color w:val="231F20"/>
                <w:spacing w:val="-4"/>
                <w:sz w:val="18"/>
              </w:rPr>
              <w:t xml:space="preserve"> </w:t>
            </w:r>
            <w:r>
              <w:rPr>
                <w:color w:val="231F20"/>
                <w:spacing w:val="-2"/>
                <w:sz w:val="18"/>
              </w:rPr>
              <w:t>ndjeshëm.</w:t>
            </w:r>
          </w:p>
          <w:p w:rsidR="003F5B77" w:rsidRDefault="00187B4B">
            <w:pPr>
              <w:pStyle w:val="TableParagraph"/>
              <w:numPr>
                <w:ilvl w:val="1"/>
                <w:numId w:val="5"/>
              </w:numPr>
              <w:tabs>
                <w:tab w:val="left" w:pos="433"/>
              </w:tabs>
              <w:spacing w:before="116"/>
              <w:ind w:left="433" w:hanging="354"/>
              <w:rPr>
                <w:sz w:val="18"/>
              </w:rPr>
            </w:pPr>
            <w:r>
              <w:rPr>
                <w:color w:val="231F20"/>
                <w:sz w:val="18"/>
              </w:rPr>
              <w:t>Masat</w:t>
            </w:r>
            <w:r>
              <w:rPr>
                <w:color w:val="231F20"/>
                <w:spacing w:val="-6"/>
                <w:sz w:val="18"/>
              </w:rPr>
              <w:t xml:space="preserve"> </w:t>
            </w:r>
            <w:r>
              <w:rPr>
                <w:color w:val="231F20"/>
                <w:sz w:val="18"/>
              </w:rPr>
              <w:t>që</w:t>
            </w:r>
            <w:r>
              <w:rPr>
                <w:color w:val="231F20"/>
                <w:spacing w:val="-5"/>
                <w:sz w:val="18"/>
              </w:rPr>
              <w:t xml:space="preserve"> </w:t>
            </w:r>
            <w:r>
              <w:rPr>
                <w:color w:val="231F20"/>
                <w:sz w:val="18"/>
              </w:rPr>
              <w:t>synojnë</w:t>
            </w:r>
            <w:r>
              <w:rPr>
                <w:color w:val="231F20"/>
                <w:spacing w:val="-5"/>
                <w:sz w:val="18"/>
              </w:rPr>
              <w:t xml:space="preserve"> </w:t>
            </w:r>
            <w:r>
              <w:rPr>
                <w:color w:val="231F20"/>
                <w:sz w:val="18"/>
              </w:rPr>
              <w:t>nxitjen</w:t>
            </w:r>
            <w:r>
              <w:rPr>
                <w:color w:val="231F20"/>
                <w:spacing w:val="-4"/>
                <w:sz w:val="18"/>
              </w:rPr>
              <w:t xml:space="preserve"> </w:t>
            </w:r>
            <w:r>
              <w:rPr>
                <w:color w:val="231F20"/>
                <w:sz w:val="18"/>
              </w:rPr>
              <w:t>e</w:t>
            </w:r>
            <w:r>
              <w:rPr>
                <w:color w:val="231F20"/>
                <w:spacing w:val="-5"/>
                <w:sz w:val="18"/>
              </w:rPr>
              <w:t xml:space="preserve"> </w:t>
            </w:r>
            <w:r>
              <w:rPr>
                <w:color w:val="231F20"/>
                <w:sz w:val="18"/>
              </w:rPr>
              <w:t>sipërmarrjes</w:t>
            </w:r>
            <w:r>
              <w:rPr>
                <w:color w:val="231F20"/>
                <w:spacing w:val="-4"/>
                <w:sz w:val="18"/>
              </w:rPr>
              <w:t xml:space="preserve"> </w:t>
            </w:r>
            <w:r>
              <w:rPr>
                <w:color w:val="231F20"/>
                <w:sz w:val="18"/>
              </w:rPr>
              <w:t>së</w:t>
            </w:r>
            <w:r>
              <w:rPr>
                <w:color w:val="231F20"/>
                <w:spacing w:val="-5"/>
                <w:sz w:val="18"/>
              </w:rPr>
              <w:t xml:space="preserve"> </w:t>
            </w:r>
            <w:r>
              <w:rPr>
                <w:color w:val="231F20"/>
                <w:sz w:val="18"/>
              </w:rPr>
              <w:t>grave</w:t>
            </w:r>
            <w:r>
              <w:rPr>
                <w:color w:val="231F20"/>
                <w:spacing w:val="-5"/>
                <w:sz w:val="18"/>
              </w:rPr>
              <w:t xml:space="preserve"> </w:t>
            </w:r>
            <w:r>
              <w:rPr>
                <w:color w:val="231F20"/>
                <w:sz w:val="18"/>
              </w:rPr>
              <w:t>dhe</w:t>
            </w:r>
            <w:r>
              <w:rPr>
                <w:color w:val="231F20"/>
                <w:spacing w:val="-4"/>
                <w:sz w:val="18"/>
              </w:rPr>
              <w:t xml:space="preserve"> </w:t>
            </w:r>
            <w:r>
              <w:rPr>
                <w:color w:val="231F20"/>
                <w:sz w:val="18"/>
              </w:rPr>
              <w:t>të</w:t>
            </w:r>
            <w:r>
              <w:rPr>
                <w:color w:val="231F20"/>
                <w:spacing w:val="-5"/>
                <w:sz w:val="18"/>
              </w:rPr>
              <w:t xml:space="preserve"> </w:t>
            </w:r>
            <w:r>
              <w:rPr>
                <w:color w:val="231F20"/>
                <w:sz w:val="18"/>
              </w:rPr>
              <w:t>rejave,</w:t>
            </w:r>
            <w:r>
              <w:rPr>
                <w:color w:val="231F20"/>
                <w:spacing w:val="-4"/>
                <w:sz w:val="18"/>
              </w:rPr>
              <w:t xml:space="preserve"> </w:t>
            </w:r>
            <w:r>
              <w:rPr>
                <w:color w:val="231F20"/>
                <w:sz w:val="18"/>
              </w:rPr>
              <w:t>të</w:t>
            </w:r>
            <w:r>
              <w:rPr>
                <w:color w:val="231F20"/>
                <w:spacing w:val="-5"/>
                <w:sz w:val="18"/>
              </w:rPr>
              <w:t xml:space="preserve"> </w:t>
            </w:r>
            <w:r>
              <w:rPr>
                <w:color w:val="231F20"/>
                <w:sz w:val="18"/>
              </w:rPr>
              <w:t>përshtatura</w:t>
            </w:r>
            <w:r>
              <w:rPr>
                <w:color w:val="231F20"/>
                <w:spacing w:val="-4"/>
                <w:sz w:val="18"/>
              </w:rPr>
              <w:t xml:space="preserve"> </w:t>
            </w:r>
            <w:r>
              <w:rPr>
                <w:color w:val="231F20"/>
                <w:sz w:val="18"/>
              </w:rPr>
              <w:t>me</w:t>
            </w:r>
            <w:r>
              <w:rPr>
                <w:color w:val="231F20"/>
                <w:spacing w:val="-5"/>
                <w:sz w:val="18"/>
              </w:rPr>
              <w:t xml:space="preserve"> </w:t>
            </w:r>
            <w:r>
              <w:rPr>
                <w:color w:val="231F20"/>
                <w:sz w:val="18"/>
              </w:rPr>
              <w:t>nevojat</w:t>
            </w:r>
            <w:r>
              <w:rPr>
                <w:color w:val="231F20"/>
                <w:spacing w:val="-4"/>
                <w:sz w:val="18"/>
              </w:rPr>
              <w:t xml:space="preserve"> </w:t>
            </w:r>
            <w:r>
              <w:rPr>
                <w:color w:val="231F20"/>
                <w:sz w:val="18"/>
              </w:rPr>
              <w:t>e</w:t>
            </w:r>
            <w:r>
              <w:rPr>
                <w:color w:val="231F20"/>
                <w:spacing w:val="-5"/>
                <w:sz w:val="18"/>
              </w:rPr>
              <w:t xml:space="preserve"> </w:t>
            </w:r>
            <w:r>
              <w:rPr>
                <w:color w:val="231F20"/>
                <w:sz w:val="18"/>
              </w:rPr>
              <w:t>tyre</w:t>
            </w:r>
            <w:r>
              <w:rPr>
                <w:color w:val="231F20"/>
                <w:spacing w:val="-4"/>
                <w:sz w:val="18"/>
              </w:rPr>
              <w:t xml:space="preserve"> </w:t>
            </w:r>
            <w:r>
              <w:rPr>
                <w:color w:val="231F20"/>
                <w:spacing w:val="-2"/>
                <w:sz w:val="18"/>
              </w:rPr>
              <w:t>specifike.</w:t>
            </w:r>
          </w:p>
        </w:tc>
      </w:tr>
      <w:tr w:rsidR="003F5B77">
        <w:trPr>
          <w:trHeight w:val="2031"/>
        </w:trPr>
        <w:tc>
          <w:tcPr>
            <w:tcW w:w="3156" w:type="dxa"/>
            <w:shd w:val="clear" w:color="auto" w:fill="FFE4B8"/>
          </w:tcPr>
          <w:p w:rsidR="003F5B77" w:rsidRDefault="00187B4B">
            <w:pPr>
              <w:pStyle w:val="TableParagraph"/>
              <w:spacing w:before="72"/>
              <w:ind w:left="80"/>
              <w:rPr>
                <w:sz w:val="18"/>
              </w:rPr>
            </w:pPr>
            <w:r>
              <w:rPr>
                <w:color w:val="231F20"/>
                <w:sz w:val="18"/>
              </w:rPr>
              <w:t>Dokumentet</w:t>
            </w:r>
            <w:r>
              <w:rPr>
                <w:color w:val="231F20"/>
                <w:spacing w:val="-4"/>
                <w:sz w:val="18"/>
              </w:rPr>
              <w:t xml:space="preserve"> </w:t>
            </w:r>
            <w:r>
              <w:rPr>
                <w:color w:val="231F20"/>
                <w:sz w:val="18"/>
              </w:rPr>
              <w:t>kryesorë</w:t>
            </w:r>
            <w:r>
              <w:rPr>
                <w:color w:val="231F20"/>
                <w:spacing w:val="-5"/>
                <w:sz w:val="18"/>
              </w:rPr>
              <w:t xml:space="preserve"> </w:t>
            </w:r>
            <w:r>
              <w:rPr>
                <w:color w:val="231F20"/>
                <w:sz w:val="18"/>
              </w:rPr>
              <w:t>që</w:t>
            </w:r>
            <w:r>
              <w:rPr>
                <w:color w:val="231F20"/>
                <w:spacing w:val="-5"/>
                <w:sz w:val="18"/>
              </w:rPr>
              <w:t xml:space="preserve"> </w:t>
            </w:r>
            <w:r>
              <w:rPr>
                <w:color w:val="231F20"/>
                <w:sz w:val="18"/>
              </w:rPr>
              <w:t>u</w:t>
            </w:r>
            <w:r>
              <w:rPr>
                <w:color w:val="231F20"/>
                <w:spacing w:val="-3"/>
                <w:sz w:val="18"/>
              </w:rPr>
              <w:t xml:space="preserve"> </w:t>
            </w:r>
            <w:r>
              <w:rPr>
                <w:color w:val="231F20"/>
                <w:spacing w:val="-2"/>
                <w:sz w:val="18"/>
              </w:rPr>
              <w:t>referohemi:</w:t>
            </w:r>
          </w:p>
        </w:tc>
        <w:tc>
          <w:tcPr>
            <w:tcW w:w="10282" w:type="dxa"/>
            <w:gridSpan w:val="8"/>
            <w:shd w:val="clear" w:color="auto" w:fill="FFE4B8"/>
          </w:tcPr>
          <w:p w:rsidR="003F5B77" w:rsidRDefault="00187B4B">
            <w:pPr>
              <w:pStyle w:val="TableParagraph"/>
              <w:numPr>
                <w:ilvl w:val="0"/>
                <w:numId w:val="4"/>
              </w:numPr>
              <w:tabs>
                <w:tab w:val="left" w:pos="173"/>
              </w:tabs>
              <w:spacing w:before="72"/>
              <w:ind w:left="173" w:hanging="94"/>
              <w:rPr>
                <w:sz w:val="18"/>
              </w:rPr>
            </w:pPr>
            <w:r>
              <w:rPr>
                <w:color w:val="231F20"/>
                <w:sz w:val="18"/>
              </w:rPr>
              <w:t>Karta</w:t>
            </w:r>
            <w:r>
              <w:rPr>
                <w:color w:val="231F20"/>
                <w:spacing w:val="-6"/>
                <w:sz w:val="18"/>
              </w:rPr>
              <w:t xml:space="preserve"> </w:t>
            </w:r>
            <w:r>
              <w:rPr>
                <w:color w:val="231F20"/>
                <w:sz w:val="18"/>
              </w:rPr>
              <w:t>Evropiane</w:t>
            </w:r>
            <w:r>
              <w:rPr>
                <w:color w:val="231F20"/>
                <w:spacing w:val="-5"/>
                <w:sz w:val="18"/>
              </w:rPr>
              <w:t xml:space="preserve"> </w:t>
            </w:r>
            <w:r>
              <w:rPr>
                <w:color w:val="231F20"/>
                <w:sz w:val="18"/>
              </w:rPr>
              <w:t>për</w:t>
            </w:r>
            <w:r>
              <w:rPr>
                <w:color w:val="231F20"/>
                <w:spacing w:val="-4"/>
                <w:sz w:val="18"/>
              </w:rPr>
              <w:t xml:space="preserve"> </w:t>
            </w:r>
            <w:r>
              <w:rPr>
                <w:color w:val="231F20"/>
                <w:sz w:val="18"/>
              </w:rPr>
              <w:t>Barazi</w:t>
            </w:r>
            <w:r>
              <w:rPr>
                <w:color w:val="231F20"/>
                <w:spacing w:val="-4"/>
                <w:sz w:val="18"/>
              </w:rPr>
              <w:t xml:space="preserve"> </w:t>
            </w:r>
            <w:r>
              <w:rPr>
                <w:color w:val="231F20"/>
                <w:sz w:val="18"/>
              </w:rPr>
              <w:t>të</w:t>
            </w:r>
            <w:r>
              <w:rPr>
                <w:color w:val="231F20"/>
                <w:spacing w:val="-5"/>
                <w:sz w:val="18"/>
              </w:rPr>
              <w:t xml:space="preserve"> </w:t>
            </w:r>
            <w:r>
              <w:rPr>
                <w:color w:val="231F20"/>
                <w:sz w:val="18"/>
              </w:rPr>
              <w:t>grave</w:t>
            </w:r>
            <w:r>
              <w:rPr>
                <w:color w:val="231F20"/>
                <w:spacing w:val="-5"/>
                <w:sz w:val="18"/>
              </w:rPr>
              <w:t xml:space="preserve"> </w:t>
            </w:r>
            <w:r>
              <w:rPr>
                <w:color w:val="231F20"/>
                <w:sz w:val="18"/>
              </w:rPr>
              <w:t>dhe</w:t>
            </w:r>
            <w:r>
              <w:rPr>
                <w:color w:val="231F20"/>
                <w:spacing w:val="-4"/>
                <w:sz w:val="18"/>
              </w:rPr>
              <w:t xml:space="preserve"> </w:t>
            </w:r>
            <w:r>
              <w:rPr>
                <w:color w:val="231F20"/>
                <w:sz w:val="18"/>
              </w:rPr>
              <w:t>burrave</w:t>
            </w:r>
            <w:r>
              <w:rPr>
                <w:color w:val="231F20"/>
                <w:spacing w:val="-5"/>
                <w:sz w:val="18"/>
              </w:rPr>
              <w:t xml:space="preserve"> </w:t>
            </w:r>
            <w:r>
              <w:rPr>
                <w:color w:val="231F20"/>
                <w:sz w:val="18"/>
              </w:rPr>
              <w:t>në</w:t>
            </w:r>
            <w:r>
              <w:rPr>
                <w:color w:val="231F20"/>
                <w:spacing w:val="-5"/>
                <w:sz w:val="18"/>
              </w:rPr>
              <w:t xml:space="preserve"> </w:t>
            </w:r>
            <w:r>
              <w:rPr>
                <w:color w:val="231F20"/>
                <w:sz w:val="18"/>
              </w:rPr>
              <w:t>jetën</w:t>
            </w:r>
            <w:r>
              <w:rPr>
                <w:color w:val="231F20"/>
                <w:spacing w:val="-4"/>
                <w:sz w:val="18"/>
              </w:rPr>
              <w:t xml:space="preserve"> </w:t>
            </w:r>
            <w:r>
              <w:rPr>
                <w:color w:val="231F20"/>
                <w:sz w:val="18"/>
              </w:rPr>
              <w:t>vendore-</w:t>
            </w:r>
            <w:r>
              <w:rPr>
                <w:color w:val="231F20"/>
                <w:spacing w:val="-5"/>
                <w:sz w:val="18"/>
              </w:rPr>
              <w:t xml:space="preserve"> </w:t>
            </w:r>
            <w:r>
              <w:rPr>
                <w:color w:val="231F20"/>
                <w:sz w:val="18"/>
              </w:rPr>
              <w:t>nenet</w:t>
            </w:r>
            <w:r>
              <w:rPr>
                <w:color w:val="231F20"/>
                <w:spacing w:val="-4"/>
                <w:sz w:val="18"/>
              </w:rPr>
              <w:t xml:space="preserve"> </w:t>
            </w:r>
            <w:r>
              <w:rPr>
                <w:color w:val="231F20"/>
                <w:sz w:val="18"/>
              </w:rPr>
              <w:t>11,</w:t>
            </w:r>
            <w:r>
              <w:rPr>
                <w:color w:val="231F20"/>
                <w:spacing w:val="-4"/>
                <w:sz w:val="18"/>
              </w:rPr>
              <w:t xml:space="preserve"> </w:t>
            </w:r>
            <w:r>
              <w:rPr>
                <w:color w:val="231F20"/>
                <w:sz w:val="18"/>
              </w:rPr>
              <w:t>17,</w:t>
            </w:r>
            <w:r>
              <w:rPr>
                <w:color w:val="231F20"/>
                <w:spacing w:val="-3"/>
                <w:sz w:val="18"/>
              </w:rPr>
              <w:t xml:space="preserve"> </w:t>
            </w:r>
            <w:r>
              <w:rPr>
                <w:color w:val="231F20"/>
                <w:spacing w:val="-5"/>
                <w:sz w:val="18"/>
              </w:rPr>
              <w:t>27.</w:t>
            </w:r>
          </w:p>
          <w:p w:rsidR="003F5B77" w:rsidRDefault="00187B4B">
            <w:pPr>
              <w:pStyle w:val="TableParagraph"/>
              <w:numPr>
                <w:ilvl w:val="0"/>
                <w:numId w:val="4"/>
              </w:numPr>
              <w:tabs>
                <w:tab w:val="left" w:pos="173"/>
              </w:tabs>
              <w:spacing w:before="116"/>
              <w:ind w:left="173" w:hanging="94"/>
              <w:rPr>
                <w:sz w:val="18"/>
              </w:rPr>
            </w:pPr>
            <w:r>
              <w:rPr>
                <w:color w:val="231F20"/>
                <w:sz w:val="18"/>
              </w:rPr>
              <w:t>Konventa</w:t>
            </w:r>
            <w:r>
              <w:rPr>
                <w:color w:val="231F20"/>
                <w:spacing w:val="-4"/>
                <w:sz w:val="18"/>
              </w:rPr>
              <w:t xml:space="preserve"> </w:t>
            </w:r>
            <w:r>
              <w:rPr>
                <w:color w:val="231F20"/>
                <w:sz w:val="18"/>
              </w:rPr>
              <w:t>për</w:t>
            </w:r>
            <w:r>
              <w:rPr>
                <w:color w:val="231F20"/>
                <w:spacing w:val="-4"/>
                <w:sz w:val="18"/>
              </w:rPr>
              <w:t xml:space="preserve"> </w:t>
            </w:r>
            <w:r>
              <w:rPr>
                <w:color w:val="231F20"/>
                <w:sz w:val="18"/>
              </w:rPr>
              <w:t>Eliminimin</w:t>
            </w:r>
            <w:r>
              <w:rPr>
                <w:color w:val="231F20"/>
                <w:spacing w:val="-4"/>
                <w:sz w:val="18"/>
              </w:rPr>
              <w:t xml:space="preserve"> </w:t>
            </w:r>
            <w:r>
              <w:rPr>
                <w:color w:val="231F20"/>
                <w:sz w:val="18"/>
              </w:rPr>
              <w:t>e</w:t>
            </w:r>
            <w:r>
              <w:rPr>
                <w:color w:val="231F20"/>
                <w:spacing w:val="-4"/>
                <w:sz w:val="18"/>
              </w:rPr>
              <w:t xml:space="preserve"> </w:t>
            </w:r>
            <w:r>
              <w:rPr>
                <w:color w:val="231F20"/>
                <w:sz w:val="18"/>
              </w:rPr>
              <w:t>të</w:t>
            </w:r>
            <w:r>
              <w:rPr>
                <w:color w:val="231F20"/>
                <w:spacing w:val="-5"/>
                <w:sz w:val="18"/>
              </w:rPr>
              <w:t xml:space="preserve"> </w:t>
            </w:r>
            <w:r>
              <w:rPr>
                <w:color w:val="231F20"/>
                <w:sz w:val="18"/>
              </w:rPr>
              <w:t>gjithë</w:t>
            </w:r>
            <w:r>
              <w:rPr>
                <w:color w:val="231F20"/>
                <w:spacing w:val="-5"/>
                <w:sz w:val="18"/>
              </w:rPr>
              <w:t xml:space="preserve"> </w:t>
            </w:r>
            <w:r>
              <w:rPr>
                <w:color w:val="231F20"/>
                <w:sz w:val="18"/>
              </w:rPr>
              <w:t>Formave</w:t>
            </w:r>
            <w:r>
              <w:rPr>
                <w:color w:val="231F20"/>
                <w:spacing w:val="-4"/>
                <w:sz w:val="18"/>
              </w:rPr>
              <w:t xml:space="preserve"> </w:t>
            </w:r>
            <w:r>
              <w:rPr>
                <w:color w:val="231F20"/>
                <w:sz w:val="18"/>
              </w:rPr>
              <w:t>të</w:t>
            </w:r>
            <w:r>
              <w:rPr>
                <w:color w:val="231F20"/>
                <w:spacing w:val="-5"/>
                <w:sz w:val="18"/>
              </w:rPr>
              <w:t xml:space="preserve"> </w:t>
            </w:r>
            <w:r>
              <w:rPr>
                <w:color w:val="231F20"/>
                <w:sz w:val="18"/>
              </w:rPr>
              <w:t>Diskriminimit</w:t>
            </w:r>
            <w:r>
              <w:rPr>
                <w:color w:val="231F20"/>
                <w:spacing w:val="-4"/>
                <w:sz w:val="18"/>
              </w:rPr>
              <w:t xml:space="preserve"> </w:t>
            </w:r>
            <w:r>
              <w:rPr>
                <w:color w:val="231F20"/>
                <w:sz w:val="18"/>
              </w:rPr>
              <w:t>ndaj</w:t>
            </w:r>
            <w:r>
              <w:rPr>
                <w:color w:val="231F20"/>
                <w:spacing w:val="-3"/>
                <w:sz w:val="18"/>
              </w:rPr>
              <w:t xml:space="preserve"> </w:t>
            </w:r>
            <w:r>
              <w:rPr>
                <w:color w:val="231F20"/>
                <w:sz w:val="18"/>
              </w:rPr>
              <w:t>Grave</w:t>
            </w:r>
            <w:r>
              <w:rPr>
                <w:color w:val="231F20"/>
                <w:spacing w:val="-5"/>
                <w:sz w:val="18"/>
              </w:rPr>
              <w:t xml:space="preserve"> </w:t>
            </w:r>
            <w:r>
              <w:rPr>
                <w:color w:val="231F20"/>
                <w:sz w:val="18"/>
              </w:rPr>
              <w:t>(CEDAW)</w:t>
            </w:r>
            <w:r>
              <w:rPr>
                <w:color w:val="231F20"/>
                <w:spacing w:val="-4"/>
                <w:sz w:val="18"/>
              </w:rPr>
              <w:t xml:space="preserve"> </w:t>
            </w:r>
            <w:r>
              <w:rPr>
                <w:color w:val="231F20"/>
                <w:sz w:val="18"/>
              </w:rPr>
              <w:t>–</w:t>
            </w:r>
            <w:r>
              <w:rPr>
                <w:color w:val="231F20"/>
                <w:spacing w:val="-4"/>
                <w:sz w:val="18"/>
              </w:rPr>
              <w:t xml:space="preserve"> </w:t>
            </w:r>
            <w:r>
              <w:rPr>
                <w:color w:val="231F20"/>
                <w:sz w:val="18"/>
              </w:rPr>
              <w:t>nenet</w:t>
            </w:r>
            <w:r>
              <w:rPr>
                <w:color w:val="231F20"/>
                <w:spacing w:val="-4"/>
                <w:sz w:val="18"/>
              </w:rPr>
              <w:t xml:space="preserve"> </w:t>
            </w:r>
            <w:r>
              <w:rPr>
                <w:color w:val="231F20"/>
                <w:sz w:val="18"/>
              </w:rPr>
              <w:t>11,</w:t>
            </w:r>
            <w:r>
              <w:rPr>
                <w:color w:val="231F20"/>
                <w:spacing w:val="-4"/>
                <w:sz w:val="18"/>
              </w:rPr>
              <w:t xml:space="preserve"> </w:t>
            </w:r>
            <w:r>
              <w:rPr>
                <w:color w:val="231F20"/>
                <w:sz w:val="18"/>
              </w:rPr>
              <w:t>12,</w:t>
            </w:r>
            <w:r>
              <w:rPr>
                <w:color w:val="231F20"/>
                <w:spacing w:val="-3"/>
                <w:sz w:val="18"/>
              </w:rPr>
              <w:t xml:space="preserve"> </w:t>
            </w:r>
            <w:r>
              <w:rPr>
                <w:color w:val="231F20"/>
                <w:spacing w:val="-5"/>
                <w:sz w:val="18"/>
              </w:rPr>
              <w:t>13.</w:t>
            </w:r>
          </w:p>
          <w:p w:rsidR="003F5B77" w:rsidRDefault="00187B4B">
            <w:pPr>
              <w:pStyle w:val="TableParagraph"/>
              <w:numPr>
                <w:ilvl w:val="0"/>
                <w:numId w:val="4"/>
              </w:numPr>
              <w:tabs>
                <w:tab w:val="left" w:pos="173"/>
              </w:tabs>
              <w:spacing w:before="116"/>
              <w:ind w:left="173" w:hanging="94"/>
              <w:rPr>
                <w:sz w:val="18"/>
              </w:rPr>
            </w:pPr>
            <w:r>
              <w:rPr>
                <w:color w:val="231F20"/>
                <w:sz w:val="18"/>
              </w:rPr>
              <w:t>Deklarata</w:t>
            </w:r>
            <w:r>
              <w:rPr>
                <w:color w:val="231F20"/>
                <w:spacing w:val="-5"/>
                <w:sz w:val="18"/>
              </w:rPr>
              <w:t xml:space="preserve"> </w:t>
            </w:r>
            <w:r>
              <w:rPr>
                <w:color w:val="231F20"/>
                <w:sz w:val="18"/>
              </w:rPr>
              <w:t>dhe</w:t>
            </w:r>
            <w:r>
              <w:rPr>
                <w:color w:val="231F20"/>
                <w:spacing w:val="-5"/>
                <w:sz w:val="18"/>
              </w:rPr>
              <w:t xml:space="preserve"> </w:t>
            </w:r>
            <w:r>
              <w:rPr>
                <w:color w:val="231F20"/>
                <w:sz w:val="18"/>
              </w:rPr>
              <w:t>Platforma</w:t>
            </w:r>
            <w:r>
              <w:rPr>
                <w:color w:val="231F20"/>
                <w:spacing w:val="-5"/>
                <w:sz w:val="18"/>
              </w:rPr>
              <w:t xml:space="preserve"> </w:t>
            </w:r>
            <w:r>
              <w:rPr>
                <w:color w:val="231F20"/>
                <w:sz w:val="18"/>
              </w:rPr>
              <w:t>për</w:t>
            </w:r>
            <w:r>
              <w:rPr>
                <w:color w:val="231F20"/>
                <w:spacing w:val="-4"/>
                <w:sz w:val="18"/>
              </w:rPr>
              <w:t xml:space="preserve"> </w:t>
            </w:r>
            <w:r>
              <w:rPr>
                <w:color w:val="231F20"/>
                <w:sz w:val="18"/>
              </w:rPr>
              <w:t>Veprim</w:t>
            </w:r>
            <w:r>
              <w:rPr>
                <w:color w:val="231F20"/>
                <w:spacing w:val="-6"/>
                <w:sz w:val="18"/>
              </w:rPr>
              <w:t xml:space="preserve"> </w:t>
            </w:r>
            <w:r>
              <w:rPr>
                <w:color w:val="231F20"/>
                <w:sz w:val="18"/>
              </w:rPr>
              <w:t>e</w:t>
            </w:r>
            <w:r>
              <w:rPr>
                <w:color w:val="231F20"/>
                <w:spacing w:val="-5"/>
                <w:sz w:val="18"/>
              </w:rPr>
              <w:t xml:space="preserve"> </w:t>
            </w:r>
            <w:r>
              <w:rPr>
                <w:color w:val="231F20"/>
                <w:sz w:val="18"/>
              </w:rPr>
              <w:t>Pekinit</w:t>
            </w:r>
            <w:r>
              <w:rPr>
                <w:color w:val="231F20"/>
                <w:spacing w:val="-5"/>
                <w:sz w:val="18"/>
              </w:rPr>
              <w:t xml:space="preserve"> </w:t>
            </w:r>
            <w:r>
              <w:rPr>
                <w:color w:val="231F20"/>
                <w:sz w:val="18"/>
              </w:rPr>
              <w:t>(BDPfA)</w:t>
            </w:r>
            <w:r>
              <w:rPr>
                <w:color w:val="231F20"/>
                <w:spacing w:val="-4"/>
                <w:sz w:val="18"/>
              </w:rPr>
              <w:t xml:space="preserve"> </w:t>
            </w:r>
            <w:r>
              <w:rPr>
                <w:color w:val="231F20"/>
                <w:sz w:val="18"/>
              </w:rPr>
              <w:t>–</w:t>
            </w:r>
            <w:r>
              <w:rPr>
                <w:color w:val="231F20"/>
                <w:spacing w:val="-6"/>
                <w:sz w:val="18"/>
              </w:rPr>
              <w:t xml:space="preserve"> </w:t>
            </w:r>
            <w:r>
              <w:rPr>
                <w:color w:val="231F20"/>
                <w:sz w:val="18"/>
              </w:rPr>
              <w:t>fusha</w:t>
            </w:r>
            <w:r>
              <w:rPr>
                <w:color w:val="231F20"/>
                <w:spacing w:val="-4"/>
                <w:sz w:val="18"/>
              </w:rPr>
              <w:t xml:space="preserve"> </w:t>
            </w:r>
            <w:r>
              <w:rPr>
                <w:color w:val="231F20"/>
                <w:sz w:val="18"/>
              </w:rPr>
              <w:t>kritike</w:t>
            </w:r>
            <w:r>
              <w:rPr>
                <w:color w:val="231F20"/>
                <w:spacing w:val="-6"/>
                <w:sz w:val="18"/>
              </w:rPr>
              <w:t xml:space="preserve"> </w:t>
            </w:r>
            <w:r>
              <w:rPr>
                <w:color w:val="231F20"/>
                <w:spacing w:val="-5"/>
                <w:sz w:val="18"/>
              </w:rPr>
              <w:t>6.</w:t>
            </w:r>
          </w:p>
          <w:p w:rsidR="003F5B77" w:rsidRDefault="00187B4B">
            <w:pPr>
              <w:pStyle w:val="TableParagraph"/>
              <w:numPr>
                <w:ilvl w:val="0"/>
                <w:numId w:val="4"/>
              </w:numPr>
              <w:tabs>
                <w:tab w:val="left" w:pos="173"/>
              </w:tabs>
              <w:spacing w:before="117"/>
              <w:ind w:left="173" w:hanging="94"/>
              <w:rPr>
                <w:sz w:val="18"/>
              </w:rPr>
            </w:pPr>
            <w:r>
              <w:rPr>
                <w:color w:val="231F20"/>
                <w:sz w:val="18"/>
              </w:rPr>
              <w:t>Konventa</w:t>
            </w:r>
            <w:r>
              <w:rPr>
                <w:color w:val="231F20"/>
                <w:spacing w:val="-4"/>
                <w:sz w:val="18"/>
              </w:rPr>
              <w:t xml:space="preserve"> </w:t>
            </w:r>
            <w:r>
              <w:rPr>
                <w:color w:val="231F20"/>
                <w:sz w:val="18"/>
              </w:rPr>
              <w:t>e</w:t>
            </w:r>
            <w:r>
              <w:rPr>
                <w:color w:val="231F20"/>
                <w:spacing w:val="-5"/>
                <w:sz w:val="18"/>
              </w:rPr>
              <w:t xml:space="preserve"> </w:t>
            </w:r>
            <w:r>
              <w:rPr>
                <w:color w:val="231F20"/>
                <w:sz w:val="18"/>
              </w:rPr>
              <w:t>KE</w:t>
            </w:r>
            <w:r>
              <w:rPr>
                <w:color w:val="231F20"/>
                <w:spacing w:val="-4"/>
                <w:sz w:val="18"/>
              </w:rPr>
              <w:t xml:space="preserve"> </w:t>
            </w:r>
            <w:r>
              <w:rPr>
                <w:color w:val="231F20"/>
                <w:sz w:val="18"/>
              </w:rPr>
              <w:t>për</w:t>
            </w:r>
            <w:r>
              <w:rPr>
                <w:color w:val="231F20"/>
                <w:spacing w:val="-3"/>
                <w:sz w:val="18"/>
              </w:rPr>
              <w:t xml:space="preserve"> </w:t>
            </w:r>
            <w:r>
              <w:rPr>
                <w:color w:val="231F20"/>
                <w:sz w:val="18"/>
              </w:rPr>
              <w:t>Parandalimin</w:t>
            </w:r>
            <w:r>
              <w:rPr>
                <w:color w:val="231F20"/>
                <w:spacing w:val="-4"/>
                <w:sz w:val="18"/>
              </w:rPr>
              <w:t xml:space="preserve"> </w:t>
            </w:r>
            <w:r>
              <w:rPr>
                <w:color w:val="231F20"/>
                <w:sz w:val="18"/>
              </w:rPr>
              <w:t>dhe</w:t>
            </w:r>
            <w:r>
              <w:rPr>
                <w:color w:val="231F20"/>
                <w:spacing w:val="-5"/>
                <w:sz w:val="18"/>
              </w:rPr>
              <w:t xml:space="preserve"> </w:t>
            </w:r>
            <w:r>
              <w:rPr>
                <w:color w:val="231F20"/>
                <w:sz w:val="18"/>
              </w:rPr>
              <w:t>Luftimin</w:t>
            </w:r>
            <w:r>
              <w:rPr>
                <w:color w:val="231F20"/>
                <w:spacing w:val="-3"/>
                <w:sz w:val="18"/>
              </w:rPr>
              <w:t xml:space="preserve"> </w:t>
            </w:r>
            <w:r>
              <w:rPr>
                <w:color w:val="231F20"/>
                <w:sz w:val="18"/>
              </w:rPr>
              <w:t>e</w:t>
            </w:r>
            <w:r>
              <w:rPr>
                <w:color w:val="231F20"/>
                <w:spacing w:val="-5"/>
                <w:sz w:val="18"/>
              </w:rPr>
              <w:t xml:space="preserve"> </w:t>
            </w:r>
            <w:r>
              <w:rPr>
                <w:color w:val="231F20"/>
                <w:sz w:val="18"/>
              </w:rPr>
              <w:t>Dhunës</w:t>
            </w:r>
            <w:r>
              <w:rPr>
                <w:color w:val="231F20"/>
                <w:spacing w:val="-4"/>
                <w:sz w:val="18"/>
              </w:rPr>
              <w:t xml:space="preserve"> </w:t>
            </w:r>
            <w:r>
              <w:rPr>
                <w:color w:val="231F20"/>
                <w:sz w:val="18"/>
              </w:rPr>
              <w:t>ndaj</w:t>
            </w:r>
            <w:r>
              <w:rPr>
                <w:color w:val="231F20"/>
                <w:spacing w:val="-4"/>
                <w:sz w:val="18"/>
              </w:rPr>
              <w:t xml:space="preserve"> </w:t>
            </w:r>
            <w:r>
              <w:rPr>
                <w:color w:val="231F20"/>
                <w:sz w:val="18"/>
              </w:rPr>
              <w:t>Grave</w:t>
            </w:r>
            <w:r>
              <w:rPr>
                <w:color w:val="231F20"/>
                <w:spacing w:val="-4"/>
                <w:sz w:val="18"/>
              </w:rPr>
              <w:t xml:space="preserve"> </w:t>
            </w:r>
            <w:r>
              <w:rPr>
                <w:color w:val="231F20"/>
                <w:sz w:val="18"/>
              </w:rPr>
              <w:t>dhe</w:t>
            </w:r>
            <w:r>
              <w:rPr>
                <w:color w:val="231F20"/>
                <w:spacing w:val="-5"/>
                <w:sz w:val="18"/>
              </w:rPr>
              <w:t xml:space="preserve"> </w:t>
            </w:r>
            <w:r>
              <w:rPr>
                <w:color w:val="231F20"/>
                <w:sz w:val="18"/>
              </w:rPr>
              <w:t>Dhunës</w:t>
            </w:r>
            <w:r>
              <w:rPr>
                <w:color w:val="231F20"/>
                <w:spacing w:val="-4"/>
                <w:sz w:val="18"/>
              </w:rPr>
              <w:t xml:space="preserve"> </w:t>
            </w:r>
            <w:r>
              <w:rPr>
                <w:color w:val="231F20"/>
                <w:sz w:val="18"/>
              </w:rPr>
              <w:t>në</w:t>
            </w:r>
            <w:r>
              <w:rPr>
                <w:color w:val="231F20"/>
                <w:spacing w:val="-4"/>
                <w:sz w:val="18"/>
              </w:rPr>
              <w:t xml:space="preserve"> </w:t>
            </w:r>
            <w:r>
              <w:rPr>
                <w:color w:val="231F20"/>
                <w:sz w:val="18"/>
              </w:rPr>
              <w:t>Familje</w:t>
            </w:r>
            <w:r>
              <w:rPr>
                <w:color w:val="231F20"/>
                <w:spacing w:val="-5"/>
                <w:sz w:val="18"/>
              </w:rPr>
              <w:t xml:space="preserve"> </w:t>
            </w:r>
            <w:r>
              <w:rPr>
                <w:color w:val="231F20"/>
                <w:sz w:val="18"/>
              </w:rPr>
              <w:t>(Konventa</w:t>
            </w:r>
            <w:r>
              <w:rPr>
                <w:color w:val="231F20"/>
                <w:spacing w:val="-4"/>
                <w:sz w:val="18"/>
              </w:rPr>
              <w:t xml:space="preserve"> </w:t>
            </w:r>
            <w:r>
              <w:rPr>
                <w:color w:val="231F20"/>
                <w:sz w:val="18"/>
              </w:rPr>
              <w:t>e</w:t>
            </w:r>
            <w:r>
              <w:rPr>
                <w:color w:val="231F20"/>
                <w:spacing w:val="-4"/>
                <w:sz w:val="18"/>
              </w:rPr>
              <w:t xml:space="preserve"> </w:t>
            </w:r>
            <w:r>
              <w:rPr>
                <w:color w:val="231F20"/>
                <w:sz w:val="18"/>
              </w:rPr>
              <w:t>Stambollit)</w:t>
            </w:r>
            <w:r>
              <w:rPr>
                <w:color w:val="231F20"/>
                <w:spacing w:val="-4"/>
                <w:sz w:val="18"/>
              </w:rPr>
              <w:t xml:space="preserve"> </w:t>
            </w:r>
            <w:r>
              <w:rPr>
                <w:color w:val="231F20"/>
                <w:sz w:val="18"/>
              </w:rPr>
              <w:t>–</w:t>
            </w:r>
            <w:r>
              <w:rPr>
                <w:color w:val="231F20"/>
                <w:spacing w:val="-5"/>
                <w:sz w:val="18"/>
              </w:rPr>
              <w:t xml:space="preserve"> </w:t>
            </w:r>
            <w:r>
              <w:rPr>
                <w:color w:val="231F20"/>
                <w:sz w:val="18"/>
              </w:rPr>
              <w:t>neni</w:t>
            </w:r>
            <w:r>
              <w:rPr>
                <w:color w:val="231F20"/>
                <w:spacing w:val="-3"/>
                <w:sz w:val="18"/>
              </w:rPr>
              <w:t xml:space="preserve"> </w:t>
            </w:r>
            <w:r>
              <w:rPr>
                <w:color w:val="231F20"/>
                <w:spacing w:val="-2"/>
                <w:sz w:val="18"/>
              </w:rPr>
              <w:t>12/6.</w:t>
            </w:r>
          </w:p>
          <w:p w:rsidR="003F5B77" w:rsidRDefault="00187B4B">
            <w:pPr>
              <w:pStyle w:val="TableParagraph"/>
              <w:numPr>
                <w:ilvl w:val="0"/>
                <w:numId w:val="4"/>
              </w:numPr>
              <w:tabs>
                <w:tab w:val="left" w:pos="173"/>
              </w:tabs>
              <w:spacing w:before="116"/>
              <w:ind w:left="173" w:hanging="94"/>
              <w:rPr>
                <w:sz w:val="18"/>
              </w:rPr>
            </w:pPr>
            <w:r>
              <w:rPr>
                <w:color w:val="231F20"/>
                <w:sz w:val="18"/>
              </w:rPr>
              <w:t>Plani</w:t>
            </w:r>
            <w:r>
              <w:rPr>
                <w:color w:val="231F20"/>
                <w:spacing w:val="-3"/>
                <w:sz w:val="18"/>
              </w:rPr>
              <w:t xml:space="preserve"> </w:t>
            </w:r>
            <w:r>
              <w:rPr>
                <w:color w:val="231F20"/>
                <w:sz w:val="18"/>
              </w:rPr>
              <w:t>i</w:t>
            </w:r>
            <w:r>
              <w:rPr>
                <w:color w:val="231F20"/>
                <w:spacing w:val="-3"/>
                <w:sz w:val="18"/>
              </w:rPr>
              <w:t xml:space="preserve"> </w:t>
            </w:r>
            <w:r>
              <w:rPr>
                <w:color w:val="231F20"/>
                <w:sz w:val="18"/>
              </w:rPr>
              <w:t>Veprimit</w:t>
            </w:r>
            <w:r>
              <w:rPr>
                <w:color w:val="231F20"/>
                <w:spacing w:val="-2"/>
                <w:sz w:val="18"/>
              </w:rPr>
              <w:t xml:space="preserve"> </w:t>
            </w:r>
            <w:r>
              <w:rPr>
                <w:color w:val="231F20"/>
                <w:sz w:val="18"/>
              </w:rPr>
              <w:t>për</w:t>
            </w:r>
            <w:r>
              <w:rPr>
                <w:color w:val="231F20"/>
                <w:spacing w:val="-3"/>
                <w:sz w:val="18"/>
              </w:rPr>
              <w:t xml:space="preserve"> </w:t>
            </w:r>
            <w:r>
              <w:rPr>
                <w:color w:val="231F20"/>
                <w:sz w:val="18"/>
              </w:rPr>
              <w:t>Barazinë</w:t>
            </w:r>
            <w:r>
              <w:rPr>
                <w:color w:val="231F20"/>
                <w:spacing w:val="-3"/>
                <w:sz w:val="18"/>
              </w:rPr>
              <w:t xml:space="preserve"> </w:t>
            </w:r>
            <w:r>
              <w:rPr>
                <w:color w:val="231F20"/>
                <w:sz w:val="18"/>
              </w:rPr>
              <w:t>Gjinore</w:t>
            </w:r>
            <w:r>
              <w:rPr>
                <w:color w:val="231F20"/>
                <w:spacing w:val="-3"/>
                <w:sz w:val="18"/>
              </w:rPr>
              <w:t xml:space="preserve"> </w:t>
            </w:r>
            <w:r>
              <w:rPr>
                <w:color w:val="231F20"/>
                <w:sz w:val="18"/>
              </w:rPr>
              <w:t>i</w:t>
            </w:r>
            <w:r>
              <w:rPr>
                <w:color w:val="231F20"/>
                <w:spacing w:val="-3"/>
                <w:sz w:val="18"/>
              </w:rPr>
              <w:t xml:space="preserve"> </w:t>
            </w:r>
            <w:r>
              <w:rPr>
                <w:color w:val="231F20"/>
                <w:sz w:val="18"/>
              </w:rPr>
              <w:t>BE</w:t>
            </w:r>
            <w:r>
              <w:rPr>
                <w:color w:val="231F20"/>
                <w:spacing w:val="-2"/>
                <w:sz w:val="18"/>
              </w:rPr>
              <w:t xml:space="preserve"> </w:t>
            </w:r>
            <w:r>
              <w:rPr>
                <w:color w:val="231F20"/>
                <w:sz w:val="18"/>
              </w:rPr>
              <w:t>(EU</w:t>
            </w:r>
            <w:r>
              <w:rPr>
                <w:color w:val="231F20"/>
                <w:spacing w:val="-3"/>
                <w:sz w:val="18"/>
              </w:rPr>
              <w:t xml:space="preserve"> </w:t>
            </w:r>
            <w:r>
              <w:rPr>
                <w:color w:val="231F20"/>
                <w:sz w:val="18"/>
              </w:rPr>
              <w:t>GAP</w:t>
            </w:r>
            <w:r>
              <w:rPr>
                <w:color w:val="231F20"/>
                <w:spacing w:val="-2"/>
                <w:sz w:val="18"/>
              </w:rPr>
              <w:t xml:space="preserve"> </w:t>
            </w:r>
            <w:r>
              <w:rPr>
                <w:color w:val="231F20"/>
                <w:sz w:val="18"/>
              </w:rPr>
              <w:t>III)</w:t>
            </w:r>
            <w:r>
              <w:rPr>
                <w:color w:val="231F20"/>
                <w:spacing w:val="-3"/>
                <w:sz w:val="18"/>
              </w:rPr>
              <w:t xml:space="preserve"> </w:t>
            </w:r>
            <w:r>
              <w:rPr>
                <w:color w:val="231F20"/>
                <w:sz w:val="18"/>
              </w:rPr>
              <w:t>–</w:t>
            </w:r>
            <w:r>
              <w:rPr>
                <w:color w:val="231F20"/>
                <w:spacing w:val="-3"/>
                <w:sz w:val="18"/>
              </w:rPr>
              <w:t xml:space="preserve"> </w:t>
            </w:r>
            <w:r>
              <w:rPr>
                <w:color w:val="231F20"/>
                <w:sz w:val="18"/>
              </w:rPr>
              <w:t>shtylla</w:t>
            </w:r>
            <w:r>
              <w:rPr>
                <w:color w:val="231F20"/>
                <w:spacing w:val="-3"/>
                <w:sz w:val="18"/>
              </w:rPr>
              <w:t xml:space="preserve"> </w:t>
            </w:r>
            <w:r>
              <w:rPr>
                <w:color w:val="231F20"/>
                <w:sz w:val="18"/>
              </w:rPr>
              <w:t>III,</w:t>
            </w:r>
            <w:r>
              <w:rPr>
                <w:color w:val="231F20"/>
                <w:spacing w:val="-2"/>
                <w:sz w:val="18"/>
              </w:rPr>
              <w:t xml:space="preserve"> </w:t>
            </w:r>
            <w:r>
              <w:rPr>
                <w:color w:val="231F20"/>
                <w:sz w:val="18"/>
              </w:rPr>
              <w:t>fushat</w:t>
            </w:r>
            <w:r>
              <w:rPr>
                <w:color w:val="231F20"/>
                <w:spacing w:val="-3"/>
                <w:sz w:val="18"/>
              </w:rPr>
              <w:t xml:space="preserve"> </w:t>
            </w:r>
            <w:r>
              <w:rPr>
                <w:color w:val="231F20"/>
                <w:sz w:val="18"/>
              </w:rPr>
              <w:t>kryesore</w:t>
            </w:r>
            <w:r>
              <w:rPr>
                <w:color w:val="231F20"/>
                <w:spacing w:val="-3"/>
                <w:sz w:val="18"/>
              </w:rPr>
              <w:t xml:space="preserve"> </w:t>
            </w:r>
            <w:r>
              <w:rPr>
                <w:color w:val="231F20"/>
                <w:sz w:val="18"/>
              </w:rPr>
              <w:t>tematike</w:t>
            </w:r>
            <w:r>
              <w:rPr>
                <w:color w:val="231F20"/>
                <w:spacing w:val="-4"/>
                <w:sz w:val="18"/>
              </w:rPr>
              <w:t xml:space="preserve"> </w:t>
            </w:r>
            <w:r>
              <w:rPr>
                <w:color w:val="231F20"/>
                <w:sz w:val="18"/>
              </w:rPr>
              <w:t>3.3,</w:t>
            </w:r>
            <w:r>
              <w:rPr>
                <w:color w:val="231F20"/>
                <w:spacing w:val="-2"/>
                <w:sz w:val="18"/>
              </w:rPr>
              <w:t xml:space="preserve"> </w:t>
            </w:r>
            <w:r>
              <w:rPr>
                <w:color w:val="231F20"/>
                <w:spacing w:val="-4"/>
                <w:sz w:val="18"/>
              </w:rPr>
              <w:t>3.6.</w:t>
            </w:r>
          </w:p>
          <w:p w:rsidR="003F5B77" w:rsidRDefault="00187B4B">
            <w:pPr>
              <w:pStyle w:val="TableParagraph"/>
              <w:numPr>
                <w:ilvl w:val="0"/>
                <w:numId w:val="4"/>
              </w:numPr>
              <w:tabs>
                <w:tab w:val="left" w:pos="173"/>
              </w:tabs>
              <w:spacing w:before="116"/>
              <w:ind w:left="173" w:hanging="94"/>
              <w:rPr>
                <w:sz w:val="18"/>
              </w:rPr>
            </w:pPr>
            <w:r>
              <w:rPr>
                <w:color w:val="231F20"/>
                <w:sz w:val="18"/>
              </w:rPr>
              <w:t>Strategjia</w:t>
            </w:r>
            <w:r>
              <w:rPr>
                <w:color w:val="231F20"/>
                <w:spacing w:val="-4"/>
                <w:sz w:val="18"/>
              </w:rPr>
              <w:t xml:space="preserve"> </w:t>
            </w:r>
            <w:r>
              <w:rPr>
                <w:color w:val="231F20"/>
                <w:sz w:val="18"/>
              </w:rPr>
              <w:t>Kombëtare</w:t>
            </w:r>
            <w:r>
              <w:rPr>
                <w:color w:val="231F20"/>
                <w:spacing w:val="-5"/>
                <w:sz w:val="18"/>
              </w:rPr>
              <w:t xml:space="preserve"> </w:t>
            </w:r>
            <w:r>
              <w:rPr>
                <w:color w:val="231F20"/>
                <w:sz w:val="18"/>
              </w:rPr>
              <w:t>për</w:t>
            </w:r>
            <w:r>
              <w:rPr>
                <w:color w:val="231F20"/>
                <w:spacing w:val="-4"/>
                <w:sz w:val="18"/>
              </w:rPr>
              <w:t xml:space="preserve"> </w:t>
            </w:r>
            <w:r>
              <w:rPr>
                <w:color w:val="231F20"/>
                <w:sz w:val="18"/>
              </w:rPr>
              <w:t>Barazinë</w:t>
            </w:r>
            <w:r>
              <w:rPr>
                <w:color w:val="231F20"/>
                <w:spacing w:val="-5"/>
                <w:sz w:val="18"/>
              </w:rPr>
              <w:t xml:space="preserve"> </w:t>
            </w:r>
            <w:r>
              <w:rPr>
                <w:color w:val="231F20"/>
                <w:sz w:val="18"/>
              </w:rPr>
              <w:t>Gjinore</w:t>
            </w:r>
            <w:r>
              <w:rPr>
                <w:color w:val="231F20"/>
                <w:spacing w:val="-5"/>
                <w:sz w:val="18"/>
              </w:rPr>
              <w:t xml:space="preserve"> </w:t>
            </w:r>
            <w:r>
              <w:rPr>
                <w:color w:val="231F20"/>
                <w:sz w:val="18"/>
              </w:rPr>
              <w:t>(SKBGJ)</w:t>
            </w:r>
            <w:r>
              <w:rPr>
                <w:color w:val="231F20"/>
                <w:spacing w:val="-4"/>
                <w:sz w:val="18"/>
              </w:rPr>
              <w:t xml:space="preserve"> </w:t>
            </w:r>
            <w:r>
              <w:rPr>
                <w:color w:val="231F20"/>
                <w:sz w:val="18"/>
              </w:rPr>
              <w:t>2021</w:t>
            </w:r>
            <w:r>
              <w:rPr>
                <w:color w:val="231F20"/>
                <w:spacing w:val="-4"/>
                <w:sz w:val="18"/>
              </w:rPr>
              <w:t xml:space="preserve"> </w:t>
            </w:r>
            <w:r>
              <w:rPr>
                <w:color w:val="231F20"/>
                <w:sz w:val="18"/>
              </w:rPr>
              <w:t>–</w:t>
            </w:r>
            <w:r>
              <w:rPr>
                <w:color w:val="231F20"/>
                <w:spacing w:val="-4"/>
                <w:sz w:val="18"/>
              </w:rPr>
              <w:t xml:space="preserve"> </w:t>
            </w:r>
            <w:r>
              <w:rPr>
                <w:color w:val="231F20"/>
                <w:sz w:val="18"/>
              </w:rPr>
              <w:t>2030</w:t>
            </w:r>
            <w:r>
              <w:rPr>
                <w:color w:val="231F20"/>
                <w:spacing w:val="-4"/>
                <w:sz w:val="18"/>
              </w:rPr>
              <w:t xml:space="preserve"> </w:t>
            </w:r>
            <w:r>
              <w:rPr>
                <w:color w:val="231F20"/>
                <w:sz w:val="18"/>
              </w:rPr>
              <w:t>–</w:t>
            </w:r>
            <w:r>
              <w:rPr>
                <w:color w:val="231F20"/>
                <w:spacing w:val="-5"/>
                <w:sz w:val="18"/>
              </w:rPr>
              <w:t xml:space="preserve"> </w:t>
            </w:r>
            <w:r>
              <w:rPr>
                <w:color w:val="231F20"/>
                <w:sz w:val="18"/>
              </w:rPr>
              <w:t>objektivat</w:t>
            </w:r>
            <w:r>
              <w:rPr>
                <w:color w:val="231F20"/>
                <w:spacing w:val="-4"/>
                <w:sz w:val="18"/>
              </w:rPr>
              <w:t xml:space="preserve"> </w:t>
            </w:r>
            <w:r>
              <w:rPr>
                <w:color w:val="231F20"/>
                <w:sz w:val="18"/>
              </w:rPr>
              <w:t>specifikë</w:t>
            </w:r>
            <w:r>
              <w:rPr>
                <w:color w:val="231F20"/>
                <w:spacing w:val="-5"/>
                <w:sz w:val="18"/>
              </w:rPr>
              <w:t xml:space="preserve"> </w:t>
            </w:r>
            <w:r>
              <w:rPr>
                <w:color w:val="231F20"/>
                <w:sz w:val="18"/>
              </w:rPr>
              <w:t>I.1,</w:t>
            </w:r>
            <w:r>
              <w:rPr>
                <w:color w:val="231F20"/>
                <w:spacing w:val="-4"/>
                <w:sz w:val="18"/>
              </w:rPr>
              <w:t xml:space="preserve"> </w:t>
            </w:r>
            <w:r>
              <w:rPr>
                <w:color w:val="231F20"/>
                <w:sz w:val="18"/>
              </w:rPr>
              <w:t>I.2,</w:t>
            </w:r>
            <w:r>
              <w:rPr>
                <w:color w:val="231F20"/>
                <w:spacing w:val="-4"/>
                <w:sz w:val="18"/>
              </w:rPr>
              <w:t xml:space="preserve"> I.3.</w:t>
            </w:r>
          </w:p>
        </w:tc>
      </w:tr>
      <w:tr w:rsidR="003F5B77">
        <w:trPr>
          <w:trHeight w:val="567"/>
        </w:trPr>
        <w:tc>
          <w:tcPr>
            <w:tcW w:w="3156" w:type="dxa"/>
            <w:shd w:val="clear" w:color="auto" w:fill="FFE4B8"/>
          </w:tcPr>
          <w:p w:rsidR="003F5B77" w:rsidRDefault="00187B4B">
            <w:pPr>
              <w:pStyle w:val="TableParagraph"/>
              <w:spacing w:before="72"/>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6" w:line="235" w:lineRule="auto"/>
              <w:ind w:left="79"/>
              <w:rPr>
                <w:sz w:val="18"/>
              </w:rPr>
            </w:pPr>
            <w:r>
              <w:rPr>
                <w:color w:val="231F20"/>
                <w:sz w:val="18"/>
              </w:rPr>
              <w:t>III.1.</w:t>
            </w:r>
            <w:r>
              <w:rPr>
                <w:color w:val="231F20"/>
                <w:spacing w:val="-5"/>
                <w:sz w:val="18"/>
              </w:rPr>
              <w:t xml:space="preserve"> </w:t>
            </w:r>
            <w:r>
              <w:rPr>
                <w:color w:val="231F20"/>
                <w:sz w:val="18"/>
              </w:rPr>
              <w:t>Përshkallëzimi</w:t>
            </w:r>
            <w:r>
              <w:rPr>
                <w:color w:val="231F20"/>
                <w:spacing w:val="-5"/>
                <w:sz w:val="18"/>
              </w:rPr>
              <w:t xml:space="preserve"> </w:t>
            </w:r>
            <w:r>
              <w:rPr>
                <w:color w:val="231F20"/>
                <w:sz w:val="18"/>
              </w:rPr>
              <w:t>i</w:t>
            </w:r>
            <w:r>
              <w:rPr>
                <w:color w:val="231F20"/>
                <w:spacing w:val="-5"/>
                <w:sz w:val="18"/>
              </w:rPr>
              <w:t xml:space="preserve"> </w:t>
            </w:r>
            <w:r>
              <w:rPr>
                <w:color w:val="231F20"/>
                <w:sz w:val="18"/>
              </w:rPr>
              <w:t>veprimeve</w:t>
            </w:r>
            <w:r>
              <w:rPr>
                <w:color w:val="231F20"/>
                <w:spacing w:val="-5"/>
                <w:sz w:val="18"/>
              </w:rPr>
              <w:t xml:space="preserve"> </w:t>
            </w:r>
            <w:r>
              <w:rPr>
                <w:color w:val="231F20"/>
                <w:sz w:val="18"/>
              </w:rPr>
              <w:t>për</w:t>
            </w:r>
            <w:r>
              <w:rPr>
                <w:color w:val="231F20"/>
                <w:spacing w:val="-5"/>
                <w:sz w:val="18"/>
              </w:rPr>
              <w:t xml:space="preserve"> </w:t>
            </w:r>
            <w:r>
              <w:rPr>
                <w:color w:val="231F20"/>
                <w:sz w:val="18"/>
              </w:rPr>
              <w:t>të</w:t>
            </w:r>
            <w:r>
              <w:rPr>
                <w:color w:val="231F20"/>
                <w:spacing w:val="-5"/>
                <w:sz w:val="18"/>
              </w:rPr>
              <w:t xml:space="preserve"> </w:t>
            </w:r>
            <w:r>
              <w:rPr>
                <w:color w:val="231F20"/>
                <w:sz w:val="18"/>
              </w:rPr>
              <w:t>sfiduar</w:t>
            </w:r>
            <w:r>
              <w:rPr>
                <w:color w:val="231F20"/>
                <w:spacing w:val="-6"/>
                <w:sz w:val="18"/>
              </w:rPr>
              <w:t xml:space="preserve"> </w:t>
            </w:r>
            <w:r>
              <w:rPr>
                <w:color w:val="231F20"/>
                <w:sz w:val="18"/>
              </w:rPr>
              <w:t>steriotipet</w:t>
            </w:r>
            <w:r>
              <w:rPr>
                <w:color w:val="231F20"/>
                <w:spacing w:val="-5"/>
                <w:sz w:val="18"/>
              </w:rPr>
              <w:t xml:space="preserve"> </w:t>
            </w:r>
            <w:r>
              <w:rPr>
                <w:color w:val="231F20"/>
                <w:sz w:val="18"/>
              </w:rPr>
              <w:t>gjinore</w:t>
            </w:r>
            <w:r>
              <w:rPr>
                <w:color w:val="231F20"/>
                <w:spacing w:val="-5"/>
                <w:sz w:val="18"/>
              </w:rPr>
              <w:t xml:space="preserve"> </w:t>
            </w:r>
            <w:r>
              <w:rPr>
                <w:color w:val="231F20"/>
                <w:sz w:val="18"/>
              </w:rPr>
              <w:t>në</w:t>
            </w:r>
            <w:r>
              <w:rPr>
                <w:color w:val="231F20"/>
                <w:spacing w:val="-5"/>
                <w:sz w:val="18"/>
              </w:rPr>
              <w:t xml:space="preserve"> </w:t>
            </w:r>
            <w:r>
              <w:rPr>
                <w:color w:val="231F20"/>
                <w:sz w:val="18"/>
              </w:rPr>
              <w:t>punësim</w:t>
            </w:r>
            <w:r>
              <w:rPr>
                <w:color w:val="231F20"/>
                <w:spacing w:val="-6"/>
                <w:sz w:val="18"/>
              </w:rPr>
              <w:t xml:space="preserve"> </w:t>
            </w:r>
            <w:r>
              <w:rPr>
                <w:color w:val="231F20"/>
                <w:sz w:val="18"/>
              </w:rPr>
              <w:t>dhe</w:t>
            </w:r>
            <w:r>
              <w:rPr>
                <w:color w:val="231F20"/>
                <w:spacing w:val="-6"/>
                <w:sz w:val="18"/>
              </w:rPr>
              <w:t xml:space="preserve"> </w:t>
            </w:r>
            <w:r>
              <w:rPr>
                <w:color w:val="231F20"/>
                <w:sz w:val="18"/>
              </w:rPr>
              <w:t>për</w:t>
            </w:r>
            <w:r>
              <w:rPr>
                <w:color w:val="231F20"/>
                <w:spacing w:val="-5"/>
                <w:sz w:val="18"/>
              </w:rPr>
              <w:t xml:space="preserve"> </w:t>
            </w:r>
            <w:r>
              <w:rPr>
                <w:color w:val="231F20"/>
                <w:sz w:val="18"/>
              </w:rPr>
              <w:t>të</w:t>
            </w:r>
            <w:r>
              <w:rPr>
                <w:color w:val="231F20"/>
                <w:spacing w:val="-5"/>
                <w:sz w:val="18"/>
              </w:rPr>
              <w:t xml:space="preserve"> </w:t>
            </w:r>
            <w:r>
              <w:rPr>
                <w:color w:val="231F20"/>
                <w:sz w:val="18"/>
              </w:rPr>
              <w:t>balancuar</w:t>
            </w:r>
            <w:r>
              <w:rPr>
                <w:color w:val="231F20"/>
                <w:spacing w:val="-6"/>
                <w:sz w:val="18"/>
              </w:rPr>
              <w:t xml:space="preserve"> </w:t>
            </w:r>
            <w:r>
              <w:rPr>
                <w:color w:val="231F20"/>
                <w:sz w:val="18"/>
              </w:rPr>
              <w:t>sipas</w:t>
            </w:r>
            <w:r>
              <w:rPr>
                <w:color w:val="231F20"/>
                <w:spacing w:val="-6"/>
                <w:sz w:val="18"/>
              </w:rPr>
              <w:t xml:space="preserve"> </w:t>
            </w:r>
            <w:r>
              <w:rPr>
                <w:color w:val="231F20"/>
                <w:sz w:val="18"/>
              </w:rPr>
              <w:t>mundësive</w:t>
            </w:r>
            <w:r>
              <w:rPr>
                <w:color w:val="231F20"/>
                <w:spacing w:val="-5"/>
                <w:sz w:val="18"/>
              </w:rPr>
              <w:t xml:space="preserve"> </w:t>
            </w:r>
            <w:r>
              <w:rPr>
                <w:color w:val="231F20"/>
                <w:sz w:val="18"/>
              </w:rPr>
              <w:t>jetën</w:t>
            </w:r>
            <w:r>
              <w:rPr>
                <w:color w:val="231F20"/>
                <w:spacing w:val="-5"/>
                <w:sz w:val="18"/>
              </w:rPr>
              <w:t xml:space="preserve"> </w:t>
            </w:r>
            <w:r>
              <w:rPr>
                <w:color w:val="231F20"/>
                <w:sz w:val="18"/>
              </w:rPr>
              <w:t>profesionale</w:t>
            </w:r>
            <w:r>
              <w:rPr>
                <w:color w:val="231F20"/>
                <w:spacing w:val="-6"/>
                <w:sz w:val="18"/>
              </w:rPr>
              <w:t xml:space="preserve"> </w:t>
            </w:r>
            <w:r>
              <w:rPr>
                <w:color w:val="231F20"/>
                <w:sz w:val="18"/>
              </w:rPr>
              <w:t>me</w:t>
            </w:r>
            <w:r>
              <w:rPr>
                <w:color w:val="231F20"/>
                <w:spacing w:val="-5"/>
                <w:sz w:val="18"/>
              </w:rPr>
              <w:t xml:space="preserve"> </w:t>
            </w:r>
            <w:r>
              <w:rPr>
                <w:color w:val="231F20"/>
                <w:sz w:val="18"/>
              </w:rPr>
              <w:t>atë personale dhe nevojën për përkujdesje për familjarët në varësi.</w:t>
            </w:r>
          </w:p>
        </w:tc>
      </w:tr>
      <w:tr w:rsidR="003F5B77">
        <w:trPr>
          <w:trHeight w:val="687"/>
        </w:trPr>
        <w:tc>
          <w:tcPr>
            <w:tcW w:w="3156" w:type="dxa"/>
            <w:shd w:val="clear" w:color="auto" w:fill="FFE4B8"/>
          </w:tcPr>
          <w:p w:rsidR="003F5B77" w:rsidRDefault="00187B4B">
            <w:pPr>
              <w:pStyle w:val="TableParagraph"/>
              <w:spacing w:before="72"/>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Pr>
                <w:sz w:val="18"/>
              </w:rPr>
            </w:pPr>
            <w:r>
              <w:rPr>
                <w:color w:val="231F20"/>
                <w:sz w:val="18"/>
              </w:rPr>
              <w:t>III.1.a.</w:t>
            </w:r>
            <w:r>
              <w:rPr>
                <w:color w:val="231F20"/>
                <w:spacing w:val="-7"/>
                <w:sz w:val="18"/>
              </w:rPr>
              <w:t xml:space="preserve"> </w:t>
            </w:r>
            <w:r>
              <w:rPr>
                <w:color w:val="231F20"/>
                <w:sz w:val="18"/>
              </w:rPr>
              <w:t>Numri</w:t>
            </w:r>
            <w:r>
              <w:rPr>
                <w:color w:val="231F20"/>
                <w:spacing w:val="-7"/>
                <w:sz w:val="18"/>
              </w:rPr>
              <w:t xml:space="preserve"> </w:t>
            </w:r>
            <w:r>
              <w:rPr>
                <w:color w:val="231F20"/>
                <w:sz w:val="18"/>
              </w:rPr>
              <w:t>i</w:t>
            </w:r>
            <w:r>
              <w:rPr>
                <w:color w:val="231F20"/>
                <w:spacing w:val="-7"/>
                <w:sz w:val="18"/>
              </w:rPr>
              <w:t xml:space="preserve"> </w:t>
            </w:r>
            <w:r>
              <w:rPr>
                <w:color w:val="231F20"/>
                <w:sz w:val="18"/>
              </w:rPr>
              <w:t>personave</w:t>
            </w:r>
            <w:r>
              <w:rPr>
                <w:color w:val="231F20"/>
                <w:spacing w:val="-7"/>
                <w:sz w:val="18"/>
              </w:rPr>
              <w:t xml:space="preserve"> </w:t>
            </w:r>
            <w:r>
              <w:rPr>
                <w:color w:val="231F20"/>
                <w:sz w:val="18"/>
              </w:rPr>
              <w:t>të</w:t>
            </w:r>
            <w:r>
              <w:rPr>
                <w:color w:val="231F20"/>
                <w:spacing w:val="-7"/>
                <w:sz w:val="18"/>
              </w:rPr>
              <w:t xml:space="preserve"> </w:t>
            </w:r>
            <w:r>
              <w:rPr>
                <w:color w:val="231F20"/>
                <w:sz w:val="18"/>
              </w:rPr>
              <w:t>pajisur</w:t>
            </w:r>
            <w:r>
              <w:rPr>
                <w:color w:val="231F20"/>
                <w:spacing w:val="-8"/>
                <w:sz w:val="18"/>
              </w:rPr>
              <w:t xml:space="preserve"> </w:t>
            </w:r>
            <w:r>
              <w:rPr>
                <w:color w:val="231F20"/>
                <w:sz w:val="18"/>
              </w:rPr>
              <w:t>me</w:t>
            </w:r>
            <w:r>
              <w:rPr>
                <w:color w:val="231F20"/>
                <w:spacing w:val="-7"/>
                <w:sz w:val="18"/>
              </w:rPr>
              <w:t xml:space="preserve"> </w:t>
            </w:r>
            <w:r>
              <w:rPr>
                <w:color w:val="231F20"/>
                <w:sz w:val="18"/>
              </w:rPr>
              <w:t>informacion</w:t>
            </w:r>
            <w:r>
              <w:rPr>
                <w:color w:val="231F20"/>
                <w:spacing w:val="-7"/>
                <w:sz w:val="18"/>
              </w:rPr>
              <w:t xml:space="preserve"> </w:t>
            </w:r>
            <w:r>
              <w:rPr>
                <w:color w:val="231F20"/>
                <w:sz w:val="18"/>
              </w:rPr>
              <w:t>për</w:t>
            </w:r>
            <w:r>
              <w:rPr>
                <w:color w:val="231F20"/>
                <w:spacing w:val="-7"/>
                <w:sz w:val="18"/>
              </w:rPr>
              <w:t xml:space="preserve"> </w:t>
            </w:r>
            <w:r>
              <w:rPr>
                <w:color w:val="231F20"/>
                <w:sz w:val="18"/>
              </w:rPr>
              <w:t>luftimin</w:t>
            </w:r>
            <w:r>
              <w:rPr>
                <w:color w:val="231F20"/>
                <w:spacing w:val="-7"/>
                <w:sz w:val="18"/>
              </w:rPr>
              <w:t xml:space="preserve"> </w:t>
            </w:r>
            <w:r>
              <w:rPr>
                <w:color w:val="231F20"/>
                <w:sz w:val="18"/>
              </w:rPr>
              <w:t>e</w:t>
            </w:r>
            <w:r>
              <w:rPr>
                <w:color w:val="231F20"/>
                <w:spacing w:val="-7"/>
                <w:sz w:val="18"/>
              </w:rPr>
              <w:t xml:space="preserve"> </w:t>
            </w:r>
            <w:r>
              <w:rPr>
                <w:color w:val="231F20"/>
                <w:sz w:val="18"/>
              </w:rPr>
              <w:t>steriotipeve gjinore në punësim dhe balancimin e jetës profesionale dhe personale.</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187B4B">
            <w:pPr>
              <w:pStyle w:val="TableParagraph"/>
              <w:spacing w:before="117"/>
              <w:ind w:left="0" w:right="1"/>
              <w:jc w:val="center"/>
              <w:rPr>
                <w:sz w:val="18"/>
              </w:rPr>
            </w:pPr>
            <w:r>
              <w:rPr>
                <w:color w:val="231F20"/>
                <w:sz w:val="18"/>
              </w:rPr>
              <w:t>510 (2018-</w:t>
            </w:r>
            <w:r>
              <w:rPr>
                <w:color w:val="231F20"/>
                <w:spacing w:val="-2"/>
                <w:sz w:val="18"/>
              </w:rPr>
              <w:t>2020)</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7"/>
              <w:ind w:left="1" w:right="8"/>
              <w:jc w:val="center"/>
              <w:rPr>
                <w:sz w:val="18"/>
              </w:rPr>
            </w:pPr>
            <w:r>
              <w:rPr>
                <w:color w:val="231F20"/>
                <w:sz w:val="18"/>
              </w:rPr>
              <w:t xml:space="preserve">50,000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spacing w:before="1"/>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84"/>
              <w:ind w:left="0"/>
              <w:rPr>
                <w:rFonts w:ascii="Calibri"/>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spacing w:before="1"/>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spacing w:before="1"/>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spacing w:before="188"/>
              <w:ind w:left="0"/>
              <w:rPr>
                <w:rFonts w:ascii="Calibri"/>
                <w:sz w:val="18"/>
              </w:rPr>
            </w:pPr>
          </w:p>
          <w:p w:rsidR="003F5B77" w:rsidRDefault="00187B4B">
            <w:pPr>
              <w:pStyle w:val="TableParagraph"/>
              <w:spacing w:before="1"/>
              <w:ind w:left="242"/>
              <w:rPr>
                <w:sz w:val="18"/>
              </w:rPr>
            </w:pPr>
            <w:r>
              <w:rPr>
                <w:color w:val="231F20"/>
                <w:spacing w:val="-2"/>
                <w:sz w:val="18"/>
              </w:rPr>
              <w:t>MONITORIMI</w:t>
            </w:r>
          </w:p>
        </w:tc>
      </w:tr>
      <w:tr w:rsidR="003F5B77">
        <w:trPr>
          <w:trHeight w:val="662"/>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123" w:line="235" w:lineRule="auto"/>
              <w:ind w:left="77"/>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123" w:line="235" w:lineRule="auto"/>
              <w:ind w:left="77" w:right="828"/>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307"/>
        </w:trPr>
        <w:tc>
          <w:tcPr>
            <w:tcW w:w="3667" w:type="dxa"/>
            <w:gridSpan w:val="2"/>
            <w:tcBorders>
              <w:bottom w:val="nil"/>
            </w:tcBorders>
          </w:tcPr>
          <w:p w:rsidR="003F5B77" w:rsidRDefault="00187B4B">
            <w:pPr>
              <w:pStyle w:val="TableParagraph"/>
              <w:spacing w:before="72" w:line="215" w:lineRule="exact"/>
              <w:ind w:left="80"/>
              <w:rPr>
                <w:sz w:val="18"/>
              </w:rPr>
            </w:pPr>
            <w:r>
              <w:rPr>
                <w:color w:val="231F20"/>
                <w:sz w:val="18"/>
              </w:rPr>
              <w:t>III.1.1.</w:t>
            </w:r>
            <w:r>
              <w:rPr>
                <w:color w:val="231F20"/>
                <w:spacing w:val="-2"/>
                <w:sz w:val="18"/>
              </w:rPr>
              <w:t xml:space="preserve"> </w:t>
            </w:r>
            <w:r>
              <w:rPr>
                <w:color w:val="231F20"/>
                <w:sz w:val="18"/>
              </w:rPr>
              <w:t>Mbledhja</w:t>
            </w:r>
            <w:r>
              <w:rPr>
                <w:color w:val="231F20"/>
                <w:spacing w:val="-1"/>
                <w:sz w:val="18"/>
              </w:rPr>
              <w:t xml:space="preserve"> </w:t>
            </w:r>
            <w:r>
              <w:rPr>
                <w:color w:val="231F20"/>
                <w:sz w:val="18"/>
              </w:rPr>
              <w:t>e</w:t>
            </w:r>
            <w:r>
              <w:rPr>
                <w:color w:val="231F20"/>
                <w:spacing w:val="-3"/>
                <w:sz w:val="18"/>
              </w:rPr>
              <w:t xml:space="preserve"> </w:t>
            </w:r>
            <w:r>
              <w:rPr>
                <w:color w:val="231F20"/>
                <w:sz w:val="18"/>
              </w:rPr>
              <w:t>informacionit</w:t>
            </w:r>
            <w:r>
              <w:rPr>
                <w:color w:val="231F20"/>
                <w:spacing w:val="-1"/>
                <w:sz w:val="18"/>
              </w:rPr>
              <w:t xml:space="preserve"> </w:t>
            </w:r>
            <w:r>
              <w:rPr>
                <w:color w:val="231F20"/>
                <w:sz w:val="18"/>
              </w:rPr>
              <w:t>periodik</w:t>
            </w:r>
            <w:r>
              <w:rPr>
                <w:color w:val="231F20"/>
                <w:spacing w:val="-1"/>
                <w:sz w:val="18"/>
              </w:rPr>
              <w:t xml:space="preserve"> </w:t>
            </w:r>
            <w:r>
              <w:rPr>
                <w:color w:val="231F20"/>
                <w:spacing w:val="-5"/>
                <w:sz w:val="18"/>
              </w:rPr>
              <w:t>mbi</w:t>
            </w:r>
          </w:p>
        </w:tc>
        <w:tc>
          <w:tcPr>
            <w:tcW w:w="1618" w:type="dxa"/>
            <w:tcBorders>
              <w:bottom w:val="nil"/>
            </w:tcBorders>
          </w:tcPr>
          <w:p w:rsidR="003F5B77" w:rsidRDefault="00187B4B">
            <w:pPr>
              <w:pStyle w:val="TableParagraph"/>
              <w:spacing w:before="72" w:line="215" w:lineRule="exact"/>
              <w:ind w:left="78"/>
              <w:rPr>
                <w:sz w:val="18"/>
              </w:rPr>
            </w:pPr>
            <w:r>
              <w:rPr>
                <w:color w:val="231F20"/>
                <w:sz w:val="18"/>
              </w:rPr>
              <w:t>1</w:t>
            </w:r>
            <w:r>
              <w:rPr>
                <w:color w:val="231F20"/>
                <w:spacing w:val="-4"/>
                <w:sz w:val="18"/>
              </w:rPr>
              <w:t xml:space="preserve"> </w:t>
            </w:r>
            <w:r>
              <w:rPr>
                <w:color w:val="231F20"/>
                <w:sz w:val="18"/>
              </w:rPr>
              <w:t>Databazë</w:t>
            </w:r>
            <w:r>
              <w:rPr>
                <w:color w:val="231F20"/>
                <w:spacing w:val="-4"/>
                <w:sz w:val="18"/>
              </w:rPr>
              <w:t xml:space="preserve"> </w:t>
            </w:r>
            <w:r>
              <w:rPr>
                <w:color w:val="231F20"/>
                <w:sz w:val="18"/>
              </w:rPr>
              <w:t>e</w:t>
            </w:r>
            <w:r>
              <w:rPr>
                <w:color w:val="231F20"/>
                <w:spacing w:val="-4"/>
                <w:sz w:val="18"/>
              </w:rPr>
              <w:t xml:space="preserve"> për-</w:t>
            </w:r>
          </w:p>
        </w:tc>
        <w:tc>
          <w:tcPr>
            <w:tcW w:w="1757" w:type="dxa"/>
            <w:tcBorders>
              <w:bottom w:val="nil"/>
            </w:tcBorders>
          </w:tcPr>
          <w:p w:rsidR="003F5B77" w:rsidRDefault="00187B4B">
            <w:pPr>
              <w:pStyle w:val="TableParagraph"/>
              <w:spacing w:before="72" w:line="215" w:lineRule="exact"/>
              <w:ind w:left="77"/>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Politikave</w:t>
            </w:r>
          </w:p>
        </w:tc>
        <w:tc>
          <w:tcPr>
            <w:tcW w:w="1872" w:type="dxa"/>
            <w:tcBorders>
              <w:bottom w:val="nil"/>
            </w:tcBorders>
          </w:tcPr>
          <w:p w:rsidR="003F5B77" w:rsidRDefault="00187B4B">
            <w:pPr>
              <w:pStyle w:val="TableParagraph"/>
              <w:spacing w:before="72" w:line="215" w:lineRule="exact"/>
              <w:ind w:left="77"/>
              <w:rPr>
                <w:sz w:val="18"/>
              </w:rPr>
            </w:pPr>
            <w:r>
              <w:rPr>
                <w:color w:val="231F20"/>
                <w:sz w:val="18"/>
              </w:rPr>
              <w:t>DSHKSK,</w:t>
            </w:r>
            <w:r>
              <w:rPr>
                <w:color w:val="231F20"/>
                <w:spacing w:val="-3"/>
                <w:sz w:val="18"/>
              </w:rPr>
              <w:t xml:space="preserve"> </w:t>
            </w:r>
            <w:r>
              <w:rPr>
                <w:color w:val="231F20"/>
                <w:sz w:val="18"/>
              </w:rPr>
              <w:t>DISK,</w:t>
            </w:r>
            <w:r>
              <w:rPr>
                <w:color w:val="231F20"/>
                <w:spacing w:val="-2"/>
                <w:sz w:val="18"/>
              </w:rPr>
              <w:t xml:space="preserve"> DTIM,</w:t>
            </w:r>
          </w:p>
        </w:tc>
        <w:tc>
          <w:tcPr>
            <w:tcW w:w="1348" w:type="dxa"/>
            <w:tcBorders>
              <w:bottom w:val="nil"/>
            </w:tcBorders>
          </w:tcPr>
          <w:p w:rsidR="003F5B77" w:rsidRDefault="00187B4B">
            <w:pPr>
              <w:pStyle w:val="TableParagraph"/>
              <w:spacing w:before="72" w:line="215" w:lineRule="exact"/>
              <w:ind w:left="76"/>
              <w:rPr>
                <w:sz w:val="18"/>
              </w:rPr>
            </w:pPr>
            <w:r>
              <w:rPr>
                <w:color w:val="231F20"/>
                <w:sz w:val="18"/>
              </w:rPr>
              <w:t>3M-II-</w:t>
            </w:r>
            <w:r>
              <w:rPr>
                <w:color w:val="231F20"/>
                <w:spacing w:val="-4"/>
                <w:sz w:val="18"/>
              </w:rPr>
              <w:t>2022</w:t>
            </w:r>
          </w:p>
        </w:tc>
        <w:tc>
          <w:tcPr>
            <w:tcW w:w="1705" w:type="dxa"/>
            <w:gridSpan w:val="2"/>
            <w:tcBorders>
              <w:bottom w:val="nil"/>
            </w:tcBorders>
          </w:tcPr>
          <w:p w:rsidR="003F5B77" w:rsidRDefault="00187B4B">
            <w:pPr>
              <w:pStyle w:val="TableParagraph"/>
              <w:spacing w:before="73" w:line="214" w:lineRule="exact"/>
              <w:rPr>
                <w:sz w:val="18"/>
              </w:rPr>
            </w:pPr>
            <w:r>
              <w:rPr>
                <w:color w:val="231F20"/>
                <w:sz w:val="18"/>
              </w:rPr>
              <w:t>212,667</w:t>
            </w:r>
            <w:r>
              <w:rPr>
                <w:color w:val="231F20"/>
                <w:spacing w:val="-2"/>
                <w:sz w:val="18"/>
              </w:rPr>
              <w:t xml:space="preserve"> </w:t>
            </w:r>
            <w:r>
              <w:rPr>
                <w:color w:val="231F20"/>
                <w:spacing w:val="-4"/>
                <w:sz w:val="18"/>
              </w:rPr>
              <w:t>lekë</w:t>
            </w:r>
          </w:p>
        </w:tc>
        <w:tc>
          <w:tcPr>
            <w:tcW w:w="1471" w:type="dxa"/>
            <w:tcBorders>
              <w:bottom w:val="nil"/>
            </w:tcBorders>
          </w:tcPr>
          <w:p w:rsidR="003F5B77" w:rsidRDefault="00187B4B">
            <w:pPr>
              <w:pStyle w:val="TableParagraph"/>
              <w:spacing w:before="73" w:line="214" w:lineRule="exact"/>
              <w:ind w:left="70"/>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655"/>
        </w:trPr>
        <w:tc>
          <w:tcPr>
            <w:tcW w:w="3667" w:type="dxa"/>
            <w:gridSpan w:val="2"/>
            <w:tcBorders>
              <w:top w:val="nil"/>
              <w:bottom w:val="nil"/>
            </w:tcBorders>
          </w:tcPr>
          <w:p w:rsidR="003F5B77" w:rsidRDefault="00187B4B">
            <w:pPr>
              <w:pStyle w:val="TableParagraph"/>
              <w:spacing w:line="199" w:lineRule="exact"/>
              <w:ind w:left="80"/>
              <w:rPr>
                <w:sz w:val="18"/>
              </w:rPr>
            </w:pPr>
            <w:r>
              <w:rPr>
                <w:color w:val="231F20"/>
                <w:sz w:val="18"/>
              </w:rPr>
              <w:t>vajzat</w:t>
            </w:r>
            <w:r>
              <w:rPr>
                <w:color w:val="231F20"/>
                <w:spacing w:val="-5"/>
                <w:sz w:val="18"/>
              </w:rPr>
              <w:t xml:space="preserve"> </w:t>
            </w:r>
            <w:r>
              <w:rPr>
                <w:color w:val="231F20"/>
                <w:sz w:val="18"/>
              </w:rPr>
              <w:t>dhe</w:t>
            </w:r>
            <w:r>
              <w:rPr>
                <w:color w:val="231F20"/>
                <w:spacing w:val="-5"/>
                <w:sz w:val="18"/>
              </w:rPr>
              <w:t xml:space="preserve"> </w:t>
            </w:r>
            <w:r>
              <w:rPr>
                <w:color w:val="231F20"/>
                <w:sz w:val="18"/>
              </w:rPr>
              <w:t>të</w:t>
            </w:r>
            <w:r>
              <w:rPr>
                <w:color w:val="231F20"/>
                <w:spacing w:val="-5"/>
                <w:sz w:val="18"/>
              </w:rPr>
              <w:t xml:space="preserve"> </w:t>
            </w:r>
            <w:r>
              <w:rPr>
                <w:color w:val="231F20"/>
                <w:sz w:val="18"/>
              </w:rPr>
              <w:t>rejat</w:t>
            </w:r>
            <w:r>
              <w:rPr>
                <w:color w:val="231F20"/>
                <w:spacing w:val="-5"/>
                <w:sz w:val="18"/>
              </w:rPr>
              <w:t xml:space="preserve"> </w:t>
            </w:r>
            <w:r>
              <w:rPr>
                <w:color w:val="231F20"/>
                <w:sz w:val="18"/>
              </w:rPr>
              <w:t>që</w:t>
            </w:r>
            <w:r>
              <w:rPr>
                <w:color w:val="231F20"/>
                <w:spacing w:val="-5"/>
                <w:sz w:val="18"/>
              </w:rPr>
              <w:t xml:space="preserve"> </w:t>
            </w:r>
            <w:r>
              <w:rPr>
                <w:color w:val="231F20"/>
                <w:sz w:val="18"/>
              </w:rPr>
              <w:t>studiojnë</w:t>
            </w:r>
            <w:r>
              <w:rPr>
                <w:color w:val="231F20"/>
                <w:spacing w:val="-5"/>
                <w:sz w:val="18"/>
              </w:rPr>
              <w:t xml:space="preserve"> </w:t>
            </w:r>
            <w:r>
              <w:rPr>
                <w:color w:val="231F20"/>
                <w:sz w:val="18"/>
              </w:rPr>
              <w:t>në</w:t>
            </w:r>
            <w:r>
              <w:rPr>
                <w:color w:val="231F20"/>
                <w:spacing w:val="-5"/>
                <w:sz w:val="18"/>
              </w:rPr>
              <w:t xml:space="preserve"> </w:t>
            </w:r>
            <w:r>
              <w:rPr>
                <w:color w:val="231F20"/>
                <w:spacing w:val="-2"/>
                <w:sz w:val="18"/>
              </w:rPr>
              <w:t>shkencë,</w:t>
            </w:r>
          </w:p>
          <w:p w:rsidR="003F5B77" w:rsidRDefault="00187B4B">
            <w:pPr>
              <w:pStyle w:val="TableParagraph"/>
              <w:spacing w:line="216" w:lineRule="exact"/>
              <w:ind w:left="80"/>
              <w:rPr>
                <w:sz w:val="18"/>
              </w:rPr>
            </w:pPr>
            <w:r>
              <w:rPr>
                <w:color w:val="231F20"/>
                <w:sz w:val="18"/>
              </w:rPr>
              <w:t>teknologji,</w:t>
            </w:r>
            <w:r>
              <w:rPr>
                <w:color w:val="231F20"/>
                <w:spacing w:val="-4"/>
                <w:sz w:val="18"/>
              </w:rPr>
              <w:t xml:space="preserve"> </w:t>
            </w:r>
            <w:r>
              <w:rPr>
                <w:color w:val="231F20"/>
                <w:sz w:val="18"/>
              </w:rPr>
              <w:t>inxhinieri</w:t>
            </w:r>
            <w:r>
              <w:rPr>
                <w:color w:val="231F20"/>
                <w:spacing w:val="-3"/>
                <w:sz w:val="18"/>
              </w:rPr>
              <w:t xml:space="preserve"> </w:t>
            </w:r>
            <w:r>
              <w:rPr>
                <w:color w:val="231F20"/>
                <w:sz w:val="18"/>
              </w:rPr>
              <w:t>e</w:t>
            </w:r>
            <w:r>
              <w:rPr>
                <w:color w:val="231F20"/>
                <w:spacing w:val="-5"/>
                <w:sz w:val="18"/>
              </w:rPr>
              <w:t xml:space="preserve"> </w:t>
            </w:r>
            <w:r>
              <w:rPr>
                <w:color w:val="231F20"/>
                <w:sz w:val="18"/>
              </w:rPr>
              <w:t>matematikë,</w:t>
            </w:r>
            <w:r>
              <w:rPr>
                <w:color w:val="231F20"/>
                <w:spacing w:val="-3"/>
                <w:sz w:val="18"/>
              </w:rPr>
              <w:t xml:space="preserve"> </w:t>
            </w:r>
            <w:r>
              <w:rPr>
                <w:color w:val="231F20"/>
                <w:sz w:val="18"/>
              </w:rPr>
              <w:t>si</w:t>
            </w:r>
            <w:r>
              <w:rPr>
                <w:color w:val="231F20"/>
                <w:spacing w:val="-4"/>
                <w:sz w:val="18"/>
              </w:rPr>
              <w:t xml:space="preserve"> </w:t>
            </w:r>
            <w:r>
              <w:rPr>
                <w:color w:val="231F20"/>
                <w:sz w:val="18"/>
              </w:rPr>
              <w:t>dhe</w:t>
            </w:r>
            <w:r>
              <w:rPr>
                <w:color w:val="231F20"/>
                <w:spacing w:val="-4"/>
                <w:sz w:val="18"/>
              </w:rPr>
              <w:t xml:space="preserve"> </w:t>
            </w:r>
            <w:r>
              <w:rPr>
                <w:color w:val="231F20"/>
                <w:spacing w:val="-5"/>
                <w:sz w:val="18"/>
              </w:rPr>
              <w:t>mbi</w:t>
            </w:r>
          </w:p>
          <w:p w:rsidR="003F5B77" w:rsidRDefault="00187B4B">
            <w:pPr>
              <w:pStyle w:val="TableParagraph"/>
              <w:spacing w:line="218" w:lineRule="exact"/>
              <w:ind w:left="80"/>
              <w:rPr>
                <w:sz w:val="18"/>
              </w:rPr>
            </w:pPr>
            <w:r>
              <w:rPr>
                <w:color w:val="231F20"/>
                <w:sz w:val="18"/>
              </w:rPr>
              <w:t>të</w:t>
            </w:r>
            <w:r>
              <w:rPr>
                <w:color w:val="231F20"/>
                <w:spacing w:val="-4"/>
                <w:sz w:val="18"/>
              </w:rPr>
              <w:t xml:space="preserve"> </w:t>
            </w:r>
            <w:r>
              <w:rPr>
                <w:color w:val="231F20"/>
                <w:sz w:val="18"/>
              </w:rPr>
              <w:t>rejat,</w:t>
            </w:r>
            <w:r>
              <w:rPr>
                <w:color w:val="231F20"/>
                <w:spacing w:val="-3"/>
                <w:sz w:val="18"/>
              </w:rPr>
              <w:t xml:space="preserve"> </w:t>
            </w:r>
            <w:r>
              <w:rPr>
                <w:color w:val="231F20"/>
                <w:sz w:val="18"/>
              </w:rPr>
              <w:t>gratë,</w:t>
            </w:r>
            <w:r>
              <w:rPr>
                <w:color w:val="231F20"/>
                <w:spacing w:val="-3"/>
                <w:sz w:val="18"/>
              </w:rPr>
              <w:t xml:space="preserve"> </w:t>
            </w:r>
            <w:r>
              <w:rPr>
                <w:color w:val="231F20"/>
                <w:sz w:val="18"/>
              </w:rPr>
              <w:t>të</w:t>
            </w:r>
            <w:r>
              <w:rPr>
                <w:color w:val="231F20"/>
                <w:spacing w:val="-4"/>
                <w:sz w:val="18"/>
              </w:rPr>
              <w:t xml:space="preserve"> </w:t>
            </w:r>
            <w:r>
              <w:rPr>
                <w:color w:val="231F20"/>
                <w:sz w:val="18"/>
              </w:rPr>
              <w:t>rinjtë</w:t>
            </w:r>
            <w:r>
              <w:rPr>
                <w:color w:val="231F20"/>
                <w:spacing w:val="-3"/>
                <w:sz w:val="18"/>
              </w:rPr>
              <w:t xml:space="preserve"> </w:t>
            </w:r>
            <w:r>
              <w:rPr>
                <w:color w:val="231F20"/>
                <w:sz w:val="18"/>
              </w:rPr>
              <w:t>e</w:t>
            </w:r>
            <w:r>
              <w:rPr>
                <w:color w:val="231F20"/>
                <w:spacing w:val="-4"/>
                <w:sz w:val="18"/>
              </w:rPr>
              <w:t xml:space="preserve"> </w:t>
            </w:r>
            <w:r>
              <w:rPr>
                <w:color w:val="231F20"/>
                <w:sz w:val="18"/>
              </w:rPr>
              <w:t>burrat</w:t>
            </w:r>
            <w:r>
              <w:rPr>
                <w:color w:val="231F20"/>
                <w:spacing w:val="-3"/>
                <w:sz w:val="18"/>
              </w:rPr>
              <w:t xml:space="preserve"> </w:t>
            </w:r>
            <w:r>
              <w:rPr>
                <w:color w:val="231F20"/>
                <w:sz w:val="18"/>
              </w:rPr>
              <w:t>e</w:t>
            </w:r>
            <w:r>
              <w:rPr>
                <w:color w:val="231F20"/>
                <w:spacing w:val="-4"/>
                <w:sz w:val="18"/>
              </w:rPr>
              <w:t xml:space="preserve"> </w:t>
            </w:r>
            <w:r>
              <w:rPr>
                <w:color w:val="231F20"/>
                <w:sz w:val="18"/>
              </w:rPr>
              <w:t>punësuar</w:t>
            </w:r>
            <w:r>
              <w:rPr>
                <w:color w:val="231F20"/>
                <w:spacing w:val="-2"/>
                <w:sz w:val="18"/>
              </w:rPr>
              <w:t xml:space="preserve"> </w:t>
            </w:r>
            <w:r>
              <w:rPr>
                <w:color w:val="231F20"/>
                <w:spacing w:val="-5"/>
                <w:sz w:val="18"/>
              </w:rPr>
              <w:t>në</w:t>
            </w:r>
          </w:p>
        </w:tc>
        <w:tc>
          <w:tcPr>
            <w:tcW w:w="1618" w:type="dxa"/>
            <w:tcBorders>
              <w:top w:val="nil"/>
              <w:bottom w:val="nil"/>
            </w:tcBorders>
          </w:tcPr>
          <w:p w:rsidR="003F5B77" w:rsidRDefault="00187B4B">
            <w:pPr>
              <w:pStyle w:val="TableParagraph"/>
              <w:spacing w:line="199" w:lineRule="exact"/>
              <w:ind w:left="78"/>
              <w:rPr>
                <w:sz w:val="18"/>
              </w:rPr>
            </w:pPr>
            <w:r>
              <w:rPr>
                <w:color w:val="231F20"/>
                <w:sz w:val="18"/>
              </w:rPr>
              <w:t>ditësuar</w:t>
            </w:r>
            <w:r>
              <w:rPr>
                <w:color w:val="231F20"/>
                <w:spacing w:val="-5"/>
                <w:sz w:val="18"/>
              </w:rPr>
              <w:t xml:space="preserve"> </w:t>
            </w:r>
            <w:r>
              <w:rPr>
                <w:color w:val="231F20"/>
                <w:sz w:val="18"/>
              </w:rPr>
              <w:t>(në</w:t>
            </w:r>
            <w:r>
              <w:rPr>
                <w:color w:val="231F20"/>
                <w:spacing w:val="-2"/>
                <w:sz w:val="18"/>
              </w:rPr>
              <w:t xml:space="preserve"> </w:t>
            </w:r>
            <w:r>
              <w:rPr>
                <w:color w:val="231F20"/>
                <w:spacing w:val="-4"/>
                <w:sz w:val="18"/>
              </w:rPr>
              <w:t>bazë</w:t>
            </w:r>
          </w:p>
          <w:p w:rsidR="003F5B77" w:rsidRDefault="00187B4B">
            <w:pPr>
              <w:pStyle w:val="TableParagraph"/>
              <w:spacing w:line="218" w:lineRule="exact"/>
              <w:ind w:left="78"/>
              <w:rPr>
                <w:sz w:val="18"/>
              </w:rPr>
            </w:pPr>
            <w:r>
              <w:rPr>
                <w:color w:val="231F20"/>
                <w:spacing w:val="-2"/>
                <w:sz w:val="18"/>
              </w:rPr>
              <w:t>tre-mujore).</w:t>
            </w:r>
          </w:p>
        </w:tc>
        <w:tc>
          <w:tcPr>
            <w:tcW w:w="1757" w:type="dxa"/>
            <w:tcBorders>
              <w:top w:val="nil"/>
              <w:bottom w:val="nil"/>
            </w:tcBorders>
          </w:tcPr>
          <w:p w:rsidR="003F5B77" w:rsidRDefault="00187B4B">
            <w:pPr>
              <w:pStyle w:val="TableParagraph"/>
              <w:spacing w:line="199" w:lineRule="exact"/>
              <w:ind w:left="77"/>
              <w:rPr>
                <w:sz w:val="18"/>
              </w:rPr>
            </w:pPr>
            <w:r>
              <w:rPr>
                <w:color w:val="231F20"/>
                <w:sz w:val="18"/>
              </w:rPr>
              <w:t>të</w:t>
            </w:r>
            <w:r>
              <w:rPr>
                <w:color w:val="231F20"/>
                <w:spacing w:val="-4"/>
                <w:sz w:val="18"/>
              </w:rPr>
              <w:t xml:space="preserve"> </w:t>
            </w:r>
            <w:r>
              <w:rPr>
                <w:color w:val="231F20"/>
                <w:sz w:val="18"/>
              </w:rPr>
              <w:t>Arsimit</w:t>
            </w:r>
            <w:r>
              <w:rPr>
                <w:color w:val="231F20"/>
                <w:spacing w:val="-3"/>
                <w:sz w:val="18"/>
              </w:rPr>
              <w:t xml:space="preserve"> </w:t>
            </w:r>
            <w:r>
              <w:rPr>
                <w:color w:val="231F20"/>
                <w:sz w:val="18"/>
              </w:rPr>
              <w:t>dhe</w:t>
            </w:r>
            <w:r>
              <w:rPr>
                <w:color w:val="231F20"/>
                <w:spacing w:val="-3"/>
                <w:sz w:val="18"/>
              </w:rPr>
              <w:t xml:space="preserve"> </w:t>
            </w:r>
            <w:r>
              <w:rPr>
                <w:color w:val="231F20"/>
                <w:spacing w:val="-2"/>
                <w:sz w:val="18"/>
              </w:rPr>
              <w:t>Trashë-</w:t>
            </w:r>
          </w:p>
          <w:p w:rsidR="003F5B77" w:rsidRDefault="00187B4B">
            <w:pPr>
              <w:pStyle w:val="TableParagraph"/>
              <w:spacing w:line="216" w:lineRule="exact"/>
              <w:ind w:left="77"/>
              <w:rPr>
                <w:sz w:val="18"/>
              </w:rPr>
            </w:pPr>
            <w:r>
              <w:rPr>
                <w:color w:val="231F20"/>
                <w:sz w:val="18"/>
              </w:rPr>
              <w:t>gimisë</w:t>
            </w:r>
            <w:r>
              <w:rPr>
                <w:color w:val="231F20"/>
                <w:spacing w:val="-9"/>
                <w:sz w:val="18"/>
              </w:rPr>
              <w:t xml:space="preserve"> </w:t>
            </w:r>
            <w:r>
              <w:rPr>
                <w:color w:val="231F20"/>
                <w:sz w:val="18"/>
              </w:rPr>
              <w:t>Kulturore</w:t>
            </w:r>
            <w:r>
              <w:rPr>
                <w:color w:val="231F20"/>
                <w:spacing w:val="-9"/>
                <w:sz w:val="18"/>
              </w:rPr>
              <w:t xml:space="preserve"> </w:t>
            </w:r>
            <w:r>
              <w:rPr>
                <w:color w:val="231F20"/>
                <w:spacing w:val="-5"/>
                <w:sz w:val="18"/>
              </w:rPr>
              <w:t>dhe</w:t>
            </w:r>
          </w:p>
          <w:p w:rsidR="003F5B77" w:rsidRDefault="00187B4B">
            <w:pPr>
              <w:pStyle w:val="TableParagraph"/>
              <w:spacing w:line="218" w:lineRule="exact"/>
              <w:ind w:left="77"/>
              <w:rPr>
                <w:sz w:val="18"/>
              </w:rPr>
            </w:pPr>
            <w:r>
              <w:rPr>
                <w:color w:val="231F20"/>
                <w:spacing w:val="-2"/>
                <w:sz w:val="18"/>
              </w:rPr>
              <w:t>Turizmit</w:t>
            </w:r>
            <w:r>
              <w:rPr>
                <w:color w:val="231F20"/>
                <w:spacing w:val="3"/>
                <w:sz w:val="18"/>
              </w:rPr>
              <w:t xml:space="preserve"> </w:t>
            </w:r>
            <w:r>
              <w:rPr>
                <w:color w:val="231F20"/>
                <w:spacing w:val="-2"/>
                <w:sz w:val="18"/>
              </w:rPr>
              <w:t>(DPATKT).</w:t>
            </w:r>
          </w:p>
        </w:tc>
        <w:tc>
          <w:tcPr>
            <w:tcW w:w="1872" w:type="dxa"/>
            <w:tcBorders>
              <w:top w:val="nil"/>
              <w:bottom w:val="nil"/>
            </w:tcBorders>
          </w:tcPr>
          <w:p w:rsidR="003F5B77" w:rsidRDefault="00187B4B">
            <w:pPr>
              <w:pStyle w:val="TableParagraph"/>
              <w:spacing w:line="199" w:lineRule="exact"/>
              <w:ind w:left="77"/>
              <w:rPr>
                <w:sz w:val="18"/>
              </w:rPr>
            </w:pPr>
            <w:r>
              <w:rPr>
                <w:color w:val="231F20"/>
                <w:spacing w:val="-4"/>
                <w:sz w:val="18"/>
              </w:rPr>
              <w:t>ZVAP,</w:t>
            </w:r>
            <w:r>
              <w:rPr>
                <w:color w:val="231F20"/>
                <w:spacing w:val="-2"/>
                <w:sz w:val="18"/>
              </w:rPr>
              <w:t xml:space="preserve"> </w:t>
            </w:r>
            <w:r>
              <w:rPr>
                <w:color w:val="231F20"/>
                <w:spacing w:val="-4"/>
                <w:sz w:val="18"/>
              </w:rPr>
              <w:t>ZVP,</w:t>
            </w:r>
            <w:r>
              <w:rPr>
                <w:color w:val="231F20"/>
                <w:spacing w:val="-2"/>
                <w:sz w:val="18"/>
              </w:rPr>
              <w:t xml:space="preserve"> </w:t>
            </w:r>
            <w:r>
              <w:rPr>
                <w:color w:val="231F20"/>
                <w:spacing w:val="-4"/>
                <w:sz w:val="18"/>
              </w:rPr>
              <w:t>OJF</w:t>
            </w:r>
            <w:r>
              <w:rPr>
                <w:color w:val="231F20"/>
                <w:spacing w:val="-1"/>
                <w:sz w:val="18"/>
              </w:rPr>
              <w:t xml:space="preserve"> </w:t>
            </w:r>
            <w:r>
              <w:rPr>
                <w:color w:val="231F20"/>
                <w:spacing w:val="-4"/>
                <w:sz w:val="18"/>
              </w:rPr>
              <w:t>të</w:t>
            </w:r>
            <w:r>
              <w:rPr>
                <w:color w:val="231F20"/>
                <w:spacing w:val="-2"/>
                <w:sz w:val="18"/>
              </w:rPr>
              <w:t xml:space="preserve"> </w:t>
            </w:r>
            <w:r>
              <w:rPr>
                <w:color w:val="231F20"/>
                <w:spacing w:val="-4"/>
                <w:sz w:val="18"/>
              </w:rPr>
              <w:t>spe-</w:t>
            </w:r>
          </w:p>
          <w:p w:rsidR="003F5B77" w:rsidRDefault="00187B4B">
            <w:pPr>
              <w:pStyle w:val="TableParagraph"/>
              <w:spacing w:before="1" w:line="235" w:lineRule="auto"/>
              <w:ind w:left="77" w:right="232"/>
              <w:rPr>
                <w:sz w:val="18"/>
              </w:rPr>
            </w:pPr>
            <w:r>
              <w:rPr>
                <w:color w:val="231F20"/>
                <w:sz w:val="18"/>
              </w:rPr>
              <w:t xml:space="preserve">cializuara, akademia, </w:t>
            </w:r>
            <w:r>
              <w:rPr>
                <w:color w:val="231F20"/>
                <w:spacing w:val="-2"/>
                <w:sz w:val="18"/>
              </w:rPr>
              <w:t>organizatat</w:t>
            </w:r>
            <w:r>
              <w:rPr>
                <w:color w:val="231F20"/>
                <w:spacing w:val="4"/>
                <w:sz w:val="18"/>
              </w:rPr>
              <w:t xml:space="preserve"> </w:t>
            </w:r>
            <w:r>
              <w:rPr>
                <w:color w:val="231F20"/>
                <w:spacing w:val="-2"/>
                <w:sz w:val="18"/>
              </w:rPr>
              <w:t>ndërkom-</w:t>
            </w:r>
          </w:p>
        </w:tc>
        <w:tc>
          <w:tcPr>
            <w:tcW w:w="1348" w:type="dxa"/>
            <w:tcBorders>
              <w:top w:val="nil"/>
              <w:bottom w:val="nil"/>
            </w:tcBorders>
          </w:tcPr>
          <w:p w:rsidR="003F5B77" w:rsidRDefault="00187B4B">
            <w:pPr>
              <w:pStyle w:val="TableParagraph"/>
              <w:spacing w:before="101"/>
              <w:ind w:left="116"/>
              <w:rPr>
                <w:sz w:val="18"/>
              </w:rPr>
            </w:pPr>
            <w:r>
              <w:rPr>
                <w:color w:val="231F20"/>
                <w:spacing w:val="-10"/>
                <w:sz w:val="18"/>
              </w:rPr>
              <w:t>–</w:t>
            </w:r>
          </w:p>
          <w:p w:rsidR="003F5B77" w:rsidRDefault="00187B4B">
            <w:pPr>
              <w:pStyle w:val="TableParagraph"/>
              <w:spacing w:before="117" w:line="198" w:lineRule="exact"/>
              <w:ind w:left="76"/>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187B4B">
            <w:pPr>
              <w:pStyle w:val="TableParagraph"/>
              <w:spacing w:before="50"/>
              <w:rPr>
                <w:i/>
                <w:sz w:val="18"/>
              </w:rPr>
            </w:pPr>
            <w:r>
              <w:rPr>
                <w:i/>
                <w:color w:val="231F20"/>
                <w:spacing w:val="-2"/>
                <w:sz w:val="18"/>
              </w:rPr>
              <w:t xml:space="preserve">Bashkia: 212,667 </w:t>
            </w:r>
            <w:r>
              <w:rPr>
                <w:i/>
                <w:color w:val="231F20"/>
                <w:spacing w:val="-4"/>
                <w:sz w:val="18"/>
              </w:rPr>
              <w:t>lekë</w:t>
            </w:r>
          </w:p>
          <w:p w:rsidR="003F5B77" w:rsidRDefault="003F5B77">
            <w:pPr>
              <w:pStyle w:val="TableParagraph"/>
              <w:spacing w:before="66"/>
              <w:rPr>
                <w:i/>
                <w:sz w:val="18"/>
              </w:rPr>
            </w:pPr>
          </w:p>
        </w:tc>
        <w:tc>
          <w:tcPr>
            <w:tcW w:w="1471" w:type="dxa"/>
            <w:tcBorders>
              <w:top w:val="nil"/>
              <w:bottom w:val="nil"/>
            </w:tcBorders>
          </w:tcPr>
          <w:p w:rsidR="003F5B77" w:rsidRDefault="00187B4B">
            <w:pPr>
              <w:pStyle w:val="TableParagraph"/>
              <w:spacing w:line="200" w:lineRule="exact"/>
              <w:ind w:left="70"/>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18" w:lineRule="exact"/>
              <w:ind w:left="70"/>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43"/>
        </w:trPr>
        <w:tc>
          <w:tcPr>
            <w:tcW w:w="3667" w:type="dxa"/>
            <w:gridSpan w:val="2"/>
            <w:tcBorders>
              <w:top w:val="nil"/>
            </w:tcBorders>
          </w:tcPr>
          <w:p w:rsidR="003F5B77" w:rsidRDefault="00187B4B">
            <w:pPr>
              <w:pStyle w:val="TableParagraph"/>
              <w:spacing w:line="194" w:lineRule="exact"/>
              <w:ind w:left="80"/>
              <w:rPr>
                <w:sz w:val="18"/>
              </w:rPr>
            </w:pPr>
            <w:r>
              <w:rPr>
                <w:color w:val="231F20"/>
                <w:sz w:val="18"/>
              </w:rPr>
              <w:t>profesione</w:t>
            </w:r>
            <w:r>
              <w:rPr>
                <w:color w:val="231F20"/>
                <w:spacing w:val="-10"/>
                <w:sz w:val="18"/>
              </w:rPr>
              <w:t xml:space="preserve"> </w:t>
            </w:r>
            <w:r>
              <w:rPr>
                <w:color w:val="231F20"/>
                <w:sz w:val="18"/>
              </w:rPr>
              <w:t>“jo</w:t>
            </w:r>
            <w:r>
              <w:rPr>
                <w:color w:val="231F20"/>
                <w:spacing w:val="-9"/>
                <w:sz w:val="18"/>
              </w:rPr>
              <w:t xml:space="preserve"> </w:t>
            </w:r>
            <w:r>
              <w:rPr>
                <w:color w:val="231F20"/>
                <w:spacing w:val="-2"/>
                <w:sz w:val="18"/>
              </w:rPr>
              <w:t>tradicionale”.</w:t>
            </w: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187B4B">
            <w:pPr>
              <w:pStyle w:val="TableParagraph"/>
              <w:spacing w:line="194" w:lineRule="exact"/>
              <w:ind w:left="77"/>
              <w:rPr>
                <w:sz w:val="18"/>
              </w:rPr>
            </w:pPr>
            <w:r>
              <w:rPr>
                <w:color w:val="231F20"/>
                <w:spacing w:val="-2"/>
                <w:sz w:val="18"/>
              </w:rPr>
              <w:t>bëtare</w:t>
            </w: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line="175"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top w:val="nil"/>
            </w:tcBorders>
          </w:tcPr>
          <w:p w:rsidR="003F5B77" w:rsidRDefault="003F5B77">
            <w:pPr>
              <w:pStyle w:val="TableParagraph"/>
              <w:ind w:left="0"/>
              <w:rPr>
                <w:rFonts w:ascii="Times New Roman"/>
                <w:sz w:val="18"/>
              </w:rPr>
            </w:pPr>
          </w:p>
        </w:tc>
      </w:tr>
      <w:tr w:rsidR="003F5B77">
        <w:trPr>
          <w:trHeight w:val="1431"/>
        </w:trPr>
        <w:tc>
          <w:tcPr>
            <w:tcW w:w="3667" w:type="dxa"/>
            <w:gridSpan w:val="2"/>
          </w:tcPr>
          <w:p w:rsidR="003F5B77" w:rsidRDefault="00187B4B">
            <w:pPr>
              <w:pStyle w:val="TableParagraph"/>
              <w:spacing w:before="76" w:line="235" w:lineRule="auto"/>
              <w:ind w:left="80" w:right="91"/>
              <w:rPr>
                <w:sz w:val="18"/>
              </w:rPr>
            </w:pPr>
            <w:r>
              <w:rPr>
                <w:color w:val="231F20"/>
                <w:sz w:val="18"/>
              </w:rPr>
              <w:t>III.1.2.</w:t>
            </w:r>
            <w:r>
              <w:rPr>
                <w:color w:val="231F20"/>
                <w:spacing w:val="-11"/>
                <w:sz w:val="18"/>
              </w:rPr>
              <w:t xml:space="preserve"> </w:t>
            </w:r>
            <w:r>
              <w:rPr>
                <w:color w:val="231F20"/>
                <w:sz w:val="18"/>
              </w:rPr>
              <w:t>Takime</w:t>
            </w:r>
            <w:r>
              <w:rPr>
                <w:color w:val="231F20"/>
                <w:spacing w:val="-10"/>
                <w:sz w:val="18"/>
              </w:rPr>
              <w:t xml:space="preserve"> </w:t>
            </w:r>
            <w:r>
              <w:rPr>
                <w:color w:val="231F20"/>
                <w:sz w:val="18"/>
              </w:rPr>
              <w:t>informuese</w:t>
            </w:r>
            <w:r>
              <w:rPr>
                <w:color w:val="231F20"/>
                <w:spacing w:val="-10"/>
                <w:sz w:val="18"/>
              </w:rPr>
              <w:t xml:space="preserve"> </w:t>
            </w:r>
            <w:r>
              <w:rPr>
                <w:color w:val="231F20"/>
                <w:sz w:val="18"/>
              </w:rPr>
              <w:t>me</w:t>
            </w:r>
            <w:r>
              <w:rPr>
                <w:color w:val="231F20"/>
                <w:spacing w:val="-10"/>
                <w:sz w:val="18"/>
              </w:rPr>
              <w:t xml:space="preserve"> </w:t>
            </w:r>
            <w:r>
              <w:rPr>
                <w:color w:val="231F20"/>
                <w:sz w:val="18"/>
              </w:rPr>
              <w:t>punëdhënësit</w:t>
            </w:r>
            <w:r>
              <w:rPr>
                <w:color w:val="231F20"/>
                <w:spacing w:val="-10"/>
                <w:sz w:val="18"/>
              </w:rPr>
              <w:t xml:space="preserve"> </w:t>
            </w:r>
            <w:r>
              <w:rPr>
                <w:color w:val="231F20"/>
                <w:sz w:val="18"/>
              </w:rPr>
              <w:t>dhe punëkërkueset/punëkërkuesit e papunë mbi programet ekzistuese të nxitjes së punësimit dhe përfitimet grupe të ndryshme në nevojë, përfshirë të rejat/rinjtë me ide innovative e që duan të integrohen në tregun e punës</w:t>
            </w:r>
            <w:r>
              <w:rPr>
                <w:color w:val="231F20"/>
                <w:sz w:val="18"/>
                <w:vertAlign w:val="superscript"/>
              </w:rPr>
              <w:t>26</w:t>
            </w:r>
            <w:r>
              <w:rPr>
                <w:color w:val="231F20"/>
                <w:sz w:val="18"/>
              </w:rPr>
              <w:t>.</w:t>
            </w:r>
          </w:p>
        </w:tc>
        <w:tc>
          <w:tcPr>
            <w:tcW w:w="1618" w:type="dxa"/>
          </w:tcPr>
          <w:p w:rsidR="003F5B77" w:rsidRDefault="00187B4B">
            <w:pPr>
              <w:pStyle w:val="TableParagraph"/>
              <w:spacing w:before="75" w:line="235" w:lineRule="auto"/>
              <w:ind w:left="78" w:right="67"/>
              <w:rPr>
                <w:sz w:val="18"/>
              </w:rPr>
            </w:pPr>
            <w:r>
              <w:rPr>
                <w:color w:val="231F20"/>
                <w:sz w:val="18"/>
              </w:rPr>
              <w:t>54</w:t>
            </w:r>
            <w:r>
              <w:rPr>
                <w:color w:val="231F20"/>
                <w:spacing w:val="-11"/>
                <w:sz w:val="18"/>
              </w:rPr>
              <w:t xml:space="preserve"> </w:t>
            </w:r>
            <w:r>
              <w:rPr>
                <w:color w:val="231F20"/>
                <w:sz w:val="18"/>
              </w:rPr>
              <w:t>takime</w:t>
            </w:r>
            <w:r>
              <w:rPr>
                <w:color w:val="231F20"/>
                <w:spacing w:val="-10"/>
                <w:sz w:val="18"/>
              </w:rPr>
              <w:t xml:space="preserve"> </w:t>
            </w:r>
            <w:r>
              <w:rPr>
                <w:color w:val="231F20"/>
                <w:sz w:val="18"/>
              </w:rPr>
              <w:t>(18</w:t>
            </w:r>
            <w:r>
              <w:rPr>
                <w:color w:val="231F20"/>
                <w:spacing w:val="-10"/>
                <w:sz w:val="18"/>
              </w:rPr>
              <w:t xml:space="preserve"> </w:t>
            </w:r>
            <w:r>
              <w:rPr>
                <w:color w:val="231F20"/>
                <w:sz w:val="18"/>
              </w:rPr>
              <w:t xml:space="preserve">çdo </w:t>
            </w:r>
            <w:r>
              <w:rPr>
                <w:color w:val="231F20"/>
                <w:spacing w:val="-2"/>
                <w:sz w:val="18"/>
              </w:rPr>
              <w:t>vit).</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5" w:line="235" w:lineRule="auto"/>
              <w:ind w:left="77" w:right="65"/>
              <w:rPr>
                <w:sz w:val="18"/>
              </w:rPr>
            </w:pPr>
            <w:r>
              <w:rPr>
                <w:color w:val="231F20"/>
                <w:sz w:val="18"/>
              </w:rPr>
              <w:t xml:space="preserve">ZVP, OJF të special- izuara, akademia,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311,148</w:t>
            </w:r>
            <w:r>
              <w:rPr>
                <w:color w:val="231F20"/>
                <w:spacing w:val="-2"/>
                <w:sz w:val="18"/>
              </w:rPr>
              <w:t xml:space="preserve"> </w:t>
            </w:r>
            <w:r>
              <w:rPr>
                <w:color w:val="231F20"/>
                <w:spacing w:val="-4"/>
                <w:sz w:val="18"/>
              </w:rPr>
              <w:t>lekë</w:t>
            </w:r>
          </w:p>
          <w:p w:rsidR="003F5B77" w:rsidRDefault="00187B4B">
            <w:pPr>
              <w:pStyle w:val="TableParagraph"/>
              <w:spacing w:before="65"/>
              <w:rPr>
                <w:i/>
                <w:sz w:val="18"/>
              </w:rPr>
            </w:pPr>
            <w:r>
              <w:rPr>
                <w:i/>
                <w:color w:val="231F20"/>
                <w:spacing w:val="-2"/>
                <w:sz w:val="18"/>
              </w:rPr>
              <w:t xml:space="preserve">Bashkia: 311,148 </w:t>
            </w:r>
            <w:r>
              <w:rPr>
                <w:i/>
                <w:color w:val="231F20"/>
                <w:spacing w:val="-4"/>
                <w:sz w:val="18"/>
              </w:rPr>
              <w:t>lekë</w:t>
            </w:r>
          </w:p>
          <w:p w:rsidR="003F5B77" w:rsidRDefault="003F5B77">
            <w:pPr>
              <w:pStyle w:val="TableParagraph"/>
              <w:spacing w:before="66"/>
              <w:rPr>
                <w:i/>
                <w:sz w:val="18"/>
              </w:rPr>
            </w:pPr>
          </w:p>
          <w:p w:rsidR="003F5B77" w:rsidRDefault="00187B4B">
            <w:pPr>
              <w:pStyle w:val="TableParagraph"/>
              <w:spacing w:before="65"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Pr>
          <w:p w:rsidR="003F5B77" w:rsidRDefault="00187B4B">
            <w:pPr>
              <w:pStyle w:val="TableParagraph"/>
              <w:spacing w:before="75" w:line="235" w:lineRule="auto"/>
              <w:ind w:left="69"/>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187B4B">
      <w:pPr>
        <w:pStyle w:val="BodyText"/>
        <w:spacing w:before="56"/>
        <w:rPr>
          <w:sz w:val="20"/>
        </w:rPr>
      </w:pPr>
      <w:r>
        <w:rPr>
          <w:noProof/>
          <w:sz w:val="20"/>
          <w:lang w:val="en-US"/>
        </w:rPr>
        <mc:AlternateContent>
          <mc:Choice Requires="wps">
            <w:drawing>
              <wp:anchor distT="0" distB="0" distL="0" distR="0" simplePos="0" relativeHeight="487708160" behindDoc="1" locked="0" layoutInCell="1" allowOverlap="1">
                <wp:simplePos x="0" y="0"/>
                <wp:positionH relativeFrom="page">
                  <wp:posOffset>1088999</wp:posOffset>
                </wp:positionH>
                <wp:positionV relativeFrom="paragraph">
                  <wp:posOffset>206366</wp:posOffset>
                </wp:positionV>
                <wp:extent cx="914400" cy="1270"/>
                <wp:effectExtent l="0" t="0" r="0" b="0"/>
                <wp:wrapTopAndBottom/>
                <wp:docPr id="634" name="Graphic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C5E04E" id="Graphic 634" o:spid="_x0000_s1026" style="position:absolute;margin-left:85.75pt;margin-top:16.25pt;width:1in;height:.1pt;z-index:-156083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44qJQIAAIAEAAAOAAAAZHJzL2Uyb0RvYy54bWysVMFu2zAMvQ/YPwi6L46TrO2MOMXQIMWA&#10;oivQDDsrshwbkyWNVGL370fJUZp2t2EX4Umkyff4JC9vh06zowJsrSl5Pplypoy0VWv2Jf+x3Xy6&#10;4Qy9MJXQ1qiSvyjkt6uPH5a9K9TMNlZXChgVMVj0ruSN967IMpSN6gROrFOGgrWFTnjawj6rQPRU&#10;vdPZbDq9ynoLlQMrFSKdrscgX8X6da2k/17XqDzTJSduPq4Q111Ys9VSFHsQrmnliYb4BxadaA01&#10;PZdaCy/YAdq/SnWtBIu29hNpu8zWdStV1EBq8uk7Nc+NcCpqoeGgO48J/19Z+Xh8AtZWJb+aLzgz&#10;oiOT7k/zCEc0oN5hQXnP7gmCRHQPVv5CCmRvImGDp5yhhi7kkkA2xGm/nKetBs8kHX7JF4speSIp&#10;lM+uoxeZKNKn8oD+XtlYRhwf0I9WVQmJJiE5mASBDA9W62i154ysBs7I6t1otRM+fBe4Bcj6M49w&#10;1Nmj2toY9O94E7PXqDaXWUlIkkipYwKB0IQGNYLYmPClNG0Ch3l+/TneH7S6rTat1oEEwn53p4Ed&#10;BUmazfPNLA3pTZoD9GuBzZgXQ0FspHEyafQlOLSz1Qs53pPFJcffBwGKM/3N0J0K7yMBSGCXAHh9&#10;Z+MrivOhntvhpwDHQvuSe7L10aYbK4pkWZB+zg1fGvv14G3dBj/jBRoZnTZ0zSPz05MM7+hyH7Ne&#10;fxyrPwAAAP//AwBQSwMEFAAGAAgAAAAhAB+1xdrdAAAACQEAAA8AAABkcnMvZG93bnJldi54bWxM&#10;j0FPwzAMhe+T+A+RkbixtJtKUWk6TaBqJw4bXLiljWnLGqdqsrXj1+Od2Ml+9tPz53wz216ccfSd&#10;IwXxMgKBVDvTUaPg86N8fAbhgyaje0eo4IIeNsXdIteZcRPt8XwIjeAQ8plW0IYwZFL6ukWr/dIN&#10;SLz7dqPVgeXYSDPqicNtL1dR9CSt7ogvtHrA1xbr4+FkFfwMcv+W7BzK42/09V5NZeq2pVIP9/P2&#10;BUTAOfyb4YrP6FAwU+VOZLzoWadxwlYF6xVXNqzjhJvqOkhBFrm8/aD4AwAA//8DAFBLAQItABQA&#10;BgAIAAAAIQC2gziS/gAAAOEBAAATAAAAAAAAAAAAAAAAAAAAAABbQ29udGVudF9UeXBlc10ueG1s&#10;UEsBAi0AFAAGAAgAAAAhADj9If/WAAAAlAEAAAsAAAAAAAAAAAAAAAAALwEAAF9yZWxzLy5yZWxz&#10;UEsBAi0AFAAGAAgAAAAhANLbjiolAgAAgAQAAA4AAAAAAAAAAAAAAAAALgIAAGRycy9lMm9Eb2Mu&#10;eG1sUEsBAi0AFAAGAAgAAAAhAB+1xdr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53"/>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s">
            <w:drawing>
              <wp:anchor distT="0" distB="0" distL="0" distR="0" simplePos="0" relativeHeight="15851520"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642" o:spid="_x0000_s1060" type="#_x0000_t202" style="position:absolute;margin-left:783.85pt;margin-top:55.7pt;width:12.45pt;height:77.9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JTtAEAAFYDAAAOAAAAZHJzL2Uyb0RvYy54bWysU9uO0zAQfUfiHyy/0zSFVm3UdAWsQEgr&#10;QNrlAxzHbixij/G4Tfr3jJ2mu4I3xMvEl+Mz58xM9nej7dlZBTTgal4ulpwpJ6E17ljzH0+f3mw5&#10;wyhcK3pwquYXhfzu8PrVfvCVWkEHfasCIxKH1eBr3sXoq6JA2SkrcAFeObrUEKyItA3Hog1iIHbb&#10;F6vlclMMEFofQCpEOr2fLvkh82utZPymNarI+pqTtphjyLFJsTjsRXUMwndGXmWIf1BhhXGU9EZ1&#10;L6Jgp2D+orJGBkDQcSHBFqC1kSp7IDfl8g83j53wKnuh4qC/lQn/H638ev4emGlrvnm34swJS016&#10;UmNsYGTpiAo0eKwI9+gJGccPMFKjs1n0DyB/IkGKF5jpARI6FWTUwaYvWWX0kHpwudWd0jCZ2Nbb&#10;slxzJulqt93tNuuUtnh+7APGzwosS4uaB2prFiDODxgn6Ay5apnSJ1VxbMZs8G05m2mgvZAXGlsi&#10;S5GzgUag5vjrJILirP/iqMZpXuZFmBfNvAix/wh5qpI9B+9PEbTJalLaKcdVDTUv+7kOWpqOl/uM&#10;ev4dDr8BAAD//wMAUEsDBBQABgAIAAAAIQBbyWUa4QAAAA0BAAAPAAAAZHJzL2Rvd25yZXYueG1s&#10;TI/RSsQwEEXfBf8hjOCbm7a6qdamy6KsgoJg9QOyzdiGbZLSpLvt3zv7pG9zmcOdM+Vmtj074hiM&#10;dxLSVQIMXeO1ca2E76/dzT2wEJXTqvcOJSwYYFNdXpSq0P7kPvFYx5ZRiQuFktDFOBSch6ZDq8LK&#10;D+ho9+NHqyLFseV6VCcqtz3PkkRwq4yjC50a8KnD5lBPVoJ53o3p69b4j3o51NmLF9P78ibl9dW8&#10;fQQWcY5/MJz1SR0qctr7yenAesprkefE0pSmd8DOyPohE8D2EjKR3wKvSv7/i+oXAAD//wMAUEsB&#10;Ai0AFAAGAAgAAAAhALaDOJL+AAAA4QEAABMAAAAAAAAAAAAAAAAAAAAAAFtDb250ZW50X1R5cGVz&#10;XS54bWxQSwECLQAUAAYACAAAACEAOP0h/9YAAACUAQAACwAAAAAAAAAAAAAAAAAvAQAAX3JlbHMv&#10;LnJlbHNQSwECLQAUAAYACAAAACEAQqeSU7QBAABWAwAADgAAAAAAAAAAAAAAAAAuAgAAZHJzL2Uy&#10;b0RvYy54bWxQSwECLQAUAAYACAAAACEAW8llGuEAAAANAQAADwAAAAAAAAAAAAAAAAAOBAAAZHJz&#10;L2Rvd25yZXYueG1sUEsFBgAAAAAEAAQA8wAAABwFA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52032"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643" name="Text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643" o:spid="_x0000_s1061" type="#_x0000_t202" style="position:absolute;margin-left:783.85pt;margin-top:136.6pt;width:12.45pt;height:297.8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StgEAAFcDAAAOAAAAZHJzL2Uyb0RvYy54bWysU9uO0zAQfUfiHyy/0/RCS4maroAVCGnF&#10;Iu3uBziO3VjEHuNxm/TvGTtNdwVvK14mvhyfOWdmsrsZbMdOKqABV/HFbM6ZchIa4w4Vf3r8+m7L&#10;GUbhGtGBUxU/K+Q3+7dvdr0v1RJa6BoVGJE4LHtf8TZGXxYFylZZgTPwytGlhmBFpG04FE0QPbHb&#10;rljO55uih9D4AFIh0unteMn3mV9rJeO91qgi6ypO2mKOIcc6xWK/E+UhCN8aeZEhXqHCCuMo6ZXq&#10;VkTBjsH8Q2WNDICg40yCLUBrI1X2QG4W87/cPLTCq+yFioP+Wib8f7Tyx+lnYKap+Ob9ijMnLDXp&#10;UQ2xhoGlIypQ77Ek3IMnZBw+w0CNzmbR34H8hQQpXmDGB0joVJBBB5u+ZJXRQ+rB+Vp3SsNkYltv&#10;F4s1Z5KuVh+2y83HdcpbPL/2AeM3BZalRcUD9TUrEKc7jCN0glzEjPmTrDjUQ3a4Wk5uamjOZIbm&#10;lshS5KynGag4/j6KoDjrvjsqchqYaRGmRT0tQuy+QB6r5M/Bp2MEbbKalHbMcVFD3ct+LpOWxuPl&#10;PqOe/4f9HwAAAP//AwBQSwMEFAAGAAgAAAAhAKCMDjziAAAADQEAAA8AAABkcnMvZG93bnJldi54&#10;bWxMj9FKwzAUhu8F3yEcwTuXLrK065qOoUzBgWD1AbLmrA1rktKkW/v2Zld6+XM+/v87xXYyHbng&#10;4LWzApaLBAja2iltGwE/3/unDIgP0irZOYsCZvSwLe/vCpkrd7VfeKlCQ2KJ9bkU0IbQ55T6ukUj&#10;/cL1aOPt5AYjQ4xDQ9Ugr7HcdJQlCadGahsXWtnjS4v1uRqNAP26H5bvO+0+q/lcsTfHx8P8IcTj&#10;w7TbAAk4hT8YbvpRHcrodHSjVZ50Ma94mkZWAEufGZAbslozDuQoIOPZGmhZ0P9flL8AAAD//wMA&#10;UEsBAi0AFAAGAAgAAAAhALaDOJL+AAAA4QEAABMAAAAAAAAAAAAAAAAAAAAAAFtDb250ZW50X1R5&#10;cGVzXS54bWxQSwECLQAUAAYACAAAACEAOP0h/9YAAACUAQAACwAAAAAAAAAAAAAAAAAvAQAAX3Jl&#10;bHMvLnJlbHNQSwECLQAUAAYACAAAACEAnRP/ErYBAABXAwAADgAAAAAAAAAAAAAAAAAuAgAAZHJz&#10;L2Uyb0RvYy54bWxQSwECLQAUAAYACAAAACEAoIwOPOIAAAANAQAADwAAAAAAAAAAAAAAAAAQBAAA&#10;ZHJzL2Rvd25yZXYueG1sUEsFBgAAAAAEAAQA8wAAAB8FA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52544"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644" name="Text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36</w:t>
                            </w:r>
                          </w:p>
                        </w:txbxContent>
                      </wps:txbx>
                      <wps:bodyPr vert="vert" wrap="square" lIns="0" tIns="0" rIns="0" bIns="0" rtlCol="0">
                        <a:noAutofit/>
                      </wps:bodyPr>
                    </wps:wsp>
                  </a:graphicData>
                </a:graphic>
              </wp:anchor>
            </w:drawing>
          </mc:Choice>
          <mc:Fallback>
            <w:pict>
              <v:shape id="Textbox 644" o:spid="_x0000_s1062" type="#_x0000_t202" style="position:absolute;margin-left:46.5pt;margin-top:45.7pt;width:13.6pt;height:12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u/tAEAAFYDAAAOAAAAZHJzL2Uyb0RvYy54bWysU8Fu2zAMvQ/oPwi6N3bctB2MOMW2YkOB&#10;YhvQ9gNkWYqFWaImKrHz96OUOC22W7ELTYnU43skvb6b7MD2KqAB1/DlouRMOQmdcduGvzx/vfzI&#10;GUbhOjGAUw0/KOR3m4sP69HXqoIehk4FRiAO69E3vI/R10WBsldW4AK8chTUEKyIdAzbogtiJHQ7&#10;FFVZ3hQjhM4HkAqRbu+PQb7J+ForGX9ojSqyoeHELWYbsm2TLTZrUW+D8L2RJxriHSysMI6KnqHu&#10;RRRsF8w/UNbIAAg6LiTYArQ2UmUNpGZZ/qXmqRdeZS3UHPTnNuH/g5Xf9z8DM13Db1YrzpywNKRn&#10;NcUWJpauqEGjx5rynjxlxukzTDToLBb9I8hfSCnFm5zjA6Ts1JBJB5u+JJXRQ5rB4dx3KsNkQrut&#10;biuKSAotr6tVmedSvD72AeM3BZYlp+GBxpoJiP0jxlRe1HPKicuxfGIVp3bKAq+uZjEtdAfSQmtL&#10;YMlyNtIKNBx/70RQnA0Pjnqc9mV2wuy0sxPi8AXyViV5Dj7tImiT2aSyxxonNjS8TPK0aGk73p5z&#10;1uvvsPkD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CXxK7+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36</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5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1406"/>
        </w:trPr>
        <w:tc>
          <w:tcPr>
            <w:tcW w:w="3667" w:type="dxa"/>
            <w:gridSpan w:val="2"/>
            <w:tcBorders>
              <w:left w:val="nil"/>
            </w:tcBorders>
          </w:tcPr>
          <w:p w:rsidR="003F5B77" w:rsidRDefault="00187B4B">
            <w:pPr>
              <w:pStyle w:val="TableParagraph"/>
              <w:spacing w:before="87" w:line="218" w:lineRule="auto"/>
              <w:ind w:left="84" w:right="39"/>
              <w:rPr>
                <w:sz w:val="18"/>
              </w:rPr>
            </w:pPr>
            <w:r>
              <w:rPr>
                <w:noProof/>
                <w:sz w:val="18"/>
                <w:lang w:val="en-US"/>
              </w:rPr>
              <mc:AlternateContent>
                <mc:Choice Requires="wpg">
                  <w:drawing>
                    <wp:anchor distT="0" distB="0" distL="0" distR="0" simplePos="0" relativeHeight="15850496" behindDoc="0" locked="0" layoutInCell="1" allowOverlap="1">
                      <wp:simplePos x="0" y="0"/>
                      <wp:positionH relativeFrom="column">
                        <wp:posOffset>-3175</wp:posOffset>
                      </wp:positionH>
                      <wp:positionV relativeFrom="paragraph">
                        <wp:posOffset>6132</wp:posOffset>
                      </wp:positionV>
                      <wp:extent cx="6350" cy="4737100"/>
                      <wp:effectExtent l="0" t="0" r="0" b="0"/>
                      <wp:wrapNone/>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37100"/>
                                <a:chOff x="0" y="0"/>
                                <a:chExt cx="6350" cy="4737100"/>
                              </a:xfrm>
                            </wpg:grpSpPr>
                            <wps:wsp>
                              <wps:cNvPr id="648" name="Graphic 646"/>
                              <wps:cNvSpPr/>
                              <wps:spPr>
                                <a:xfrm>
                                  <a:off x="3175" y="0"/>
                                  <a:ext cx="1270" cy="871219"/>
                                </a:xfrm>
                                <a:custGeom>
                                  <a:avLst/>
                                  <a:gdLst/>
                                  <a:ahLst/>
                                  <a:cxnLst/>
                                  <a:rect l="l" t="t" r="r" b="b"/>
                                  <a:pathLst>
                                    <a:path h="871219">
                                      <a:moveTo>
                                        <a:pt x="0" y="871004"/>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49" name="Graphic 647"/>
                              <wps:cNvSpPr/>
                              <wps:spPr>
                                <a:xfrm>
                                  <a:off x="3175" y="899617"/>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50" name="Graphic 648"/>
                              <wps:cNvSpPr/>
                              <wps:spPr>
                                <a:xfrm>
                                  <a:off x="3175" y="1865942"/>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51" name="Graphic 649"/>
                              <wps:cNvSpPr/>
                              <wps:spPr>
                                <a:xfrm>
                                  <a:off x="3175" y="2832267"/>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52" name="Graphic 650"/>
                              <wps:cNvSpPr/>
                              <wps:spPr>
                                <a:xfrm>
                                  <a:off x="3175" y="379859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1121F797" id="Group 645" o:spid="_x0000_s1026" style="position:absolute;margin-left:-.25pt;margin-top:.5pt;width:.5pt;height:373pt;z-index:15850496;mso-wrap-distance-left:0;mso-wrap-distance-right:0" coordsize="63,47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PIQMAACwRAAAOAAAAZHJzL2Uyb0RvYy54bWzsWFtr2zAUfh/sPwi9r74kcWxTp4ymLYPS&#10;FdqxZ8WWL8y2NEmJ03+/I8WyswQKzdjoIC/mSDo6l+98OpZ9ebVtarShQlasTbB34WJE25RlVVsk&#10;+Nvz7acQI6lIm5GatTTBL1Tiq8XHD5cdj6nPSlZnVCAw0sq44wkuleKx48i0pA2RF4zTFhZzJhqi&#10;YCgKJxOkA+tN7fiuGzgdExkXLKVSwuxyt4gXxn6e01R9zXNJFaoTDLEp8xTmudJPZ3FJ4kIQXlZp&#10;HwY5IYqGVC04HUwtiSJoLaojU02VCiZZri5S1jgsz6uUmhwgG889yOZOsDU3uRRxV/ABJoD2AKeT&#10;zaYPm0eBqizBwXSGUUsaKJLxi/QEwNPxIgatO8Gf+KPY5QjiPUt/SFh2Dtf1uBiVt7lo9CZIFW0N&#10;7i8D7nSrUAqTwWQGtUlhYTqfzD23L0taQu2ONqXlzWvbHBLvXJrAhkA6DvySI4TyzyB8KgmnpjJS&#10;gzNACGy3EO4oFUyDHYhGTyNoIJWx7ME8wGfizaEMxxB5/ryHKJx7vhdpo0OqJE7XUt1RZpAmm3up&#10;YBnImFmJlFZKt60VBZwOfS5qcy4URnAuBEZwLlbaPIk5UXqfFVGZ4N67nmrYhj4zs6jGKoGC6077&#10;8EaVuj1WNWWGJHZrIGh/Jq3BMUzup1a3qOvpov1KVlfZbVXXZiCK1XUt0IZASsEyuJl7fRS/qXEh&#10;1ZLIcqeXMdUr1a3hsi2M5suKZS9Q2Q66Q4LlzzURFKP6Swvc0a3ECsIKKysIVV8z03AMOuDxefud&#10;CI608wQr4P0DsxQisS2YRmDQ1Ttb9nmtWF7pagKdbUT9AOisT+c/4XV0zOu5Bk67B/6/gddhFAWe&#10;2Utie/5HckeTcDaxvLBHY58BFqu/Qu7eu4Z+ZC7fI3c0mUeuCR5qNaqcyf0/k1u/ew6bdngaub0w&#10;mEVTX28+s/vcut9D6555x+w2t4e3t24/nPh+cO7d+kZ0vpi8i4vJzD9iN7Tzky4m8GoPZ5G5M557&#10;97l3v967zcclfJKbRtD/PtDf/Ptjc00ff3IsfgEAAP//AwBQSwMEFAAGAAgAAAAhAJg4fJzbAAAA&#10;BAEAAA8AAABkcnMvZG93bnJldi54bWxMj0FLw0AQhe+C/2EZwVu7iVorMZtSinoqgq0g3qbZaRKa&#10;nQ3ZbZL+e8eTHt+8x5vv5avJtWqgPjSeDaTzBBRx6W3DlYHP/evsCVSIyBZbz2TgQgFWxfVVjpn1&#10;I3/QsIuVkhIOGRqoY+wyrUNZk8Mw9x2xeEffO4wi+0rbHkcpd62+S5JH7bBh+VBjR5uaytPu7Ay8&#10;jTiu79OXYXs6bi7f+8X71zYlY25vpvUzqEhT/AvDL76gQyFMB39mG1RrYLaQoJxlkLgiDgaWD8sE&#10;dJHr//DFDwAAAP//AwBQSwECLQAUAAYACAAAACEAtoM4kv4AAADhAQAAEwAAAAAAAAAAAAAAAAAA&#10;AAAAW0NvbnRlbnRfVHlwZXNdLnhtbFBLAQItABQABgAIAAAAIQA4/SH/1gAAAJQBAAALAAAAAAAA&#10;AAAAAAAAAC8BAABfcmVscy8ucmVsc1BLAQItABQABgAIAAAAIQBM+tDPIQMAACwRAAAOAAAAAAAA&#10;AAAAAAAAAC4CAABkcnMvZTJvRG9jLnhtbFBLAQItABQABgAIAAAAIQCYOHyc2wAAAAQBAAAPAAAA&#10;AAAAAAAAAAAAAHsFAABkcnMvZG93bnJldi54bWxQSwUGAAAAAAQABADzAAAAgwYAAAAA&#10;">
                      <v:shape id="Graphic 646" o:spid="_x0000_s1027" style="position:absolute;left:31;width:13;height:8712;visibility:visible;mso-wrap-style:square;v-text-anchor:top" coordsize="1270,87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zPcEA&#10;AADcAAAADwAAAGRycy9kb3ducmV2LnhtbERPTYvCMBC9C/sfwizsTdOVRaQaRYXCnlasIvQ2NGNb&#10;bCbdJGr115uD4PHxvufL3rTiSs43lhV8jxIQxKXVDVcKDvtsOAXhA7LG1jIpuJOH5eJjMMdU2xvv&#10;6JqHSsQQ9ikqqEPoUil9WZNBP7IdceRO1hkMEbpKaoe3GG5aOU6SiTTYcGyosaNNTeU5vxgFXIT/&#10;JMs3J398bN1jmq0L/Nsp9fXZr2YgAvXhLX65f7WCyU9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kcz3BAAAA3AAAAA8AAAAAAAAAAAAAAAAAmAIAAGRycy9kb3du&#10;cmV2LnhtbFBLBQYAAAAABAAEAPUAAACGAwAAAAA=&#10;" path="m,871004l,e" filled="f" strokecolor="#6d6e71" strokeweight=".5pt">
                        <v:stroke dashstyle="dot"/>
                        <v:path arrowok="t"/>
                      </v:shape>
                      <v:shape id="Graphic 647" o:spid="_x0000_s1028" style="position:absolute;left:31;top:8996;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nCMUA&#10;AADcAAAADwAAAGRycy9kb3ducmV2LnhtbESP0WrCQBRE3wv+w3IFX0rdWERj6hqCUBDagpp+wDV7&#10;uwlm74bsqunfdwWhj8PMnGHW+WBbcaXeN44VzKYJCOLK6YaNgu/y/SUF4QOyxtYxKfglD/lm9LTG&#10;TLsbH+h6DEZECPsMFdQhdJmUvqrJop+6jjh6P663GKLsjdQ93iLctvI1SRbSYsNxocaOtjVV5+PF&#10;KjDV6fnjUhIuC3OetV97v03nn0pNxkPxBiLQEP7Dj/ZOK1jMV3A/E4+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ycIxQAAANwAAAAPAAAAAAAAAAAAAAAAAJgCAABkcnMv&#10;ZG93bnJldi54bWxQSwUGAAAAAAQABAD1AAAAigMAAAAA&#10;" path="m,937907l,e" filled="f" strokecolor="#6d6e71" strokeweight=".5pt">
                        <v:stroke dashstyle="dot"/>
                        <v:path arrowok="t"/>
                      </v:shape>
                      <v:shape id="Graphic 648" o:spid="_x0000_s1029" style="position:absolute;left:31;top:1865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YSMMA&#10;AADcAAAADwAAAGRycy9kb3ducmV2LnhtbERP3WrCMBS+H/gO4Qi7GWvqcE66xlIEQXADp3uAs+aY&#10;FpuT0qS1vv1yMdjlx/efF5NtxUi9bxwrWCQpCOLK6YaNgu/z7nkNwgdkja1jUnAnD8Vm9pBjpt2N&#10;v2g8BSNiCPsMFdQhdJmUvqrJok9cRxy5i+sthgh7I3WPtxhuW/mSpitpseHYUGNH25qq62mwCkz1&#10;83QYzoRvpbku2s+j366XH0o9zqfyHUSgKfyL/9x7rWD1G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gYSMMAAADcAAAADwAAAAAAAAAAAAAAAACYAgAAZHJzL2Rv&#10;d25yZXYueG1sUEsFBgAAAAAEAAQA9QAAAIgDAAAAAA==&#10;" path="m,937907l,e" filled="f" strokecolor="#6d6e71" strokeweight=".5pt">
                        <v:stroke dashstyle="dot"/>
                        <v:path arrowok="t"/>
                      </v:shape>
                      <v:shape id="Graphic 649" o:spid="_x0000_s1030" style="position:absolute;left:31;top:28322;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908QA&#10;AADcAAAADwAAAGRycy9kb3ducmV2LnhtbESP0YrCMBRE3xf8h3AFXxZNK65KNYoIgqALu+oHXJtr&#10;WmxuShO1/r0RFvZxmJkzzHzZ2krcqfGlYwXpIAFBnDtdslFwOm76UxA+IGusHJOCJ3lYLjofc8y0&#10;e/Av3Q/BiAhhn6GCIoQ6k9LnBVn0A1cTR+/iGoshysZI3eAjwm0lh0kylhZLjgsF1rQuKL8eblaB&#10;yc+fu9uRcLIy17T6/vHr6WivVK/brmYgArXhP/zX3moF468U3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EvdPEAAAA3AAAAA8AAAAAAAAAAAAAAAAAmAIAAGRycy9k&#10;b3ducmV2LnhtbFBLBQYAAAAABAAEAPUAAACJAwAAAAA=&#10;" path="m,937907l,e" filled="f" strokecolor="#6d6e71" strokeweight=".5pt">
                        <v:stroke dashstyle="dot"/>
                        <v:path arrowok="t"/>
                      </v:shape>
                      <v:shape id="Graphic 650" o:spid="_x0000_s1031" style="position:absolute;left:31;top:37985;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jpMQA&#10;AADcAAAADwAAAGRycy9kb3ducmV2LnhtbESP0YrCMBRE3xf2H8IVfFk0VdyuVKOIsCCo4KofcG2u&#10;abG5KU3U+vdGEPZxmJkzzHTe2krcqPGlYwWDfgKCOHe6ZKPgePjtjUH4gKyxckwKHuRhPvv8mGKm&#10;3Z3/6LYPRkQI+wwVFCHUmZQ+L8ii77uaOHpn11gMUTZG6gbvEW4rOUySVFosOS4UWNOyoPyyv1oF&#10;Jj99ra8Hwp+FuQyq7c4vx6ONUt1Ou5iACNSG//C7vdIK0u8hvM7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WI6TEAAAA3AAAAA8AAAAAAAAAAAAAAAAAmAIAAGRycy9k&#10;b3ducmV2LnhtbFBLBQYAAAAABAAEAPUAAACJAwAAAAA=&#10;" path="m,937907l,e" filled="f" strokecolor="#6d6e71" strokeweight=".5pt">
                        <v:stroke dashstyle="dot"/>
                        <v:path arrowok="t"/>
                      </v:shape>
                    </v:group>
                  </w:pict>
                </mc:Fallback>
              </mc:AlternateContent>
            </w:r>
            <w:r>
              <w:rPr>
                <w:color w:val="231F20"/>
                <w:sz w:val="18"/>
              </w:rPr>
              <w:t>III.1.3. Takime informuese me mësueset dhe mësuesit, si dhe me nxënëset dhe nxënësit e shkollave</w:t>
            </w:r>
            <w:r>
              <w:rPr>
                <w:color w:val="231F20"/>
                <w:spacing w:val="-9"/>
                <w:sz w:val="18"/>
              </w:rPr>
              <w:t xml:space="preserve"> </w:t>
            </w:r>
            <w:r>
              <w:rPr>
                <w:color w:val="231F20"/>
                <w:sz w:val="18"/>
              </w:rPr>
              <w:t>9-vjeçare</w:t>
            </w:r>
            <w:r>
              <w:rPr>
                <w:color w:val="231F20"/>
                <w:spacing w:val="-9"/>
                <w:sz w:val="18"/>
              </w:rPr>
              <w:t xml:space="preserve"> </w:t>
            </w:r>
            <w:r>
              <w:rPr>
                <w:color w:val="231F20"/>
                <w:sz w:val="18"/>
              </w:rPr>
              <w:t>e</w:t>
            </w:r>
            <w:r>
              <w:rPr>
                <w:color w:val="231F20"/>
                <w:spacing w:val="-9"/>
                <w:sz w:val="18"/>
              </w:rPr>
              <w:t xml:space="preserve"> </w:t>
            </w:r>
            <w:r>
              <w:rPr>
                <w:color w:val="231F20"/>
                <w:sz w:val="18"/>
              </w:rPr>
              <w:t>të</w:t>
            </w:r>
            <w:r>
              <w:rPr>
                <w:color w:val="231F20"/>
                <w:spacing w:val="-9"/>
                <w:sz w:val="18"/>
              </w:rPr>
              <w:t xml:space="preserve"> </w:t>
            </w:r>
            <w:r>
              <w:rPr>
                <w:color w:val="231F20"/>
                <w:sz w:val="18"/>
              </w:rPr>
              <w:t>mesme</w:t>
            </w:r>
            <w:r>
              <w:rPr>
                <w:color w:val="231F20"/>
                <w:spacing w:val="-9"/>
                <w:sz w:val="18"/>
              </w:rPr>
              <w:t xml:space="preserve"> </w:t>
            </w:r>
            <w:r>
              <w:rPr>
                <w:color w:val="231F20"/>
                <w:sz w:val="18"/>
              </w:rPr>
              <w:t>mbi</w:t>
            </w:r>
            <w:r>
              <w:rPr>
                <w:color w:val="231F20"/>
                <w:spacing w:val="-8"/>
                <w:sz w:val="18"/>
              </w:rPr>
              <w:t xml:space="preserve"> </w:t>
            </w:r>
            <w:r>
              <w:rPr>
                <w:color w:val="231F20"/>
                <w:sz w:val="18"/>
              </w:rPr>
              <w:t>rëndësinë</w:t>
            </w:r>
            <w:r>
              <w:rPr>
                <w:color w:val="231F20"/>
                <w:spacing w:val="-9"/>
                <w:sz w:val="18"/>
              </w:rPr>
              <w:t xml:space="preserve"> </w:t>
            </w:r>
            <w:r>
              <w:rPr>
                <w:color w:val="231F20"/>
                <w:sz w:val="18"/>
              </w:rPr>
              <w:t>e zgjedhjes</w:t>
            </w:r>
            <w:r>
              <w:rPr>
                <w:color w:val="231F20"/>
                <w:spacing w:val="-5"/>
                <w:sz w:val="18"/>
              </w:rPr>
              <w:t xml:space="preserve"> </w:t>
            </w:r>
            <w:r>
              <w:rPr>
                <w:color w:val="231F20"/>
                <w:sz w:val="18"/>
              </w:rPr>
              <w:t>së</w:t>
            </w:r>
            <w:r>
              <w:rPr>
                <w:color w:val="231F20"/>
                <w:spacing w:val="-5"/>
                <w:sz w:val="18"/>
              </w:rPr>
              <w:t xml:space="preserve"> </w:t>
            </w:r>
            <w:r>
              <w:rPr>
                <w:color w:val="231F20"/>
                <w:sz w:val="18"/>
              </w:rPr>
              <w:t>profesioneve</w:t>
            </w:r>
            <w:r>
              <w:rPr>
                <w:color w:val="231F20"/>
                <w:spacing w:val="-5"/>
                <w:sz w:val="18"/>
              </w:rPr>
              <w:t xml:space="preserve"> </w:t>
            </w:r>
            <w:r>
              <w:rPr>
                <w:color w:val="231F20"/>
                <w:sz w:val="18"/>
              </w:rPr>
              <w:t>jo</w:t>
            </w:r>
            <w:r>
              <w:rPr>
                <w:color w:val="231F20"/>
                <w:spacing w:val="-5"/>
                <w:sz w:val="18"/>
              </w:rPr>
              <w:t xml:space="preserve"> </w:t>
            </w:r>
            <w:r>
              <w:rPr>
                <w:color w:val="231F20"/>
                <w:sz w:val="18"/>
              </w:rPr>
              <w:t>tradicionale,</w:t>
            </w:r>
            <w:r>
              <w:rPr>
                <w:color w:val="231F20"/>
                <w:spacing w:val="-5"/>
                <w:sz w:val="18"/>
              </w:rPr>
              <w:t xml:space="preserve"> </w:t>
            </w:r>
            <w:r>
              <w:rPr>
                <w:color w:val="231F20"/>
                <w:sz w:val="18"/>
              </w:rPr>
              <w:t>si</w:t>
            </w:r>
            <w:r>
              <w:rPr>
                <w:color w:val="231F20"/>
                <w:spacing w:val="-5"/>
                <w:sz w:val="18"/>
              </w:rPr>
              <w:t xml:space="preserve"> </w:t>
            </w:r>
            <w:r>
              <w:rPr>
                <w:color w:val="231F20"/>
                <w:sz w:val="18"/>
              </w:rPr>
              <w:t>dhe rëndësinë e pjesëmarrjes së vajzave e të rejave në</w:t>
            </w:r>
            <w:r>
              <w:rPr>
                <w:color w:val="231F20"/>
                <w:spacing w:val="-7"/>
                <w:sz w:val="18"/>
              </w:rPr>
              <w:t xml:space="preserve"> </w:t>
            </w:r>
            <w:r>
              <w:rPr>
                <w:color w:val="231F20"/>
                <w:sz w:val="18"/>
              </w:rPr>
              <w:t>shkencë,</w:t>
            </w:r>
            <w:r>
              <w:rPr>
                <w:color w:val="231F20"/>
                <w:spacing w:val="-7"/>
                <w:sz w:val="18"/>
              </w:rPr>
              <w:t xml:space="preserve"> </w:t>
            </w:r>
            <w:r>
              <w:rPr>
                <w:color w:val="231F20"/>
                <w:sz w:val="18"/>
              </w:rPr>
              <w:t>teknologji,</w:t>
            </w:r>
            <w:r>
              <w:rPr>
                <w:color w:val="231F20"/>
                <w:spacing w:val="-7"/>
                <w:sz w:val="18"/>
              </w:rPr>
              <w:t xml:space="preserve"> </w:t>
            </w:r>
            <w:r>
              <w:rPr>
                <w:color w:val="231F20"/>
                <w:sz w:val="18"/>
              </w:rPr>
              <w:t>inxhinieri</w:t>
            </w:r>
            <w:r>
              <w:rPr>
                <w:color w:val="231F20"/>
                <w:spacing w:val="-7"/>
                <w:sz w:val="18"/>
              </w:rPr>
              <w:t xml:space="preserve"> </w:t>
            </w:r>
            <w:r>
              <w:rPr>
                <w:color w:val="231F20"/>
                <w:sz w:val="18"/>
              </w:rPr>
              <w:t>e</w:t>
            </w:r>
            <w:r>
              <w:rPr>
                <w:color w:val="231F20"/>
                <w:spacing w:val="-7"/>
                <w:sz w:val="18"/>
              </w:rPr>
              <w:t xml:space="preserve"> </w:t>
            </w:r>
            <w:r>
              <w:rPr>
                <w:color w:val="231F20"/>
                <w:sz w:val="18"/>
              </w:rPr>
              <w:t>matematikë.</w:t>
            </w:r>
          </w:p>
        </w:tc>
        <w:tc>
          <w:tcPr>
            <w:tcW w:w="1618" w:type="dxa"/>
          </w:tcPr>
          <w:p w:rsidR="003F5B77" w:rsidRDefault="00187B4B">
            <w:pPr>
              <w:pStyle w:val="TableParagraph"/>
              <w:spacing w:before="75" w:line="235" w:lineRule="auto"/>
              <w:ind w:left="78" w:right="123"/>
              <w:rPr>
                <w:sz w:val="18"/>
              </w:rPr>
            </w:pPr>
            <w:r>
              <w:rPr>
                <w:color w:val="231F20"/>
                <w:sz w:val="18"/>
              </w:rPr>
              <w:t>24</w:t>
            </w:r>
            <w:r>
              <w:rPr>
                <w:color w:val="231F20"/>
                <w:spacing w:val="-11"/>
                <w:sz w:val="18"/>
              </w:rPr>
              <w:t xml:space="preserve"> </w:t>
            </w:r>
            <w:r>
              <w:rPr>
                <w:color w:val="231F20"/>
                <w:sz w:val="18"/>
              </w:rPr>
              <w:t>takime</w:t>
            </w:r>
            <w:r>
              <w:rPr>
                <w:color w:val="231F20"/>
                <w:spacing w:val="-10"/>
                <w:sz w:val="18"/>
              </w:rPr>
              <w:t xml:space="preserve"> </w:t>
            </w:r>
            <w:r>
              <w:rPr>
                <w:color w:val="231F20"/>
                <w:sz w:val="18"/>
              </w:rPr>
              <w:t>(8</w:t>
            </w:r>
            <w:r>
              <w:rPr>
                <w:color w:val="231F20"/>
                <w:spacing w:val="-10"/>
                <w:sz w:val="18"/>
              </w:rPr>
              <w:t xml:space="preserve"> </w:t>
            </w:r>
            <w:r>
              <w:rPr>
                <w:color w:val="231F20"/>
                <w:sz w:val="18"/>
              </w:rPr>
              <w:t xml:space="preserve">çdo </w:t>
            </w:r>
            <w:r>
              <w:rPr>
                <w:color w:val="231F20"/>
                <w:spacing w:val="-2"/>
                <w:sz w:val="18"/>
              </w:rPr>
              <w:t>vit).</w:t>
            </w:r>
          </w:p>
        </w:tc>
        <w:tc>
          <w:tcPr>
            <w:tcW w:w="1757" w:type="dxa"/>
          </w:tcPr>
          <w:p w:rsidR="003F5B77" w:rsidRDefault="00187B4B">
            <w:pPr>
              <w:pStyle w:val="TableParagraph"/>
              <w:spacing w:before="75" w:line="235" w:lineRule="auto"/>
              <w:ind w:left="77" w:right="123"/>
              <w:jc w:val="both"/>
              <w:rPr>
                <w:sz w:val="18"/>
              </w:rPr>
            </w:pPr>
            <w:r>
              <w:rPr>
                <w:color w:val="231F20"/>
                <w:sz w:val="18"/>
              </w:rPr>
              <w:t>Drejtoria e</w:t>
            </w:r>
            <w:r>
              <w:rPr>
                <w:color w:val="231F20"/>
                <w:spacing w:val="-1"/>
                <w:sz w:val="18"/>
              </w:rPr>
              <w:t xml:space="preserve"> </w:t>
            </w:r>
            <w:r>
              <w:rPr>
                <w:color w:val="231F20"/>
                <w:sz w:val="18"/>
              </w:rPr>
              <w:t>Politikave të</w:t>
            </w:r>
            <w:r>
              <w:rPr>
                <w:color w:val="231F20"/>
                <w:spacing w:val="20"/>
                <w:sz w:val="18"/>
              </w:rPr>
              <w:t xml:space="preserve"> </w:t>
            </w:r>
            <w:r>
              <w:rPr>
                <w:color w:val="231F20"/>
                <w:sz w:val="18"/>
              </w:rPr>
              <w:t>Sportit,</w:t>
            </w:r>
            <w:r>
              <w:rPr>
                <w:color w:val="231F20"/>
                <w:spacing w:val="-10"/>
                <w:sz w:val="18"/>
              </w:rPr>
              <w:t xml:space="preserve"> </w:t>
            </w:r>
            <w:r>
              <w:rPr>
                <w:color w:val="231F20"/>
                <w:sz w:val="18"/>
              </w:rPr>
              <w:t>Rinisë</w:t>
            </w:r>
            <w:r>
              <w:rPr>
                <w:color w:val="231F20"/>
                <w:spacing w:val="-11"/>
                <w:sz w:val="18"/>
              </w:rPr>
              <w:t xml:space="preserve"> </w:t>
            </w:r>
            <w:r>
              <w:rPr>
                <w:color w:val="231F20"/>
                <w:sz w:val="18"/>
              </w:rPr>
              <w:t xml:space="preserve">dhe </w:t>
            </w:r>
            <w:r>
              <w:rPr>
                <w:color w:val="231F20"/>
                <w:spacing w:val="-2"/>
                <w:sz w:val="18"/>
              </w:rPr>
              <w:t>Aktiviteteve</w:t>
            </w:r>
            <w:r>
              <w:rPr>
                <w:color w:val="231F20"/>
                <w:spacing w:val="11"/>
                <w:sz w:val="18"/>
              </w:rPr>
              <w:t xml:space="preserve"> </w:t>
            </w:r>
            <w:r>
              <w:rPr>
                <w:color w:val="231F20"/>
                <w:spacing w:val="-2"/>
                <w:sz w:val="18"/>
              </w:rPr>
              <w:t>(DPSRA).</w:t>
            </w:r>
          </w:p>
        </w:tc>
        <w:tc>
          <w:tcPr>
            <w:tcW w:w="1872" w:type="dxa"/>
          </w:tcPr>
          <w:p w:rsidR="003F5B77" w:rsidRDefault="00187B4B">
            <w:pPr>
              <w:pStyle w:val="TableParagraph"/>
              <w:spacing w:before="72" w:line="218" w:lineRule="exact"/>
              <w:ind w:left="77"/>
              <w:rPr>
                <w:sz w:val="18"/>
              </w:rPr>
            </w:pPr>
            <w:r>
              <w:rPr>
                <w:color w:val="231F20"/>
                <w:sz w:val="18"/>
              </w:rPr>
              <w:t>DSHKSK,</w:t>
            </w:r>
            <w:r>
              <w:rPr>
                <w:color w:val="231F20"/>
                <w:spacing w:val="-4"/>
                <w:sz w:val="18"/>
              </w:rPr>
              <w:t xml:space="preserve"> </w:t>
            </w:r>
            <w:r>
              <w:rPr>
                <w:color w:val="231F20"/>
                <w:sz w:val="18"/>
              </w:rPr>
              <w:t>DTIM,</w:t>
            </w:r>
            <w:r>
              <w:rPr>
                <w:color w:val="231F20"/>
                <w:spacing w:val="-3"/>
                <w:sz w:val="18"/>
              </w:rPr>
              <w:t xml:space="preserve"> </w:t>
            </w:r>
            <w:r>
              <w:rPr>
                <w:color w:val="231F20"/>
                <w:spacing w:val="-2"/>
                <w:sz w:val="18"/>
              </w:rPr>
              <w:t>ZVAP,</w:t>
            </w:r>
          </w:p>
          <w:p w:rsidR="003F5B77" w:rsidRDefault="00187B4B">
            <w:pPr>
              <w:pStyle w:val="TableParagraph"/>
              <w:spacing w:before="1" w:line="235" w:lineRule="auto"/>
              <w:ind w:left="77" w:right="65"/>
              <w:rPr>
                <w:sz w:val="18"/>
              </w:rPr>
            </w:pPr>
            <w:r>
              <w:rPr>
                <w:color w:val="231F20"/>
                <w:sz w:val="18"/>
              </w:rPr>
              <w:t xml:space="preserve">OJF të specializuara, </w:t>
            </w: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2024</w:t>
            </w:r>
          </w:p>
        </w:tc>
        <w:tc>
          <w:tcPr>
            <w:tcW w:w="1705" w:type="dxa"/>
            <w:gridSpan w:val="2"/>
          </w:tcPr>
          <w:p w:rsidR="003F5B77" w:rsidRDefault="00187B4B">
            <w:pPr>
              <w:pStyle w:val="TableParagraph"/>
              <w:spacing w:before="72"/>
              <w:rPr>
                <w:sz w:val="18"/>
              </w:rPr>
            </w:pPr>
            <w:r>
              <w:rPr>
                <w:color w:val="231F20"/>
                <w:sz w:val="18"/>
              </w:rPr>
              <w:t>138,288</w:t>
            </w:r>
            <w:r>
              <w:rPr>
                <w:color w:val="231F20"/>
                <w:spacing w:val="-2"/>
                <w:sz w:val="18"/>
              </w:rPr>
              <w:t xml:space="preserve"> </w:t>
            </w:r>
            <w:r>
              <w:rPr>
                <w:color w:val="231F20"/>
                <w:spacing w:val="-4"/>
                <w:sz w:val="18"/>
              </w:rPr>
              <w:t>lekë</w:t>
            </w:r>
          </w:p>
          <w:p w:rsidR="003F5B77" w:rsidRDefault="00187B4B">
            <w:pPr>
              <w:pStyle w:val="TableParagraph"/>
              <w:spacing w:before="65"/>
              <w:rPr>
                <w:i/>
                <w:sz w:val="18"/>
              </w:rPr>
            </w:pPr>
            <w:r>
              <w:rPr>
                <w:i/>
                <w:color w:val="231F20"/>
                <w:spacing w:val="-2"/>
                <w:sz w:val="18"/>
              </w:rPr>
              <w:t xml:space="preserve">Bashkia: 138,288 </w:t>
            </w:r>
            <w:r>
              <w:rPr>
                <w:i/>
                <w:color w:val="231F20"/>
                <w:spacing w:val="-4"/>
                <w:sz w:val="18"/>
              </w:rPr>
              <w:t>lekë</w:t>
            </w:r>
          </w:p>
          <w:p w:rsidR="003F5B77" w:rsidRDefault="003F5B77">
            <w:pPr>
              <w:pStyle w:val="TableParagraph"/>
              <w:spacing w:before="65"/>
              <w:rPr>
                <w:i/>
                <w:sz w:val="18"/>
              </w:rPr>
            </w:pPr>
          </w:p>
          <w:p w:rsidR="003F5B77" w:rsidRDefault="00187B4B">
            <w:pPr>
              <w:pStyle w:val="TableParagraph"/>
              <w:spacing w:before="66"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right w:val="nil"/>
            </w:tcBorders>
          </w:tcPr>
          <w:p w:rsidR="003F5B77" w:rsidRDefault="00187B4B">
            <w:pPr>
              <w:pStyle w:val="TableParagraph"/>
              <w:spacing w:before="75" w:line="235" w:lineRule="auto"/>
              <w:ind w:left="70"/>
              <w:rPr>
                <w:sz w:val="18"/>
              </w:rPr>
            </w:pPr>
            <w:r>
              <w:rPr>
                <w:noProof/>
                <w:sz w:val="18"/>
                <w:lang w:val="en-US"/>
              </w:rPr>
              <mc:AlternateContent>
                <mc:Choice Requires="wpg">
                  <w:drawing>
                    <wp:anchor distT="0" distB="0" distL="0" distR="0" simplePos="0" relativeHeight="15851008" behindDoc="0" locked="0" layoutInCell="1" allowOverlap="1">
                      <wp:simplePos x="0" y="0"/>
                      <wp:positionH relativeFrom="column">
                        <wp:posOffset>929650</wp:posOffset>
                      </wp:positionH>
                      <wp:positionV relativeFrom="paragraph">
                        <wp:posOffset>6016</wp:posOffset>
                      </wp:positionV>
                      <wp:extent cx="6350" cy="47371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37100"/>
                                <a:chOff x="0" y="0"/>
                                <a:chExt cx="6350" cy="4737100"/>
                              </a:xfrm>
                            </wpg:grpSpPr>
                            <wps:wsp>
                              <wps:cNvPr id="62" name="Graphic 652"/>
                              <wps:cNvSpPr/>
                              <wps:spPr>
                                <a:xfrm>
                                  <a:off x="3175" y="0"/>
                                  <a:ext cx="1270" cy="871219"/>
                                </a:xfrm>
                                <a:custGeom>
                                  <a:avLst/>
                                  <a:gdLst/>
                                  <a:ahLst/>
                                  <a:cxnLst/>
                                  <a:rect l="l" t="t" r="r" b="b"/>
                                  <a:pathLst>
                                    <a:path h="871219">
                                      <a:moveTo>
                                        <a:pt x="0" y="871004"/>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3" name="Graphic 653"/>
                              <wps:cNvSpPr/>
                              <wps:spPr>
                                <a:xfrm>
                                  <a:off x="3175" y="899617"/>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49" name="Graphic 654"/>
                              <wps:cNvSpPr/>
                              <wps:spPr>
                                <a:xfrm>
                                  <a:off x="3175" y="1865942"/>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0" name="Graphic 655"/>
                              <wps:cNvSpPr/>
                              <wps:spPr>
                                <a:xfrm>
                                  <a:off x="3175" y="2832267"/>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1" name="Graphic 656"/>
                              <wps:cNvSpPr/>
                              <wps:spPr>
                                <a:xfrm>
                                  <a:off x="3175" y="379859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600395E6" id="Group 46" o:spid="_x0000_s1026" style="position:absolute;margin-left:73.2pt;margin-top:.45pt;width:.5pt;height:373pt;z-index:15851008;mso-wrap-distance-left:0;mso-wrap-distance-right:0" coordsize="63,47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vKIQMAACURAAAOAAAAZHJzL2Uyb0RvYy54bWzsWFtr2zAUfh/sPwi9r77FdmzqlNEbg9IV&#10;2rFnxZYvzLY0SYnTf78jxYqzBArt2OggL+ZIOjqX73w6kXJ+selatKZCNqzPsHfmYkT7nBVNX2X4&#10;29PNpzlGUpG+IC3raYafqcQXi48fzgeeUp/VrC2oQGCkl+nAM1wrxVPHkXlNOyLPGKc9LJZMdETB&#10;UFROIcgA1rvW8V03cgYmCi5YTqWE2avtIl4Y+2VJc/W1LCVVqM0wxKbMV5jvUn+dxTlJK0F43eRj&#10;GOQNUXSk6cHpztQVUQStRHNkqmtywSQr1VnOOoeVZZNTkwNk47kH2dwKtuImlyodKr6DCaA9wOnN&#10;ZvP79YNATZHhWYRRTzqokXGLYAzgDLxKQedW8Ef+ILYZgnjH8h8Slp3DdT2uJuVNKTq9CRJFG4P6&#10;8w51ulEoh8koCKEyOSzM4iD23LEoeQ2VO9qU19cvbXNIunVpAtsFMnBgl5wAlH8G4GNNODV1kRoc&#10;C2A8AbjlUxT6WwyNmgbQICpTOWJ5AE/gxSFGxwh5fjwiNI8930u00V2mJM1XUt1SZoAm6zupYBmY&#10;WFiJ1FbKN70VBRwNfShacygURnAoBEZwKJbaPEk5UXqfFVGd4dG7nurYmj4xs6imIoGC687G8CaV&#10;tj9WNVWGJLZrIGh/Jq2dY5jcT63t0TCyRfuVrG2Km6ZtzUBUy8tWoDWBlKKr6Dr2xih+U+NCqisi&#10;661ewdSo1PaGyrYwmi5LVjxDYQdoDRmWP1dEUIzaLz1QR/cRKwgrLK0gVHvJTLcx6IDHp813IjjS&#10;zjOsgPb3zDKIpLZgGoGdrt7Zs88rxcpGVxPYbCMaB8BmfTj/Ba2hg9u+YGkdaNy0d2D/K2g9T5LI&#10;i/VektrTP3E7CeZhYGlhT8Y+ASxUf4Xbo3cd2kRcvsftJIgT1wQPpZpUTtz+n7mdHHPbtK/Xc9ub&#10;R2EyM/3+RO5T434HjVvfqg4bd/i2xu3PA9+PTp1bX4dOt5L3cCsJvWNyjw+W195K4Hd9Hibmvnjq&#10;3KfO/XLnNu9KeIubPjD+b6Af+/tjc0Wf/t1Y/AIAAP//AwBQSwMEFAAGAAgAAAAhAJvfmpXeAAAA&#10;CAEAAA8AAABkcnMvZG93bnJldi54bWxMj0FLw0AQhe+C/2EZwZvdRGNqYzalFPVUCraCeNtmp0lo&#10;djZkt0n6752e9PjxHm++yZeTbcWAvW8cKYhnEQik0pmGKgVf+/eHFxA+aDK6dYQKLuhhWdze5Doz&#10;bqRPHHahEjxCPtMK6hC6TEpf1mi1n7kOibOj660OjH0lTa9HHretfIyiVFrdEF+odYfrGsvT7mwV&#10;fIx6XD3Fb8PmdFxffvbP2+9NjErd302rVxABp/BXhqs+q0PBTgd3JuNFy5ykCVcVLEBc42TOeFAw&#10;T9IFyCKX/x8ofgEAAP//AwBQSwECLQAUAAYACAAAACEAtoM4kv4AAADhAQAAEwAAAAAAAAAAAAAA&#10;AAAAAAAAW0NvbnRlbnRfVHlwZXNdLnhtbFBLAQItABQABgAIAAAAIQA4/SH/1gAAAJQBAAALAAAA&#10;AAAAAAAAAAAAAC8BAABfcmVscy8ucmVsc1BLAQItABQABgAIAAAAIQA51PvKIQMAACURAAAOAAAA&#10;AAAAAAAAAAAAAC4CAABkcnMvZTJvRG9jLnhtbFBLAQItABQABgAIAAAAIQCb35qV3gAAAAgBAAAP&#10;AAAAAAAAAAAAAAAAAHsFAABkcnMvZG93bnJldi54bWxQSwUGAAAAAAQABADzAAAAhgYAAAAA&#10;">
                      <v:shape id="Graphic 652" o:spid="_x0000_s1027" style="position:absolute;left:31;width:13;height:8712;visibility:visible;mso-wrap-style:square;v-text-anchor:top" coordsize="1270,87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YcNcQA&#10;AADbAAAADwAAAGRycy9kb3ducmV2LnhtbESPQWvCQBSE70L/w/IK3nRTEQ2pq7RCwJNiLAVvj+wz&#10;Cc2+TXdXjf56t1DwOMzMN8xi1ZtWXMj5xrKCt3ECgri0uuFKwdchH6UgfEDW2FomBTfysFq+DBaY&#10;aXvlPV2KUIkIYZ+hgjqELpPSlzUZ9GPbEUfvZJ3BEKWrpHZ4jXDTykmSzKTBhuNCjR2tayp/irNR&#10;wMfwm+TF+uS/7zt3T/PPI273Sg1f+493EIH68Az/tzdawXQO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HDXEAAAA2wAAAA8AAAAAAAAAAAAAAAAAmAIAAGRycy9k&#10;b3ducmV2LnhtbFBLBQYAAAAABAAEAPUAAACJAwAAAAA=&#10;" path="m,871004l,e" filled="f" strokecolor="#6d6e71" strokeweight=".5pt">
                        <v:stroke dashstyle="dot"/>
                        <v:path arrowok="t"/>
                      </v:shape>
                      <v:shape id="Graphic 653" o:spid="_x0000_s1028" style="position:absolute;left:31;top:8996;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hZ78A&#10;AADbAAAADwAAAGRycy9kb3ducmV2LnhtbERPzYrCMBC+L/gOYQQvi6aKrFKNIoIgqLBWH2BsxrTY&#10;TEoTtb69OQgeP77/+bK1lXhQ40vHCoaDBARx7nTJRsH5tOlPQfiArLFyTApe5GG56PzMMdXuyUd6&#10;ZMGIGMI+RQVFCHUqpc8LsugHriaO3NU1FkOEjZG6wWcMt5UcJcmftFhybCiwpnVB+S27WwUmv/zu&#10;7ifCycrchtXh36+n471SvW67moEI1Iav+OPeagXjODZ+iT9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2FnvwAAANsAAAAPAAAAAAAAAAAAAAAAAJgCAABkcnMvZG93bnJl&#10;di54bWxQSwUGAAAAAAQABAD1AAAAhAMAAAAA&#10;" path="m,937907l,e" filled="f" strokecolor="#6d6e71" strokeweight=".5pt">
                        <v:stroke dashstyle="dot"/>
                        <v:path arrowok="t"/>
                      </v:shape>
                      <v:shape id="Graphic 654" o:spid="_x0000_s1029" style="position:absolute;left:31;top:1865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E/MMA&#10;AADbAAAADwAAAGRycy9kb3ducmV2LnhtbESP0YrCMBRE3xf8h3AFXxZNFVndrlFEEAQVtO4H3G2u&#10;abG5KU3U+vdGEPZxmJkzzGzR2krcqPGlYwXDQQKCOHe6ZKPg97TuT0H4gKyxckwKHuRhMe98zDDV&#10;7s5HumXBiAhhn6KCIoQ6ldLnBVn0A1cTR+/sGoshysZI3eA9wm0lR0nyJS2WHBcKrGlVUH7JrlaB&#10;yf8+t9cT4WRpLsNqf/Cr6XinVK/bLn9ABGrDf/jd3mgF4294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PE/MMAAADbAAAADwAAAAAAAAAAAAAAAACYAgAAZHJzL2Rv&#10;d25yZXYueG1sUEsFBgAAAAAEAAQA9QAAAIgDAAAAAA==&#10;" path="m,937907l,e" filled="f" strokecolor="#6d6e71" strokeweight=".5pt">
                        <v:stroke dashstyle="dot"/>
                        <v:path arrowok="t"/>
                      </v:shape>
                      <v:shape id="Graphic 655" o:spid="_x0000_s1030" style="position:absolute;left:31;top:28322;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D7vMIA&#10;AADbAAAADwAAAGRycy9kb3ducmV2LnhtbERP3WrCMBS+H/gO4QjejJkqc5PaKFIQBpuw6R7g2BzT&#10;0uakNOnP3n65GOzy4/vPDpNtxECdrxwrWC0TEMSF0xUbBd/X09MWhA/IGhvHpOCHPBz2s4cMU+1G&#10;/qLhEoyIIexTVFCG0KZS+qIki37pWuLI3V1nMUTYGak7HGO4beQ6SV6kxYpjQ4kt5SUV9aW3Ckxx&#10;e3zvr4SvR1OvmvOnz7fPH0ot5tNxByLQFP7Ff+43rWAT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Pu8wgAAANsAAAAPAAAAAAAAAAAAAAAAAJgCAABkcnMvZG93&#10;bnJldi54bWxQSwUGAAAAAAQABAD1AAAAhwMAAAAA&#10;" path="m,937907l,e" filled="f" strokecolor="#6d6e71" strokeweight=".5pt">
                        <v:stroke dashstyle="dot"/>
                        <v:path arrowok="t"/>
                      </v:shape>
                      <v:shape id="Graphic 656" o:spid="_x0000_s1031" style="position:absolute;left:31;top:37985;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J8MA&#10;AADbAAAADwAAAGRycy9kb3ducmV2LnhtbESP0YrCMBRE3wX/IVxhX2RNK7orXaOIICyo4KofcG3u&#10;psXmpjRR698bQfBxmJkzzHTe2kpcqfGlYwXpIAFBnDtdslFwPKw+JyB8QNZYOSYFd/Iwn3U7U8y0&#10;u/EfXffBiAhhn6GCIoQ6k9LnBVn0A1cTR+/fNRZDlI2RusFbhNtKDpPkS1osOS4UWNOyoPy8v1gF&#10;Jj/115cD4ffCnNNqu/PLyWij1EevXfyACNSGd/jV/tUKxik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xeJ8MAAADbAAAADwAAAAAAAAAAAAAAAACYAgAAZHJzL2Rv&#10;d25yZXYueG1sUEsFBgAAAAAEAAQA9QAAAIgDAAAAAA==&#10;" path="m,937907l,e" filled="f" strokecolor="#6d6e71" strokeweight=".5pt">
                        <v:stroke dashstyle="dot"/>
                        <v:path arrowok="t"/>
                      </v:shape>
                    </v:group>
                  </w:pict>
                </mc:Fallback>
              </mc:AlternateContent>
            </w: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306"/>
        </w:trPr>
        <w:tc>
          <w:tcPr>
            <w:tcW w:w="3667" w:type="dxa"/>
            <w:gridSpan w:val="2"/>
            <w:tcBorders>
              <w:left w:val="nil"/>
              <w:bottom w:val="nil"/>
            </w:tcBorders>
          </w:tcPr>
          <w:p w:rsidR="003F5B77" w:rsidRDefault="00187B4B">
            <w:pPr>
              <w:pStyle w:val="TableParagraph"/>
              <w:spacing w:before="72" w:line="215" w:lineRule="exact"/>
              <w:ind w:left="84"/>
              <w:rPr>
                <w:sz w:val="18"/>
              </w:rPr>
            </w:pPr>
            <w:r>
              <w:rPr>
                <w:color w:val="231F20"/>
                <w:sz w:val="18"/>
              </w:rPr>
              <w:t>III.1.4.</w:t>
            </w:r>
            <w:r>
              <w:rPr>
                <w:color w:val="231F20"/>
                <w:spacing w:val="-7"/>
                <w:sz w:val="18"/>
              </w:rPr>
              <w:t xml:space="preserve"> </w:t>
            </w:r>
            <w:r>
              <w:rPr>
                <w:color w:val="231F20"/>
                <w:sz w:val="18"/>
              </w:rPr>
              <w:t>Takime</w:t>
            </w:r>
            <w:r>
              <w:rPr>
                <w:color w:val="231F20"/>
                <w:spacing w:val="-7"/>
                <w:sz w:val="18"/>
              </w:rPr>
              <w:t xml:space="preserve"> </w:t>
            </w:r>
            <w:r>
              <w:rPr>
                <w:color w:val="231F20"/>
                <w:sz w:val="18"/>
              </w:rPr>
              <w:t>informuese</w:t>
            </w:r>
            <w:r>
              <w:rPr>
                <w:color w:val="231F20"/>
                <w:spacing w:val="-7"/>
                <w:sz w:val="18"/>
              </w:rPr>
              <w:t xml:space="preserve"> </w:t>
            </w:r>
            <w:r>
              <w:rPr>
                <w:color w:val="231F20"/>
                <w:sz w:val="18"/>
              </w:rPr>
              <w:t>në</w:t>
            </w:r>
            <w:r>
              <w:rPr>
                <w:color w:val="231F20"/>
                <w:spacing w:val="-7"/>
                <w:sz w:val="18"/>
              </w:rPr>
              <w:t xml:space="preserve"> </w:t>
            </w:r>
            <w:r>
              <w:rPr>
                <w:color w:val="231F20"/>
                <w:sz w:val="18"/>
              </w:rPr>
              <w:t>NJA</w:t>
            </w:r>
            <w:r>
              <w:rPr>
                <w:color w:val="231F20"/>
                <w:spacing w:val="-7"/>
                <w:sz w:val="18"/>
              </w:rPr>
              <w:t xml:space="preserve"> </w:t>
            </w:r>
            <w:r>
              <w:rPr>
                <w:color w:val="231F20"/>
                <w:sz w:val="18"/>
              </w:rPr>
              <w:t>dhe</w:t>
            </w:r>
            <w:r>
              <w:rPr>
                <w:color w:val="231F20"/>
                <w:spacing w:val="-7"/>
                <w:sz w:val="18"/>
              </w:rPr>
              <w:t xml:space="preserve"> </w:t>
            </w:r>
            <w:r>
              <w:rPr>
                <w:color w:val="231F20"/>
                <w:sz w:val="18"/>
              </w:rPr>
              <w:t>lagje</w:t>
            </w:r>
            <w:r>
              <w:rPr>
                <w:color w:val="231F20"/>
                <w:spacing w:val="-6"/>
                <w:sz w:val="18"/>
              </w:rPr>
              <w:t xml:space="preserve"> </w:t>
            </w:r>
            <w:r>
              <w:rPr>
                <w:color w:val="231F20"/>
                <w:spacing w:val="-5"/>
                <w:sz w:val="18"/>
              </w:rPr>
              <w:t>mbi</w:t>
            </w:r>
          </w:p>
        </w:tc>
        <w:tc>
          <w:tcPr>
            <w:tcW w:w="1618" w:type="dxa"/>
            <w:tcBorders>
              <w:bottom w:val="nil"/>
            </w:tcBorders>
          </w:tcPr>
          <w:p w:rsidR="003F5B77" w:rsidRDefault="00187B4B">
            <w:pPr>
              <w:pStyle w:val="TableParagraph"/>
              <w:spacing w:before="72" w:line="215" w:lineRule="exact"/>
              <w:ind w:left="78"/>
              <w:rPr>
                <w:sz w:val="18"/>
              </w:rPr>
            </w:pPr>
            <w:r>
              <w:rPr>
                <w:color w:val="231F20"/>
                <w:sz w:val="18"/>
              </w:rPr>
              <w:t>54</w:t>
            </w:r>
            <w:r>
              <w:rPr>
                <w:color w:val="231F20"/>
                <w:spacing w:val="-3"/>
                <w:sz w:val="18"/>
              </w:rPr>
              <w:t xml:space="preserve"> </w:t>
            </w:r>
            <w:r>
              <w:rPr>
                <w:color w:val="231F20"/>
                <w:sz w:val="18"/>
              </w:rPr>
              <w:t>takime</w:t>
            </w:r>
            <w:r>
              <w:rPr>
                <w:color w:val="231F20"/>
                <w:spacing w:val="-3"/>
                <w:sz w:val="18"/>
              </w:rPr>
              <w:t xml:space="preserve"> </w:t>
            </w:r>
            <w:r>
              <w:rPr>
                <w:color w:val="231F20"/>
                <w:sz w:val="18"/>
              </w:rPr>
              <w:t>(18</w:t>
            </w:r>
            <w:r>
              <w:rPr>
                <w:color w:val="231F20"/>
                <w:spacing w:val="-2"/>
                <w:sz w:val="18"/>
              </w:rPr>
              <w:t xml:space="preserve"> </w:t>
            </w:r>
            <w:r>
              <w:rPr>
                <w:color w:val="231F20"/>
                <w:spacing w:val="-5"/>
                <w:sz w:val="18"/>
              </w:rPr>
              <w:t>çdo</w:t>
            </w:r>
          </w:p>
        </w:tc>
        <w:tc>
          <w:tcPr>
            <w:tcW w:w="1757" w:type="dxa"/>
            <w:tcBorders>
              <w:bottom w:val="nil"/>
            </w:tcBorders>
          </w:tcPr>
          <w:p w:rsidR="003F5B77" w:rsidRDefault="00187B4B">
            <w:pPr>
              <w:pStyle w:val="TableParagraph"/>
              <w:spacing w:before="72" w:line="215" w:lineRule="exact"/>
              <w:ind w:left="5"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2" w:type="dxa"/>
            <w:tcBorders>
              <w:bottom w:val="nil"/>
            </w:tcBorders>
          </w:tcPr>
          <w:p w:rsidR="003F5B77" w:rsidRDefault="00187B4B">
            <w:pPr>
              <w:pStyle w:val="TableParagraph"/>
              <w:spacing w:before="72" w:line="215" w:lineRule="exact"/>
              <w:ind w:left="77"/>
              <w:rPr>
                <w:sz w:val="18"/>
              </w:rPr>
            </w:pPr>
            <w:r>
              <w:rPr>
                <w:color w:val="231F20"/>
                <w:sz w:val="18"/>
              </w:rPr>
              <w:t>DISK,</w:t>
            </w:r>
            <w:r>
              <w:rPr>
                <w:color w:val="231F20"/>
                <w:spacing w:val="-8"/>
                <w:sz w:val="18"/>
              </w:rPr>
              <w:t xml:space="preserve"> </w:t>
            </w:r>
            <w:r>
              <w:rPr>
                <w:color w:val="231F20"/>
                <w:sz w:val="18"/>
              </w:rPr>
              <w:t>ZVP,</w:t>
            </w:r>
            <w:r>
              <w:rPr>
                <w:color w:val="231F20"/>
                <w:spacing w:val="-7"/>
                <w:sz w:val="18"/>
              </w:rPr>
              <w:t xml:space="preserve"> </w:t>
            </w:r>
            <w:r>
              <w:rPr>
                <w:color w:val="231F20"/>
                <w:sz w:val="18"/>
              </w:rPr>
              <w:t>OJF</w:t>
            </w:r>
            <w:r>
              <w:rPr>
                <w:color w:val="231F20"/>
                <w:spacing w:val="-7"/>
                <w:sz w:val="18"/>
              </w:rPr>
              <w:t xml:space="preserve"> </w:t>
            </w:r>
            <w:r>
              <w:rPr>
                <w:color w:val="231F20"/>
                <w:sz w:val="18"/>
              </w:rPr>
              <w:t>të</w:t>
            </w:r>
            <w:r>
              <w:rPr>
                <w:color w:val="231F20"/>
                <w:spacing w:val="-8"/>
                <w:sz w:val="18"/>
              </w:rPr>
              <w:t xml:space="preserve"> </w:t>
            </w:r>
            <w:r>
              <w:rPr>
                <w:color w:val="231F20"/>
                <w:spacing w:val="-4"/>
                <w:sz w:val="18"/>
              </w:rPr>
              <w:t>spe-</w:t>
            </w:r>
          </w:p>
        </w:tc>
        <w:tc>
          <w:tcPr>
            <w:tcW w:w="1348" w:type="dxa"/>
            <w:tcBorders>
              <w:bottom w:val="nil"/>
            </w:tcBorders>
          </w:tcPr>
          <w:p w:rsidR="003F5B77" w:rsidRDefault="00187B4B">
            <w:pPr>
              <w:pStyle w:val="TableParagraph"/>
              <w:spacing w:before="72" w:line="215" w:lineRule="exact"/>
              <w:ind w:left="75"/>
              <w:rPr>
                <w:sz w:val="18"/>
              </w:rPr>
            </w:pPr>
            <w:r>
              <w:rPr>
                <w:color w:val="231F20"/>
                <w:sz w:val="18"/>
              </w:rPr>
              <w:t>3M-II-</w:t>
            </w:r>
            <w:r>
              <w:rPr>
                <w:color w:val="231F20"/>
                <w:spacing w:val="-4"/>
                <w:sz w:val="18"/>
              </w:rPr>
              <w:t>2022</w:t>
            </w:r>
          </w:p>
        </w:tc>
        <w:tc>
          <w:tcPr>
            <w:tcW w:w="1705" w:type="dxa"/>
            <w:gridSpan w:val="2"/>
            <w:tcBorders>
              <w:bottom w:val="nil"/>
            </w:tcBorders>
          </w:tcPr>
          <w:p w:rsidR="003F5B77" w:rsidRDefault="00187B4B">
            <w:pPr>
              <w:pStyle w:val="TableParagraph"/>
              <w:spacing w:before="72" w:line="214" w:lineRule="exact"/>
              <w:rPr>
                <w:sz w:val="18"/>
              </w:rPr>
            </w:pPr>
            <w:r>
              <w:rPr>
                <w:color w:val="231F20"/>
                <w:sz w:val="18"/>
              </w:rPr>
              <w:t>311,148</w:t>
            </w:r>
            <w:r>
              <w:rPr>
                <w:color w:val="231F20"/>
                <w:spacing w:val="-2"/>
                <w:sz w:val="18"/>
              </w:rPr>
              <w:t xml:space="preserve"> </w:t>
            </w:r>
            <w:r>
              <w:rPr>
                <w:color w:val="231F20"/>
                <w:spacing w:val="-4"/>
                <w:sz w:val="18"/>
              </w:rPr>
              <w:t>lekë</w:t>
            </w:r>
          </w:p>
        </w:tc>
        <w:tc>
          <w:tcPr>
            <w:tcW w:w="1471" w:type="dxa"/>
            <w:tcBorders>
              <w:bottom w:val="nil"/>
              <w:right w:val="nil"/>
            </w:tcBorders>
          </w:tcPr>
          <w:p w:rsidR="003F5B77" w:rsidRDefault="00187B4B">
            <w:pPr>
              <w:pStyle w:val="TableParagraph"/>
              <w:spacing w:before="72" w:line="214" w:lineRule="exact"/>
              <w:ind w:left="70"/>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67" w:type="dxa"/>
            <w:gridSpan w:val="2"/>
            <w:tcBorders>
              <w:top w:val="nil"/>
              <w:left w:val="nil"/>
              <w:bottom w:val="nil"/>
            </w:tcBorders>
          </w:tcPr>
          <w:p w:rsidR="003F5B77" w:rsidRDefault="00187B4B">
            <w:pPr>
              <w:pStyle w:val="TableParagraph"/>
              <w:spacing w:line="199" w:lineRule="exact"/>
              <w:ind w:left="84"/>
              <w:rPr>
                <w:sz w:val="18"/>
              </w:rPr>
            </w:pPr>
            <w:r>
              <w:rPr>
                <w:color w:val="231F20"/>
                <w:sz w:val="18"/>
              </w:rPr>
              <w:t>rëndësinë</w:t>
            </w:r>
            <w:r>
              <w:rPr>
                <w:color w:val="231F20"/>
                <w:spacing w:val="-4"/>
                <w:sz w:val="18"/>
              </w:rPr>
              <w:t xml:space="preserve"> </w:t>
            </w:r>
            <w:r>
              <w:rPr>
                <w:color w:val="231F20"/>
                <w:sz w:val="18"/>
              </w:rPr>
              <w:t>e</w:t>
            </w:r>
            <w:r>
              <w:rPr>
                <w:color w:val="231F20"/>
                <w:spacing w:val="-4"/>
                <w:sz w:val="18"/>
              </w:rPr>
              <w:t xml:space="preserve"> </w:t>
            </w:r>
            <w:r>
              <w:rPr>
                <w:color w:val="231F20"/>
                <w:sz w:val="18"/>
              </w:rPr>
              <w:t>ndarjes</w:t>
            </w:r>
            <w:r>
              <w:rPr>
                <w:color w:val="231F20"/>
                <w:spacing w:val="-3"/>
                <w:sz w:val="18"/>
              </w:rPr>
              <w:t xml:space="preserve"> </w:t>
            </w:r>
            <w:r>
              <w:rPr>
                <w:color w:val="231F20"/>
                <w:sz w:val="18"/>
              </w:rPr>
              <w:t>së</w:t>
            </w:r>
            <w:r>
              <w:rPr>
                <w:color w:val="231F20"/>
                <w:spacing w:val="-4"/>
                <w:sz w:val="18"/>
              </w:rPr>
              <w:t xml:space="preserve"> </w:t>
            </w:r>
            <w:r>
              <w:rPr>
                <w:color w:val="231F20"/>
                <w:sz w:val="18"/>
              </w:rPr>
              <w:t>barabartë</w:t>
            </w:r>
            <w:r>
              <w:rPr>
                <w:color w:val="231F20"/>
                <w:spacing w:val="-4"/>
                <w:sz w:val="18"/>
              </w:rPr>
              <w:t xml:space="preserve"> </w:t>
            </w:r>
            <w:r>
              <w:rPr>
                <w:color w:val="231F20"/>
                <w:sz w:val="18"/>
              </w:rPr>
              <w:t>të</w:t>
            </w:r>
            <w:r>
              <w:rPr>
                <w:color w:val="231F20"/>
                <w:spacing w:val="-4"/>
                <w:sz w:val="18"/>
              </w:rPr>
              <w:t xml:space="preserve"> </w:t>
            </w:r>
            <w:r>
              <w:rPr>
                <w:color w:val="231F20"/>
                <w:sz w:val="18"/>
              </w:rPr>
              <w:t>punës</w:t>
            </w:r>
            <w:r>
              <w:rPr>
                <w:color w:val="231F20"/>
                <w:spacing w:val="-2"/>
                <w:sz w:val="18"/>
              </w:rPr>
              <w:t xml:space="preserve"> </w:t>
            </w:r>
            <w:r>
              <w:rPr>
                <w:color w:val="231F20"/>
                <w:spacing w:val="-5"/>
                <w:sz w:val="18"/>
              </w:rPr>
              <w:t>dhe</w:t>
            </w:r>
          </w:p>
          <w:p w:rsidR="003F5B77" w:rsidRDefault="00187B4B">
            <w:pPr>
              <w:pStyle w:val="TableParagraph"/>
              <w:spacing w:line="209" w:lineRule="exact"/>
              <w:ind w:left="84"/>
              <w:rPr>
                <w:sz w:val="18"/>
              </w:rPr>
            </w:pPr>
            <w:r>
              <w:rPr>
                <w:color w:val="231F20"/>
                <w:sz w:val="18"/>
              </w:rPr>
              <w:t>kujdesit</w:t>
            </w:r>
            <w:r>
              <w:rPr>
                <w:color w:val="231F20"/>
                <w:spacing w:val="-4"/>
                <w:sz w:val="18"/>
              </w:rPr>
              <w:t xml:space="preserve"> </w:t>
            </w:r>
            <w:r>
              <w:rPr>
                <w:color w:val="231F20"/>
                <w:sz w:val="18"/>
              </w:rPr>
              <w:t>të</w:t>
            </w:r>
            <w:r>
              <w:rPr>
                <w:color w:val="231F20"/>
                <w:spacing w:val="-4"/>
                <w:sz w:val="18"/>
              </w:rPr>
              <w:t xml:space="preserve"> </w:t>
            </w:r>
            <w:r>
              <w:rPr>
                <w:color w:val="231F20"/>
                <w:sz w:val="18"/>
              </w:rPr>
              <w:t>papaguar</w:t>
            </w:r>
            <w:r>
              <w:rPr>
                <w:color w:val="231F20"/>
                <w:spacing w:val="-3"/>
                <w:sz w:val="18"/>
              </w:rPr>
              <w:t xml:space="preserve"> </w:t>
            </w:r>
            <w:r>
              <w:rPr>
                <w:color w:val="231F20"/>
                <w:sz w:val="18"/>
              </w:rPr>
              <w:t>në</w:t>
            </w:r>
            <w:r>
              <w:rPr>
                <w:color w:val="231F20"/>
                <w:spacing w:val="-5"/>
                <w:sz w:val="18"/>
              </w:rPr>
              <w:t xml:space="preserve"> </w:t>
            </w:r>
            <w:r>
              <w:rPr>
                <w:color w:val="231F20"/>
                <w:sz w:val="18"/>
              </w:rPr>
              <w:t>familje,</w:t>
            </w:r>
            <w:r>
              <w:rPr>
                <w:color w:val="231F20"/>
                <w:spacing w:val="-3"/>
                <w:sz w:val="18"/>
              </w:rPr>
              <w:t xml:space="preserve"> </w:t>
            </w:r>
            <w:r>
              <w:rPr>
                <w:color w:val="231F20"/>
                <w:sz w:val="18"/>
              </w:rPr>
              <w:t>ndërmjet</w:t>
            </w:r>
            <w:r>
              <w:rPr>
                <w:color w:val="231F20"/>
                <w:spacing w:val="-3"/>
                <w:sz w:val="18"/>
              </w:rPr>
              <w:t xml:space="preserve"> </w:t>
            </w:r>
            <w:r>
              <w:rPr>
                <w:color w:val="231F20"/>
                <w:spacing w:val="-4"/>
                <w:sz w:val="18"/>
              </w:rPr>
              <w:t>grave</w:t>
            </w:r>
          </w:p>
        </w:tc>
        <w:tc>
          <w:tcPr>
            <w:tcW w:w="1618" w:type="dxa"/>
            <w:tcBorders>
              <w:top w:val="nil"/>
              <w:bottom w:val="nil"/>
            </w:tcBorders>
          </w:tcPr>
          <w:p w:rsidR="003F5B77" w:rsidRDefault="00187B4B">
            <w:pPr>
              <w:pStyle w:val="TableParagraph"/>
              <w:spacing w:line="201" w:lineRule="exact"/>
              <w:ind w:left="78"/>
              <w:rPr>
                <w:sz w:val="18"/>
              </w:rPr>
            </w:pPr>
            <w:r>
              <w:rPr>
                <w:color w:val="231F20"/>
                <w:spacing w:val="-2"/>
                <w:sz w:val="18"/>
              </w:rPr>
              <w:t>vit).</w:t>
            </w:r>
          </w:p>
        </w:tc>
        <w:tc>
          <w:tcPr>
            <w:tcW w:w="1757" w:type="dxa"/>
            <w:tcBorders>
              <w:top w:val="nil"/>
              <w:bottom w:val="nil"/>
            </w:tcBorders>
          </w:tcPr>
          <w:p w:rsidR="003F5B77" w:rsidRDefault="00187B4B">
            <w:pPr>
              <w:pStyle w:val="TableParagraph"/>
              <w:spacing w:line="199" w:lineRule="exact"/>
              <w:ind w:left="77"/>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ind w:left="77"/>
              <w:rPr>
                <w:sz w:val="18"/>
              </w:rPr>
            </w:pPr>
            <w:r>
              <w:rPr>
                <w:color w:val="231F20"/>
                <w:sz w:val="18"/>
              </w:rPr>
              <w:t>Komunitar</w:t>
            </w:r>
            <w:r>
              <w:rPr>
                <w:color w:val="231F20"/>
                <w:spacing w:val="-7"/>
                <w:sz w:val="18"/>
              </w:rPr>
              <w:t xml:space="preserve"> </w:t>
            </w:r>
            <w:r>
              <w:rPr>
                <w:color w:val="231F20"/>
                <w:spacing w:val="-2"/>
                <w:sz w:val="18"/>
              </w:rPr>
              <w:t>(DSHKSK).</w:t>
            </w:r>
          </w:p>
        </w:tc>
        <w:tc>
          <w:tcPr>
            <w:tcW w:w="1872" w:type="dxa"/>
            <w:tcBorders>
              <w:top w:val="nil"/>
              <w:bottom w:val="nil"/>
            </w:tcBorders>
          </w:tcPr>
          <w:p w:rsidR="003F5B77" w:rsidRDefault="00187B4B">
            <w:pPr>
              <w:pStyle w:val="TableParagraph"/>
              <w:spacing w:line="199" w:lineRule="exact"/>
              <w:ind w:left="77"/>
              <w:rPr>
                <w:sz w:val="18"/>
              </w:rPr>
            </w:pPr>
            <w:r>
              <w:rPr>
                <w:color w:val="231F20"/>
                <w:sz w:val="18"/>
              </w:rPr>
              <w:t>cializuara,</w:t>
            </w:r>
            <w:r>
              <w:rPr>
                <w:color w:val="231F20"/>
                <w:spacing w:val="-6"/>
                <w:sz w:val="18"/>
              </w:rPr>
              <w:t xml:space="preserve"> </w:t>
            </w:r>
            <w:r>
              <w:rPr>
                <w:color w:val="231F20"/>
                <w:spacing w:val="-2"/>
                <w:sz w:val="18"/>
              </w:rPr>
              <w:t>akademia,</w:t>
            </w:r>
          </w:p>
          <w:p w:rsidR="003F5B77" w:rsidRDefault="00187B4B">
            <w:pPr>
              <w:pStyle w:val="TableParagraph"/>
              <w:spacing w:line="209" w:lineRule="exact"/>
              <w:ind w:left="77"/>
              <w:rPr>
                <w:sz w:val="18"/>
              </w:rPr>
            </w:pPr>
            <w:r>
              <w:rPr>
                <w:color w:val="231F20"/>
                <w:spacing w:val="-2"/>
                <w:sz w:val="18"/>
              </w:rPr>
              <w:t>organizatat</w:t>
            </w:r>
            <w:r>
              <w:rPr>
                <w:color w:val="231F20"/>
                <w:spacing w:val="4"/>
                <w:sz w:val="18"/>
              </w:rPr>
              <w:t xml:space="preserve"> </w:t>
            </w:r>
            <w:r>
              <w:rPr>
                <w:color w:val="231F20"/>
                <w:spacing w:val="-2"/>
                <w:sz w:val="18"/>
              </w:rPr>
              <w:t>ndërkom-</w:t>
            </w:r>
          </w:p>
        </w:tc>
        <w:tc>
          <w:tcPr>
            <w:tcW w:w="1348" w:type="dxa"/>
            <w:tcBorders>
              <w:top w:val="nil"/>
              <w:bottom w:val="nil"/>
            </w:tcBorders>
          </w:tcPr>
          <w:p w:rsidR="003F5B77" w:rsidRDefault="00187B4B">
            <w:pPr>
              <w:pStyle w:val="TableParagraph"/>
              <w:spacing w:before="101"/>
              <w:ind w:left="116"/>
              <w:rPr>
                <w:sz w:val="18"/>
              </w:rPr>
            </w:pPr>
            <w:r>
              <w:rPr>
                <w:color w:val="231F20"/>
                <w:spacing w:val="-10"/>
                <w:sz w:val="18"/>
              </w:rPr>
              <w:t>–</w:t>
            </w:r>
          </w:p>
        </w:tc>
        <w:tc>
          <w:tcPr>
            <w:tcW w:w="1705" w:type="dxa"/>
            <w:gridSpan w:val="2"/>
            <w:tcBorders>
              <w:top w:val="nil"/>
              <w:bottom w:val="nil"/>
            </w:tcBorders>
          </w:tcPr>
          <w:p w:rsidR="003F5B77" w:rsidRDefault="00187B4B">
            <w:pPr>
              <w:pStyle w:val="TableParagraph"/>
              <w:spacing w:before="85"/>
              <w:rPr>
                <w:i/>
                <w:sz w:val="18"/>
              </w:rPr>
            </w:pPr>
            <w:r>
              <w:rPr>
                <w:i/>
                <w:color w:val="231F20"/>
                <w:spacing w:val="-2"/>
                <w:sz w:val="18"/>
              </w:rPr>
              <w:t xml:space="preserve">Bashkia: 311,148 </w:t>
            </w:r>
            <w:r>
              <w:rPr>
                <w:i/>
                <w:color w:val="231F20"/>
                <w:spacing w:val="-4"/>
                <w:sz w:val="18"/>
              </w:rPr>
              <w:t>lekë</w:t>
            </w:r>
          </w:p>
        </w:tc>
        <w:tc>
          <w:tcPr>
            <w:tcW w:w="1471" w:type="dxa"/>
            <w:tcBorders>
              <w:top w:val="nil"/>
              <w:bottom w:val="nil"/>
              <w:right w:val="nil"/>
            </w:tcBorders>
          </w:tcPr>
          <w:p w:rsidR="003F5B77" w:rsidRDefault="00187B4B">
            <w:pPr>
              <w:pStyle w:val="TableParagraph"/>
              <w:spacing w:line="200" w:lineRule="exact"/>
              <w:ind w:left="70"/>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0"/>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31"/>
        </w:trPr>
        <w:tc>
          <w:tcPr>
            <w:tcW w:w="3667" w:type="dxa"/>
            <w:gridSpan w:val="2"/>
            <w:tcBorders>
              <w:top w:val="nil"/>
              <w:left w:val="nil"/>
              <w:bottom w:val="nil"/>
            </w:tcBorders>
          </w:tcPr>
          <w:p w:rsidR="003F5B77" w:rsidRDefault="00187B4B">
            <w:pPr>
              <w:pStyle w:val="TableParagraph"/>
              <w:spacing w:line="205" w:lineRule="exact"/>
              <w:ind w:left="84"/>
              <w:rPr>
                <w:sz w:val="18"/>
              </w:rPr>
            </w:pPr>
            <w:r>
              <w:rPr>
                <w:color w:val="231F20"/>
                <w:sz w:val="18"/>
              </w:rPr>
              <w:t>dhe</w:t>
            </w:r>
            <w:r>
              <w:rPr>
                <w:color w:val="231F20"/>
                <w:spacing w:val="-7"/>
                <w:sz w:val="18"/>
              </w:rPr>
              <w:t xml:space="preserve"> </w:t>
            </w:r>
            <w:r>
              <w:rPr>
                <w:color w:val="231F20"/>
                <w:sz w:val="18"/>
              </w:rPr>
              <w:t>burrave,</w:t>
            </w:r>
            <w:r>
              <w:rPr>
                <w:color w:val="231F20"/>
                <w:spacing w:val="-5"/>
                <w:sz w:val="18"/>
              </w:rPr>
              <w:t xml:space="preserve"> </w:t>
            </w:r>
            <w:r>
              <w:rPr>
                <w:color w:val="231F20"/>
                <w:sz w:val="18"/>
              </w:rPr>
              <w:t>të</w:t>
            </w:r>
            <w:r>
              <w:rPr>
                <w:color w:val="231F20"/>
                <w:spacing w:val="-6"/>
                <w:sz w:val="18"/>
              </w:rPr>
              <w:t xml:space="preserve"> </w:t>
            </w:r>
            <w:r>
              <w:rPr>
                <w:color w:val="231F20"/>
                <w:sz w:val="18"/>
              </w:rPr>
              <w:t>rejave</w:t>
            </w:r>
            <w:r>
              <w:rPr>
                <w:color w:val="231F20"/>
                <w:spacing w:val="-6"/>
                <w:sz w:val="18"/>
              </w:rPr>
              <w:t xml:space="preserve"> </w:t>
            </w:r>
            <w:r>
              <w:rPr>
                <w:color w:val="231F20"/>
                <w:sz w:val="18"/>
              </w:rPr>
              <w:t>dhe</w:t>
            </w:r>
            <w:r>
              <w:rPr>
                <w:color w:val="231F20"/>
                <w:spacing w:val="-7"/>
                <w:sz w:val="18"/>
              </w:rPr>
              <w:t xml:space="preserve"> </w:t>
            </w:r>
            <w:r>
              <w:rPr>
                <w:color w:val="231F20"/>
                <w:sz w:val="18"/>
              </w:rPr>
              <w:t>të</w:t>
            </w:r>
            <w:r>
              <w:rPr>
                <w:color w:val="231F20"/>
                <w:spacing w:val="-6"/>
                <w:sz w:val="18"/>
              </w:rPr>
              <w:t xml:space="preserve"> </w:t>
            </w:r>
            <w:r>
              <w:rPr>
                <w:color w:val="231F20"/>
                <w:sz w:val="18"/>
              </w:rPr>
              <w:t>rinjve,</w:t>
            </w:r>
            <w:r>
              <w:rPr>
                <w:color w:val="231F20"/>
                <w:spacing w:val="-5"/>
                <w:sz w:val="18"/>
              </w:rPr>
              <w:t xml:space="preserve"> </w:t>
            </w:r>
            <w:r>
              <w:rPr>
                <w:color w:val="231F20"/>
                <w:sz w:val="18"/>
              </w:rPr>
              <w:t>vajzave</w:t>
            </w:r>
            <w:r>
              <w:rPr>
                <w:color w:val="231F20"/>
                <w:spacing w:val="-6"/>
                <w:sz w:val="18"/>
              </w:rPr>
              <w:t xml:space="preserve"> </w:t>
            </w:r>
            <w:r>
              <w:rPr>
                <w:color w:val="231F20"/>
                <w:spacing w:val="-5"/>
                <w:sz w:val="18"/>
              </w:rPr>
              <w:t>dhe</w:t>
            </w:r>
          </w:p>
        </w:tc>
        <w:tc>
          <w:tcPr>
            <w:tcW w:w="1618" w:type="dxa"/>
            <w:tcBorders>
              <w:top w:val="nil"/>
              <w:bottom w:val="nil"/>
            </w:tcBorders>
          </w:tcPr>
          <w:p w:rsidR="003F5B77" w:rsidRDefault="003F5B77">
            <w:pPr>
              <w:pStyle w:val="TableParagraph"/>
              <w:ind w:left="0"/>
              <w:rPr>
                <w:rFonts w:ascii="Times New Roman"/>
                <w:sz w:val="16"/>
              </w:rPr>
            </w:pPr>
          </w:p>
        </w:tc>
        <w:tc>
          <w:tcPr>
            <w:tcW w:w="1757" w:type="dxa"/>
            <w:tcBorders>
              <w:top w:val="nil"/>
              <w:bottom w:val="nil"/>
            </w:tcBorders>
          </w:tcPr>
          <w:p w:rsidR="003F5B77" w:rsidRDefault="003F5B77">
            <w:pPr>
              <w:pStyle w:val="TableParagraph"/>
              <w:ind w:left="0"/>
              <w:rPr>
                <w:rFonts w:ascii="Times New Roman"/>
                <w:sz w:val="16"/>
              </w:rPr>
            </w:pPr>
          </w:p>
        </w:tc>
        <w:tc>
          <w:tcPr>
            <w:tcW w:w="1872" w:type="dxa"/>
            <w:tcBorders>
              <w:top w:val="nil"/>
              <w:bottom w:val="nil"/>
            </w:tcBorders>
          </w:tcPr>
          <w:p w:rsidR="003F5B77" w:rsidRDefault="00187B4B">
            <w:pPr>
              <w:pStyle w:val="TableParagraph"/>
              <w:spacing w:line="205" w:lineRule="exact"/>
              <w:ind w:left="77"/>
              <w:rPr>
                <w:sz w:val="18"/>
              </w:rPr>
            </w:pPr>
            <w:r>
              <w:rPr>
                <w:color w:val="231F20"/>
                <w:spacing w:val="-2"/>
                <w:sz w:val="18"/>
              </w:rPr>
              <w:t>bëtare.</w:t>
            </w:r>
          </w:p>
        </w:tc>
        <w:tc>
          <w:tcPr>
            <w:tcW w:w="1348" w:type="dxa"/>
            <w:tcBorders>
              <w:top w:val="nil"/>
              <w:bottom w:val="nil"/>
            </w:tcBorders>
          </w:tcPr>
          <w:p w:rsidR="003F5B77" w:rsidRDefault="00187B4B">
            <w:pPr>
              <w:pStyle w:val="TableParagraph"/>
              <w:spacing w:before="9" w:line="202" w:lineRule="exact"/>
              <w:ind w:left="75"/>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3F5B77" w:rsidP="00F87AE6">
            <w:pPr>
              <w:pStyle w:val="TableParagraph"/>
              <w:spacing w:line="197" w:lineRule="exact"/>
              <w:ind w:left="0"/>
              <w:rPr>
                <w:i/>
                <w:sz w:val="18"/>
              </w:rPr>
            </w:pPr>
          </w:p>
        </w:tc>
        <w:tc>
          <w:tcPr>
            <w:tcW w:w="1471" w:type="dxa"/>
            <w:tcBorders>
              <w:top w:val="nil"/>
              <w:bottom w:val="nil"/>
              <w:right w:val="nil"/>
            </w:tcBorders>
          </w:tcPr>
          <w:p w:rsidR="003F5B77" w:rsidRDefault="003F5B77">
            <w:pPr>
              <w:pStyle w:val="TableParagraph"/>
              <w:ind w:left="0"/>
              <w:rPr>
                <w:rFonts w:ascii="Times New Roman"/>
                <w:sz w:val="16"/>
              </w:rPr>
            </w:pPr>
          </w:p>
        </w:tc>
      </w:tr>
      <w:tr w:rsidR="003F5B77">
        <w:trPr>
          <w:trHeight w:val="545"/>
        </w:trPr>
        <w:tc>
          <w:tcPr>
            <w:tcW w:w="3667" w:type="dxa"/>
            <w:gridSpan w:val="2"/>
            <w:tcBorders>
              <w:top w:val="nil"/>
              <w:left w:val="nil"/>
            </w:tcBorders>
          </w:tcPr>
          <w:p w:rsidR="003F5B77" w:rsidRDefault="00187B4B">
            <w:pPr>
              <w:pStyle w:val="TableParagraph"/>
              <w:spacing w:line="189" w:lineRule="exact"/>
              <w:ind w:left="84"/>
              <w:rPr>
                <w:sz w:val="18"/>
              </w:rPr>
            </w:pPr>
            <w:r>
              <w:rPr>
                <w:color w:val="231F20"/>
                <w:spacing w:val="-2"/>
                <w:sz w:val="18"/>
              </w:rPr>
              <w:t>djemve.</w:t>
            </w: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66"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67" w:type="dxa"/>
            <w:gridSpan w:val="2"/>
            <w:tcBorders>
              <w:left w:val="nil"/>
              <w:bottom w:val="nil"/>
            </w:tcBorders>
          </w:tcPr>
          <w:p w:rsidR="003F5B77" w:rsidRDefault="00187B4B">
            <w:pPr>
              <w:pStyle w:val="TableParagraph"/>
              <w:spacing w:before="72" w:line="215" w:lineRule="exact"/>
              <w:ind w:left="84"/>
              <w:rPr>
                <w:sz w:val="18"/>
              </w:rPr>
            </w:pPr>
            <w:r>
              <w:rPr>
                <w:color w:val="231F20"/>
                <w:sz w:val="18"/>
              </w:rPr>
              <w:t>III.1.5.</w:t>
            </w:r>
            <w:r>
              <w:rPr>
                <w:color w:val="231F20"/>
                <w:spacing w:val="-9"/>
                <w:sz w:val="18"/>
              </w:rPr>
              <w:t xml:space="preserve"> </w:t>
            </w:r>
            <w:r>
              <w:rPr>
                <w:color w:val="231F20"/>
                <w:sz w:val="18"/>
              </w:rPr>
              <w:t>Takime</w:t>
            </w:r>
            <w:r>
              <w:rPr>
                <w:color w:val="231F20"/>
                <w:spacing w:val="-10"/>
                <w:sz w:val="18"/>
              </w:rPr>
              <w:t xml:space="preserve"> </w:t>
            </w:r>
            <w:r>
              <w:rPr>
                <w:color w:val="231F20"/>
                <w:sz w:val="18"/>
              </w:rPr>
              <w:t>informuese</w:t>
            </w:r>
            <w:r>
              <w:rPr>
                <w:color w:val="231F20"/>
                <w:spacing w:val="-9"/>
                <w:sz w:val="18"/>
              </w:rPr>
              <w:t xml:space="preserve"> </w:t>
            </w:r>
            <w:r>
              <w:rPr>
                <w:color w:val="231F20"/>
                <w:sz w:val="18"/>
              </w:rPr>
              <w:t>me</w:t>
            </w:r>
            <w:r>
              <w:rPr>
                <w:color w:val="231F20"/>
                <w:spacing w:val="-10"/>
                <w:sz w:val="18"/>
              </w:rPr>
              <w:t xml:space="preserve"> </w:t>
            </w:r>
            <w:r>
              <w:rPr>
                <w:color w:val="231F20"/>
                <w:sz w:val="18"/>
              </w:rPr>
              <w:t>punonjëset</w:t>
            </w:r>
            <w:r>
              <w:rPr>
                <w:color w:val="231F20"/>
                <w:spacing w:val="-8"/>
                <w:sz w:val="18"/>
              </w:rPr>
              <w:t xml:space="preserve"> </w:t>
            </w:r>
            <w:r>
              <w:rPr>
                <w:color w:val="231F20"/>
                <w:spacing w:val="-5"/>
                <w:sz w:val="18"/>
              </w:rPr>
              <w:t>dhe</w:t>
            </w:r>
          </w:p>
        </w:tc>
        <w:tc>
          <w:tcPr>
            <w:tcW w:w="1618" w:type="dxa"/>
            <w:tcBorders>
              <w:bottom w:val="nil"/>
            </w:tcBorders>
          </w:tcPr>
          <w:p w:rsidR="003F5B77" w:rsidRDefault="00187B4B">
            <w:pPr>
              <w:pStyle w:val="TableParagraph"/>
              <w:spacing w:before="72" w:line="215" w:lineRule="exact"/>
              <w:ind w:left="78"/>
              <w:rPr>
                <w:sz w:val="18"/>
              </w:rPr>
            </w:pPr>
            <w:r>
              <w:rPr>
                <w:color w:val="231F20"/>
                <w:sz w:val="18"/>
              </w:rPr>
              <w:t>12</w:t>
            </w:r>
            <w:r>
              <w:rPr>
                <w:color w:val="231F20"/>
                <w:spacing w:val="-3"/>
                <w:sz w:val="18"/>
              </w:rPr>
              <w:t xml:space="preserve"> </w:t>
            </w:r>
            <w:r>
              <w:rPr>
                <w:color w:val="231F20"/>
                <w:sz w:val="18"/>
              </w:rPr>
              <w:t>takime</w:t>
            </w:r>
            <w:r>
              <w:rPr>
                <w:color w:val="231F20"/>
                <w:spacing w:val="-3"/>
                <w:sz w:val="18"/>
              </w:rPr>
              <w:t xml:space="preserve"> </w:t>
            </w:r>
            <w:r>
              <w:rPr>
                <w:color w:val="231F20"/>
                <w:sz w:val="18"/>
              </w:rPr>
              <w:t>(4</w:t>
            </w:r>
            <w:r>
              <w:rPr>
                <w:color w:val="231F20"/>
                <w:spacing w:val="-2"/>
                <w:sz w:val="18"/>
              </w:rPr>
              <w:t xml:space="preserve"> </w:t>
            </w:r>
            <w:r>
              <w:rPr>
                <w:color w:val="231F20"/>
                <w:spacing w:val="-5"/>
                <w:sz w:val="18"/>
              </w:rPr>
              <w:t>çdo</w:t>
            </w:r>
          </w:p>
        </w:tc>
        <w:tc>
          <w:tcPr>
            <w:tcW w:w="1757" w:type="dxa"/>
            <w:tcBorders>
              <w:bottom w:val="nil"/>
            </w:tcBorders>
          </w:tcPr>
          <w:p w:rsidR="003F5B77" w:rsidRDefault="00187B4B">
            <w:pPr>
              <w:pStyle w:val="TableParagraph"/>
              <w:spacing w:before="72" w:line="215" w:lineRule="exact"/>
              <w:ind w:left="5"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2" w:type="dxa"/>
            <w:tcBorders>
              <w:bottom w:val="nil"/>
            </w:tcBorders>
          </w:tcPr>
          <w:p w:rsidR="003F5B77" w:rsidRDefault="00187B4B">
            <w:pPr>
              <w:pStyle w:val="TableParagraph"/>
              <w:spacing w:before="72" w:line="215" w:lineRule="exact"/>
              <w:ind w:left="77"/>
              <w:rPr>
                <w:sz w:val="18"/>
              </w:rPr>
            </w:pPr>
            <w:r>
              <w:rPr>
                <w:color w:val="231F20"/>
                <w:sz w:val="18"/>
              </w:rPr>
              <w:t>DIEPSI,</w:t>
            </w:r>
            <w:r>
              <w:rPr>
                <w:color w:val="231F20"/>
                <w:spacing w:val="-3"/>
                <w:sz w:val="18"/>
              </w:rPr>
              <w:t xml:space="preserve"> </w:t>
            </w:r>
            <w:r>
              <w:rPr>
                <w:color w:val="231F20"/>
                <w:sz w:val="18"/>
              </w:rPr>
              <w:t>DTIM,</w:t>
            </w:r>
            <w:r>
              <w:rPr>
                <w:color w:val="231F20"/>
                <w:spacing w:val="-1"/>
                <w:sz w:val="18"/>
              </w:rPr>
              <w:t xml:space="preserve"> </w:t>
            </w:r>
            <w:r>
              <w:rPr>
                <w:color w:val="231F20"/>
                <w:spacing w:val="-4"/>
                <w:sz w:val="18"/>
              </w:rPr>
              <w:t>ZVP,</w:t>
            </w:r>
          </w:p>
        </w:tc>
        <w:tc>
          <w:tcPr>
            <w:tcW w:w="1348" w:type="dxa"/>
            <w:tcBorders>
              <w:bottom w:val="nil"/>
            </w:tcBorders>
          </w:tcPr>
          <w:p w:rsidR="003F5B77" w:rsidRDefault="00187B4B">
            <w:pPr>
              <w:pStyle w:val="TableParagraph"/>
              <w:spacing w:before="72" w:line="215" w:lineRule="exact"/>
              <w:ind w:left="75"/>
              <w:rPr>
                <w:sz w:val="18"/>
              </w:rPr>
            </w:pPr>
            <w:r>
              <w:rPr>
                <w:color w:val="231F20"/>
                <w:sz w:val="18"/>
              </w:rPr>
              <w:t>6M-II-</w:t>
            </w:r>
            <w:r>
              <w:rPr>
                <w:color w:val="231F20"/>
                <w:spacing w:val="-4"/>
                <w:sz w:val="18"/>
              </w:rPr>
              <w:t>2022</w:t>
            </w:r>
          </w:p>
        </w:tc>
        <w:tc>
          <w:tcPr>
            <w:tcW w:w="1705" w:type="dxa"/>
            <w:gridSpan w:val="2"/>
            <w:tcBorders>
              <w:bottom w:val="nil"/>
            </w:tcBorders>
          </w:tcPr>
          <w:p w:rsidR="003F5B77" w:rsidRDefault="00187B4B">
            <w:pPr>
              <w:pStyle w:val="TableParagraph"/>
              <w:spacing w:before="72" w:line="214" w:lineRule="exact"/>
              <w:rPr>
                <w:sz w:val="18"/>
              </w:rPr>
            </w:pPr>
            <w:r>
              <w:rPr>
                <w:color w:val="231F20"/>
                <w:sz w:val="18"/>
              </w:rPr>
              <w:t>69,144</w:t>
            </w:r>
            <w:r>
              <w:rPr>
                <w:color w:val="231F20"/>
                <w:spacing w:val="-2"/>
                <w:sz w:val="18"/>
              </w:rPr>
              <w:t xml:space="preserve"> </w:t>
            </w:r>
            <w:r>
              <w:rPr>
                <w:color w:val="231F20"/>
                <w:spacing w:val="-4"/>
                <w:sz w:val="18"/>
              </w:rPr>
              <w:t>lekë</w:t>
            </w:r>
          </w:p>
        </w:tc>
        <w:tc>
          <w:tcPr>
            <w:tcW w:w="1471" w:type="dxa"/>
            <w:tcBorders>
              <w:bottom w:val="nil"/>
              <w:right w:val="nil"/>
            </w:tcBorders>
          </w:tcPr>
          <w:p w:rsidR="003F5B77" w:rsidRDefault="00187B4B">
            <w:pPr>
              <w:pStyle w:val="TableParagraph"/>
              <w:spacing w:before="73" w:line="214" w:lineRule="exact"/>
              <w:ind w:left="70"/>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67" w:type="dxa"/>
            <w:gridSpan w:val="2"/>
            <w:tcBorders>
              <w:top w:val="nil"/>
              <w:left w:val="nil"/>
              <w:bottom w:val="nil"/>
            </w:tcBorders>
          </w:tcPr>
          <w:p w:rsidR="003F5B77" w:rsidRDefault="00187B4B">
            <w:pPr>
              <w:pStyle w:val="TableParagraph"/>
              <w:spacing w:line="199" w:lineRule="exact"/>
              <w:ind w:left="84"/>
              <w:rPr>
                <w:sz w:val="18"/>
              </w:rPr>
            </w:pPr>
            <w:r>
              <w:rPr>
                <w:color w:val="231F20"/>
                <w:sz w:val="18"/>
              </w:rPr>
              <w:t>punonjësit</w:t>
            </w:r>
            <w:r>
              <w:rPr>
                <w:color w:val="231F20"/>
                <w:spacing w:val="-6"/>
                <w:sz w:val="18"/>
              </w:rPr>
              <w:t xml:space="preserve"> </w:t>
            </w:r>
            <w:r>
              <w:rPr>
                <w:color w:val="231F20"/>
                <w:sz w:val="18"/>
              </w:rPr>
              <w:t>e</w:t>
            </w:r>
            <w:r>
              <w:rPr>
                <w:color w:val="231F20"/>
                <w:spacing w:val="-7"/>
                <w:sz w:val="18"/>
              </w:rPr>
              <w:t xml:space="preserve"> </w:t>
            </w:r>
            <w:r>
              <w:rPr>
                <w:color w:val="231F20"/>
                <w:sz w:val="18"/>
              </w:rPr>
              <w:t>institucioneve</w:t>
            </w:r>
            <w:r>
              <w:rPr>
                <w:color w:val="231F20"/>
                <w:spacing w:val="-7"/>
                <w:sz w:val="18"/>
              </w:rPr>
              <w:t xml:space="preserve"> </w:t>
            </w:r>
            <w:r>
              <w:rPr>
                <w:color w:val="231F20"/>
                <w:sz w:val="18"/>
              </w:rPr>
              <w:t>private</w:t>
            </w:r>
            <w:r>
              <w:rPr>
                <w:color w:val="231F20"/>
                <w:spacing w:val="-6"/>
                <w:sz w:val="18"/>
              </w:rPr>
              <w:t xml:space="preserve"> </w:t>
            </w:r>
            <w:r>
              <w:rPr>
                <w:color w:val="231F20"/>
                <w:sz w:val="18"/>
              </w:rPr>
              <w:t>/</w:t>
            </w:r>
            <w:r>
              <w:rPr>
                <w:color w:val="231F20"/>
                <w:spacing w:val="-7"/>
                <w:sz w:val="18"/>
              </w:rPr>
              <w:t xml:space="preserve"> </w:t>
            </w:r>
            <w:r>
              <w:rPr>
                <w:color w:val="231F20"/>
                <w:spacing w:val="-2"/>
                <w:sz w:val="18"/>
              </w:rPr>
              <w:t>bizneseve</w:t>
            </w:r>
          </w:p>
          <w:p w:rsidR="003F5B77" w:rsidRDefault="00187B4B">
            <w:pPr>
              <w:pStyle w:val="TableParagraph"/>
              <w:spacing w:line="209" w:lineRule="exact"/>
              <w:ind w:left="84"/>
              <w:rPr>
                <w:sz w:val="18"/>
              </w:rPr>
            </w:pPr>
            <w:r>
              <w:rPr>
                <w:color w:val="231F20"/>
                <w:sz w:val="18"/>
              </w:rPr>
              <w:t>për</w:t>
            </w:r>
            <w:r>
              <w:rPr>
                <w:color w:val="231F20"/>
                <w:spacing w:val="-3"/>
                <w:sz w:val="18"/>
              </w:rPr>
              <w:t xml:space="preserve"> </w:t>
            </w:r>
            <w:r>
              <w:rPr>
                <w:color w:val="231F20"/>
                <w:sz w:val="18"/>
              </w:rPr>
              <w:t>të</w:t>
            </w:r>
            <w:r>
              <w:rPr>
                <w:color w:val="231F20"/>
                <w:spacing w:val="-2"/>
                <w:sz w:val="18"/>
              </w:rPr>
              <w:t xml:space="preserve"> </w:t>
            </w:r>
            <w:r>
              <w:rPr>
                <w:color w:val="231F20"/>
                <w:sz w:val="18"/>
              </w:rPr>
              <w:t>nxitur</w:t>
            </w:r>
            <w:r>
              <w:rPr>
                <w:color w:val="231F20"/>
                <w:spacing w:val="-2"/>
                <w:sz w:val="18"/>
              </w:rPr>
              <w:t xml:space="preserve"> </w:t>
            </w:r>
            <w:r>
              <w:rPr>
                <w:color w:val="231F20"/>
                <w:sz w:val="18"/>
              </w:rPr>
              <w:t>kërkimin</w:t>
            </w:r>
            <w:r>
              <w:rPr>
                <w:color w:val="231F20"/>
                <w:spacing w:val="-3"/>
                <w:sz w:val="18"/>
              </w:rPr>
              <w:t xml:space="preserve"> </w:t>
            </w:r>
            <w:r>
              <w:rPr>
                <w:color w:val="231F20"/>
                <w:sz w:val="18"/>
              </w:rPr>
              <w:t>e</w:t>
            </w:r>
            <w:r>
              <w:rPr>
                <w:color w:val="231F20"/>
                <w:spacing w:val="-2"/>
                <w:sz w:val="18"/>
              </w:rPr>
              <w:t xml:space="preserve"> </w:t>
            </w:r>
            <w:r>
              <w:rPr>
                <w:color w:val="231F20"/>
                <w:sz w:val="18"/>
              </w:rPr>
              <w:t>të</w:t>
            </w:r>
            <w:r>
              <w:rPr>
                <w:color w:val="231F20"/>
                <w:spacing w:val="-3"/>
                <w:sz w:val="18"/>
              </w:rPr>
              <w:t xml:space="preserve"> </w:t>
            </w:r>
            <w:r>
              <w:rPr>
                <w:color w:val="231F20"/>
                <w:sz w:val="18"/>
              </w:rPr>
              <w:t>drejtës</w:t>
            </w:r>
            <w:r>
              <w:rPr>
                <w:color w:val="231F20"/>
                <w:spacing w:val="-2"/>
                <w:sz w:val="18"/>
              </w:rPr>
              <w:t xml:space="preserve"> </w:t>
            </w:r>
            <w:r>
              <w:rPr>
                <w:color w:val="231F20"/>
                <w:sz w:val="18"/>
              </w:rPr>
              <w:t>për</w:t>
            </w:r>
            <w:r>
              <w:rPr>
                <w:color w:val="231F20"/>
                <w:spacing w:val="-2"/>
                <w:sz w:val="18"/>
              </w:rPr>
              <w:t xml:space="preserve"> </w:t>
            </w:r>
            <w:r>
              <w:rPr>
                <w:color w:val="231F20"/>
                <w:sz w:val="18"/>
              </w:rPr>
              <w:t>marrjen</w:t>
            </w:r>
            <w:r>
              <w:rPr>
                <w:color w:val="231F20"/>
                <w:spacing w:val="-2"/>
                <w:sz w:val="18"/>
              </w:rPr>
              <w:t xml:space="preserve"> </w:t>
            </w:r>
            <w:r>
              <w:rPr>
                <w:color w:val="231F20"/>
                <w:spacing w:val="-10"/>
                <w:sz w:val="18"/>
              </w:rPr>
              <w:t>e</w:t>
            </w:r>
          </w:p>
        </w:tc>
        <w:tc>
          <w:tcPr>
            <w:tcW w:w="1618" w:type="dxa"/>
            <w:tcBorders>
              <w:top w:val="nil"/>
              <w:bottom w:val="nil"/>
            </w:tcBorders>
          </w:tcPr>
          <w:p w:rsidR="003F5B77" w:rsidRDefault="00187B4B">
            <w:pPr>
              <w:pStyle w:val="TableParagraph"/>
              <w:spacing w:line="201" w:lineRule="exact"/>
              <w:ind w:left="78"/>
              <w:rPr>
                <w:sz w:val="18"/>
              </w:rPr>
            </w:pPr>
            <w:r>
              <w:rPr>
                <w:color w:val="231F20"/>
                <w:spacing w:val="-2"/>
                <w:sz w:val="18"/>
              </w:rPr>
              <w:t>vit).</w:t>
            </w:r>
          </w:p>
        </w:tc>
        <w:tc>
          <w:tcPr>
            <w:tcW w:w="1757" w:type="dxa"/>
            <w:tcBorders>
              <w:top w:val="nil"/>
              <w:bottom w:val="nil"/>
            </w:tcBorders>
          </w:tcPr>
          <w:p w:rsidR="003F5B77" w:rsidRDefault="00187B4B">
            <w:pPr>
              <w:pStyle w:val="TableParagraph"/>
              <w:spacing w:line="199" w:lineRule="exact"/>
              <w:ind w:left="77"/>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ind w:left="77"/>
              <w:rPr>
                <w:sz w:val="18"/>
              </w:rPr>
            </w:pPr>
            <w:r>
              <w:rPr>
                <w:color w:val="231F20"/>
                <w:sz w:val="18"/>
              </w:rPr>
              <w:t>Komunitar</w:t>
            </w:r>
            <w:r>
              <w:rPr>
                <w:color w:val="231F20"/>
                <w:spacing w:val="-7"/>
                <w:sz w:val="18"/>
              </w:rPr>
              <w:t xml:space="preserve"> </w:t>
            </w:r>
            <w:r>
              <w:rPr>
                <w:color w:val="231F20"/>
                <w:spacing w:val="-2"/>
                <w:sz w:val="18"/>
              </w:rPr>
              <w:t>(DSHKSK).</w:t>
            </w:r>
          </w:p>
        </w:tc>
        <w:tc>
          <w:tcPr>
            <w:tcW w:w="1872" w:type="dxa"/>
            <w:tcBorders>
              <w:top w:val="nil"/>
              <w:bottom w:val="nil"/>
            </w:tcBorders>
          </w:tcPr>
          <w:p w:rsidR="003F5B77" w:rsidRDefault="00187B4B">
            <w:pPr>
              <w:pStyle w:val="TableParagraph"/>
              <w:spacing w:line="199" w:lineRule="exact"/>
              <w:ind w:left="77"/>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line="209" w:lineRule="exact"/>
              <w:ind w:left="77"/>
              <w:rPr>
                <w:sz w:val="18"/>
              </w:rPr>
            </w:pPr>
            <w:r>
              <w:rPr>
                <w:color w:val="231F20"/>
                <w:sz w:val="18"/>
              </w:rPr>
              <w:t>akademia,</w:t>
            </w:r>
            <w:r>
              <w:rPr>
                <w:color w:val="231F20"/>
                <w:spacing w:val="-4"/>
                <w:sz w:val="18"/>
              </w:rPr>
              <w:t xml:space="preserve"> </w:t>
            </w:r>
            <w:r>
              <w:rPr>
                <w:color w:val="231F20"/>
                <w:spacing w:val="-2"/>
                <w:sz w:val="18"/>
              </w:rPr>
              <w:t>organizatat</w:t>
            </w:r>
          </w:p>
        </w:tc>
        <w:tc>
          <w:tcPr>
            <w:tcW w:w="1348" w:type="dxa"/>
            <w:tcBorders>
              <w:top w:val="nil"/>
              <w:bottom w:val="nil"/>
            </w:tcBorders>
          </w:tcPr>
          <w:p w:rsidR="003F5B77" w:rsidRDefault="00187B4B">
            <w:pPr>
              <w:pStyle w:val="TableParagraph"/>
              <w:spacing w:before="101"/>
              <w:ind w:left="116"/>
              <w:rPr>
                <w:sz w:val="18"/>
              </w:rPr>
            </w:pPr>
            <w:r>
              <w:rPr>
                <w:color w:val="231F20"/>
                <w:spacing w:val="-10"/>
                <w:sz w:val="18"/>
              </w:rPr>
              <w:t>–</w:t>
            </w:r>
          </w:p>
        </w:tc>
        <w:tc>
          <w:tcPr>
            <w:tcW w:w="1705" w:type="dxa"/>
            <w:gridSpan w:val="2"/>
            <w:tcBorders>
              <w:top w:val="nil"/>
              <w:bottom w:val="nil"/>
            </w:tcBorders>
          </w:tcPr>
          <w:p w:rsidR="003F5B77" w:rsidRDefault="00187B4B">
            <w:pPr>
              <w:pStyle w:val="TableParagraph"/>
              <w:spacing w:before="85"/>
              <w:rPr>
                <w:i/>
                <w:sz w:val="18"/>
              </w:rPr>
            </w:pPr>
            <w:r>
              <w:rPr>
                <w:i/>
                <w:color w:val="231F20"/>
                <w:spacing w:val="-2"/>
                <w:sz w:val="18"/>
              </w:rPr>
              <w:t xml:space="preserve">Bashkia: 69,144 </w:t>
            </w:r>
            <w:r>
              <w:rPr>
                <w:i/>
                <w:color w:val="231F20"/>
                <w:spacing w:val="-4"/>
                <w:sz w:val="18"/>
              </w:rPr>
              <w:t>lekë</w:t>
            </w:r>
          </w:p>
        </w:tc>
        <w:tc>
          <w:tcPr>
            <w:tcW w:w="1471" w:type="dxa"/>
            <w:tcBorders>
              <w:top w:val="nil"/>
              <w:bottom w:val="nil"/>
              <w:right w:val="nil"/>
            </w:tcBorders>
          </w:tcPr>
          <w:p w:rsidR="003F5B77" w:rsidRDefault="00187B4B">
            <w:pPr>
              <w:pStyle w:val="TableParagraph"/>
              <w:spacing w:line="200" w:lineRule="exact"/>
              <w:ind w:left="70"/>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0"/>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67" w:type="dxa"/>
            <w:gridSpan w:val="2"/>
            <w:tcBorders>
              <w:top w:val="nil"/>
              <w:left w:val="nil"/>
              <w:bottom w:val="nil"/>
            </w:tcBorders>
          </w:tcPr>
          <w:p w:rsidR="003F5B77" w:rsidRDefault="00187B4B">
            <w:pPr>
              <w:pStyle w:val="TableParagraph"/>
              <w:spacing w:line="205" w:lineRule="exact"/>
              <w:ind w:left="84"/>
              <w:rPr>
                <w:sz w:val="18"/>
              </w:rPr>
            </w:pPr>
            <w:r>
              <w:rPr>
                <w:color w:val="231F20"/>
                <w:sz w:val="18"/>
              </w:rPr>
              <w:t>lejeve</w:t>
            </w:r>
            <w:r>
              <w:rPr>
                <w:color w:val="231F20"/>
                <w:spacing w:val="-5"/>
                <w:sz w:val="18"/>
              </w:rPr>
              <w:t xml:space="preserve"> </w:t>
            </w:r>
            <w:r>
              <w:rPr>
                <w:color w:val="231F20"/>
                <w:sz w:val="18"/>
              </w:rPr>
              <w:t>të</w:t>
            </w:r>
            <w:r>
              <w:rPr>
                <w:color w:val="231F20"/>
                <w:spacing w:val="-4"/>
                <w:sz w:val="18"/>
              </w:rPr>
              <w:t xml:space="preserve"> </w:t>
            </w:r>
            <w:r>
              <w:rPr>
                <w:color w:val="231F20"/>
                <w:sz w:val="18"/>
              </w:rPr>
              <w:t>paguara,</w:t>
            </w:r>
            <w:r>
              <w:rPr>
                <w:color w:val="231F20"/>
                <w:spacing w:val="-3"/>
                <w:sz w:val="18"/>
              </w:rPr>
              <w:t xml:space="preserve"> </w:t>
            </w:r>
            <w:r>
              <w:rPr>
                <w:color w:val="231F20"/>
                <w:sz w:val="18"/>
              </w:rPr>
              <w:t>sidomos</w:t>
            </w:r>
            <w:r>
              <w:rPr>
                <w:color w:val="231F20"/>
                <w:spacing w:val="-3"/>
                <w:sz w:val="18"/>
              </w:rPr>
              <w:t xml:space="preserve"> </w:t>
            </w:r>
            <w:r>
              <w:rPr>
                <w:color w:val="231F20"/>
                <w:sz w:val="18"/>
              </w:rPr>
              <w:t>nga</w:t>
            </w:r>
            <w:r>
              <w:rPr>
                <w:color w:val="231F20"/>
                <w:spacing w:val="-3"/>
                <w:sz w:val="18"/>
              </w:rPr>
              <w:t xml:space="preserve"> </w:t>
            </w:r>
            <w:r>
              <w:rPr>
                <w:color w:val="231F20"/>
                <w:spacing w:val="-2"/>
                <w:sz w:val="18"/>
              </w:rPr>
              <w:t>baballarët.</w:t>
            </w:r>
          </w:p>
        </w:tc>
        <w:tc>
          <w:tcPr>
            <w:tcW w:w="1618" w:type="dxa"/>
            <w:tcBorders>
              <w:top w:val="nil"/>
              <w:bottom w:val="nil"/>
            </w:tcBorders>
          </w:tcPr>
          <w:p w:rsidR="003F5B77" w:rsidRDefault="003F5B77">
            <w:pPr>
              <w:pStyle w:val="TableParagraph"/>
              <w:ind w:left="0"/>
              <w:rPr>
                <w:rFonts w:ascii="Times New Roman"/>
                <w:sz w:val="18"/>
              </w:rPr>
            </w:pPr>
          </w:p>
        </w:tc>
        <w:tc>
          <w:tcPr>
            <w:tcW w:w="1757" w:type="dxa"/>
            <w:tcBorders>
              <w:top w:val="nil"/>
              <w:bottom w:val="nil"/>
            </w:tcBorders>
          </w:tcPr>
          <w:p w:rsidR="003F5B77" w:rsidRDefault="003F5B77">
            <w:pPr>
              <w:pStyle w:val="TableParagraph"/>
              <w:ind w:left="0"/>
              <w:rPr>
                <w:rFonts w:ascii="Times New Roman"/>
                <w:sz w:val="18"/>
              </w:rPr>
            </w:pPr>
          </w:p>
        </w:tc>
        <w:tc>
          <w:tcPr>
            <w:tcW w:w="1872" w:type="dxa"/>
            <w:tcBorders>
              <w:top w:val="nil"/>
              <w:bottom w:val="nil"/>
            </w:tcBorders>
          </w:tcPr>
          <w:p w:rsidR="003F5B77" w:rsidRDefault="00187B4B">
            <w:pPr>
              <w:pStyle w:val="TableParagraph"/>
              <w:spacing w:line="205" w:lineRule="exact"/>
              <w:ind w:left="77"/>
              <w:rPr>
                <w:sz w:val="18"/>
              </w:rPr>
            </w:pPr>
            <w:r>
              <w:rPr>
                <w:color w:val="231F20"/>
                <w:spacing w:val="-2"/>
                <w:sz w:val="18"/>
              </w:rPr>
              <w:t>ndërkombëtare.</w:t>
            </w:r>
          </w:p>
        </w:tc>
        <w:tc>
          <w:tcPr>
            <w:tcW w:w="1348" w:type="dxa"/>
            <w:tcBorders>
              <w:top w:val="nil"/>
              <w:bottom w:val="nil"/>
            </w:tcBorders>
          </w:tcPr>
          <w:p w:rsidR="003F5B77" w:rsidRDefault="00187B4B">
            <w:pPr>
              <w:pStyle w:val="TableParagraph"/>
              <w:spacing w:before="9"/>
              <w:ind w:left="75"/>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3F5B77" w:rsidP="00F87AE6">
            <w:pPr>
              <w:pStyle w:val="TableParagraph"/>
              <w:spacing w:line="197" w:lineRule="exact"/>
              <w:ind w:left="0"/>
              <w:rPr>
                <w:i/>
                <w:sz w:val="18"/>
              </w:rPr>
            </w:pPr>
          </w:p>
        </w:tc>
        <w:tc>
          <w:tcPr>
            <w:tcW w:w="1471"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67" w:type="dxa"/>
            <w:gridSpan w:val="2"/>
            <w:tcBorders>
              <w:top w:val="nil"/>
              <w:left w:val="nil"/>
            </w:tcBorders>
          </w:tcPr>
          <w:p w:rsidR="003F5B77" w:rsidRDefault="003F5B77">
            <w:pPr>
              <w:pStyle w:val="TableParagraph"/>
              <w:ind w:left="0"/>
              <w:rPr>
                <w:rFonts w:ascii="Times New Roman"/>
                <w:sz w:val="18"/>
              </w:rPr>
            </w:pP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67" w:type="dxa"/>
            <w:gridSpan w:val="2"/>
            <w:tcBorders>
              <w:left w:val="nil"/>
              <w:bottom w:val="nil"/>
            </w:tcBorders>
          </w:tcPr>
          <w:p w:rsidR="003F5B77" w:rsidRDefault="00187B4B">
            <w:pPr>
              <w:pStyle w:val="TableParagraph"/>
              <w:spacing w:before="73" w:line="215" w:lineRule="exact"/>
              <w:ind w:left="84"/>
              <w:rPr>
                <w:sz w:val="18"/>
              </w:rPr>
            </w:pPr>
            <w:r>
              <w:rPr>
                <w:color w:val="231F20"/>
                <w:sz w:val="18"/>
              </w:rPr>
              <w:t>III.1.6.</w:t>
            </w:r>
            <w:r>
              <w:rPr>
                <w:color w:val="231F20"/>
                <w:spacing w:val="-4"/>
                <w:sz w:val="18"/>
              </w:rPr>
              <w:t xml:space="preserve"> </w:t>
            </w:r>
            <w:r>
              <w:rPr>
                <w:color w:val="231F20"/>
                <w:sz w:val="18"/>
              </w:rPr>
              <w:t>Emisione</w:t>
            </w:r>
            <w:r>
              <w:rPr>
                <w:color w:val="231F20"/>
                <w:spacing w:val="-4"/>
                <w:sz w:val="18"/>
              </w:rPr>
              <w:t xml:space="preserve"> </w:t>
            </w:r>
            <w:r>
              <w:rPr>
                <w:color w:val="231F20"/>
                <w:sz w:val="18"/>
              </w:rPr>
              <w:t>në</w:t>
            </w:r>
            <w:r>
              <w:rPr>
                <w:color w:val="231F20"/>
                <w:spacing w:val="-4"/>
                <w:sz w:val="18"/>
              </w:rPr>
              <w:t xml:space="preserve"> </w:t>
            </w:r>
            <w:r>
              <w:rPr>
                <w:color w:val="231F20"/>
                <w:sz w:val="18"/>
              </w:rPr>
              <w:t>mediat</w:t>
            </w:r>
            <w:r>
              <w:rPr>
                <w:color w:val="231F20"/>
                <w:spacing w:val="-3"/>
                <w:sz w:val="18"/>
              </w:rPr>
              <w:t xml:space="preserve"> </w:t>
            </w:r>
            <w:r>
              <w:rPr>
                <w:color w:val="231F20"/>
                <w:sz w:val="18"/>
              </w:rPr>
              <w:t>lokale</w:t>
            </w:r>
            <w:r>
              <w:rPr>
                <w:color w:val="231F20"/>
                <w:spacing w:val="-4"/>
                <w:sz w:val="18"/>
              </w:rPr>
              <w:t xml:space="preserve"> </w:t>
            </w:r>
            <w:r>
              <w:rPr>
                <w:color w:val="231F20"/>
                <w:sz w:val="18"/>
              </w:rPr>
              <w:t>(TV</w:t>
            </w:r>
            <w:r>
              <w:rPr>
                <w:color w:val="231F20"/>
                <w:spacing w:val="-4"/>
                <w:sz w:val="18"/>
              </w:rPr>
              <w:t xml:space="preserve"> </w:t>
            </w:r>
            <w:r>
              <w:rPr>
                <w:color w:val="231F20"/>
                <w:sz w:val="18"/>
              </w:rPr>
              <w:t>dhe</w:t>
            </w:r>
            <w:r>
              <w:rPr>
                <w:color w:val="231F20"/>
                <w:spacing w:val="-3"/>
                <w:sz w:val="18"/>
              </w:rPr>
              <w:t xml:space="preserve"> </w:t>
            </w:r>
            <w:r>
              <w:rPr>
                <w:color w:val="231F20"/>
                <w:spacing w:val="-2"/>
                <w:sz w:val="18"/>
              </w:rPr>
              <w:t>radio)</w:t>
            </w:r>
          </w:p>
        </w:tc>
        <w:tc>
          <w:tcPr>
            <w:tcW w:w="1618" w:type="dxa"/>
            <w:tcBorders>
              <w:bottom w:val="nil"/>
            </w:tcBorders>
          </w:tcPr>
          <w:p w:rsidR="003F5B77" w:rsidRDefault="00187B4B">
            <w:pPr>
              <w:pStyle w:val="TableParagraph"/>
              <w:spacing w:before="73" w:line="215" w:lineRule="exact"/>
              <w:ind w:left="78"/>
              <w:rPr>
                <w:sz w:val="18"/>
              </w:rPr>
            </w:pPr>
            <w:r>
              <w:rPr>
                <w:color w:val="231F20"/>
                <w:sz w:val="18"/>
              </w:rPr>
              <w:t xml:space="preserve">2 </w:t>
            </w:r>
            <w:r>
              <w:rPr>
                <w:color w:val="231F20"/>
                <w:spacing w:val="-2"/>
                <w:sz w:val="18"/>
              </w:rPr>
              <w:t>emisione.</w:t>
            </w:r>
          </w:p>
        </w:tc>
        <w:tc>
          <w:tcPr>
            <w:tcW w:w="1757" w:type="dxa"/>
            <w:tcBorders>
              <w:bottom w:val="nil"/>
            </w:tcBorders>
          </w:tcPr>
          <w:p w:rsidR="003F5B77" w:rsidRDefault="00187B4B">
            <w:pPr>
              <w:pStyle w:val="TableParagraph"/>
              <w:spacing w:before="73" w:line="215" w:lineRule="exact"/>
              <w:ind w:left="5"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2" w:type="dxa"/>
            <w:tcBorders>
              <w:bottom w:val="nil"/>
            </w:tcBorders>
          </w:tcPr>
          <w:p w:rsidR="003F5B77" w:rsidRDefault="00187B4B">
            <w:pPr>
              <w:pStyle w:val="TableParagraph"/>
              <w:spacing w:before="73" w:line="215" w:lineRule="exact"/>
              <w:ind w:left="77"/>
              <w:rPr>
                <w:sz w:val="18"/>
              </w:rPr>
            </w:pPr>
            <w:r>
              <w:rPr>
                <w:color w:val="231F20"/>
                <w:spacing w:val="-2"/>
                <w:sz w:val="18"/>
              </w:rPr>
              <w:t>DTIM,</w:t>
            </w:r>
            <w:r>
              <w:rPr>
                <w:color w:val="231F20"/>
                <w:spacing w:val="-4"/>
                <w:sz w:val="18"/>
              </w:rPr>
              <w:t xml:space="preserve"> </w:t>
            </w:r>
            <w:r>
              <w:rPr>
                <w:color w:val="231F20"/>
                <w:spacing w:val="-2"/>
                <w:sz w:val="18"/>
              </w:rPr>
              <w:t>ZVP,</w:t>
            </w:r>
            <w:r>
              <w:rPr>
                <w:color w:val="231F20"/>
                <w:spacing w:val="-4"/>
                <w:sz w:val="18"/>
              </w:rPr>
              <w:t xml:space="preserve"> </w:t>
            </w:r>
            <w:r>
              <w:rPr>
                <w:color w:val="231F20"/>
                <w:spacing w:val="-2"/>
                <w:sz w:val="18"/>
              </w:rPr>
              <w:t>media,</w:t>
            </w:r>
          </w:p>
        </w:tc>
        <w:tc>
          <w:tcPr>
            <w:tcW w:w="1348" w:type="dxa"/>
            <w:tcBorders>
              <w:bottom w:val="nil"/>
            </w:tcBorders>
          </w:tcPr>
          <w:p w:rsidR="003F5B77" w:rsidRDefault="00187B4B">
            <w:pPr>
              <w:pStyle w:val="TableParagraph"/>
              <w:spacing w:before="73" w:line="215" w:lineRule="exact"/>
              <w:ind w:left="75"/>
              <w:rPr>
                <w:sz w:val="18"/>
              </w:rPr>
            </w:pPr>
            <w:r>
              <w:rPr>
                <w:color w:val="231F20"/>
                <w:sz w:val="18"/>
              </w:rPr>
              <w:t>6M-I-</w:t>
            </w:r>
            <w:r>
              <w:rPr>
                <w:color w:val="231F20"/>
                <w:spacing w:val="-4"/>
                <w:sz w:val="18"/>
              </w:rPr>
              <w:t>2023</w:t>
            </w:r>
          </w:p>
        </w:tc>
        <w:tc>
          <w:tcPr>
            <w:tcW w:w="1705" w:type="dxa"/>
            <w:gridSpan w:val="2"/>
            <w:tcBorders>
              <w:bottom w:val="nil"/>
            </w:tcBorders>
          </w:tcPr>
          <w:p w:rsidR="003F5B77" w:rsidRDefault="00187B4B">
            <w:pPr>
              <w:pStyle w:val="TableParagraph"/>
              <w:spacing w:before="73" w:line="214" w:lineRule="exact"/>
              <w:rPr>
                <w:sz w:val="18"/>
              </w:rPr>
            </w:pPr>
            <w:r>
              <w:rPr>
                <w:color w:val="231F20"/>
                <w:sz w:val="18"/>
              </w:rPr>
              <w:t>16,571</w:t>
            </w:r>
            <w:r>
              <w:rPr>
                <w:color w:val="231F20"/>
                <w:spacing w:val="-2"/>
                <w:sz w:val="18"/>
              </w:rPr>
              <w:t xml:space="preserve"> </w:t>
            </w:r>
            <w:r>
              <w:rPr>
                <w:color w:val="231F20"/>
                <w:spacing w:val="-4"/>
                <w:sz w:val="18"/>
              </w:rPr>
              <w:t>lekë</w:t>
            </w:r>
          </w:p>
        </w:tc>
        <w:tc>
          <w:tcPr>
            <w:tcW w:w="1471" w:type="dxa"/>
            <w:tcBorders>
              <w:bottom w:val="nil"/>
              <w:right w:val="nil"/>
            </w:tcBorders>
          </w:tcPr>
          <w:p w:rsidR="003F5B77" w:rsidRDefault="00187B4B">
            <w:pPr>
              <w:pStyle w:val="TableParagraph"/>
              <w:spacing w:before="73" w:line="214" w:lineRule="exact"/>
              <w:ind w:left="70"/>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67" w:type="dxa"/>
            <w:gridSpan w:val="2"/>
            <w:tcBorders>
              <w:top w:val="nil"/>
              <w:left w:val="nil"/>
              <w:bottom w:val="nil"/>
            </w:tcBorders>
          </w:tcPr>
          <w:p w:rsidR="003F5B77" w:rsidRDefault="00187B4B">
            <w:pPr>
              <w:pStyle w:val="TableParagraph"/>
              <w:spacing w:line="199" w:lineRule="exact"/>
              <w:ind w:left="84"/>
              <w:rPr>
                <w:sz w:val="18"/>
              </w:rPr>
            </w:pPr>
            <w:r>
              <w:rPr>
                <w:color w:val="231F20"/>
                <w:sz w:val="18"/>
              </w:rPr>
              <w:t>mbi</w:t>
            </w:r>
            <w:r>
              <w:rPr>
                <w:color w:val="231F20"/>
                <w:spacing w:val="-4"/>
                <w:sz w:val="18"/>
              </w:rPr>
              <w:t xml:space="preserve"> </w:t>
            </w:r>
            <w:r>
              <w:rPr>
                <w:color w:val="231F20"/>
                <w:sz w:val="18"/>
              </w:rPr>
              <w:t>format</w:t>
            </w:r>
            <w:r>
              <w:rPr>
                <w:color w:val="231F20"/>
                <w:spacing w:val="-3"/>
                <w:sz w:val="18"/>
              </w:rPr>
              <w:t xml:space="preserve"> </w:t>
            </w:r>
            <w:r>
              <w:rPr>
                <w:color w:val="231F20"/>
                <w:sz w:val="18"/>
              </w:rPr>
              <w:t>e</w:t>
            </w:r>
            <w:r>
              <w:rPr>
                <w:color w:val="231F20"/>
                <w:spacing w:val="-4"/>
                <w:sz w:val="18"/>
              </w:rPr>
              <w:t xml:space="preserve"> </w:t>
            </w:r>
            <w:r>
              <w:rPr>
                <w:color w:val="231F20"/>
                <w:sz w:val="18"/>
              </w:rPr>
              <w:t>lejeve</w:t>
            </w:r>
            <w:r>
              <w:rPr>
                <w:color w:val="231F20"/>
                <w:spacing w:val="-4"/>
                <w:sz w:val="18"/>
              </w:rPr>
              <w:t xml:space="preserve"> </w:t>
            </w:r>
            <w:r>
              <w:rPr>
                <w:color w:val="231F20"/>
                <w:sz w:val="18"/>
              </w:rPr>
              <w:t>të</w:t>
            </w:r>
            <w:r>
              <w:rPr>
                <w:color w:val="231F20"/>
                <w:spacing w:val="-3"/>
                <w:sz w:val="18"/>
              </w:rPr>
              <w:t xml:space="preserve"> </w:t>
            </w:r>
            <w:r>
              <w:rPr>
                <w:color w:val="231F20"/>
                <w:sz w:val="18"/>
              </w:rPr>
              <w:t>paguara,</w:t>
            </w:r>
            <w:r>
              <w:rPr>
                <w:color w:val="231F20"/>
                <w:spacing w:val="-4"/>
                <w:sz w:val="18"/>
              </w:rPr>
              <w:t xml:space="preserve"> </w:t>
            </w:r>
            <w:r>
              <w:rPr>
                <w:color w:val="231F20"/>
                <w:sz w:val="18"/>
              </w:rPr>
              <w:t>të</w:t>
            </w:r>
            <w:r>
              <w:rPr>
                <w:color w:val="231F20"/>
                <w:spacing w:val="-3"/>
                <w:sz w:val="18"/>
              </w:rPr>
              <w:t xml:space="preserve"> </w:t>
            </w:r>
            <w:r>
              <w:rPr>
                <w:color w:val="231F20"/>
                <w:spacing w:val="-2"/>
                <w:sz w:val="18"/>
              </w:rPr>
              <w:t>lejueshme</w:t>
            </w:r>
          </w:p>
          <w:p w:rsidR="003F5B77" w:rsidRDefault="00187B4B">
            <w:pPr>
              <w:pStyle w:val="TableParagraph"/>
              <w:spacing w:line="209" w:lineRule="exact"/>
              <w:ind w:left="84"/>
              <w:rPr>
                <w:sz w:val="18"/>
              </w:rPr>
            </w:pPr>
            <w:r>
              <w:rPr>
                <w:color w:val="231F20"/>
                <w:sz w:val="18"/>
              </w:rPr>
              <w:t>për</w:t>
            </w:r>
            <w:r>
              <w:rPr>
                <w:color w:val="231F20"/>
                <w:spacing w:val="-1"/>
                <w:sz w:val="18"/>
              </w:rPr>
              <w:t xml:space="preserve"> </w:t>
            </w:r>
            <w:r>
              <w:rPr>
                <w:color w:val="231F20"/>
                <w:sz w:val="18"/>
              </w:rPr>
              <w:t>secilin prind në</w:t>
            </w:r>
            <w:r>
              <w:rPr>
                <w:color w:val="231F20"/>
                <w:spacing w:val="-1"/>
                <w:sz w:val="18"/>
              </w:rPr>
              <w:t xml:space="preserve"> </w:t>
            </w:r>
            <w:r>
              <w:rPr>
                <w:color w:val="231F20"/>
                <w:sz w:val="18"/>
              </w:rPr>
              <w:t xml:space="preserve">legjislacionin </w:t>
            </w:r>
            <w:r>
              <w:rPr>
                <w:color w:val="231F20"/>
                <w:spacing w:val="-2"/>
                <w:sz w:val="18"/>
              </w:rPr>
              <w:t>shqiptar.</w:t>
            </w:r>
          </w:p>
        </w:tc>
        <w:tc>
          <w:tcPr>
            <w:tcW w:w="1618" w:type="dxa"/>
            <w:tcBorders>
              <w:top w:val="nil"/>
              <w:bottom w:val="nil"/>
            </w:tcBorders>
          </w:tcPr>
          <w:p w:rsidR="003F5B77" w:rsidRDefault="003F5B77">
            <w:pPr>
              <w:pStyle w:val="TableParagraph"/>
              <w:ind w:left="0"/>
              <w:rPr>
                <w:rFonts w:ascii="Times New Roman"/>
                <w:sz w:val="18"/>
              </w:rPr>
            </w:pPr>
          </w:p>
        </w:tc>
        <w:tc>
          <w:tcPr>
            <w:tcW w:w="1757" w:type="dxa"/>
            <w:tcBorders>
              <w:top w:val="nil"/>
              <w:bottom w:val="nil"/>
            </w:tcBorders>
          </w:tcPr>
          <w:p w:rsidR="003F5B77" w:rsidRDefault="00187B4B">
            <w:pPr>
              <w:pStyle w:val="TableParagraph"/>
              <w:spacing w:line="199" w:lineRule="exact"/>
              <w:ind w:left="77"/>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ind w:left="77"/>
              <w:rPr>
                <w:sz w:val="18"/>
              </w:rPr>
            </w:pPr>
            <w:r>
              <w:rPr>
                <w:color w:val="231F20"/>
                <w:sz w:val="18"/>
              </w:rPr>
              <w:t>Komunitar</w:t>
            </w:r>
            <w:r>
              <w:rPr>
                <w:color w:val="231F20"/>
                <w:spacing w:val="-7"/>
                <w:sz w:val="18"/>
              </w:rPr>
              <w:t xml:space="preserve"> </w:t>
            </w:r>
            <w:r>
              <w:rPr>
                <w:color w:val="231F20"/>
                <w:spacing w:val="-2"/>
                <w:sz w:val="18"/>
              </w:rPr>
              <w:t>(DSHKSK).</w:t>
            </w:r>
          </w:p>
        </w:tc>
        <w:tc>
          <w:tcPr>
            <w:tcW w:w="1872" w:type="dxa"/>
            <w:tcBorders>
              <w:top w:val="nil"/>
              <w:bottom w:val="nil"/>
            </w:tcBorders>
          </w:tcPr>
          <w:p w:rsidR="003F5B77" w:rsidRDefault="00187B4B">
            <w:pPr>
              <w:pStyle w:val="TableParagraph"/>
              <w:spacing w:line="199" w:lineRule="exact"/>
              <w:ind w:left="77"/>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line="209" w:lineRule="exact"/>
              <w:ind w:left="77"/>
              <w:rPr>
                <w:sz w:val="18"/>
              </w:rPr>
            </w:pPr>
            <w:r>
              <w:rPr>
                <w:color w:val="231F20"/>
                <w:sz w:val="18"/>
              </w:rPr>
              <w:t>akademia,</w:t>
            </w:r>
            <w:r>
              <w:rPr>
                <w:color w:val="231F20"/>
                <w:spacing w:val="-4"/>
                <w:sz w:val="18"/>
              </w:rPr>
              <w:t xml:space="preserve"> </w:t>
            </w:r>
            <w:r>
              <w:rPr>
                <w:color w:val="231F20"/>
                <w:spacing w:val="-2"/>
                <w:sz w:val="18"/>
              </w:rPr>
              <w:t>organizatat</w:t>
            </w:r>
          </w:p>
        </w:tc>
        <w:tc>
          <w:tcPr>
            <w:tcW w:w="1348" w:type="dxa"/>
            <w:tcBorders>
              <w:top w:val="nil"/>
              <w:bottom w:val="nil"/>
            </w:tcBorders>
          </w:tcPr>
          <w:p w:rsidR="003F5B77" w:rsidRDefault="00187B4B">
            <w:pPr>
              <w:pStyle w:val="TableParagraph"/>
              <w:spacing w:before="101"/>
              <w:ind w:left="116"/>
              <w:rPr>
                <w:sz w:val="18"/>
              </w:rPr>
            </w:pPr>
            <w:r>
              <w:rPr>
                <w:color w:val="231F20"/>
                <w:spacing w:val="-10"/>
                <w:sz w:val="18"/>
              </w:rPr>
              <w:t>–</w:t>
            </w:r>
          </w:p>
        </w:tc>
        <w:tc>
          <w:tcPr>
            <w:tcW w:w="1705" w:type="dxa"/>
            <w:gridSpan w:val="2"/>
            <w:tcBorders>
              <w:top w:val="nil"/>
              <w:bottom w:val="nil"/>
            </w:tcBorders>
          </w:tcPr>
          <w:p w:rsidR="003F5B77" w:rsidRDefault="00187B4B">
            <w:pPr>
              <w:pStyle w:val="TableParagraph"/>
              <w:spacing w:before="85"/>
              <w:rPr>
                <w:i/>
                <w:sz w:val="18"/>
              </w:rPr>
            </w:pPr>
            <w:r>
              <w:rPr>
                <w:i/>
                <w:color w:val="231F20"/>
                <w:spacing w:val="-2"/>
                <w:sz w:val="18"/>
              </w:rPr>
              <w:t xml:space="preserve">Bashkia: 16,571 </w:t>
            </w:r>
            <w:r>
              <w:rPr>
                <w:i/>
                <w:color w:val="231F20"/>
                <w:spacing w:val="-4"/>
                <w:sz w:val="18"/>
              </w:rPr>
              <w:t>lekë</w:t>
            </w:r>
          </w:p>
        </w:tc>
        <w:tc>
          <w:tcPr>
            <w:tcW w:w="1471" w:type="dxa"/>
            <w:tcBorders>
              <w:top w:val="nil"/>
              <w:bottom w:val="nil"/>
              <w:right w:val="nil"/>
            </w:tcBorders>
          </w:tcPr>
          <w:p w:rsidR="003F5B77" w:rsidRDefault="00187B4B">
            <w:pPr>
              <w:pStyle w:val="TableParagraph"/>
              <w:spacing w:line="200" w:lineRule="exact"/>
              <w:ind w:left="70"/>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0"/>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67" w:type="dxa"/>
            <w:gridSpan w:val="2"/>
            <w:tcBorders>
              <w:top w:val="nil"/>
              <w:left w:val="nil"/>
              <w:bottom w:val="nil"/>
            </w:tcBorders>
          </w:tcPr>
          <w:p w:rsidR="003F5B77" w:rsidRDefault="003F5B77">
            <w:pPr>
              <w:pStyle w:val="TableParagraph"/>
              <w:ind w:left="0"/>
              <w:rPr>
                <w:rFonts w:ascii="Times New Roman"/>
                <w:sz w:val="18"/>
              </w:rPr>
            </w:pPr>
          </w:p>
        </w:tc>
        <w:tc>
          <w:tcPr>
            <w:tcW w:w="1618" w:type="dxa"/>
            <w:tcBorders>
              <w:top w:val="nil"/>
              <w:bottom w:val="nil"/>
            </w:tcBorders>
          </w:tcPr>
          <w:p w:rsidR="003F5B77" w:rsidRDefault="003F5B77">
            <w:pPr>
              <w:pStyle w:val="TableParagraph"/>
              <w:ind w:left="0"/>
              <w:rPr>
                <w:rFonts w:ascii="Times New Roman"/>
                <w:sz w:val="18"/>
              </w:rPr>
            </w:pPr>
          </w:p>
        </w:tc>
        <w:tc>
          <w:tcPr>
            <w:tcW w:w="1757" w:type="dxa"/>
            <w:tcBorders>
              <w:top w:val="nil"/>
              <w:bottom w:val="nil"/>
            </w:tcBorders>
          </w:tcPr>
          <w:p w:rsidR="003F5B77" w:rsidRDefault="003F5B77">
            <w:pPr>
              <w:pStyle w:val="TableParagraph"/>
              <w:ind w:left="0"/>
              <w:rPr>
                <w:rFonts w:ascii="Times New Roman"/>
                <w:sz w:val="18"/>
              </w:rPr>
            </w:pPr>
          </w:p>
        </w:tc>
        <w:tc>
          <w:tcPr>
            <w:tcW w:w="1872" w:type="dxa"/>
            <w:tcBorders>
              <w:top w:val="nil"/>
              <w:bottom w:val="nil"/>
            </w:tcBorders>
          </w:tcPr>
          <w:p w:rsidR="003F5B77" w:rsidRDefault="00187B4B">
            <w:pPr>
              <w:pStyle w:val="TableParagraph"/>
              <w:spacing w:line="205" w:lineRule="exact"/>
              <w:ind w:left="77"/>
              <w:rPr>
                <w:sz w:val="18"/>
              </w:rPr>
            </w:pPr>
            <w:r>
              <w:rPr>
                <w:color w:val="231F20"/>
                <w:spacing w:val="-2"/>
                <w:sz w:val="18"/>
              </w:rPr>
              <w:t>ndërkombëtare.</w:t>
            </w:r>
          </w:p>
        </w:tc>
        <w:tc>
          <w:tcPr>
            <w:tcW w:w="1348" w:type="dxa"/>
            <w:tcBorders>
              <w:top w:val="nil"/>
              <w:bottom w:val="nil"/>
            </w:tcBorders>
          </w:tcPr>
          <w:p w:rsidR="003F5B77" w:rsidRDefault="00187B4B">
            <w:pPr>
              <w:pStyle w:val="TableParagraph"/>
              <w:spacing w:before="9"/>
              <w:ind w:left="75"/>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3F5B77">
            <w:pPr>
              <w:pStyle w:val="TableParagraph"/>
              <w:spacing w:line="197" w:lineRule="exact"/>
              <w:rPr>
                <w:i/>
                <w:sz w:val="18"/>
              </w:rPr>
            </w:pPr>
          </w:p>
        </w:tc>
        <w:tc>
          <w:tcPr>
            <w:tcW w:w="1471"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67" w:type="dxa"/>
            <w:gridSpan w:val="2"/>
            <w:tcBorders>
              <w:top w:val="nil"/>
              <w:left w:val="nil"/>
            </w:tcBorders>
          </w:tcPr>
          <w:p w:rsidR="003F5B77" w:rsidRDefault="003F5B77">
            <w:pPr>
              <w:pStyle w:val="TableParagraph"/>
              <w:ind w:left="0"/>
              <w:rPr>
                <w:rFonts w:ascii="Times New Roman"/>
                <w:sz w:val="18"/>
              </w:rPr>
            </w:pP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67" w:type="dxa"/>
            <w:gridSpan w:val="2"/>
            <w:tcBorders>
              <w:left w:val="nil"/>
              <w:bottom w:val="nil"/>
            </w:tcBorders>
          </w:tcPr>
          <w:p w:rsidR="003F5B77" w:rsidRDefault="00187B4B">
            <w:pPr>
              <w:pStyle w:val="TableParagraph"/>
              <w:spacing w:before="73" w:line="215" w:lineRule="exact"/>
              <w:ind w:left="84"/>
              <w:rPr>
                <w:sz w:val="18"/>
              </w:rPr>
            </w:pPr>
            <w:r>
              <w:rPr>
                <w:color w:val="231F20"/>
                <w:sz w:val="18"/>
              </w:rPr>
              <w:t>III.1.7.</w:t>
            </w:r>
            <w:r>
              <w:rPr>
                <w:color w:val="231F20"/>
                <w:spacing w:val="-5"/>
                <w:sz w:val="18"/>
              </w:rPr>
              <w:t xml:space="preserve"> </w:t>
            </w:r>
            <w:r>
              <w:rPr>
                <w:color w:val="231F20"/>
                <w:sz w:val="18"/>
              </w:rPr>
              <w:t>Publikimi</w:t>
            </w:r>
            <w:r>
              <w:rPr>
                <w:color w:val="231F20"/>
                <w:spacing w:val="-4"/>
                <w:sz w:val="18"/>
              </w:rPr>
              <w:t xml:space="preserve"> </w:t>
            </w:r>
            <w:r>
              <w:rPr>
                <w:color w:val="231F20"/>
                <w:sz w:val="18"/>
              </w:rPr>
              <w:t>i</w:t>
            </w:r>
            <w:r>
              <w:rPr>
                <w:color w:val="231F20"/>
                <w:spacing w:val="-5"/>
                <w:sz w:val="18"/>
              </w:rPr>
              <w:t xml:space="preserve"> </w:t>
            </w:r>
            <w:r>
              <w:rPr>
                <w:color w:val="231F20"/>
                <w:sz w:val="18"/>
              </w:rPr>
              <w:t>informacioneve</w:t>
            </w:r>
            <w:r>
              <w:rPr>
                <w:color w:val="231F20"/>
                <w:spacing w:val="-5"/>
                <w:sz w:val="18"/>
              </w:rPr>
              <w:t xml:space="preserve"> </w:t>
            </w:r>
            <w:r>
              <w:rPr>
                <w:color w:val="231F20"/>
                <w:sz w:val="18"/>
              </w:rPr>
              <w:t>të</w:t>
            </w:r>
            <w:r>
              <w:rPr>
                <w:color w:val="231F20"/>
                <w:spacing w:val="-5"/>
                <w:sz w:val="18"/>
              </w:rPr>
              <w:t xml:space="preserve"> </w:t>
            </w:r>
            <w:r>
              <w:rPr>
                <w:color w:val="231F20"/>
                <w:spacing w:val="-2"/>
                <w:sz w:val="18"/>
              </w:rPr>
              <w:t>ndryshme</w:t>
            </w:r>
          </w:p>
        </w:tc>
        <w:tc>
          <w:tcPr>
            <w:tcW w:w="1618" w:type="dxa"/>
            <w:tcBorders>
              <w:bottom w:val="nil"/>
            </w:tcBorders>
          </w:tcPr>
          <w:p w:rsidR="003F5B77" w:rsidRDefault="00187B4B">
            <w:pPr>
              <w:pStyle w:val="TableParagraph"/>
              <w:spacing w:before="73" w:line="215" w:lineRule="exact"/>
              <w:ind w:left="78"/>
              <w:rPr>
                <w:sz w:val="18"/>
              </w:rPr>
            </w:pPr>
            <w:r>
              <w:rPr>
                <w:color w:val="231F20"/>
                <w:sz w:val="18"/>
              </w:rPr>
              <w:t>3</w:t>
            </w:r>
            <w:r>
              <w:rPr>
                <w:color w:val="231F20"/>
                <w:spacing w:val="-2"/>
                <w:sz w:val="18"/>
              </w:rPr>
              <w:t xml:space="preserve"> </w:t>
            </w:r>
            <w:r>
              <w:rPr>
                <w:color w:val="231F20"/>
                <w:sz w:val="18"/>
              </w:rPr>
              <w:t>adresa</w:t>
            </w:r>
            <w:r>
              <w:rPr>
                <w:color w:val="231F20"/>
                <w:spacing w:val="-1"/>
                <w:sz w:val="18"/>
              </w:rPr>
              <w:t xml:space="preserve"> </w:t>
            </w:r>
            <w:r>
              <w:rPr>
                <w:color w:val="231F20"/>
                <w:spacing w:val="-2"/>
                <w:sz w:val="18"/>
              </w:rPr>
              <w:t>publikimi</w:t>
            </w:r>
          </w:p>
        </w:tc>
        <w:tc>
          <w:tcPr>
            <w:tcW w:w="1757" w:type="dxa"/>
            <w:tcBorders>
              <w:bottom w:val="nil"/>
            </w:tcBorders>
          </w:tcPr>
          <w:p w:rsidR="003F5B77" w:rsidRDefault="00187B4B">
            <w:pPr>
              <w:pStyle w:val="TableParagraph"/>
              <w:spacing w:before="73" w:line="215" w:lineRule="exact"/>
              <w:ind w:left="0" w:right="85"/>
              <w:jc w:val="center"/>
              <w:rPr>
                <w:sz w:val="18"/>
              </w:rPr>
            </w:pPr>
            <w:r>
              <w:rPr>
                <w:color w:val="231F20"/>
                <w:sz w:val="18"/>
              </w:rPr>
              <w:t>Drejtoria</w:t>
            </w:r>
            <w:r>
              <w:rPr>
                <w:color w:val="231F20"/>
                <w:spacing w:val="77"/>
                <w:sz w:val="18"/>
              </w:rPr>
              <w:t xml:space="preserve"> </w:t>
            </w:r>
            <w:r>
              <w:rPr>
                <w:color w:val="231F20"/>
                <w:sz w:val="18"/>
              </w:rPr>
              <w:t>e</w:t>
            </w:r>
            <w:r>
              <w:rPr>
                <w:color w:val="231F20"/>
                <w:spacing w:val="-2"/>
                <w:sz w:val="18"/>
              </w:rPr>
              <w:t xml:space="preserve"> Teknolo-</w:t>
            </w:r>
          </w:p>
        </w:tc>
        <w:tc>
          <w:tcPr>
            <w:tcW w:w="1872" w:type="dxa"/>
            <w:tcBorders>
              <w:bottom w:val="nil"/>
            </w:tcBorders>
          </w:tcPr>
          <w:p w:rsidR="003F5B77" w:rsidRDefault="00187B4B">
            <w:pPr>
              <w:pStyle w:val="TableParagraph"/>
              <w:spacing w:before="73" w:line="215" w:lineRule="exact"/>
              <w:ind w:left="77"/>
              <w:rPr>
                <w:sz w:val="18"/>
              </w:rPr>
            </w:pPr>
            <w:r>
              <w:rPr>
                <w:color w:val="231F20"/>
                <w:spacing w:val="-2"/>
                <w:sz w:val="18"/>
              </w:rPr>
              <w:t>DSHKSK, ZVP,</w:t>
            </w:r>
            <w:r>
              <w:rPr>
                <w:color w:val="231F20"/>
                <w:spacing w:val="-1"/>
                <w:sz w:val="18"/>
              </w:rPr>
              <w:t xml:space="preserve"> </w:t>
            </w:r>
            <w:r>
              <w:rPr>
                <w:color w:val="231F20"/>
                <w:spacing w:val="-2"/>
                <w:sz w:val="18"/>
              </w:rPr>
              <w:t>OJF</w:t>
            </w:r>
            <w:r>
              <w:rPr>
                <w:color w:val="231F20"/>
                <w:spacing w:val="-1"/>
                <w:sz w:val="18"/>
              </w:rPr>
              <w:t xml:space="preserve"> </w:t>
            </w:r>
            <w:r>
              <w:rPr>
                <w:color w:val="231F20"/>
                <w:spacing w:val="-5"/>
                <w:sz w:val="18"/>
              </w:rPr>
              <w:t>të</w:t>
            </w:r>
          </w:p>
        </w:tc>
        <w:tc>
          <w:tcPr>
            <w:tcW w:w="1348" w:type="dxa"/>
            <w:tcBorders>
              <w:bottom w:val="nil"/>
            </w:tcBorders>
          </w:tcPr>
          <w:p w:rsidR="003F5B77" w:rsidRDefault="00187B4B">
            <w:pPr>
              <w:pStyle w:val="TableParagraph"/>
              <w:spacing w:before="73" w:line="215" w:lineRule="exact"/>
              <w:ind w:left="75"/>
              <w:rPr>
                <w:sz w:val="18"/>
              </w:rPr>
            </w:pPr>
            <w:r>
              <w:rPr>
                <w:color w:val="231F20"/>
                <w:sz w:val="18"/>
              </w:rPr>
              <w:t>6M-I-</w:t>
            </w:r>
            <w:r>
              <w:rPr>
                <w:color w:val="231F20"/>
                <w:spacing w:val="-4"/>
                <w:sz w:val="18"/>
              </w:rPr>
              <w:t>2022</w:t>
            </w:r>
          </w:p>
        </w:tc>
        <w:tc>
          <w:tcPr>
            <w:tcW w:w="1705" w:type="dxa"/>
            <w:gridSpan w:val="2"/>
            <w:tcBorders>
              <w:bottom w:val="nil"/>
            </w:tcBorders>
          </w:tcPr>
          <w:p w:rsidR="003F5B77" w:rsidRDefault="00187B4B">
            <w:pPr>
              <w:pStyle w:val="TableParagraph"/>
              <w:spacing w:before="73" w:line="214" w:lineRule="exact"/>
              <w:rPr>
                <w:sz w:val="18"/>
              </w:rPr>
            </w:pPr>
            <w:r>
              <w:rPr>
                <w:color w:val="231F20"/>
                <w:sz w:val="18"/>
              </w:rPr>
              <w:t>45,144</w:t>
            </w:r>
            <w:r>
              <w:rPr>
                <w:color w:val="231F20"/>
                <w:spacing w:val="-2"/>
                <w:sz w:val="18"/>
              </w:rPr>
              <w:t xml:space="preserve"> </w:t>
            </w:r>
            <w:r>
              <w:rPr>
                <w:color w:val="231F20"/>
                <w:spacing w:val="-4"/>
                <w:sz w:val="18"/>
              </w:rPr>
              <w:t>lekë</w:t>
            </w:r>
          </w:p>
        </w:tc>
        <w:tc>
          <w:tcPr>
            <w:tcW w:w="1471" w:type="dxa"/>
            <w:tcBorders>
              <w:bottom w:val="nil"/>
              <w:right w:val="nil"/>
            </w:tcBorders>
          </w:tcPr>
          <w:p w:rsidR="003F5B77" w:rsidRDefault="00187B4B">
            <w:pPr>
              <w:pStyle w:val="TableParagraph"/>
              <w:spacing w:before="73" w:line="214" w:lineRule="exact"/>
              <w:ind w:left="70"/>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67" w:type="dxa"/>
            <w:gridSpan w:val="2"/>
            <w:tcBorders>
              <w:top w:val="nil"/>
              <w:left w:val="nil"/>
              <w:bottom w:val="nil"/>
            </w:tcBorders>
          </w:tcPr>
          <w:p w:rsidR="003F5B77" w:rsidRDefault="00187B4B">
            <w:pPr>
              <w:pStyle w:val="TableParagraph"/>
              <w:spacing w:line="199" w:lineRule="exact"/>
              <w:ind w:left="84"/>
              <w:rPr>
                <w:sz w:val="18"/>
              </w:rPr>
            </w:pPr>
            <w:r>
              <w:rPr>
                <w:color w:val="231F20"/>
                <w:sz w:val="18"/>
              </w:rPr>
              <w:t>në</w:t>
            </w:r>
            <w:r>
              <w:rPr>
                <w:color w:val="231F20"/>
                <w:spacing w:val="-7"/>
                <w:sz w:val="18"/>
              </w:rPr>
              <w:t xml:space="preserve"> </w:t>
            </w:r>
            <w:r>
              <w:rPr>
                <w:color w:val="231F20"/>
                <w:sz w:val="18"/>
              </w:rPr>
              <w:t>mediat</w:t>
            </w:r>
            <w:r>
              <w:rPr>
                <w:color w:val="231F20"/>
                <w:spacing w:val="-6"/>
                <w:sz w:val="18"/>
              </w:rPr>
              <w:t xml:space="preserve"> </w:t>
            </w:r>
            <w:r>
              <w:rPr>
                <w:color w:val="231F20"/>
                <w:sz w:val="18"/>
              </w:rPr>
              <w:t>sociale</w:t>
            </w:r>
            <w:r>
              <w:rPr>
                <w:color w:val="231F20"/>
                <w:spacing w:val="-6"/>
                <w:sz w:val="18"/>
              </w:rPr>
              <w:t xml:space="preserve"> </w:t>
            </w:r>
            <w:r>
              <w:rPr>
                <w:color w:val="231F20"/>
                <w:sz w:val="18"/>
              </w:rPr>
              <w:t>për</w:t>
            </w:r>
            <w:r>
              <w:rPr>
                <w:color w:val="231F20"/>
                <w:spacing w:val="-7"/>
                <w:sz w:val="18"/>
              </w:rPr>
              <w:t xml:space="preserve"> </w:t>
            </w:r>
            <w:r>
              <w:rPr>
                <w:color w:val="231F20"/>
                <w:sz w:val="18"/>
              </w:rPr>
              <w:t>të</w:t>
            </w:r>
            <w:r>
              <w:rPr>
                <w:color w:val="231F20"/>
                <w:spacing w:val="-6"/>
                <w:sz w:val="18"/>
              </w:rPr>
              <w:t xml:space="preserve"> </w:t>
            </w:r>
            <w:r>
              <w:rPr>
                <w:color w:val="231F20"/>
                <w:sz w:val="18"/>
              </w:rPr>
              <w:t>sfiduar</w:t>
            </w:r>
            <w:r>
              <w:rPr>
                <w:color w:val="231F20"/>
                <w:spacing w:val="-6"/>
                <w:sz w:val="18"/>
              </w:rPr>
              <w:t xml:space="preserve"> </w:t>
            </w:r>
            <w:r>
              <w:rPr>
                <w:color w:val="231F20"/>
                <w:sz w:val="18"/>
              </w:rPr>
              <w:t>steriotipet</w:t>
            </w:r>
            <w:r>
              <w:rPr>
                <w:color w:val="231F20"/>
                <w:spacing w:val="-6"/>
                <w:sz w:val="18"/>
              </w:rPr>
              <w:t xml:space="preserve"> </w:t>
            </w:r>
            <w:r>
              <w:rPr>
                <w:color w:val="231F20"/>
                <w:spacing w:val="-2"/>
                <w:sz w:val="18"/>
              </w:rPr>
              <w:t>gjino-</w:t>
            </w:r>
          </w:p>
          <w:p w:rsidR="003F5B77" w:rsidRDefault="00187B4B">
            <w:pPr>
              <w:pStyle w:val="TableParagraph"/>
              <w:spacing w:line="209" w:lineRule="exact"/>
              <w:ind w:left="84"/>
              <w:rPr>
                <w:sz w:val="18"/>
              </w:rPr>
            </w:pPr>
            <w:r>
              <w:rPr>
                <w:color w:val="231F20"/>
                <w:sz w:val="18"/>
              </w:rPr>
              <w:t>re</w:t>
            </w:r>
            <w:r>
              <w:rPr>
                <w:color w:val="231F20"/>
                <w:spacing w:val="-3"/>
                <w:sz w:val="18"/>
              </w:rPr>
              <w:t xml:space="preserve"> </w:t>
            </w:r>
            <w:r>
              <w:rPr>
                <w:color w:val="231F20"/>
                <w:sz w:val="18"/>
              </w:rPr>
              <w:t>në</w:t>
            </w:r>
            <w:r>
              <w:rPr>
                <w:color w:val="231F20"/>
                <w:spacing w:val="-2"/>
                <w:sz w:val="18"/>
              </w:rPr>
              <w:t xml:space="preserve"> </w:t>
            </w:r>
            <w:r>
              <w:rPr>
                <w:color w:val="231F20"/>
                <w:sz w:val="18"/>
              </w:rPr>
              <w:t>punësim,</w:t>
            </w:r>
            <w:r>
              <w:rPr>
                <w:color w:val="231F20"/>
                <w:spacing w:val="-1"/>
                <w:sz w:val="18"/>
              </w:rPr>
              <w:t xml:space="preserve"> </w:t>
            </w:r>
            <w:r>
              <w:rPr>
                <w:color w:val="231F20"/>
                <w:sz w:val="18"/>
              </w:rPr>
              <w:t>për</w:t>
            </w:r>
            <w:r>
              <w:rPr>
                <w:color w:val="231F20"/>
                <w:spacing w:val="-2"/>
                <w:sz w:val="18"/>
              </w:rPr>
              <w:t xml:space="preserve"> </w:t>
            </w:r>
            <w:r>
              <w:rPr>
                <w:color w:val="231F20"/>
                <w:sz w:val="18"/>
              </w:rPr>
              <w:t>balancimin</w:t>
            </w:r>
            <w:r>
              <w:rPr>
                <w:color w:val="231F20"/>
                <w:spacing w:val="-1"/>
                <w:sz w:val="18"/>
              </w:rPr>
              <w:t xml:space="preserve"> </w:t>
            </w:r>
            <w:r>
              <w:rPr>
                <w:color w:val="231F20"/>
                <w:sz w:val="18"/>
              </w:rPr>
              <w:t>e</w:t>
            </w:r>
            <w:r>
              <w:rPr>
                <w:color w:val="231F20"/>
                <w:spacing w:val="-2"/>
                <w:sz w:val="18"/>
              </w:rPr>
              <w:t xml:space="preserve"> </w:t>
            </w:r>
            <w:r>
              <w:rPr>
                <w:color w:val="231F20"/>
                <w:sz w:val="18"/>
              </w:rPr>
              <w:t>jetës</w:t>
            </w:r>
            <w:r>
              <w:rPr>
                <w:color w:val="231F20"/>
                <w:spacing w:val="-1"/>
                <w:sz w:val="18"/>
              </w:rPr>
              <w:t xml:space="preserve"> </w:t>
            </w:r>
            <w:r>
              <w:rPr>
                <w:color w:val="231F20"/>
                <w:spacing w:val="-2"/>
                <w:sz w:val="18"/>
              </w:rPr>
              <w:t>personale</w:t>
            </w:r>
          </w:p>
        </w:tc>
        <w:tc>
          <w:tcPr>
            <w:tcW w:w="1618" w:type="dxa"/>
            <w:tcBorders>
              <w:top w:val="nil"/>
              <w:bottom w:val="nil"/>
            </w:tcBorders>
          </w:tcPr>
          <w:p w:rsidR="003F5B77" w:rsidRDefault="00187B4B">
            <w:pPr>
              <w:pStyle w:val="TableParagraph"/>
              <w:spacing w:line="201" w:lineRule="exact"/>
              <w:ind w:left="78"/>
              <w:rPr>
                <w:sz w:val="18"/>
              </w:rPr>
            </w:pPr>
            <w:r>
              <w:rPr>
                <w:color w:val="231F20"/>
                <w:sz w:val="18"/>
              </w:rPr>
              <w:t>(1</w:t>
            </w:r>
            <w:r>
              <w:rPr>
                <w:color w:val="231F20"/>
                <w:spacing w:val="-2"/>
                <w:sz w:val="18"/>
              </w:rPr>
              <w:t xml:space="preserve"> </w:t>
            </w:r>
            <w:r>
              <w:rPr>
                <w:color w:val="231F20"/>
                <w:sz w:val="18"/>
              </w:rPr>
              <w:t>çdo</w:t>
            </w:r>
            <w:r>
              <w:rPr>
                <w:color w:val="231F20"/>
                <w:spacing w:val="-1"/>
                <w:sz w:val="18"/>
              </w:rPr>
              <w:t xml:space="preserve"> </w:t>
            </w:r>
            <w:r>
              <w:rPr>
                <w:color w:val="231F20"/>
                <w:spacing w:val="-2"/>
                <w:sz w:val="18"/>
              </w:rPr>
              <w:t>vit).</w:t>
            </w:r>
          </w:p>
        </w:tc>
        <w:tc>
          <w:tcPr>
            <w:tcW w:w="1757" w:type="dxa"/>
            <w:tcBorders>
              <w:top w:val="nil"/>
              <w:bottom w:val="nil"/>
            </w:tcBorders>
          </w:tcPr>
          <w:p w:rsidR="003F5B77" w:rsidRDefault="00187B4B">
            <w:pPr>
              <w:pStyle w:val="TableParagraph"/>
              <w:spacing w:line="199" w:lineRule="exact"/>
              <w:ind w:left="77"/>
              <w:rPr>
                <w:sz w:val="18"/>
              </w:rPr>
            </w:pPr>
            <w:r>
              <w:rPr>
                <w:color w:val="231F20"/>
                <w:sz w:val="18"/>
              </w:rPr>
              <w:t>gjise</w:t>
            </w:r>
            <w:r>
              <w:rPr>
                <w:color w:val="231F20"/>
                <w:spacing w:val="-4"/>
                <w:sz w:val="18"/>
              </w:rPr>
              <w:t xml:space="preserve"> </w:t>
            </w:r>
            <w:r>
              <w:rPr>
                <w:color w:val="231F20"/>
                <w:sz w:val="18"/>
              </w:rPr>
              <w:t>së</w:t>
            </w:r>
            <w:r>
              <w:rPr>
                <w:color w:val="231F20"/>
                <w:spacing w:val="-3"/>
                <w:sz w:val="18"/>
              </w:rPr>
              <w:t xml:space="preserve"> </w:t>
            </w:r>
            <w:r>
              <w:rPr>
                <w:color w:val="231F20"/>
                <w:spacing w:val="-2"/>
                <w:sz w:val="18"/>
              </w:rPr>
              <w:t>Informacionit</w:t>
            </w:r>
          </w:p>
          <w:p w:rsidR="003F5B77" w:rsidRDefault="00187B4B">
            <w:pPr>
              <w:pStyle w:val="TableParagraph"/>
              <w:spacing w:line="209" w:lineRule="exact"/>
              <w:ind w:left="77"/>
              <w:rPr>
                <w:sz w:val="18"/>
              </w:rPr>
            </w:pPr>
            <w:r>
              <w:rPr>
                <w:color w:val="231F20"/>
                <w:sz w:val="18"/>
              </w:rPr>
              <w:t>dhe</w:t>
            </w:r>
            <w:r>
              <w:rPr>
                <w:color w:val="231F20"/>
                <w:spacing w:val="-2"/>
                <w:sz w:val="18"/>
              </w:rPr>
              <w:t xml:space="preserve"> </w:t>
            </w:r>
            <w:r>
              <w:rPr>
                <w:color w:val="231F20"/>
                <w:sz w:val="18"/>
              </w:rPr>
              <w:t>Medias</w:t>
            </w:r>
            <w:r>
              <w:rPr>
                <w:color w:val="231F20"/>
                <w:spacing w:val="-1"/>
                <w:sz w:val="18"/>
              </w:rPr>
              <w:t xml:space="preserve"> </w:t>
            </w:r>
            <w:r>
              <w:rPr>
                <w:color w:val="231F20"/>
                <w:spacing w:val="-2"/>
                <w:sz w:val="18"/>
              </w:rPr>
              <w:t>(DTIM).</w:t>
            </w:r>
          </w:p>
        </w:tc>
        <w:tc>
          <w:tcPr>
            <w:tcW w:w="1872" w:type="dxa"/>
            <w:tcBorders>
              <w:top w:val="nil"/>
              <w:bottom w:val="nil"/>
            </w:tcBorders>
          </w:tcPr>
          <w:p w:rsidR="003F5B77" w:rsidRDefault="00187B4B">
            <w:pPr>
              <w:pStyle w:val="TableParagraph"/>
              <w:spacing w:line="199" w:lineRule="exact"/>
              <w:ind w:left="77"/>
              <w:rPr>
                <w:sz w:val="18"/>
              </w:rPr>
            </w:pPr>
            <w:r>
              <w:rPr>
                <w:color w:val="231F20"/>
                <w:sz w:val="18"/>
              </w:rPr>
              <w:t>specializuara,</w:t>
            </w:r>
            <w:r>
              <w:rPr>
                <w:color w:val="231F20"/>
                <w:spacing w:val="-8"/>
                <w:sz w:val="18"/>
              </w:rPr>
              <w:t xml:space="preserve"> </w:t>
            </w:r>
            <w:r>
              <w:rPr>
                <w:color w:val="231F20"/>
                <w:spacing w:val="-4"/>
                <w:sz w:val="18"/>
              </w:rPr>
              <w:t>aka-</w:t>
            </w:r>
          </w:p>
          <w:p w:rsidR="003F5B77" w:rsidRDefault="00187B4B">
            <w:pPr>
              <w:pStyle w:val="TableParagraph"/>
              <w:spacing w:line="209" w:lineRule="exact"/>
              <w:ind w:left="77"/>
              <w:rPr>
                <w:sz w:val="18"/>
              </w:rPr>
            </w:pPr>
            <w:r>
              <w:rPr>
                <w:color w:val="231F20"/>
                <w:sz w:val="18"/>
              </w:rPr>
              <w:t>demia,</w:t>
            </w:r>
            <w:r>
              <w:rPr>
                <w:color w:val="231F20"/>
                <w:spacing w:val="-2"/>
                <w:sz w:val="18"/>
              </w:rPr>
              <w:t xml:space="preserve"> organizatat</w:t>
            </w:r>
          </w:p>
        </w:tc>
        <w:tc>
          <w:tcPr>
            <w:tcW w:w="1348" w:type="dxa"/>
            <w:tcBorders>
              <w:top w:val="nil"/>
              <w:bottom w:val="nil"/>
            </w:tcBorders>
          </w:tcPr>
          <w:p w:rsidR="003F5B77" w:rsidRDefault="00187B4B">
            <w:pPr>
              <w:pStyle w:val="TableParagraph"/>
              <w:spacing w:before="101"/>
              <w:ind w:left="116"/>
              <w:rPr>
                <w:sz w:val="18"/>
              </w:rPr>
            </w:pPr>
            <w:r>
              <w:rPr>
                <w:color w:val="231F20"/>
                <w:spacing w:val="-10"/>
                <w:sz w:val="18"/>
              </w:rPr>
              <w:t>–</w:t>
            </w:r>
          </w:p>
        </w:tc>
        <w:tc>
          <w:tcPr>
            <w:tcW w:w="1705" w:type="dxa"/>
            <w:gridSpan w:val="2"/>
            <w:tcBorders>
              <w:top w:val="nil"/>
              <w:bottom w:val="nil"/>
            </w:tcBorders>
          </w:tcPr>
          <w:p w:rsidR="003F5B77" w:rsidRDefault="00187B4B">
            <w:pPr>
              <w:pStyle w:val="TableParagraph"/>
              <w:spacing w:before="85"/>
              <w:rPr>
                <w:i/>
                <w:sz w:val="18"/>
              </w:rPr>
            </w:pPr>
            <w:r>
              <w:rPr>
                <w:i/>
                <w:color w:val="231F20"/>
                <w:spacing w:val="-2"/>
                <w:sz w:val="18"/>
              </w:rPr>
              <w:t xml:space="preserve">Bashkia: 45,144 </w:t>
            </w:r>
            <w:r>
              <w:rPr>
                <w:i/>
                <w:color w:val="231F20"/>
                <w:spacing w:val="-4"/>
                <w:sz w:val="18"/>
              </w:rPr>
              <w:t>lekë</w:t>
            </w:r>
          </w:p>
        </w:tc>
        <w:tc>
          <w:tcPr>
            <w:tcW w:w="1471" w:type="dxa"/>
            <w:tcBorders>
              <w:top w:val="nil"/>
              <w:bottom w:val="nil"/>
              <w:right w:val="nil"/>
            </w:tcBorders>
          </w:tcPr>
          <w:p w:rsidR="003F5B77" w:rsidRDefault="00187B4B">
            <w:pPr>
              <w:pStyle w:val="TableParagraph"/>
              <w:spacing w:line="200" w:lineRule="exact"/>
              <w:ind w:left="70"/>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0"/>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31"/>
        </w:trPr>
        <w:tc>
          <w:tcPr>
            <w:tcW w:w="3667" w:type="dxa"/>
            <w:gridSpan w:val="2"/>
            <w:tcBorders>
              <w:top w:val="nil"/>
              <w:left w:val="nil"/>
              <w:bottom w:val="nil"/>
            </w:tcBorders>
          </w:tcPr>
          <w:p w:rsidR="003F5B77" w:rsidRDefault="00187B4B">
            <w:pPr>
              <w:pStyle w:val="TableParagraph"/>
              <w:spacing w:line="205" w:lineRule="exact"/>
              <w:ind w:left="84"/>
              <w:rPr>
                <w:sz w:val="18"/>
              </w:rPr>
            </w:pPr>
            <w:r>
              <w:rPr>
                <w:color w:val="231F20"/>
                <w:sz w:val="18"/>
              </w:rPr>
              <w:t>me</w:t>
            </w:r>
            <w:r>
              <w:rPr>
                <w:color w:val="231F20"/>
                <w:spacing w:val="-4"/>
                <w:sz w:val="18"/>
              </w:rPr>
              <w:t xml:space="preserve"> </w:t>
            </w:r>
            <w:r>
              <w:rPr>
                <w:color w:val="231F20"/>
                <w:sz w:val="18"/>
              </w:rPr>
              <w:t>atë</w:t>
            </w:r>
            <w:r>
              <w:rPr>
                <w:color w:val="231F20"/>
                <w:spacing w:val="-4"/>
                <w:sz w:val="18"/>
              </w:rPr>
              <w:t xml:space="preserve"> </w:t>
            </w:r>
            <w:r>
              <w:rPr>
                <w:color w:val="231F20"/>
                <w:sz w:val="18"/>
              </w:rPr>
              <w:t>profesionale,</w:t>
            </w:r>
            <w:r>
              <w:rPr>
                <w:color w:val="231F20"/>
                <w:spacing w:val="-3"/>
                <w:sz w:val="18"/>
              </w:rPr>
              <w:t xml:space="preserve"> </w:t>
            </w:r>
            <w:r>
              <w:rPr>
                <w:color w:val="231F20"/>
                <w:sz w:val="18"/>
              </w:rPr>
              <w:t>si</w:t>
            </w:r>
            <w:r>
              <w:rPr>
                <w:color w:val="231F20"/>
                <w:spacing w:val="-4"/>
                <w:sz w:val="18"/>
              </w:rPr>
              <w:t xml:space="preserve"> </w:t>
            </w:r>
            <w:r>
              <w:rPr>
                <w:color w:val="231F20"/>
                <w:sz w:val="18"/>
              </w:rPr>
              <w:t>dhe</w:t>
            </w:r>
            <w:r>
              <w:rPr>
                <w:color w:val="231F20"/>
                <w:spacing w:val="-3"/>
                <w:sz w:val="18"/>
              </w:rPr>
              <w:t xml:space="preserve"> </w:t>
            </w:r>
            <w:r>
              <w:rPr>
                <w:color w:val="231F20"/>
                <w:sz w:val="18"/>
              </w:rPr>
              <w:t>ndarjen</w:t>
            </w:r>
            <w:r>
              <w:rPr>
                <w:color w:val="231F20"/>
                <w:spacing w:val="-4"/>
                <w:sz w:val="18"/>
              </w:rPr>
              <w:t xml:space="preserve"> </w:t>
            </w:r>
            <w:r>
              <w:rPr>
                <w:color w:val="231F20"/>
                <w:sz w:val="18"/>
              </w:rPr>
              <w:t>e</w:t>
            </w:r>
            <w:r>
              <w:rPr>
                <w:color w:val="231F20"/>
                <w:spacing w:val="-4"/>
                <w:sz w:val="18"/>
              </w:rPr>
              <w:t xml:space="preserve"> </w:t>
            </w:r>
            <w:r>
              <w:rPr>
                <w:color w:val="231F20"/>
                <w:sz w:val="18"/>
              </w:rPr>
              <w:t>punëve</w:t>
            </w:r>
            <w:r>
              <w:rPr>
                <w:color w:val="231F20"/>
                <w:spacing w:val="-3"/>
                <w:sz w:val="18"/>
              </w:rPr>
              <w:t xml:space="preserve"> </w:t>
            </w:r>
            <w:r>
              <w:rPr>
                <w:color w:val="231F20"/>
                <w:spacing w:val="-10"/>
                <w:sz w:val="18"/>
              </w:rPr>
              <w:t>e</w:t>
            </w:r>
          </w:p>
        </w:tc>
        <w:tc>
          <w:tcPr>
            <w:tcW w:w="1618" w:type="dxa"/>
            <w:tcBorders>
              <w:top w:val="nil"/>
              <w:bottom w:val="nil"/>
            </w:tcBorders>
          </w:tcPr>
          <w:p w:rsidR="003F5B77" w:rsidRDefault="003F5B77">
            <w:pPr>
              <w:pStyle w:val="TableParagraph"/>
              <w:ind w:left="0"/>
              <w:rPr>
                <w:rFonts w:ascii="Times New Roman"/>
                <w:sz w:val="16"/>
              </w:rPr>
            </w:pPr>
          </w:p>
        </w:tc>
        <w:tc>
          <w:tcPr>
            <w:tcW w:w="1757" w:type="dxa"/>
            <w:tcBorders>
              <w:top w:val="nil"/>
              <w:bottom w:val="nil"/>
            </w:tcBorders>
          </w:tcPr>
          <w:p w:rsidR="003F5B77" w:rsidRDefault="003F5B77">
            <w:pPr>
              <w:pStyle w:val="TableParagraph"/>
              <w:ind w:left="0"/>
              <w:rPr>
                <w:rFonts w:ascii="Times New Roman"/>
                <w:sz w:val="16"/>
              </w:rPr>
            </w:pPr>
          </w:p>
        </w:tc>
        <w:tc>
          <w:tcPr>
            <w:tcW w:w="1872" w:type="dxa"/>
            <w:tcBorders>
              <w:top w:val="nil"/>
              <w:bottom w:val="nil"/>
            </w:tcBorders>
          </w:tcPr>
          <w:p w:rsidR="003F5B77" w:rsidRDefault="00187B4B">
            <w:pPr>
              <w:pStyle w:val="TableParagraph"/>
              <w:spacing w:line="205" w:lineRule="exact"/>
              <w:ind w:left="77"/>
              <w:rPr>
                <w:sz w:val="18"/>
              </w:rPr>
            </w:pPr>
            <w:r>
              <w:rPr>
                <w:color w:val="231F20"/>
                <w:spacing w:val="-2"/>
                <w:sz w:val="18"/>
              </w:rPr>
              <w:t>ndërkombëtare.</w:t>
            </w:r>
          </w:p>
        </w:tc>
        <w:tc>
          <w:tcPr>
            <w:tcW w:w="1348" w:type="dxa"/>
            <w:tcBorders>
              <w:top w:val="nil"/>
              <w:bottom w:val="nil"/>
            </w:tcBorders>
          </w:tcPr>
          <w:p w:rsidR="003F5B77" w:rsidRDefault="00187B4B">
            <w:pPr>
              <w:pStyle w:val="TableParagraph"/>
              <w:spacing w:before="9" w:line="202" w:lineRule="exact"/>
              <w:ind w:left="75"/>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3F5B77">
            <w:pPr>
              <w:pStyle w:val="TableParagraph"/>
              <w:spacing w:line="197" w:lineRule="exact"/>
              <w:rPr>
                <w:i/>
                <w:sz w:val="18"/>
              </w:rPr>
            </w:pPr>
          </w:p>
        </w:tc>
        <w:tc>
          <w:tcPr>
            <w:tcW w:w="1471" w:type="dxa"/>
            <w:tcBorders>
              <w:top w:val="nil"/>
              <w:bottom w:val="nil"/>
              <w:right w:val="nil"/>
            </w:tcBorders>
          </w:tcPr>
          <w:p w:rsidR="003F5B77" w:rsidRDefault="003F5B77">
            <w:pPr>
              <w:pStyle w:val="TableParagraph"/>
              <w:ind w:left="0"/>
              <w:rPr>
                <w:rFonts w:ascii="Times New Roman"/>
                <w:sz w:val="16"/>
              </w:rPr>
            </w:pPr>
          </w:p>
        </w:tc>
      </w:tr>
      <w:tr w:rsidR="003F5B77">
        <w:trPr>
          <w:trHeight w:val="544"/>
        </w:trPr>
        <w:tc>
          <w:tcPr>
            <w:tcW w:w="3667" w:type="dxa"/>
            <w:gridSpan w:val="2"/>
            <w:tcBorders>
              <w:top w:val="nil"/>
              <w:left w:val="nil"/>
            </w:tcBorders>
          </w:tcPr>
          <w:p w:rsidR="003F5B77" w:rsidRDefault="00187B4B">
            <w:pPr>
              <w:pStyle w:val="TableParagraph"/>
              <w:spacing w:line="189" w:lineRule="exact"/>
              <w:ind w:left="84"/>
              <w:rPr>
                <w:sz w:val="18"/>
              </w:rPr>
            </w:pPr>
            <w:r>
              <w:rPr>
                <w:color w:val="231F20"/>
                <w:sz w:val="18"/>
              </w:rPr>
              <w:t>kujdesit</w:t>
            </w:r>
            <w:r>
              <w:rPr>
                <w:color w:val="231F20"/>
                <w:spacing w:val="-3"/>
                <w:sz w:val="18"/>
              </w:rPr>
              <w:t xml:space="preserve"> </w:t>
            </w:r>
            <w:r>
              <w:rPr>
                <w:color w:val="231F20"/>
                <w:sz w:val="18"/>
              </w:rPr>
              <w:t>në</w:t>
            </w:r>
            <w:r>
              <w:rPr>
                <w:color w:val="231F20"/>
                <w:spacing w:val="-2"/>
                <w:sz w:val="18"/>
              </w:rPr>
              <w:t xml:space="preserve"> familje.</w:t>
            </w: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66"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71" w:type="dxa"/>
            <w:tcBorders>
              <w:top w:val="nil"/>
              <w:right w:val="nil"/>
            </w:tcBorders>
          </w:tcPr>
          <w:p w:rsidR="003F5B77" w:rsidRDefault="003F5B77">
            <w:pPr>
              <w:pStyle w:val="TableParagraph"/>
              <w:ind w:left="0"/>
              <w:rPr>
                <w:rFonts w:ascii="Times New Roman"/>
                <w:sz w:val="18"/>
              </w:rPr>
            </w:pPr>
          </w:p>
        </w:tc>
      </w:tr>
      <w:tr w:rsidR="003F5B77">
        <w:trPr>
          <w:trHeight w:val="567"/>
        </w:trPr>
        <w:tc>
          <w:tcPr>
            <w:tcW w:w="3156" w:type="dxa"/>
            <w:shd w:val="clear" w:color="auto" w:fill="FFE4B8"/>
          </w:tcPr>
          <w:p w:rsidR="003F5B77" w:rsidRDefault="00187B4B">
            <w:pPr>
              <w:pStyle w:val="TableParagraph"/>
              <w:spacing w:before="73"/>
              <w:ind w:left="79"/>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7" w:line="235" w:lineRule="auto"/>
              <w:ind w:left="79"/>
              <w:rPr>
                <w:sz w:val="18"/>
              </w:rPr>
            </w:pPr>
            <w:r>
              <w:rPr>
                <w:color w:val="231F20"/>
                <w:sz w:val="18"/>
              </w:rPr>
              <w:t xml:space="preserve">III.2. Nxitja e sipërmarrjes dhe punësimit të grave e të rejave, si dhe rritja e aksesit të tyre në shërbimet e produktet financiare dhe burimet </w:t>
            </w:r>
            <w:r>
              <w:rPr>
                <w:color w:val="231F20"/>
                <w:spacing w:val="-2"/>
                <w:sz w:val="18"/>
              </w:rPr>
              <w:t>produktive.</w:t>
            </w:r>
          </w:p>
        </w:tc>
      </w:tr>
      <w:tr w:rsidR="003F5B77">
        <w:trPr>
          <w:trHeight w:val="687"/>
        </w:trPr>
        <w:tc>
          <w:tcPr>
            <w:tcW w:w="3156" w:type="dxa"/>
            <w:shd w:val="clear" w:color="auto" w:fill="FFE4B8"/>
          </w:tcPr>
          <w:p w:rsidR="003F5B77" w:rsidRDefault="00187B4B">
            <w:pPr>
              <w:pStyle w:val="TableParagraph"/>
              <w:spacing w:before="73"/>
              <w:ind w:left="79"/>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7" w:line="235" w:lineRule="auto"/>
              <w:ind w:left="79"/>
              <w:rPr>
                <w:sz w:val="18"/>
              </w:rPr>
            </w:pPr>
            <w:r>
              <w:rPr>
                <w:color w:val="231F20"/>
                <w:sz w:val="18"/>
              </w:rPr>
              <w:t>III.2.a.</w:t>
            </w:r>
            <w:r>
              <w:rPr>
                <w:color w:val="231F20"/>
                <w:spacing w:val="-10"/>
                <w:sz w:val="18"/>
              </w:rPr>
              <w:t xml:space="preserve"> </w:t>
            </w:r>
            <w:r>
              <w:rPr>
                <w:color w:val="231F20"/>
                <w:sz w:val="18"/>
              </w:rPr>
              <w:t>Numri</w:t>
            </w:r>
            <w:r>
              <w:rPr>
                <w:color w:val="231F20"/>
                <w:spacing w:val="-10"/>
                <w:sz w:val="18"/>
              </w:rPr>
              <w:t xml:space="preserve"> </w:t>
            </w:r>
            <w:r>
              <w:rPr>
                <w:color w:val="231F20"/>
                <w:sz w:val="18"/>
              </w:rPr>
              <w:t>i</w:t>
            </w:r>
            <w:r>
              <w:rPr>
                <w:color w:val="231F20"/>
                <w:spacing w:val="-10"/>
                <w:sz w:val="18"/>
              </w:rPr>
              <w:t xml:space="preserve"> </w:t>
            </w:r>
            <w:r>
              <w:rPr>
                <w:color w:val="231F20"/>
                <w:sz w:val="18"/>
              </w:rPr>
              <w:t>grave</w:t>
            </w:r>
            <w:r>
              <w:rPr>
                <w:color w:val="231F20"/>
                <w:spacing w:val="-9"/>
                <w:sz w:val="18"/>
              </w:rPr>
              <w:t xml:space="preserve"> </w:t>
            </w:r>
            <w:r>
              <w:rPr>
                <w:color w:val="231F20"/>
                <w:sz w:val="18"/>
              </w:rPr>
              <w:t>dhe</w:t>
            </w:r>
            <w:r>
              <w:rPr>
                <w:color w:val="231F20"/>
                <w:spacing w:val="-10"/>
                <w:sz w:val="18"/>
              </w:rPr>
              <w:t xml:space="preserve"> </w:t>
            </w:r>
            <w:r>
              <w:rPr>
                <w:color w:val="231F20"/>
                <w:sz w:val="18"/>
              </w:rPr>
              <w:t>të</w:t>
            </w:r>
            <w:r>
              <w:rPr>
                <w:color w:val="231F20"/>
                <w:spacing w:val="-9"/>
                <w:sz w:val="18"/>
              </w:rPr>
              <w:t xml:space="preserve"> </w:t>
            </w:r>
            <w:r>
              <w:rPr>
                <w:color w:val="231F20"/>
                <w:sz w:val="18"/>
              </w:rPr>
              <w:t>rejave</w:t>
            </w:r>
            <w:r>
              <w:rPr>
                <w:color w:val="231F20"/>
                <w:spacing w:val="-9"/>
                <w:sz w:val="18"/>
              </w:rPr>
              <w:t xml:space="preserve"> </w:t>
            </w:r>
            <w:r>
              <w:rPr>
                <w:color w:val="231F20"/>
                <w:sz w:val="18"/>
              </w:rPr>
              <w:t>sipërmarrëse</w:t>
            </w:r>
            <w:r>
              <w:rPr>
                <w:color w:val="231F20"/>
                <w:spacing w:val="-10"/>
                <w:sz w:val="18"/>
              </w:rPr>
              <w:t xml:space="preserve"> </w:t>
            </w:r>
            <w:r>
              <w:rPr>
                <w:color w:val="231F20"/>
                <w:sz w:val="18"/>
              </w:rPr>
              <w:t>të</w:t>
            </w:r>
            <w:r>
              <w:rPr>
                <w:color w:val="231F20"/>
                <w:spacing w:val="-10"/>
                <w:sz w:val="18"/>
              </w:rPr>
              <w:t xml:space="preserve"> </w:t>
            </w:r>
            <w:r>
              <w:rPr>
                <w:color w:val="231F20"/>
                <w:sz w:val="18"/>
              </w:rPr>
              <w:t>mbështetura</w:t>
            </w:r>
            <w:r>
              <w:rPr>
                <w:color w:val="231F20"/>
                <w:spacing w:val="-10"/>
                <w:sz w:val="18"/>
              </w:rPr>
              <w:t xml:space="preserve"> </w:t>
            </w:r>
            <w:r>
              <w:rPr>
                <w:color w:val="231F20"/>
                <w:sz w:val="18"/>
              </w:rPr>
              <w:t>për</w:t>
            </w:r>
            <w:r>
              <w:rPr>
                <w:color w:val="231F20"/>
                <w:spacing w:val="-10"/>
                <w:sz w:val="18"/>
              </w:rPr>
              <w:t xml:space="preserve"> </w:t>
            </w:r>
            <w:r>
              <w:rPr>
                <w:color w:val="231F20"/>
                <w:sz w:val="18"/>
              </w:rPr>
              <w:t>avancimin drejt zhvillimit ekonomik të qendrueshëm.</w:t>
            </w:r>
          </w:p>
        </w:tc>
        <w:tc>
          <w:tcPr>
            <w:tcW w:w="2926" w:type="dxa"/>
            <w:gridSpan w:val="2"/>
            <w:shd w:val="clear" w:color="auto" w:fill="FFE4B8"/>
          </w:tcPr>
          <w:p w:rsidR="003F5B77" w:rsidRDefault="00187B4B">
            <w:pPr>
              <w:pStyle w:val="TableParagraph"/>
              <w:spacing w:before="73"/>
              <w:ind w:left="0" w:right="1"/>
              <w:jc w:val="center"/>
              <w:rPr>
                <w:sz w:val="18"/>
              </w:rPr>
            </w:pPr>
            <w:r>
              <w:rPr>
                <w:color w:val="231F20"/>
                <w:spacing w:val="-2"/>
                <w:sz w:val="18"/>
              </w:rPr>
              <w:t>Baseline:</w:t>
            </w:r>
          </w:p>
          <w:p w:rsidR="003F5B77" w:rsidRDefault="00187B4B">
            <w:pPr>
              <w:pStyle w:val="TableParagraph"/>
              <w:spacing w:before="117"/>
              <w:ind w:left="0" w:right="1"/>
              <w:jc w:val="center"/>
              <w:rPr>
                <w:sz w:val="18"/>
              </w:rPr>
            </w:pPr>
            <w:r>
              <w:rPr>
                <w:color w:val="231F20"/>
                <w:spacing w:val="-2"/>
                <w:sz w:val="18"/>
              </w:rPr>
              <w:t>Do</w:t>
            </w:r>
            <w:r>
              <w:rPr>
                <w:color w:val="231F20"/>
                <w:spacing w:val="2"/>
                <w:sz w:val="18"/>
              </w:rPr>
              <w:t xml:space="preserve"> </w:t>
            </w:r>
            <w:r>
              <w:rPr>
                <w:color w:val="231F20"/>
                <w:spacing w:val="-2"/>
                <w:sz w:val="18"/>
              </w:rPr>
              <w:t>përcaktohet</w:t>
            </w:r>
            <w:r>
              <w:rPr>
                <w:color w:val="231F20"/>
                <w:spacing w:val="-2"/>
                <w:sz w:val="18"/>
                <w:vertAlign w:val="superscript"/>
              </w:rPr>
              <w:t>27</w:t>
            </w:r>
            <w:r>
              <w:rPr>
                <w:color w:val="231F20"/>
                <w:spacing w:val="3"/>
                <w:sz w:val="18"/>
              </w:rPr>
              <w:t xml:space="preserve"> </w:t>
            </w:r>
            <w:r>
              <w:rPr>
                <w:color w:val="231F20"/>
                <w:spacing w:val="-2"/>
                <w:sz w:val="18"/>
              </w:rPr>
              <w:t>(2022)</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6"/>
              <w:ind w:left="0" w:right="8"/>
              <w:jc w:val="center"/>
              <w:rPr>
                <w:sz w:val="18"/>
              </w:rPr>
            </w:pPr>
            <w:r>
              <w:rPr>
                <w:color w:val="231F20"/>
                <w:sz w:val="18"/>
              </w:rPr>
              <w:t>Rritur</w:t>
            </w:r>
            <w:r>
              <w:rPr>
                <w:color w:val="231F20"/>
                <w:spacing w:val="-9"/>
                <w:sz w:val="18"/>
              </w:rPr>
              <w:t xml:space="preserve"> </w:t>
            </w:r>
            <w:r>
              <w:rPr>
                <w:color w:val="231F20"/>
                <w:sz w:val="18"/>
              </w:rPr>
              <w:t>me</w:t>
            </w:r>
            <w:r>
              <w:rPr>
                <w:color w:val="231F20"/>
                <w:spacing w:val="-9"/>
                <w:sz w:val="18"/>
              </w:rPr>
              <w:t xml:space="preserve"> </w:t>
            </w:r>
            <w:r>
              <w:rPr>
                <w:color w:val="231F20"/>
                <w:sz w:val="18"/>
              </w:rPr>
              <w:t>3%</w:t>
            </w:r>
            <w:r>
              <w:rPr>
                <w:color w:val="231F20"/>
                <w:spacing w:val="-8"/>
                <w:sz w:val="18"/>
              </w:rPr>
              <w:t xml:space="preserve"> </w:t>
            </w:r>
            <w:r>
              <w:rPr>
                <w:color w:val="231F20"/>
                <w:spacing w:val="-2"/>
                <w:sz w:val="18"/>
              </w:rPr>
              <w:t>(2024)</w:t>
            </w:r>
          </w:p>
        </w:tc>
      </w:tr>
    </w:tbl>
    <w:p w:rsidR="003F5B77" w:rsidRDefault="003F5B77">
      <w:pPr>
        <w:pStyle w:val="BodyText"/>
        <w:rPr>
          <w:sz w:val="20"/>
        </w:rPr>
      </w:pPr>
    </w:p>
    <w:p w:rsidR="003F5B77" w:rsidRDefault="00187B4B">
      <w:pPr>
        <w:pStyle w:val="BodyText"/>
        <w:spacing w:before="50"/>
        <w:rPr>
          <w:sz w:val="20"/>
        </w:rPr>
      </w:pPr>
      <w:r>
        <w:rPr>
          <w:noProof/>
          <w:sz w:val="20"/>
          <w:lang w:val="en-US"/>
        </w:rPr>
        <mc:AlternateContent>
          <mc:Choice Requires="wps">
            <w:drawing>
              <wp:anchor distT="0" distB="0" distL="0" distR="0" simplePos="0" relativeHeight="487709696" behindDoc="1" locked="0" layoutInCell="1" allowOverlap="1">
                <wp:simplePos x="0" y="0"/>
                <wp:positionH relativeFrom="page">
                  <wp:posOffset>1080008</wp:posOffset>
                </wp:positionH>
                <wp:positionV relativeFrom="paragraph">
                  <wp:posOffset>202381</wp:posOffset>
                </wp:positionV>
                <wp:extent cx="914400" cy="1270"/>
                <wp:effectExtent l="0" t="0" r="0" b="0"/>
                <wp:wrapTopAndBottom/>
                <wp:docPr id="657" name="Graphic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C7803A" id="Graphic 657" o:spid="_x0000_s1026" style="position:absolute;margin-left:85.05pt;margin-top:15.95pt;width:1in;height:.1pt;z-index:-1560678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PDJQIAAIAEAAAOAAAAZHJzL2Uyb0RvYy54bWysVE1v2zAMvQ/YfxB0XxynH9mMOMXQIMWA&#10;oivQDDsrshwbk0VNVOLk34+SrTTtbsMuwpNIk+/xSV7cHTvNDsphC6bk+WTKmTISqtbsSv5js/70&#10;mTP0wlRCg1ElPynkd8uPHxa9LdQMGtCVcoyKGCx6W/LGe1tkGcpGdQInYJWhYA2uE562bpdVTvRU&#10;vdPZbDq9zXpwlXUgFSKdroYgX8b6da2k/17XqDzTJSduPq4urtuwZsuFKHZO2KaVIw3xDyw60Rpq&#10;ei61El6wvWv/KtW10gFC7ScSugzqupUqaiA1+fSdmpdGWBW10HDQnseE/6+sfDo8O9ZWJb+9mXNm&#10;REcmPYzzCEc0oN5iQXkv9tkFiWgfQf5CCmRvImGDY86xdl3IJYHsGKd9Ok9bHT2TdPglv76ekieS&#10;QvlsHr3IRJE+lXv0DwpiGXF4RD9YVSUkmoTk0SToyPBgtY5We87IascZWb0drLbCh+8CtwBZf+YR&#10;jjo4qA3EoH/Hm5i9RrW5zEpCkkRKHRIIhCY0qAHExoQvpWkTOFzl85t4fxB0W61brQMJdLvtvXbs&#10;IEjS7Cpfz9KQ3qRZh34lsBnyYiiIjTRGkwZfgkNbqE7keE8Wlxx/74VTnOlvhu5UeB8JuAS2CTiv&#10;7yG+ojgf6rk5/hTOstC+5J5sfYJ0Y0WRLAvSz7nhSwNf9x7qNvgZL9DAaNzQNY/MxycZ3tHlPma9&#10;/jiWfwAAAP//AwBQSwMEFAAGAAgAAAAhAEk3Sj7dAAAACQEAAA8AAABkcnMvZG93bnJldi54bWxM&#10;jzFPwzAQhXck/oN1SGzUdgsUQpyqAkVMDC0sbE58JKHxOYrdJvDrOSbY7t09vftevpl9L044xi6Q&#10;Ab1QIJDq4DpqDLy9lld3IGKy5GwfCA18YYRNcX6W28yFiXZ42qdGcAjFzBpoUxoyKWPdordxEQYk&#10;vn2E0dvEcmykG+3E4b6XS6Vupbcd8YfWDvjYYn3YH72Bz0Hunm6eA8rDt3p/qaZyHbalMZcX8/YB&#10;RMI5/ZnhF5/RoWCmKhzJRdGzXivNVgMrfQ+CDSt9zYuKh6UGWeTyf4PiBwAA//8DAFBLAQItABQA&#10;BgAIAAAAIQC2gziS/gAAAOEBAAATAAAAAAAAAAAAAAAAAAAAAABbQ29udGVudF9UeXBlc10ueG1s&#10;UEsBAi0AFAAGAAgAAAAhADj9If/WAAAAlAEAAAsAAAAAAAAAAAAAAAAALwEAAF9yZWxzLy5yZWxz&#10;UEsBAi0AFAAGAAgAAAAhADeQc8MlAgAAgAQAAA4AAAAAAAAAAAAAAAAALgIAAGRycy9lMm9Eb2Mu&#10;eG1sUEsBAi0AFAAGAAgAAAAhAEk3Sj7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even" r:id="rId54"/>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54080"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662" name="Text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37</w:t>
                            </w:r>
                          </w:p>
                        </w:txbxContent>
                      </wps:txbx>
                      <wps:bodyPr vert="vert" wrap="square" lIns="0" tIns="0" rIns="0" bIns="0" rtlCol="0">
                        <a:noAutofit/>
                      </wps:bodyPr>
                    </wps:wsp>
                  </a:graphicData>
                </a:graphic>
              </wp:anchor>
            </w:drawing>
          </mc:Choice>
          <mc:Fallback>
            <w:pict>
              <v:shape id="Textbox 662" o:spid="_x0000_s1063" type="#_x0000_t202" style="position:absolute;margin-left:46.5pt;margin-top:537.6pt;width:13.6pt;height:12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9ntAEAAFYDAAAOAAAAZHJzL2Uyb0RvYy54bWysU8Fu2zAMvQ/oPwi6N3a8Li2MOMW2YsOA&#10;YivQ7gNkWYqFWaImKrHz96OUOC26W9ELTYnU43skvb6d7MD2KqAB1/DlouRMOQmdcduG/376dnnD&#10;GUbhOjGAUw0/KOS3m4sP69HXqoIehk4FRiAO69E3vI/R10WBsldW4AK8chTUEKyIdAzbogtiJHQ7&#10;FFVZrooRQucDSIVIt3fHIN9kfK2VjL+0RhXZ0HDiFrMN2bbJFpu1qLdB+N7IEw3xBhZWGEdFz1B3&#10;Igq2C+Y/KGtkAAQdFxJsAVobqbIGUrMsX6l57IVXWQs1B/25Tfh+sPLn/iEw0zV8tao4c8LSkJ7U&#10;FFuYWLqiBo0ea8p79JQZpy8w0aCzWPT3IP8gpRQvco4PkLJTQyYdbPqSVEYPaQaHc9+pDJMJ7bq6&#10;rigiKbT8VF2VeS7F82MfMH5XYFlyGh5orJmA2N9jTOVFPaecuBzLJ1Zxaqcs8OPVLKaF7kBaaG0J&#10;LFnORlqBhuPfnQiKs+GHox6nfZmdMDvt7IQ4fIW8VUmeg8+7CNpkNqnsscaJDQ0vkzwtWtqOl+ec&#10;9fw7bP4BAAD//wMAUEsDBBQABgAIAAAAIQB8qQaU4AAAAAwBAAAPAAAAZHJzL2Rvd25yZXYueG1s&#10;TI/BTsMwEETvSPyDtUjcqF0jCglxqgpUkEBCIvABbrwkVmM7ip02+Xs2J7jtzo5m3xTbyXXshEO0&#10;wStYrwQw9HUw1jcKvr/2Nw/AYtLe6C54VDBjhG15eVHo3ISz/8RTlRpGIT7mWkGbUp9zHusWnY6r&#10;0KOn208YnE60Dg03gz5TuOu4FGLDnbaePrS6x6cW62M1OgX2eT+sX3c2fFTzsZIvYTO+z29KXV9N&#10;u0dgCaf0Z4YFn9ChJKZDGL2JrFOQ3VKVRLq4v5PAFocUNBwWKcsk8LLg/0uUvwAAAP//AwBQSwEC&#10;LQAUAAYACAAAACEAtoM4kv4AAADhAQAAEwAAAAAAAAAAAAAAAAAAAAAAW0NvbnRlbnRfVHlwZXNd&#10;LnhtbFBLAQItABQABgAIAAAAIQA4/SH/1gAAAJQBAAALAAAAAAAAAAAAAAAAAC8BAABfcmVscy8u&#10;cmVsc1BLAQItABQABgAIAAAAIQC7YI9ntAEAAFYDAAAOAAAAAAAAAAAAAAAAAC4CAABkcnMvZTJv&#10;RG9jLnhtbFBLAQItABQABgAIAAAAIQB8qQaU4AAAAAwBAAAPAAAAAAAAAAAAAAAAAA4EAABkcnMv&#10;ZG93bnJldi54bWxQSwUGAAAAAAQABADzAAAAGwU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37</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66"/>
        <w:gridCol w:w="1617"/>
        <w:gridCol w:w="1756"/>
        <w:gridCol w:w="1871"/>
        <w:gridCol w:w="1347"/>
        <w:gridCol w:w="1701"/>
        <w:gridCol w:w="1469"/>
      </w:tblGrid>
      <w:tr w:rsidR="003F5B77">
        <w:trPr>
          <w:trHeight w:val="351"/>
        </w:trPr>
        <w:tc>
          <w:tcPr>
            <w:tcW w:w="3666"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7" w:type="dxa"/>
            <w:vMerge w:val="restart"/>
            <w:shd w:val="clear" w:color="auto" w:fill="E6E7E8"/>
          </w:tcPr>
          <w:p w:rsidR="003F5B77" w:rsidRDefault="003F5B77">
            <w:pPr>
              <w:pStyle w:val="TableParagraph"/>
              <w:spacing w:before="36"/>
              <w:ind w:left="0"/>
              <w:rPr>
                <w:rFonts w:ascii="Calibri"/>
                <w:sz w:val="18"/>
              </w:rPr>
            </w:pPr>
          </w:p>
          <w:p w:rsidR="003F5B77" w:rsidRDefault="00187B4B">
            <w:pPr>
              <w:pStyle w:val="TableParagraph"/>
              <w:spacing w:line="235" w:lineRule="auto"/>
              <w:ind w:left="325" w:right="313"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7" w:type="dxa"/>
            <w:gridSpan w:val="2"/>
            <w:shd w:val="clear" w:color="auto" w:fill="E6E7E8"/>
          </w:tcPr>
          <w:p w:rsidR="003F5B77" w:rsidRDefault="00187B4B">
            <w:pPr>
              <w:pStyle w:val="TableParagraph"/>
              <w:spacing w:before="72"/>
              <w:ind w:left="9"/>
              <w:jc w:val="center"/>
              <w:rPr>
                <w:sz w:val="18"/>
              </w:rPr>
            </w:pPr>
            <w:r>
              <w:rPr>
                <w:color w:val="231F20"/>
                <w:spacing w:val="-2"/>
                <w:sz w:val="18"/>
              </w:rPr>
              <w:t>ZBATIMI</w:t>
            </w:r>
          </w:p>
        </w:tc>
        <w:tc>
          <w:tcPr>
            <w:tcW w:w="1347"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194"/>
              <w:rPr>
                <w:sz w:val="18"/>
              </w:rPr>
            </w:pPr>
            <w:r>
              <w:rPr>
                <w:color w:val="231F20"/>
                <w:spacing w:val="-5"/>
                <w:sz w:val="18"/>
              </w:rPr>
              <w:t xml:space="preserve">AFATI </w:t>
            </w:r>
            <w:r>
              <w:rPr>
                <w:color w:val="231F20"/>
                <w:spacing w:val="-2"/>
                <w:sz w:val="18"/>
              </w:rPr>
              <w:t>KOHOR</w:t>
            </w:r>
          </w:p>
        </w:tc>
        <w:tc>
          <w:tcPr>
            <w:tcW w:w="1701"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323"/>
              <w:rPr>
                <w:sz w:val="18"/>
              </w:rPr>
            </w:pPr>
            <w:r>
              <w:rPr>
                <w:color w:val="231F20"/>
                <w:spacing w:val="-2"/>
                <w:sz w:val="18"/>
              </w:rPr>
              <w:t>KOSTO</w:t>
            </w:r>
            <w:r>
              <w:rPr>
                <w:color w:val="231F20"/>
                <w:spacing w:val="-7"/>
                <w:sz w:val="18"/>
              </w:rPr>
              <w:t xml:space="preserve"> </w:t>
            </w:r>
            <w:r>
              <w:rPr>
                <w:color w:val="231F20"/>
                <w:spacing w:val="-2"/>
                <w:sz w:val="18"/>
              </w:rPr>
              <w:t>TOTALE</w:t>
            </w:r>
          </w:p>
        </w:tc>
        <w:tc>
          <w:tcPr>
            <w:tcW w:w="1469"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251"/>
              <w:rPr>
                <w:sz w:val="18"/>
              </w:rPr>
            </w:pPr>
            <w:r>
              <w:rPr>
                <w:color w:val="231F20"/>
                <w:spacing w:val="-2"/>
                <w:sz w:val="18"/>
              </w:rPr>
              <w:t>MONITORIMI</w:t>
            </w:r>
          </w:p>
        </w:tc>
      </w:tr>
      <w:tr w:rsidR="003F5B77">
        <w:trPr>
          <w:trHeight w:val="567"/>
        </w:trPr>
        <w:tc>
          <w:tcPr>
            <w:tcW w:w="3666" w:type="dxa"/>
            <w:vMerge/>
            <w:tcBorders>
              <w:top w:val="nil"/>
            </w:tcBorders>
            <w:shd w:val="clear" w:color="auto" w:fill="E6E7E8"/>
          </w:tcPr>
          <w:p w:rsidR="003F5B77" w:rsidRDefault="003F5B77">
            <w:pPr>
              <w:rPr>
                <w:sz w:val="2"/>
                <w:szCs w:val="2"/>
              </w:rPr>
            </w:pPr>
          </w:p>
        </w:tc>
        <w:tc>
          <w:tcPr>
            <w:tcW w:w="1617" w:type="dxa"/>
            <w:vMerge/>
            <w:tcBorders>
              <w:top w:val="nil"/>
            </w:tcBorders>
            <w:shd w:val="clear" w:color="auto" w:fill="E6E7E8"/>
          </w:tcPr>
          <w:p w:rsidR="003F5B77" w:rsidRDefault="003F5B77">
            <w:pPr>
              <w:rPr>
                <w:sz w:val="2"/>
                <w:szCs w:val="2"/>
              </w:rPr>
            </w:pPr>
          </w:p>
        </w:tc>
        <w:tc>
          <w:tcPr>
            <w:tcW w:w="1756" w:type="dxa"/>
          </w:tcPr>
          <w:p w:rsidR="003F5B77" w:rsidRDefault="00187B4B">
            <w:pPr>
              <w:pStyle w:val="TableParagraph"/>
              <w:spacing w:before="75" w:line="235" w:lineRule="auto"/>
              <w:ind w:left="79"/>
              <w:rPr>
                <w:sz w:val="18"/>
              </w:rPr>
            </w:pPr>
            <w:r>
              <w:rPr>
                <w:color w:val="231F20"/>
                <w:sz w:val="18"/>
              </w:rPr>
              <w:t xml:space="preserve">PARTNERË DHE </w:t>
            </w:r>
            <w:r>
              <w:rPr>
                <w:color w:val="231F20"/>
                <w:spacing w:val="-2"/>
                <w:sz w:val="18"/>
              </w:rPr>
              <w:t>BASHKËPUNËTORË</w:t>
            </w:r>
          </w:p>
        </w:tc>
        <w:tc>
          <w:tcPr>
            <w:tcW w:w="1871" w:type="dxa"/>
          </w:tcPr>
          <w:p w:rsidR="003F5B77" w:rsidRDefault="00187B4B">
            <w:pPr>
              <w:pStyle w:val="TableParagraph"/>
              <w:spacing w:before="75" w:line="235" w:lineRule="auto"/>
              <w:ind w:left="80" w:right="824"/>
              <w:rPr>
                <w:sz w:val="18"/>
              </w:rPr>
            </w:pPr>
            <w:r>
              <w:rPr>
                <w:color w:val="231F20"/>
                <w:spacing w:val="-2"/>
                <w:sz w:val="18"/>
              </w:rPr>
              <w:t>DREJTORIA</w:t>
            </w:r>
            <w:r>
              <w:rPr>
                <w:color w:val="231F20"/>
                <w:sz w:val="18"/>
              </w:rPr>
              <w:t xml:space="preserve"> </w:t>
            </w:r>
            <w:r>
              <w:rPr>
                <w:color w:val="231F20"/>
                <w:spacing w:val="-2"/>
                <w:sz w:val="18"/>
              </w:rPr>
              <w:t>PËRGJEGJËSE</w:t>
            </w:r>
          </w:p>
        </w:tc>
        <w:tc>
          <w:tcPr>
            <w:tcW w:w="1347" w:type="dxa"/>
            <w:vMerge/>
            <w:tcBorders>
              <w:top w:val="nil"/>
            </w:tcBorders>
            <w:shd w:val="clear" w:color="auto" w:fill="E6E7E8"/>
          </w:tcPr>
          <w:p w:rsidR="003F5B77" w:rsidRDefault="003F5B77">
            <w:pPr>
              <w:rPr>
                <w:sz w:val="2"/>
                <w:szCs w:val="2"/>
              </w:rPr>
            </w:pPr>
          </w:p>
        </w:tc>
        <w:tc>
          <w:tcPr>
            <w:tcW w:w="1701" w:type="dxa"/>
            <w:vMerge/>
            <w:tcBorders>
              <w:top w:val="nil"/>
            </w:tcBorders>
            <w:shd w:val="clear" w:color="auto" w:fill="E6E7E8"/>
          </w:tcPr>
          <w:p w:rsidR="003F5B77" w:rsidRDefault="003F5B77">
            <w:pPr>
              <w:rPr>
                <w:sz w:val="2"/>
                <w:szCs w:val="2"/>
              </w:rPr>
            </w:pPr>
          </w:p>
        </w:tc>
        <w:tc>
          <w:tcPr>
            <w:tcW w:w="1469" w:type="dxa"/>
            <w:vMerge/>
            <w:tcBorders>
              <w:top w:val="nil"/>
            </w:tcBorders>
            <w:shd w:val="clear" w:color="auto" w:fill="E6E7E8"/>
          </w:tcPr>
          <w:p w:rsidR="003F5B77" w:rsidRDefault="003F5B77">
            <w:pPr>
              <w:rPr>
                <w:sz w:val="2"/>
                <w:szCs w:val="2"/>
              </w:rPr>
            </w:pPr>
          </w:p>
        </w:tc>
      </w:tr>
      <w:tr w:rsidR="003F5B77">
        <w:trPr>
          <w:trHeight w:val="306"/>
        </w:trPr>
        <w:tc>
          <w:tcPr>
            <w:tcW w:w="3666" w:type="dxa"/>
            <w:tcBorders>
              <w:bottom w:val="nil"/>
            </w:tcBorders>
          </w:tcPr>
          <w:p w:rsidR="003F5B77" w:rsidRDefault="00187B4B">
            <w:pPr>
              <w:pStyle w:val="TableParagraph"/>
              <w:spacing w:before="72" w:line="215" w:lineRule="exact"/>
              <w:ind w:left="79"/>
              <w:rPr>
                <w:sz w:val="18"/>
              </w:rPr>
            </w:pPr>
            <w:r>
              <w:rPr>
                <w:color w:val="231F20"/>
                <w:sz w:val="18"/>
              </w:rPr>
              <w:t>III.2.1.</w:t>
            </w:r>
            <w:r>
              <w:rPr>
                <w:color w:val="231F20"/>
                <w:spacing w:val="-3"/>
                <w:sz w:val="18"/>
              </w:rPr>
              <w:t xml:space="preserve"> </w:t>
            </w:r>
            <w:r>
              <w:rPr>
                <w:color w:val="231F20"/>
                <w:sz w:val="18"/>
              </w:rPr>
              <w:t>Mbështetja</w:t>
            </w:r>
            <w:r>
              <w:rPr>
                <w:color w:val="231F20"/>
                <w:spacing w:val="-2"/>
                <w:sz w:val="18"/>
              </w:rPr>
              <w:t xml:space="preserve"> </w:t>
            </w:r>
            <w:r>
              <w:rPr>
                <w:color w:val="231F20"/>
                <w:sz w:val="18"/>
              </w:rPr>
              <w:t>në</w:t>
            </w:r>
            <w:r>
              <w:rPr>
                <w:color w:val="231F20"/>
                <w:spacing w:val="-2"/>
                <w:sz w:val="18"/>
              </w:rPr>
              <w:t xml:space="preserve"> </w:t>
            </w:r>
            <w:r>
              <w:rPr>
                <w:color w:val="231F20"/>
                <w:sz w:val="18"/>
              </w:rPr>
              <w:t>vazhdimësi</w:t>
            </w:r>
            <w:r>
              <w:rPr>
                <w:color w:val="231F20"/>
                <w:spacing w:val="-3"/>
                <w:sz w:val="18"/>
              </w:rPr>
              <w:t xml:space="preserve"> </w:t>
            </w:r>
            <w:r>
              <w:rPr>
                <w:color w:val="231F20"/>
                <w:sz w:val="18"/>
              </w:rPr>
              <w:t>e</w:t>
            </w:r>
            <w:r>
              <w:rPr>
                <w:color w:val="231F20"/>
                <w:spacing w:val="-2"/>
                <w:sz w:val="18"/>
              </w:rPr>
              <w:t xml:space="preserve"> shërbimit</w:t>
            </w:r>
          </w:p>
        </w:tc>
        <w:tc>
          <w:tcPr>
            <w:tcW w:w="1617" w:type="dxa"/>
            <w:tcBorders>
              <w:bottom w:val="nil"/>
            </w:tcBorders>
          </w:tcPr>
          <w:p w:rsidR="003F5B77" w:rsidRDefault="00187B4B">
            <w:pPr>
              <w:pStyle w:val="TableParagraph"/>
              <w:spacing w:before="72" w:line="215" w:lineRule="exact"/>
              <w:ind w:left="0" w:right="39"/>
              <w:jc w:val="center"/>
              <w:rPr>
                <w:sz w:val="18"/>
              </w:rPr>
            </w:pPr>
            <w:r>
              <w:rPr>
                <w:color w:val="231F20"/>
                <w:sz w:val="18"/>
              </w:rPr>
              <w:t>1</w:t>
            </w:r>
            <w:r>
              <w:rPr>
                <w:color w:val="231F20"/>
                <w:spacing w:val="-2"/>
                <w:sz w:val="18"/>
              </w:rPr>
              <w:t xml:space="preserve"> </w:t>
            </w:r>
            <w:r>
              <w:rPr>
                <w:color w:val="231F20"/>
                <w:sz w:val="18"/>
              </w:rPr>
              <w:t>shërbim</w:t>
            </w:r>
            <w:r>
              <w:rPr>
                <w:color w:val="231F20"/>
                <w:spacing w:val="-1"/>
                <w:sz w:val="18"/>
              </w:rPr>
              <w:t xml:space="preserve"> </w:t>
            </w:r>
            <w:r>
              <w:rPr>
                <w:color w:val="231F20"/>
                <w:sz w:val="18"/>
              </w:rPr>
              <w:t xml:space="preserve">i </w:t>
            </w:r>
            <w:r>
              <w:rPr>
                <w:color w:val="231F20"/>
                <w:spacing w:val="-2"/>
                <w:sz w:val="18"/>
              </w:rPr>
              <w:t>kujdesit</w:t>
            </w:r>
          </w:p>
        </w:tc>
        <w:tc>
          <w:tcPr>
            <w:tcW w:w="1756" w:type="dxa"/>
            <w:tcBorders>
              <w:bottom w:val="nil"/>
            </w:tcBorders>
          </w:tcPr>
          <w:p w:rsidR="003F5B77" w:rsidRDefault="00187B4B">
            <w:pPr>
              <w:pStyle w:val="TableParagraph"/>
              <w:spacing w:before="72" w:line="215" w:lineRule="exact"/>
              <w:ind w:left="79"/>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Buxhetit</w:t>
            </w:r>
          </w:p>
        </w:tc>
        <w:tc>
          <w:tcPr>
            <w:tcW w:w="1871" w:type="dxa"/>
            <w:tcBorders>
              <w:bottom w:val="nil"/>
            </w:tcBorders>
          </w:tcPr>
          <w:p w:rsidR="003F5B77" w:rsidRDefault="00187B4B">
            <w:pPr>
              <w:pStyle w:val="TableParagraph"/>
              <w:spacing w:before="72" w:line="215" w:lineRule="exact"/>
              <w:ind w:left="80"/>
              <w:rPr>
                <w:sz w:val="18"/>
              </w:rPr>
            </w:pPr>
            <w:r>
              <w:rPr>
                <w:color w:val="231F20"/>
                <w:sz w:val="18"/>
              </w:rPr>
              <w:t>DSHKSK,</w:t>
            </w:r>
            <w:r>
              <w:rPr>
                <w:color w:val="231F20"/>
                <w:spacing w:val="-4"/>
                <w:sz w:val="18"/>
              </w:rPr>
              <w:t xml:space="preserve"> </w:t>
            </w:r>
            <w:r>
              <w:rPr>
                <w:color w:val="231F20"/>
                <w:sz w:val="18"/>
              </w:rPr>
              <w:t>OJF</w:t>
            </w:r>
            <w:r>
              <w:rPr>
                <w:color w:val="231F20"/>
                <w:spacing w:val="-3"/>
                <w:sz w:val="18"/>
              </w:rPr>
              <w:t xml:space="preserve"> </w:t>
            </w:r>
            <w:r>
              <w:rPr>
                <w:color w:val="231F20"/>
                <w:sz w:val="18"/>
              </w:rPr>
              <w:t>të</w:t>
            </w:r>
            <w:r>
              <w:rPr>
                <w:color w:val="231F20"/>
                <w:spacing w:val="-4"/>
                <w:sz w:val="18"/>
              </w:rPr>
              <w:t xml:space="preserve"> spe-</w:t>
            </w:r>
          </w:p>
        </w:tc>
        <w:tc>
          <w:tcPr>
            <w:tcW w:w="1347" w:type="dxa"/>
            <w:tcBorders>
              <w:bottom w:val="nil"/>
            </w:tcBorders>
          </w:tcPr>
          <w:p w:rsidR="003F5B77" w:rsidRDefault="00187B4B">
            <w:pPr>
              <w:pStyle w:val="TableParagraph"/>
              <w:spacing w:before="72" w:line="215" w:lineRule="exact"/>
              <w:ind w:left="79"/>
              <w:rPr>
                <w:sz w:val="18"/>
              </w:rPr>
            </w:pPr>
            <w:r>
              <w:rPr>
                <w:color w:val="231F20"/>
                <w:sz w:val="18"/>
              </w:rPr>
              <w:t>3M-II-</w:t>
            </w:r>
            <w:r>
              <w:rPr>
                <w:color w:val="231F20"/>
                <w:spacing w:val="-4"/>
                <w:sz w:val="18"/>
              </w:rPr>
              <w:t>2022</w:t>
            </w:r>
          </w:p>
        </w:tc>
        <w:tc>
          <w:tcPr>
            <w:tcW w:w="1701" w:type="dxa"/>
            <w:tcBorders>
              <w:bottom w:val="nil"/>
            </w:tcBorders>
          </w:tcPr>
          <w:p w:rsidR="003F5B77" w:rsidRDefault="00187B4B">
            <w:pPr>
              <w:pStyle w:val="TableParagraph"/>
              <w:spacing w:before="72" w:line="214" w:lineRule="exact"/>
              <w:ind w:left="79"/>
              <w:rPr>
                <w:sz w:val="18"/>
              </w:rPr>
            </w:pPr>
            <w:r>
              <w:rPr>
                <w:color w:val="231F20"/>
                <w:sz w:val="18"/>
              </w:rPr>
              <w:t>2,400,000</w:t>
            </w:r>
            <w:r>
              <w:rPr>
                <w:color w:val="231F20"/>
                <w:spacing w:val="-2"/>
                <w:sz w:val="18"/>
              </w:rPr>
              <w:t xml:space="preserve"> </w:t>
            </w:r>
            <w:r>
              <w:rPr>
                <w:color w:val="231F20"/>
                <w:spacing w:val="-4"/>
                <w:sz w:val="18"/>
              </w:rPr>
              <w:t>lekë</w:t>
            </w:r>
          </w:p>
        </w:tc>
        <w:tc>
          <w:tcPr>
            <w:tcW w:w="1469" w:type="dxa"/>
            <w:tcBorders>
              <w:bottom w:val="nil"/>
            </w:tcBorders>
          </w:tcPr>
          <w:p w:rsidR="003F5B77" w:rsidRDefault="00187B4B">
            <w:pPr>
              <w:pStyle w:val="TableParagraph"/>
              <w:spacing w:before="72" w:line="214" w:lineRule="exact"/>
              <w:ind w:left="79"/>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655"/>
        </w:trPr>
        <w:tc>
          <w:tcPr>
            <w:tcW w:w="3666" w:type="dxa"/>
            <w:tcBorders>
              <w:top w:val="nil"/>
              <w:bottom w:val="nil"/>
            </w:tcBorders>
          </w:tcPr>
          <w:p w:rsidR="003F5B77" w:rsidRDefault="00187B4B">
            <w:pPr>
              <w:pStyle w:val="TableParagraph"/>
              <w:spacing w:line="199" w:lineRule="exact"/>
              <w:ind w:left="79"/>
              <w:rPr>
                <w:sz w:val="18"/>
              </w:rPr>
            </w:pPr>
            <w:r>
              <w:rPr>
                <w:color w:val="231F20"/>
                <w:sz w:val="18"/>
              </w:rPr>
              <w:t>“Shtëpia</w:t>
            </w:r>
            <w:r>
              <w:rPr>
                <w:color w:val="231F20"/>
                <w:spacing w:val="-3"/>
                <w:sz w:val="18"/>
              </w:rPr>
              <w:t xml:space="preserve"> </w:t>
            </w:r>
            <w:r>
              <w:rPr>
                <w:color w:val="231F20"/>
                <w:sz w:val="18"/>
              </w:rPr>
              <w:t>e</w:t>
            </w:r>
            <w:r>
              <w:rPr>
                <w:color w:val="231F20"/>
                <w:spacing w:val="-3"/>
                <w:sz w:val="18"/>
              </w:rPr>
              <w:t xml:space="preserve"> </w:t>
            </w:r>
            <w:r>
              <w:rPr>
                <w:color w:val="231F20"/>
                <w:sz w:val="18"/>
              </w:rPr>
              <w:t>Gjyshes”</w:t>
            </w:r>
            <w:r>
              <w:rPr>
                <w:color w:val="231F20"/>
                <w:spacing w:val="-4"/>
                <w:sz w:val="18"/>
              </w:rPr>
              <w:t xml:space="preserve"> </w:t>
            </w:r>
            <w:r>
              <w:rPr>
                <w:color w:val="231F20"/>
                <w:sz w:val="18"/>
              </w:rPr>
              <w:t>që</w:t>
            </w:r>
            <w:r>
              <w:rPr>
                <w:color w:val="231F20"/>
                <w:spacing w:val="-3"/>
                <w:sz w:val="18"/>
              </w:rPr>
              <w:t xml:space="preserve"> </w:t>
            </w:r>
            <w:r>
              <w:rPr>
                <w:color w:val="231F20"/>
                <w:sz w:val="18"/>
              </w:rPr>
              <w:t>mundëson</w:t>
            </w:r>
            <w:r>
              <w:rPr>
                <w:color w:val="231F20"/>
                <w:spacing w:val="-3"/>
                <w:sz w:val="18"/>
              </w:rPr>
              <w:t xml:space="preserve"> </w:t>
            </w:r>
            <w:r>
              <w:rPr>
                <w:color w:val="231F20"/>
                <w:sz w:val="18"/>
              </w:rPr>
              <w:t>kujdesin</w:t>
            </w:r>
            <w:r>
              <w:rPr>
                <w:color w:val="231F20"/>
                <w:spacing w:val="-2"/>
                <w:sz w:val="18"/>
              </w:rPr>
              <w:t xml:space="preserve"> </w:t>
            </w:r>
            <w:r>
              <w:rPr>
                <w:color w:val="231F20"/>
                <w:spacing w:val="-5"/>
                <w:sz w:val="18"/>
              </w:rPr>
              <w:t>për</w:t>
            </w:r>
          </w:p>
          <w:p w:rsidR="003F5B77" w:rsidRDefault="00187B4B">
            <w:pPr>
              <w:pStyle w:val="TableParagraph"/>
              <w:spacing w:line="218" w:lineRule="exact"/>
              <w:ind w:left="79"/>
              <w:rPr>
                <w:sz w:val="18"/>
              </w:rPr>
            </w:pPr>
            <w:r>
              <w:rPr>
                <w:color w:val="231F20"/>
                <w:sz w:val="18"/>
              </w:rPr>
              <w:t>fëmijët</w:t>
            </w:r>
            <w:r>
              <w:rPr>
                <w:color w:val="231F20"/>
                <w:spacing w:val="-4"/>
                <w:sz w:val="18"/>
              </w:rPr>
              <w:t xml:space="preserve"> </w:t>
            </w:r>
            <w:r>
              <w:rPr>
                <w:color w:val="231F20"/>
                <w:sz w:val="18"/>
              </w:rPr>
              <w:t>pasdite</w:t>
            </w:r>
            <w:r>
              <w:rPr>
                <w:color w:val="231F20"/>
                <w:spacing w:val="-4"/>
                <w:sz w:val="18"/>
              </w:rPr>
              <w:t xml:space="preserve"> </w:t>
            </w:r>
            <w:r>
              <w:rPr>
                <w:color w:val="231F20"/>
                <w:sz w:val="18"/>
              </w:rPr>
              <w:t>për</w:t>
            </w:r>
            <w:r>
              <w:rPr>
                <w:color w:val="231F20"/>
                <w:spacing w:val="-3"/>
                <w:sz w:val="18"/>
              </w:rPr>
              <w:t xml:space="preserve"> </w:t>
            </w:r>
            <w:r>
              <w:rPr>
                <w:color w:val="231F20"/>
                <w:sz w:val="18"/>
              </w:rPr>
              <w:t>nënat</w:t>
            </w:r>
            <w:r>
              <w:rPr>
                <w:color w:val="231F20"/>
                <w:spacing w:val="-3"/>
                <w:sz w:val="18"/>
              </w:rPr>
              <w:t xml:space="preserve"> </w:t>
            </w:r>
            <w:r>
              <w:rPr>
                <w:color w:val="231F20"/>
                <w:sz w:val="18"/>
              </w:rPr>
              <w:t>e</w:t>
            </w:r>
            <w:r>
              <w:rPr>
                <w:color w:val="231F20"/>
                <w:spacing w:val="-4"/>
                <w:sz w:val="18"/>
              </w:rPr>
              <w:t xml:space="preserve"> </w:t>
            </w:r>
            <w:r>
              <w:rPr>
                <w:color w:val="231F20"/>
                <w:sz w:val="18"/>
              </w:rPr>
              <w:t>vetme</w:t>
            </w:r>
            <w:r>
              <w:rPr>
                <w:color w:val="231F20"/>
                <w:spacing w:val="-4"/>
                <w:sz w:val="18"/>
              </w:rPr>
              <w:t xml:space="preserve"> </w:t>
            </w:r>
            <w:r>
              <w:rPr>
                <w:color w:val="231F20"/>
                <w:sz w:val="18"/>
              </w:rPr>
              <w:t>që</w:t>
            </w:r>
            <w:r>
              <w:rPr>
                <w:color w:val="231F20"/>
                <w:spacing w:val="-4"/>
                <w:sz w:val="18"/>
              </w:rPr>
              <w:t xml:space="preserve"> </w:t>
            </w:r>
            <w:r>
              <w:rPr>
                <w:color w:val="231F20"/>
                <w:spacing w:val="-2"/>
                <w:sz w:val="18"/>
              </w:rPr>
              <w:t>punojnë.</w:t>
            </w:r>
          </w:p>
        </w:tc>
        <w:tc>
          <w:tcPr>
            <w:tcW w:w="1617" w:type="dxa"/>
            <w:tcBorders>
              <w:top w:val="nil"/>
              <w:bottom w:val="nil"/>
            </w:tcBorders>
          </w:tcPr>
          <w:p w:rsidR="003F5B77" w:rsidRDefault="00187B4B">
            <w:pPr>
              <w:pStyle w:val="TableParagraph"/>
              <w:spacing w:line="201" w:lineRule="exact"/>
              <w:ind w:left="0" w:right="39"/>
              <w:jc w:val="center"/>
              <w:rPr>
                <w:sz w:val="18"/>
              </w:rPr>
            </w:pPr>
            <w:r>
              <w:rPr>
                <w:color w:val="231F20"/>
                <w:sz w:val="18"/>
              </w:rPr>
              <w:t>pasdite</w:t>
            </w:r>
            <w:r>
              <w:rPr>
                <w:color w:val="231F20"/>
                <w:spacing w:val="-3"/>
                <w:sz w:val="18"/>
              </w:rPr>
              <w:t xml:space="preserve"> </w:t>
            </w:r>
            <w:r>
              <w:rPr>
                <w:color w:val="231F20"/>
                <w:sz w:val="18"/>
              </w:rPr>
              <w:t>për</w:t>
            </w:r>
            <w:r>
              <w:rPr>
                <w:color w:val="231F20"/>
                <w:spacing w:val="-1"/>
                <w:sz w:val="18"/>
              </w:rPr>
              <w:t xml:space="preserve"> </w:t>
            </w:r>
            <w:r>
              <w:rPr>
                <w:color w:val="231F20"/>
                <w:spacing w:val="-2"/>
                <w:sz w:val="18"/>
              </w:rPr>
              <w:t>fëmijët.</w:t>
            </w:r>
          </w:p>
        </w:tc>
        <w:tc>
          <w:tcPr>
            <w:tcW w:w="1756" w:type="dxa"/>
            <w:tcBorders>
              <w:top w:val="nil"/>
              <w:bottom w:val="nil"/>
            </w:tcBorders>
          </w:tcPr>
          <w:p w:rsidR="003F5B77" w:rsidRDefault="00187B4B">
            <w:pPr>
              <w:pStyle w:val="TableParagraph"/>
              <w:spacing w:line="201" w:lineRule="exact"/>
              <w:ind w:left="79"/>
              <w:rPr>
                <w:sz w:val="18"/>
              </w:rPr>
            </w:pPr>
            <w:r>
              <w:rPr>
                <w:color w:val="231F20"/>
                <w:sz w:val="18"/>
              </w:rPr>
              <w:t>dhe</w:t>
            </w:r>
            <w:r>
              <w:rPr>
                <w:color w:val="231F20"/>
                <w:spacing w:val="-9"/>
                <w:sz w:val="18"/>
              </w:rPr>
              <w:t xml:space="preserve"> </w:t>
            </w:r>
            <w:r>
              <w:rPr>
                <w:color w:val="231F20"/>
                <w:sz w:val="18"/>
              </w:rPr>
              <w:t>Financave</w:t>
            </w:r>
            <w:r>
              <w:rPr>
                <w:color w:val="231F20"/>
                <w:spacing w:val="-9"/>
                <w:sz w:val="18"/>
              </w:rPr>
              <w:t xml:space="preserve"> </w:t>
            </w:r>
            <w:r>
              <w:rPr>
                <w:color w:val="231F20"/>
                <w:spacing w:val="-2"/>
                <w:sz w:val="18"/>
              </w:rPr>
              <w:t>(DBF).</w:t>
            </w:r>
          </w:p>
        </w:tc>
        <w:tc>
          <w:tcPr>
            <w:tcW w:w="1871" w:type="dxa"/>
            <w:tcBorders>
              <w:top w:val="nil"/>
              <w:bottom w:val="nil"/>
            </w:tcBorders>
          </w:tcPr>
          <w:p w:rsidR="003F5B77" w:rsidRDefault="00187B4B">
            <w:pPr>
              <w:pStyle w:val="TableParagraph"/>
              <w:spacing w:line="199" w:lineRule="exact"/>
              <w:ind w:left="80"/>
              <w:rPr>
                <w:sz w:val="18"/>
              </w:rPr>
            </w:pPr>
            <w:r>
              <w:rPr>
                <w:color w:val="231F20"/>
                <w:sz w:val="18"/>
              </w:rPr>
              <w:t>cializuara,</w:t>
            </w:r>
            <w:r>
              <w:rPr>
                <w:color w:val="231F20"/>
                <w:spacing w:val="-6"/>
                <w:sz w:val="18"/>
              </w:rPr>
              <w:t xml:space="preserve"> </w:t>
            </w:r>
            <w:r>
              <w:rPr>
                <w:color w:val="231F20"/>
                <w:spacing w:val="-2"/>
                <w:sz w:val="18"/>
              </w:rPr>
              <w:t>organizatat</w:t>
            </w:r>
          </w:p>
          <w:p w:rsidR="003F5B77" w:rsidRDefault="00187B4B">
            <w:pPr>
              <w:pStyle w:val="TableParagraph"/>
              <w:spacing w:line="218" w:lineRule="exact"/>
              <w:ind w:left="80"/>
              <w:rPr>
                <w:sz w:val="18"/>
              </w:rPr>
            </w:pPr>
            <w:r>
              <w:rPr>
                <w:color w:val="231F20"/>
                <w:spacing w:val="-2"/>
                <w:sz w:val="18"/>
              </w:rPr>
              <w:t>ndërkombëtare.</w:t>
            </w:r>
          </w:p>
        </w:tc>
        <w:tc>
          <w:tcPr>
            <w:tcW w:w="1347" w:type="dxa"/>
            <w:tcBorders>
              <w:top w:val="nil"/>
              <w:bottom w:val="nil"/>
            </w:tcBorders>
          </w:tcPr>
          <w:p w:rsidR="003F5B77" w:rsidRDefault="00187B4B">
            <w:pPr>
              <w:pStyle w:val="TableParagraph"/>
              <w:spacing w:before="101"/>
              <w:ind w:left="120"/>
              <w:rPr>
                <w:sz w:val="18"/>
              </w:rPr>
            </w:pPr>
            <w:r>
              <w:rPr>
                <w:color w:val="231F20"/>
                <w:spacing w:val="-10"/>
                <w:sz w:val="18"/>
              </w:rPr>
              <w:t>–</w:t>
            </w:r>
          </w:p>
          <w:p w:rsidR="003F5B77" w:rsidRDefault="00187B4B">
            <w:pPr>
              <w:pStyle w:val="TableParagraph"/>
              <w:spacing w:before="117" w:line="198" w:lineRule="exact"/>
              <w:ind w:left="79"/>
              <w:rPr>
                <w:sz w:val="18"/>
              </w:rPr>
            </w:pPr>
            <w:r>
              <w:rPr>
                <w:color w:val="231F20"/>
                <w:sz w:val="18"/>
              </w:rPr>
              <w:t>6M-II-</w:t>
            </w:r>
            <w:r>
              <w:rPr>
                <w:color w:val="231F20"/>
                <w:spacing w:val="-4"/>
                <w:sz w:val="18"/>
              </w:rPr>
              <w:t>2024</w:t>
            </w:r>
          </w:p>
        </w:tc>
        <w:tc>
          <w:tcPr>
            <w:tcW w:w="1701" w:type="dxa"/>
            <w:tcBorders>
              <w:top w:val="nil"/>
              <w:bottom w:val="nil"/>
            </w:tcBorders>
          </w:tcPr>
          <w:p w:rsidR="003F5B77" w:rsidRDefault="00187B4B">
            <w:pPr>
              <w:pStyle w:val="TableParagraph"/>
              <w:spacing w:before="50"/>
              <w:ind w:left="79"/>
              <w:rPr>
                <w:i/>
                <w:sz w:val="18"/>
              </w:rPr>
            </w:pPr>
            <w:r>
              <w:rPr>
                <w:i/>
                <w:color w:val="231F20"/>
                <w:spacing w:val="-8"/>
                <w:sz w:val="18"/>
              </w:rPr>
              <w:t>Bashkia:</w:t>
            </w:r>
            <w:r>
              <w:rPr>
                <w:i/>
                <w:color w:val="231F20"/>
                <w:spacing w:val="-9"/>
                <w:sz w:val="18"/>
              </w:rPr>
              <w:t xml:space="preserve"> </w:t>
            </w:r>
            <w:r>
              <w:rPr>
                <w:i/>
                <w:color w:val="231F20"/>
                <w:spacing w:val="-8"/>
                <w:sz w:val="18"/>
              </w:rPr>
              <w:t>2,400,000</w:t>
            </w:r>
            <w:r>
              <w:rPr>
                <w:i/>
                <w:color w:val="231F20"/>
                <w:spacing w:val="-7"/>
                <w:sz w:val="18"/>
              </w:rPr>
              <w:t xml:space="preserve"> </w:t>
            </w:r>
            <w:r>
              <w:rPr>
                <w:i/>
                <w:color w:val="231F20"/>
                <w:spacing w:val="-8"/>
                <w:sz w:val="18"/>
              </w:rPr>
              <w:t>lekë</w:t>
            </w:r>
          </w:p>
          <w:p w:rsidR="003F5B77" w:rsidRDefault="003F5B77">
            <w:pPr>
              <w:pStyle w:val="TableParagraph"/>
              <w:spacing w:before="66"/>
              <w:ind w:left="79"/>
              <w:rPr>
                <w:i/>
                <w:sz w:val="18"/>
              </w:rPr>
            </w:pPr>
          </w:p>
        </w:tc>
        <w:tc>
          <w:tcPr>
            <w:tcW w:w="1469" w:type="dxa"/>
            <w:tcBorders>
              <w:top w:val="nil"/>
              <w:bottom w:val="nil"/>
            </w:tcBorders>
          </w:tcPr>
          <w:p w:rsidR="003F5B77" w:rsidRDefault="00187B4B">
            <w:pPr>
              <w:pStyle w:val="TableParagraph"/>
              <w:spacing w:line="200" w:lineRule="exact"/>
              <w:ind w:left="79"/>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18" w:lineRule="exact"/>
              <w:ind w:left="79"/>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44"/>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line="175" w:lineRule="exact"/>
              <w:ind w:left="79"/>
              <w:rPr>
                <w:i/>
                <w:sz w:val="18"/>
              </w:rPr>
            </w:pPr>
            <w:r>
              <w:rPr>
                <w:i/>
                <w:color w:val="231F20"/>
                <w:spacing w:val="-2"/>
                <w:sz w:val="18"/>
              </w:rPr>
              <w:t>Hendek financiar:</w:t>
            </w:r>
          </w:p>
          <w:p w:rsidR="003F5B77" w:rsidRDefault="00187B4B">
            <w:pPr>
              <w:pStyle w:val="TableParagraph"/>
              <w:spacing w:line="210" w:lineRule="exact"/>
              <w:ind w:left="79"/>
              <w:rPr>
                <w:i/>
                <w:sz w:val="18"/>
              </w:rPr>
            </w:pPr>
            <w:r>
              <w:rPr>
                <w:i/>
                <w:color w:val="231F20"/>
                <w:sz w:val="18"/>
              </w:rPr>
              <w:t>0</w:t>
            </w:r>
            <w:r>
              <w:rPr>
                <w:i/>
                <w:color w:val="231F20"/>
                <w:spacing w:val="-4"/>
                <w:sz w:val="18"/>
              </w:rPr>
              <w:t xml:space="preserve"> 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307"/>
        </w:trPr>
        <w:tc>
          <w:tcPr>
            <w:tcW w:w="3666" w:type="dxa"/>
            <w:tcBorders>
              <w:bottom w:val="nil"/>
            </w:tcBorders>
          </w:tcPr>
          <w:p w:rsidR="003F5B77" w:rsidRDefault="00187B4B">
            <w:pPr>
              <w:pStyle w:val="TableParagraph"/>
              <w:spacing w:before="72" w:line="215" w:lineRule="exact"/>
              <w:ind w:left="79"/>
              <w:rPr>
                <w:sz w:val="18"/>
              </w:rPr>
            </w:pPr>
            <w:r>
              <w:rPr>
                <w:color w:val="231F20"/>
                <w:sz w:val="18"/>
              </w:rPr>
              <w:t>III.2.2.</w:t>
            </w:r>
            <w:r>
              <w:rPr>
                <w:color w:val="231F20"/>
                <w:spacing w:val="-7"/>
                <w:sz w:val="18"/>
              </w:rPr>
              <w:t xml:space="preserve"> </w:t>
            </w:r>
            <w:r>
              <w:rPr>
                <w:color w:val="231F20"/>
                <w:sz w:val="18"/>
              </w:rPr>
              <w:t>Hartëzimi</w:t>
            </w:r>
            <w:r>
              <w:rPr>
                <w:color w:val="231F20"/>
                <w:spacing w:val="-6"/>
                <w:sz w:val="18"/>
              </w:rPr>
              <w:t xml:space="preserve"> </w:t>
            </w:r>
            <w:r>
              <w:rPr>
                <w:color w:val="231F20"/>
                <w:sz w:val="18"/>
              </w:rPr>
              <w:t>i</w:t>
            </w:r>
            <w:r>
              <w:rPr>
                <w:color w:val="231F20"/>
                <w:spacing w:val="-7"/>
                <w:sz w:val="18"/>
              </w:rPr>
              <w:t xml:space="preserve"> </w:t>
            </w:r>
            <w:r>
              <w:rPr>
                <w:color w:val="231F20"/>
                <w:sz w:val="18"/>
              </w:rPr>
              <w:t>iniciativave</w:t>
            </w:r>
            <w:r>
              <w:rPr>
                <w:color w:val="231F20"/>
                <w:spacing w:val="-7"/>
                <w:sz w:val="18"/>
              </w:rPr>
              <w:t xml:space="preserve"> </w:t>
            </w:r>
            <w:r>
              <w:rPr>
                <w:color w:val="231F20"/>
                <w:sz w:val="18"/>
              </w:rPr>
              <w:t>ekonomike</w:t>
            </w:r>
            <w:r>
              <w:rPr>
                <w:color w:val="231F20"/>
                <w:spacing w:val="-7"/>
                <w:sz w:val="18"/>
              </w:rPr>
              <w:t xml:space="preserve"> </w:t>
            </w:r>
            <w:r>
              <w:rPr>
                <w:color w:val="231F20"/>
                <w:spacing w:val="-5"/>
                <w:sz w:val="18"/>
              </w:rPr>
              <w:t>të</w:t>
            </w:r>
          </w:p>
        </w:tc>
        <w:tc>
          <w:tcPr>
            <w:tcW w:w="1617" w:type="dxa"/>
            <w:tcBorders>
              <w:bottom w:val="nil"/>
            </w:tcBorders>
          </w:tcPr>
          <w:p w:rsidR="003F5B77" w:rsidRDefault="00187B4B">
            <w:pPr>
              <w:pStyle w:val="TableParagraph"/>
              <w:spacing w:before="72" w:line="215" w:lineRule="exact"/>
              <w:ind w:left="0" w:right="104"/>
              <w:jc w:val="center"/>
              <w:rPr>
                <w:sz w:val="18"/>
              </w:rPr>
            </w:pPr>
            <w:r>
              <w:rPr>
                <w:color w:val="231F20"/>
                <w:spacing w:val="-4"/>
                <w:sz w:val="18"/>
              </w:rPr>
              <w:t>1</w:t>
            </w:r>
            <w:r>
              <w:rPr>
                <w:color w:val="231F20"/>
                <w:spacing w:val="-6"/>
                <w:sz w:val="18"/>
              </w:rPr>
              <w:t xml:space="preserve"> </w:t>
            </w:r>
            <w:r>
              <w:rPr>
                <w:color w:val="231F20"/>
                <w:spacing w:val="-4"/>
                <w:sz w:val="18"/>
              </w:rPr>
              <w:t>material</w:t>
            </w:r>
            <w:r>
              <w:rPr>
                <w:color w:val="231F20"/>
                <w:spacing w:val="-5"/>
                <w:sz w:val="18"/>
              </w:rPr>
              <w:t xml:space="preserve"> </w:t>
            </w:r>
            <w:r>
              <w:rPr>
                <w:color w:val="231F20"/>
                <w:spacing w:val="-4"/>
                <w:sz w:val="18"/>
              </w:rPr>
              <w:t>i</w:t>
            </w:r>
            <w:r>
              <w:rPr>
                <w:color w:val="231F20"/>
                <w:spacing w:val="-5"/>
                <w:sz w:val="18"/>
              </w:rPr>
              <w:t xml:space="preserve"> </w:t>
            </w:r>
            <w:r>
              <w:rPr>
                <w:color w:val="231F20"/>
                <w:spacing w:val="-4"/>
                <w:sz w:val="18"/>
              </w:rPr>
              <w:t>përgati-</w:t>
            </w:r>
          </w:p>
        </w:tc>
        <w:tc>
          <w:tcPr>
            <w:tcW w:w="1756" w:type="dxa"/>
            <w:tcBorders>
              <w:bottom w:val="nil"/>
            </w:tcBorders>
          </w:tcPr>
          <w:p w:rsidR="003F5B77" w:rsidRDefault="00187B4B">
            <w:pPr>
              <w:pStyle w:val="TableParagraph"/>
              <w:spacing w:before="72" w:line="215" w:lineRule="exact"/>
              <w:ind w:left="79"/>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Politi-</w:t>
            </w:r>
          </w:p>
        </w:tc>
        <w:tc>
          <w:tcPr>
            <w:tcW w:w="1871" w:type="dxa"/>
            <w:tcBorders>
              <w:bottom w:val="nil"/>
            </w:tcBorders>
          </w:tcPr>
          <w:p w:rsidR="003F5B77" w:rsidRDefault="00187B4B">
            <w:pPr>
              <w:pStyle w:val="TableParagraph"/>
              <w:spacing w:before="72" w:line="215" w:lineRule="exact"/>
              <w:ind w:left="80"/>
              <w:rPr>
                <w:sz w:val="18"/>
              </w:rPr>
            </w:pPr>
            <w:r>
              <w:rPr>
                <w:color w:val="231F20"/>
                <w:sz w:val="18"/>
              </w:rPr>
              <w:t>DSHKSK,</w:t>
            </w:r>
            <w:r>
              <w:rPr>
                <w:color w:val="231F20"/>
                <w:spacing w:val="-4"/>
                <w:sz w:val="18"/>
              </w:rPr>
              <w:t xml:space="preserve"> </w:t>
            </w:r>
            <w:r>
              <w:rPr>
                <w:color w:val="231F20"/>
                <w:sz w:val="18"/>
              </w:rPr>
              <w:t>DTIM,</w:t>
            </w:r>
            <w:r>
              <w:rPr>
                <w:color w:val="231F20"/>
                <w:spacing w:val="-3"/>
                <w:sz w:val="18"/>
              </w:rPr>
              <w:t xml:space="preserve"> </w:t>
            </w:r>
            <w:r>
              <w:rPr>
                <w:color w:val="231F20"/>
                <w:spacing w:val="-4"/>
                <w:sz w:val="18"/>
              </w:rPr>
              <w:t>ZVP,</w:t>
            </w:r>
          </w:p>
        </w:tc>
        <w:tc>
          <w:tcPr>
            <w:tcW w:w="1347" w:type="dxa"/>
            <w:tcBorders>
              <w:bottom w:val="nil"/>
            </w:tcBorders>
          </w:tcPr>
          <w:p w:rsidR="003F5B77" w:rsidRDefault="00187B4B">
            <w:pPr>
              <w:pStyle w:val="TableParagraph"/>
              <w:spacing w:before="72" w:line="215" w:lineRule="exact"/>
              <w:ind w:left="79"/>
              <w:rPr>
                <w:sz w:val="18"/>
              </w:rPr>
            </w:pPr>
            <w:r>
              <w:rPr>
                <w:color w:val="231F20"/>
                <w:sz w:val="18"/>
              </w:rPr>
              <w:t>3M-II-</w:t>
            </w:r>
            <w:r>
              <w:rPr>
                <w:color w:val="231F20"/>
                <w:spacing w:val="-4"/>
                <w:sz w:val="18"/>
              </w:rPr>
              <w:t>2022</w:t>
            </w:r>
          </w:p>
        </w:tc>
        <w:tc>
          <w:tcPr>
            <w:tcW w:w="1701" w:type="dxa"/>
            <w:tcBorders>
              <w:bottom w:val="nil"/>
            </w:tcBorders>
          </w:tcPr>
          <w:p w:rsidR="003F5B77" w:rsidRDefault="00187B4B">
            <w:pPr>
              <w:pStyle w:val="TableParagraph"/>
              <w:spacing w:before="72" w:line="214" w:lineRule="exact"/>
              <w:ind w:left="79"/>
              <w:rPr>
                <w:sz w:val="18"/>
              </w:rPr>
            </w:pPr>
            <w:r>
              <w:rPr>
                <w:color w:val="231F20"/>
                <w:sz w:val="18"/>
              </w:rPr>
              <w:t>193,333</w:t>
            </w:r>
            <w:r>
              <w:rPr>
                <w:color w:val="231F20"/>
                <w:spacing w:val="-2"/>
                <w:sz w:val="18"/>
              </w:rPr>
              <w:t xml:space="preserve"> </w:t>
            </w:r>
            <w:r>
              <w:rPr>
                <w:color w:val="231F20"/>
                <w:spacing w:val="-4"/>
                <w:sz w:val="18"/>
              </w:rPr>
              <w:t>lekë</w:t>
            </w:r>
          </w:p>
        </w:tc>
        <w:tc>
          <w:tcPr>
            <w:tcW w:w="1469" w:type="dxa"/>
            <w:tcBorders>
              <w:bottom w:val="nil"/>
            </w:tcBorders>
          </w:tcPr>
          <w:p w:rsidR="003F5B77" w:rsidRDefault="00187B4B">
            <w:pPr>
              <w:pStyle w:val="TableParagraph"/>
              <w:spacing w:before="73" w:line="214" w:lineRule="exact"/>
              <w:ind w:left="79"/>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655"/>
        </w:trPr>
        <w:tc>
          <w:tcPr>
            <w:tcW w:w="3666" w:type="dxa"/>
            <w:tcBorders>
              <w:top w:val="nil"/>
              <w:bottom w:val="nil"/>
            </w:tcBorders>
          </w:tcPr>
          <w:p w:rsidR="003F5B77" w:rsidRDefault="00187B4B">
            <w:pPr>
              <w:pStyle w:val="TableParagraph"/>
              <w:spacing w:line="199" w:lineRule="exact"/>
              <w:ind w:left="79"/>
              <w:rPr>
                <w:sz w:val="18"/>
              </w:rPr>
            </w:pPr>
            <w:r>
              <w:rPr>
                <w:color w:val="231F20"/>
                <w:sz w:val="18"/>
              </w:rPr>
              <w:t>iniciuara,</w:t>
            </w:r>
            <w:r>
              <w:rPr>
                <w:color w:val="231F20"/>
                <w:spacing w:val="-6"/>
                <w:sz w:val="18"/>
              </w:rPr>
              <w:t xml:space="preserve"> </w:t>
            </w:r>
            <w:r>
              <w:rPr>
                <w:color w:val="231F20"/>
                <w:sz w:val="18"/>
              </w:rPr>
              <w:t>zhvilluara</w:t>
            </w:r>
            <w:r>
              <w:rPr>
                <w:color w:val="231F20"/>
                <w:spacing w:val="-5"/>
                <w:sz w:val="18"/>
              </w:rPr>
              <w:t xml:space="preserve"> </w:t>
            </w:r>
            <w:r>
              <w:rPr>
                <w:color w:val="231F20"/>
                <w:sz w:val="18"/>
              </w:rPr>
              <w:t>apo</w:t>
            </w:r>
            <w:r>
              <w:rPr>
                <w:color w:val="231F20"/>
                <w:spacing w:val="-6"/>
                <w:sz w:val="18"/>
              </w:rPr>
              <w:t xml:space="preserve"> </w:t>
            </w:r>
            <w:r>
              <w:rPr>
                <w:color w:val="231F20"/>
                <w:sz w:val="18"/>
              </w:rPr>
              <w:t>trashëguara</w:t>
            </w:r>
            <w:r>
              <w:rPr>
                <w:color w:val="231F20"/>
                <w:spacing w:val="-5"/>
                <w:sz w:val="18"/>
              </w:rPr>
              <w:t xml:space="preserve"> </w:t>
            </w:r>
            <w:r>
              <w:rPr>
                <w:color w:val="231F20"/>
                <w:sz w:val="18"/>
              </w:rPr>
              <w:t>nga</w:t>
            </w:r>
            <w:r>
              <w:rPr>
                <w:color w:val="231F20"/>
                <w:spacing w:val="-5"/>
                <w:sz w:val="18"/>
              </w:rPr>
              <w:t xml:space="preserve"> </w:t>
            </w:r>
            <w:r>
              <w:rPr>
                <w:color w:val="231F20"/>
                <w:spacing w:val="-4"/>
                <w:sz w:val="18"/>
              </w:rPr>
              <w:t>gratë</w:t>
            </w:r>
          </w:p>
          <w:p w:rsidR="003F5B77" w:rsidRDefault="00187B4B">
            <w:pPr>
              <w:pStyle w:val="TableParagraph"/>
              <w:spacing w:before="1" w:line="235" w:lineRule="auto"/>
              <w:ind w:left="79"/>
              <w:rPr>
                <w:sz w:val="18"/>
              </w:rPr>
            </w:pPr>
            <w:r>
              <w:rPr>
                <w:color w:val="231F20"/>
                <w:sz w:val="18"/>
              </w:rPr>
              <w:t>në</w:t>
            </w:r>
            <w:r>
              <w:rPr>
                <w:color w:val="231F20"/>
                <w:spacing w:val="-10"/>
                <w:sz w:val="18"/>
              </w:rPr>
              <w:t xml:space="preserve"> </w:t>
            </w:r>
            <w:r>
              <w:rPr>
                <w:color w:val="231F20"/>
                <w:sz w:val="18"/>
              </w:rPr>
              <w:t>Bashkinë</w:t>
            </w:r>
            <w:r>
              <w:rPr>
                <w:color w:val="231F20"/>
                <w:spacing w:val="-10"/>
                <w:sz w:val="18"/>
              </w:rPr>
              <w:t xml:space="preserve"> </w:t>
            </w:r>
            <w:r>
              <w:rPr>
                <w:color w:val="231F20"/>
                <w:sz w:val="18"/>
              </w:rPr>
              <w:t>Elbasan</w:t>
            </w:r>
            <w:r>
              <w:rPr>
                <w:color w:val="231F20"/>
                <w:spacing w:val="-9"/>
                <w:sz w:val="18"/>
              </w:rPr>
              <w:t xml:space="preserve"> </w:t>
            </w:r>
            <w:r>
              <w:rPr>
                <w:color w:val="231F20"/>
                <w:sz w:val="18"/>
              </w:rPr>
              <w:t>dhe</w:t>
            </w:r>
            <w:r>
              <w:rPr>
                <w:color w:val="231F20"/>
                <w:spacing w:val="-10"/>
                <w:sz w:val="18"/>
              </w:rPr>
              <w:t xml:space="preserve"> </w:t>
            </w:r>
            <w:r>
              <w:rPr>
                <w:color w:val="231F20"/>
                <w:sz w:val="18"/>
              </w:rPr>
              <w:t>përditësimi</w:t>
            </w:r>
            <w:r>
              <w:rPr>
                <w:color w:val="231F20"/>
                <w:spacing w:val="-9"/>
                <w:sz w:val="18"/>
              </w:rPr>
              <w:t xml:space="preserve"> </w:t>
            </w:r>
            <w:r>
              <w:rPr>
                <w:color w:val="231F20"/>
                <w:sz w:val="18"/>
              </w:rPr>
              <w:t>i</w:t>
            </w:r>
            <w:r>
              <w:rPr>
                <w:color w:val="231F20"/>
                <w:spacing w:val="-9"/>
                <w:sz w:val="18"/>
              </w:rPr>
              <w:t xml:space="preserve"> </w:t>
            </w:r>
            <w:r>
              <w:rPr>
                <w:color w:val="231F20"/>
                <w:sz w:val="18"/>
              </w:rPr>
              <w:t>këtij</w:t>
            </w:r>
            <w:r>
              <w:rPr>
                <w:color w:val="231F20"/>
                <w:spacing w:val="-9"/>
                <w:sz w:val="18"/>
              </w:rPr>
              <w:t xml:space="preserve"> </w:t>
            </w:r>
            <w:r>
              <w:rPr>
                <w:color w:val="231F20"/>
                <w:sz w:val="18"/>
              </w:rPr>
              <w:t>infor- macioni në mënyrë të përvitshme.</w:t>
            </w:r>
          </w:p>
        </w:tc>
        <w:tc>
          <w:tcPr>
            <w:tcW w:w="1617" w:type="dxa"/>
            <w:tcBorders>
              <w:top w:val="nil"/>
              <w:bottom w:val="nil"/>
            </w:tcBorders>
          </w:tcPr>
          <w:p w:rsidR="003F5B77" w:rsidRDefault="00187B4B">
            <w:pPr>
              <w:pStyle w:val="TableParagraph"/>
              <w:spacing w:line="199" w:lineRule="exact"/>
              <w:ind w:left="79"/>
              <w:rPr>
                <w:sz w:val="18"/>
              </w:rPr>
            </w:pPr>
            <w:r>
              <w:rPr>
                <w:color w:val="231F20"/>
                <w:spacing w:val="-4"/>
                <w:sz w:val="18"/>
              </w:rPr>
              <w:t>tur dhe përditësuar</w:t>
            </w:r>
          </w:p>
          <w:p w:rsidR="003F5B77" w:rsidRDefault="00187B4B">
            <w:pPr>
              <w:pStyle w:val="TableParagraph"/>
              <w:spacing w:before="1" w:line="235" w:lineRule="auto"/>
              <w:ind w:left="79" w:right="291"/>
              <w:rPr>
                <w:sz w:val="18"/>
              </w:rPr>
            </w:pPr>
            <w:r>
              <w:rPr>
                <w:color w:val="231F20"/>
                <w:sz w:val="18"/>
              </w:rPr>
              <w:t>rregullisht,</w:t>
            </w:r>
            <w:r>
              <w:rPr>
                <w:color w:val="231F20"/>
                <w:spacing w:val="-11"/>
                <w:sz w:val="18"/>
              </w:rPr>
              <w:t xml:space="preserve"> </w:t>
            </w:r>
            <w:r>
              <w:rPr>
                <w:color w:val="231F20"/>
                <w:sz w:val="18"/>
              </w:rPr>
              <w:t>me</w:t>
            </w:r>
            <w:r>
              <w:rPr>
                <w:color w:val="231F20"/>
                <w:spacing w:val="-10"/>
                <w:sz w:val="18"/>
              </w:rPr>
              <w:t xml:space="preserve"> </w:t>
            </w:r>
            <w:r>
              <w:rPr>
                <w:color w:val="231F20"/>
                <w:sz w:val="18"/>
              </w:rPr>
              <w:t xml:space="preserve">të </w:t>
            </w:r>
            <w:r>
              <w:rPr>
                <w:color w:val="231F20"/>
                <w:spacing w:val="-4"/>
                <w:sz w:val="18"/>
              </w:rPr>
              <w:t>dhëna</w:t>
            </w:r>
            <w:r>
              <w:rPr>
                <w:color w:val="231F20"/>
                <w:spacing w:val="-8"/>
                <w:sz w:val="18"/>
              </w:rPr>
              <w:t xml:space="preserve"> </w:t>
            </w:r>
            <w:r>
              <w:rPr>
                <w:color w:val="231F20"/>
                <w:spacing w:val="-4"/>
                <w:sz w:val="18"/>
              </w:rPr>
              <w:t>mbi</w:t>
            </w:r>
            <w:r>
              <w:rPr>
                <w:color w:val="231F20"/>
                <w:spacing w:val="-8"/>
                <w:sz w:val="18"/>
              </w:rPr>
              <w:t xml:space="preserve"> </w:t>
            </w:r>
            <w:r>
              <w:rPr>
                <w:color w:val="231F20"/>
                <w:spacing w:val="-4"/>
                <w:sz w:val="18"/>
              </w:rPr>
              <w:t>llojin</w:t>
            </w:r>
            <w:r>
              <w:rPr>
                <w:color w:val="231F20"/>
                <w:spacing w:val="-8"/>
                <w:sz w:val="18"/>
              </w:rPr>
              <w:t xml:space="preserve"> </w:t>
            </w:r>
            <w:r>
              <w:rPr>
                <w:color w:val="231F20"/>
                <w:spacing w:val="-4"/>
                <w:sz w:val="18"/>
              </w:rPr>
              <w:t>e</w:t>
            </w:r>
          </w:p>
        </w:tc>
        <w:tc>
          <w:tcPr>
            <w:tcW w:w="1756" w:type="dxa"/>
            <w:tcBorders>
              <w:top w:val="nil"/>
              <w:bottom w:val="nil"/>
            </w:tcBorders>
          </w:tcPr>
          <w:p w:rsidR="003F5B77" w:rsidRDefault="00187B4B">
            <w:pPr>
              <w:pStyle w:val="TableParagraph"/>
              <w:spacing w:line="199" w:lineRule="exact"/>
              <w:ind w:left="79"/>
              <w:rPr>
                <w:sz w:val="18"/>
              </w:rPr>
            </w:pPr>
            <w:r>
              <w:rPr>
                <w:color w:val="231F20"/>
                <w:sz w:val="18"/>
              </w:rPr>
              <w:t>kave</w:t>
            </w:r>
            <w:r>
              <w:rPr>
                <w:color w:val="231F20"/>
                <w:spacing w:val="-7"/>
                <w:sz w:val="18"/>
              </w:rPr>
              <w:t xml:space="preserve"> </w:t>
            </w:r>
            <w:r>
              <w:rPr>
                <w:color w:val="231F20"/>
                <w:sz w:val="18"/>
              </w:rPr>
              <w:t>të</w:t>
            </w:r>
            <w:r>
              <w:rPr>
                <w:color w:val="231F20"/>
                <w:spacing w:val="-6"/>
                <w:sz w:val="18"/>
              </w:rPr>
              <w:t xml:space="preserve"> </w:t>
            </w:r>
            <w:r>
              <w:rPr>
                <w:color w:val="231F20"/>
                <w:sz w:val="18"/>
              </w:rPr>
              <w:t>Arsimit</w:t>
            </w:r>
            <w:r>
              <w:rPr>
                <w:color w:val="231F20"/>
                <w:spacing w:val="-5"/>
                <w:sz w:val="18"/>
              </w:rPr>
              <w:t xml:space="preserve"> dhe</w:t>
            </w:r>
          </w:p>
          <w:p w:rsidR="003F5B77" w:rsidRDefault="00187B4B">
            <w:pPr>
              <w:pStyle w:val="TableParagraph"/>
              <w:spacing w:before="1" w:line="235" w:lineRule="auto"/>
              <w:ind w:left="79"/>
              <w:rPr>
                <w:sz w:val="18"/>
              </w:rPr>
            </w:pPr>
            <w:r>
              <w:rPr>
                <w:color w:val="231F20"/>
                <w:sz w:val="18"/>
              </w:rPr>
              <w:t>Trashëgimisë</w:t>
            </w:r>
            <w:r>
              <w:rPr>
                <w:color w:val="231F20"/>
                <w:spacing w:val="-2"/>
                <w:sz w:val="18"/>
              </w:rPr>
              <w:t xml:space="preserve"> </w:t>
            </w:r>
            <w:r>
              <w:rPr>
                <w:color w:val="231F20"/>
                <w:sz w:val="18"/>
              </w:rPr>
              <w:t xml:space="preserve">Kul- </w:t>
            </w:r>
            <w:r>
              <w:rPr>
                <w:color w:val="231F20"/>
                <w:spacing w:val="-2"/>
                <w:sz w:val="18"/>
              </w:rPr>
              <w:t>turore</w:t>
            </w:r>
            <w:r>
              <w:rPr>
                <w:color w:val="231F20"/>
                <w:spacing w:val="-9"/>
                <w:sz w:val="18"/>
              </w:rPr>
              <w:t xml:space="preserve"> </w:t>
            </w:r>
            <w:r>
              <w:rPr>
                <w:color w:val="231F20"/>
                <w:spacing w:val="-2"/>
                <w:sz w:val="18"/>
              </w:rPr>
              <w:t>dhe</w:t>
            </w:r>
            <w:r>
              <w:rPr>
                <w:color w:val="231F20"/>
                <w:spacing w:val="-8"/>
                <w:sz w:val="18"/>
              </w:rPr>
              <w:t xml:space="preserve"> </w:t>
            </w:r>
            <w:r>
              <w:rPr>
                <w:color w:val="231F20"/>
                <w:spacing w:val="-2"/>
                <w:sz w:val="18"/>
              </w:rPr>
              <w:t>Turizmit</w:t>
            </w:r>
          </w:p>
        </w:tc>
        <w:tc>
          <w:tcPr>
            <w:tcW w:w="1871" w:type="dxa"/>
            <w:tcBorders>
              <w:top w:val="nil"/>
              <w:bottom w:val="nil"/>
            </w:tcBorders>
          </w:tcPr>
          <w:p w:rsidR="003F5B77" w:rsidRDefault="00187B4B">
            <w:pPr>
              <w:pStyle w:val="TableParagraph"/>
              <w:spacing w:line="199" w:lineRule="exact"/>
              <w:ind w:left="80"/>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before="1" w:line="235" w:lineRule="auto"/>
              <w:ind w:left="80"/>
              <w:rPr>
                <w:sz w:val="18"/>
              </w:rPr>
            </w:pP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top w:val="nil"/>
              <w:bottom w:val="nil"/>
            </w:tcBorders>
          </w:tcPr>
          <w:p w:rsidR="003F5B77" w:rsidRDefault="00187B4B">
            <w:pPr>
              <w:pStyle w:val="TableParagraph"/>
              <w:spacing w:before="101"/>
              <w:ind w:left="120"/>
              <w:rPr>
                <w:sz w:val="18"/>
              </w:rPr>
            </w:pPr>
            <w:r>
              <w:rPr>
                <w:color w:val="231F20"/>
                <w:spacing w:val="-10"/>
                <w:sz w:val="18"/>
              </w:rPr>
              <w:t>–</w:t>
            </w:r>
          </w:p>
          <w:p w:rsidR="003F5B77" w:rsidRDefault="00187B4B">
            <w:pPr>
              <w:pStyle w:val="TableParagraph"/>
              <w:spacing w:before="117" w:line="198" w:lineRule="exact"/>
              <w:ind w:left="79"/>
              <w:rPr>
                <w:sz w:val="18"/>
              </w:rPr>
            </w:pPr>
            <w:r>
              <w:rPr>
                <w:color w:val="231F20"/>
                <w:sz w:val="18"/>
              </w:rPr>
              <w:t>6M-II-</w:t>
            </w:r>
            <w:r>
              <w:rPr>
                <w:color w:val="231F20"/>
                <w:spacing w:val="-4"/>
                <w:sz w:val="18"/>
              </w:rPr>
              <w:t>2024</w:t>
            </w:r>
          </w:p>
        </w:tc>
        <w:tc>
          <w:tcPr>
            <w:tcW w:w="1701" w:type="dxa"/>
            <w:tcBorders>
              <w:top w:val="nil"/>
              <w:bottom w:val="nil"/>
            </w:tcBorders>
          </w:tcPr>
          <w:p w:rsidR="003F5B77" w:rsidRDefault="00187B4B">
            <w:pPr>
              <w:pStyle w:val="TableParagraph"/>
              <w:spacing w:before="50"/>
              <w:ind w:left="79"/>
              <w:rPr>
                <w:i/>
                <w:sz w:val="18"/>
              </w:rPr>
            </w:pPr>
            <w:r>
              <w:rPr>
                <w:i/>
                <w:color w:val="231F20"/>
                <w:spacing w:val="-2"/>
                <w:sz w:val="18"/>
              </w:rPr>
              <w:t xml:space="preserve">Bashkia: 193,333 </w:t>
            </w:r>
            <w:r>
              <w:rPr>
                <w:i/>
                <w:color w:val="231F20"/>
                <w:spacing w:val="-4"/>
                <w:sz w:val="18"/>
              </w:rPr>
              <w:t>lekë</w:t>
            </w:r>
          </w:p>
          <w:p w:rsidR="003F5B77" w:rsidRDefault="003F5B77">
            <w:pPr>
              <w:pStyle w:val="TableParagraph"/>
              <w:spacing w:before="66"/>
              <w:ind w:left="79"/>
              <w:rPr>
                <w:i/>
                <w:sz w:val="18"/>
              </w:rPr>
            </w:pPr>
          </w:p>
        </w:tc>
        <w:tc>
          <w:tcPr>
            <w:tcW w:w="1469" w:type="dxa"/>
            <w:tcBorders>
              <w:top w:val="nil"/>
              <w:bottom w:val="nil"/>
            </w:tcBorders>
          </w:tcPr>
          <w:p w:rsidR="003F5B77" w:rsidRDefault="00187B4B">
            <w:pPr>
              <w:pStyle w:val="TableParagraph"/>
              <w:spacing w:line="200" w:lineRule="exact"/>
              <w:ind w:left="79"/>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18" w:lineRule="exact"/>
              <w:ind w:left="79"/>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69"/>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line="192" w:lineRule="exact"/>
              <w:ind w:left="79"/>
              <w:rPr>
                <w:sz w:val="18"/>
              </w:rPr>
            </w:pPr>
            <w:r>
              <w:rPr>
                <w:color w:val="231F20"/>
                <w:spacing w:val="-5"/>
                <w:sz w:val="18"/>
              </w:rPr>
              <w:t>aktivitetit,</w:t>
            </w:r>
            <w:r>
              <w:rPr>
                <w:color w:val="231F20"/>
                <w:spacing w:val="8"/>
                <w:sz w:val="18"/>
              </w:rPr>
              <w:t xml:space="preserve"> </w:t>
            </w:r>
            <w:r>
              <w:rPr>
                <w:color w:val="231F20"/>
                <w:spacing w:val="-2"/>
                <w:sz w:val="18"/>
              </w:rPr>
              <w:t>produktin,</w:t>
            </w:r>
          </w:p>
          <w:p w:rsidR="003F5B77" w:rsidRDefault="00187B4B">
            <w:pPr>
              <w:pStyle w:val="TableParagraph"/>
              <w:spacing w:line="218" w:lineRule="exact"/>
              <w:ind w:left="79"/>
              <w:rPr>
                <w:sz w:val="18"/>
              </w:rPr>
            </w:pPr>
            <w:r>
              <w:rPr>
                <w:color w:val="231F20"/>
                <w:spacing w:val="-5"/>
                <w:sz w:val="18"/>
              </w:rPr>
              <w:t>trashëgiminë,</w:t>
            </w:r>
            <w:r>
              <w:rPr>
                <w:color w:val="231F20"/>
                <w:spacing w:val="3"/>
                <w:sz w:val="18"/>
              </w:rPr>
              <w:t xml:space="preserve"> </w:t>
            </w:r>
            <w:r>
              <w:rPr>
                <w:color w:val="231F20"/>
                <w:spacing w:val="-4"/>
                <w:sz w:val="18"/>
              </w:rPr>
              <w:t>etj.</w:t>
            </w:r>
          </w:p>
        </w:tc>
        <w:tc>
          <w:tcPr>
            <w:tcW w:w="1756" w:type="dxa"/>
            <w:tcBorders>
              <w:top w:val="nil"/>
            </w:tcBorders>
          </w:tcPr>
          <w:p w:rsidR="003F5B77" w:rsidRDefault="00187B4B">
            <w:pPr>
              <w:pStyle w:val="TableParagraph"/>
              <w:spacing w:line="194" w:lineRule="exact"/>
              <w:ind w:left="79"/>
              <w:rPr>
                <w:sz w:val="18"/>
              </w:rPr>
            </w:pPr>
            <w:r>
              <w:rPr>
                <w:color w:val="231F20"/>
                <w:spacing w:val="-2"/>
                <w:sz w:val="18"/>
              </w:rPr>
              <w:t>(DPATKT)</w:t>
            </w: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line="175" w:lineRule="exact"/>
              <w:ind w:left="79"/>
              <w:rPr>
                <w:i/>
                <w:sz w:val="18"/>
              </w:rPr>
            </w:pPr>
            <w:r>
              <w:rPr>
                <w:i/>
                <w:color w:val="231F20"/>
                <w:spacing w:val="-2"/>
                <w:sz w:val="18"/>
              </w:rPr>
              <w:t>Hendek financiar:</w:t>
            </w:r>
          </w:p>
          <w:p w:rsidR="003F5B77" w:rsidRDefault="00187B4B">
            <w:pPr>
              <w:pStyle w:val="TableParagraph"/>
              <w:spacing w:line="210" w:lineRule="exact"/>
              <w:ind w:left="79"/>
              <w:rPr>
                <w:i/>
                <w:sz w:val="18"/>
              </w:rPr>
            </w:pPr>
            <w:r>
              <w:rPr>
                <w:i/>
                <w:color w:val="231F20"/>
                <w:sz w:val="18"/>
              </w:rPr>
              <w:t>0</w:t>
            </w:r>
            <w:r>
              <w:rPr>
                <w:i/>
                <w:color w:val="231F20"/>
                <w:spacing w:val="-4"/>
                <w:sz w:val="18"/>
              </w:rPr>
              <w:t xml:space="preserve"> 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307"/>
        </w:trPr>
        <w:tc>
          <w:tcPr>
            <w:tcW w:w="3666" w:type="dxa"/>
            <w:tcBorders>
              <w:bottom w:val="nil"/>
            </w:tcBorders>
          </w:tcPr>
          <w:p w:rsidR="003F5B77" w:rsidRDefault="00187B4B">
            <w:pPr>
              <w:pStyle w:val="TableParagraph"/>
              <w:spacing w:before="73" w:line="215" w:lineRule="exact"/>
              <w:ind w:left="79"/>
              <w:rPr>
                <w:sz w:val="18"/>
              </w:rPr>
            </w:pPr>
            <w:r>
              <w:rPr>
                <w:color w:val="231F20"/>
                <w:sz w:val="18"/>
              </w:rPr>
              <w:t>III.2.3.</w:t>
            </w:r>
            <w:r>
              <w:rPr>
                <w:color w:val="231F20"/>
                <w:spacing w:val="-7"/>
                <w:sz w:val="18"/>
              </w:rPr>
              <w:t xml:space="preserve"> </w:t>
            </w:r>
            <w:r>
              <w:rPr>
                <w:color w:val="231F20"/>
                <w:sz w:val="18"/>
              </w:rPr>
              <w:t>Mbështetja</w:t>
            </w:r>
            <w:r>
              <w:rPr>
                <w:color w:val="231F20"/>
                <w:spacing w:val="-4"/>
                <w:sz w:val="18"/>
              </w:rPr>
              <w:t xml:space="preserve"> </w:t>
            </w:r>
            <w:r>
              <w:rPr>
                <w:color w:val="231F20"/>
                <w:sz w:val="18"/>
              </w:rPr>
              <w:t>e</w:t>
            </w:r>
            <w:r>
              <w:rPr>
                <w:color w:val="231F20"/>
                <w:spacing w:val="-5"/>
                <w:sz w:val="18"/>
              </w:rPr>
              <w:t xml:space="preserve"> </w:t>
            </w:r>
            <w:r>
              <w:rPr>
                <w:color w:val="231F20"/>
                <w:sz w:val="18"/>
              </w:rPr>
              <w:t>grave</w:t>
            </w:r>
            <w:r>
              <w:rPr>
                <w:color w:val="231F20"/>
                <w:spacing w:val="-4"/>
                <w:sz w:val="18"/>
              </w:rPr>
              <w:t xml:space="preserve"> </w:t>
            </w:r>
            <w:r>
              <w:rPr>
                <w:color w:val="231F20"/>
                <w:sz w:val="18"/>
              </w:rPr>
              <w:t>nga</w:t>
            </w:r>
            <w:r>
              <w:rPr>
                <w:color w:val="231F20"/>
                <w:spacing w:val="-5"/>
                <w:sz w:val="18"/>
              </w:rPr>
              <w:t xml:space="preserve"> </w:t>
            </w:r>
            <w:r>
              <w:rPr>
                <w:color w:val="231F20"/>
                <w:sz w:val="18"/>
              </w:rPr>
              <w:t>grupe</w:t>
            </w:r>
            <w:r>
              <w:rPr>
                <w:color w:val="231F20"/>
                <w:spacing w:val="-4"/>
                <w:sz w:val="18"/>
              </w:rPr>
              <w:t xml:space="preserve"> </w:t>
            </w:r>
            <w:r>
              <w:rPr>
                <w:color w:val="231F20"/>
                <w:spacing w:val="-2"/>
                <w:sz w:val="18"/>
              </w:rPr>
              <w:t>vulnerabël</w:t>
            </w:r>
          </w:p>
        </w:tc>
        <w:tc>
          <w:tcPr>
            <w:tcW w:w="1617" w:type="dxa"/>
            <w:tcBorders>
              <w:bottom w:val="nil"/>
            </w:tcBorders>
          </w:tcPr>
          <w:p w:rsidR="003F5B77" w:rsidRDefault="00187B4B">
            <w:pPr>
              <w:pStyle w:val="TableParagraph"/>
              <w:spacing w:before="73" w:line="215" w:lineRule="exact"/>
              <w:ind w:left="0" w:right="175"/>
              <w:jc w:val="center"/>
              <w:rPr>
                <w:sz w:val="18"/>
              </w:rPr>
            </w:pPr>
            <w:r>
              <w:rPr>
                <w:color w:val="231F20"/>
                <w:sz w:val="18"/>
              </w:rPr>
              <w:t>15</w:t>
            </w:r>
            <w:r>
              <w:rPr>
                <w:color w:val="231F20"/>
                <w:spacing w:val="-3"/>
                <w:sz w:val="18"/>
              </w:rPr>
              <w:t xml:space="preserve"> </w:t>
            </w:r>
            <w:r>
              <w:rPr>
                <w:color w:val="231F20"/>
                <w:sz w:val="18"/>
              </w:rPr>
              <w:t>gra</w:t>
            </w:r>
            <w:r>
              <w:rPr>
                <w:color w:val="231F20"/>
                <w:spacing w:val="-2"/>
                <w:sz w:val="18"/>
              </w:rPr>
              <w:t xml:space="preserve"> </w:t>
            </w:r>
            <w:r>
              <w:rPr>
                <w:color w:val="231F20"/>
                <w:sz w:val="18"/>
              </w:rPr>
              <w:t>dhe</w:t>
            </w:r>
            <w:r>
              <w:rPr>
                <w:color w:val="231F20"/>
                <w:spacing w:val="-3"/>
                <w:sz w:val="18"/>
              </w:rPr>
              <w:t xml:space="preserve"> </w:t>
            </w:r>
            <w:r>
              <w:rPr>
                <w:color w:val="231F20"/>
                <w:sz w:val="18"/>
              </w:rPr>
              <w:t>të</w:t>
            </w:r>
            <w:r>
              <w:rPr>
                <w:color w:val="231F20"/>
                <w:spacing w:val="-2"/>
                <w:sz w:val="18"/>
              </w:rPr>
              <w:t xml:space="preserve"> </w:t>
            </w:r>
            <w:r>
              <w:rPr>
                <w:color w:val="231F20"/>
                <w:spacing w:val="-4"/>
                <w:sz w:val="18"/>
              </w:rPr>
              <w:t>reja</w:t>
            </w:r>
          </w:p>
        </w:tc>
        <w:tc>
          <w:tcPr>
            <w:tcW w:w="1756" w:type="dxa"/>
            <w:tcBorders>
              <w:bottom w:val="nil"/>
            </w:tcBorders>
          </w:tcPr>
          <w:p w:rsidR="003F5B77" w:rsidRDefault="00187B4B">
            <w:pPr>
              <w:pStyle w:val="TableParagraph"/>
              <w:spacing w:before="73" w:line="215" w:lineRule="exact"/>
              <w:ind w:left="79"/>
              <w:rPr>
                <w:sz w:val="18"/>
              </w:rPr>
            </w:pPr>
            <w:r>
              <w:rPr>
                <w:color w:val="231F20"/>
                <w:sz w:val="18"/>
              </w:rPr>
              <w:t>Drejtoria</w:t>
            </w:r>
            <w:r>
              <w:rPr>
                <w:color w:val="231F20"/>
                <w:spacing w:val="-5"/>
                <w:sz w:val="18"/>
              </w:rPr>
              <w:t xml:space="preserve"> </w:t>
            </w:r>
            <w:r>
              <w:rPr>
                <w:color w:val="231F20"/>
                <w:sz w:val="18"/>
              </w:rPr>
              <w:t>e</w:t>
            </w:r>
            <w:r>
              <w:rPr>
                <w:color w:val="231F20"/>
                <w:spacing w:val="-3"/>
                <w:sz w:val="18"/>
              </w:rPr>
              <w:t xml:space="preserve"> </w:t>
            </w:r>
            <w:r>
              <w:rPr>
                <w:color w:val="231F20"/>
                <w:spacing w:val="-2"/>
                <w:sz w:val="18"/>
              </w:rPr>
              <w:t>Taksave,</w:t>
            </w:r>
          </w:p>
        </w:tc>
        <w:tc>
          <w:tcPr>
            <w:tcW w:w="1871" w:type="dxa"/>
            <w:tcBorders>
              <w:bottom w:val="nil"/>
            </w:tcBorders>
          </w:tcPr>
          <w:p w:rsidR="003F5B77" w:rsidRDefault="00187B4B">
            <w:pPr>
              <w:pStyle w:val="TableParagraph"/>
              <w:spacing w:before="73" w:line="215" w:lineRule="exact"/>
              <w:ind w:left="80"/>
              <w:rPr>
                <w:sz w:val="18"/>
              </w:rPr>
            </w:pPr>
            <w:r>
              <w:rPr>
                <w:color w:val="231F20"/>
                <w:spacing w:val="-2"/>
                <w:sz w:val="18"/>
              </w:rPr>
              <w:t>DBF, DSHKSK,</w:t>
            </w:r>
            <w:r>
              <w:rPr>
                <w:color w:val="231F20"/>
                <w:spacing w:val="-1"/>
                <w:sz w:val="18"/>
              </w:rPr>
              <w:t xml:space="preserve"> </w:t>
            </w:r>
            <w:r>
              <w:rPr>
                <w:color w:val="231F20"/>
                <w:spacing w:val="-2"/>
                <w:sz w:val="18"/>
              </w:rPr>
              <w:t>DTIM,</w:t>
            </w:r>
          </w:p>
        </w:tc>
        <w:tc>
          <w:tcPr>
            <w:tcW w:w="1347" w:type="dxa"/>
            <w:tcBorders>
              <w:bottom w:val="nil"/>
            </w:tcBorders>
          </w:tcPr>
          <w:p w:rsidR="003F5B77" w:rsidRDefault="00187B4B">
            <w:pPr>
              <w:pStyle w:val="TableParagraph"/>
              <w:spacing w:before="73" w:line="215" w:lineRule="exact"/>
              <w:ind w:left="79"/>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3" w:line="214" w:lineRule="exact"/>
              <w:ind w:left="79"/>
              <w:rPr>
                <w:sz w:val="18"/>
              </w:rPr>
            </w:pPr>
            <w:r>
              <w:rPr>
                <w:color w:val="231F20"/>
                <w:sz w:val="18"/>
              </w:rPr>
              <w:t>3,000,000</w:t>
            </w:r>
            <w:r>
              <w:rPr>
                <w:color w:val="231F20"/>
                <w:spacing w:val="-2"/>
                <w:sz w:val="18"/>
              </w:rPr>
              <w:t xml:space="preserve"> </w:t>
            </w:r>
            <w:r>
              <w:rPr>
                <w:color w:val="231F20"/>
                <w:spacing w:val="-4"/>
                <w:sz w:val="18"/>
              </w:rPr>
              <w:t>lekë</w:t>
            </w:r>
          </w:p>
        </w:tc>
        <w:tc>
          <w:tcPr>
            <w:tcW w:w="1469" w:type="dxa"/>
            <w:tcBorders>
              <w:bottom w:val="nil"/>
            </w:tcBorders>
          </w:tcPr>
          <w:p w:rsidR="003F5B77" w:rsidRDefault="00187B4B">
            <w:pPr>
              <w:pStyle w:val="TableParagraph"/>
              <w:spacing w:before="73" w:line="214" w:lineRule="exact"/>
              <w:ind w:left="79"/>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655"/>
        </w:trPr>
        <w:tc>
          <w:tcPr>
            <w:tcW w:w="3666" w:type="dxa"/>
            <w:tcBorders>
              <w:top w:val="nil"/>
              <w:bottom w:val="nil"/>
            </w:tcBorders>
          </w:tcPr>
          <w:p w:rsidR="003F5B77" w:rsidRDefault="00187B4B">
            <w:pPr>
              <w:pStyle w:val="TableParagraph"/>
              <w:spacing w:line="199" w:lineRule="exact"/>
              <w:ind w:left="79"/>
              <w:rPr>
                <w:sz w:val="18"/>
              </w:rPr>
            </w:pPr>
            <w:r>
              <w:rPr>
                <w:color w:val="231F20"/>
                <w:sz w:val="18"/>
              </w:rPr>
              <w:t>dhe</w:t>
            </w:r>
            <w:r>
              <w:rPr>
                <w:color w:val="231F20"/>
                <w:spacing w:val="-6"/>
                <w:sz w:val="18"/>
              </w:rPr>
              <w:t xml:space="preserve"> </w:t>
            </w:r>
            <w:r>
              <w:rPr>
                <w:color w:val="231F20"/>
                <w:sz w:val="18"/>
              </w:rPr>
              <w:t>të</w:t>
            </w:r>
            <w:r>
              <w:rPr>
                <w:color w:val="231F20"/>
                <w:spacing w:val="-5"/>
                <w:sz w:val="18"/>
              </w:rPr>
              <w:t xml:space="preserve"> </w:t>
            </w:r>
            <w:r>
              <w:rPr>
                <w:color w:val="231F20"/>
                <w:sz w:val="18"/>
              </w:rPr>
              <w:t>rejave</w:t>
            </w:r>
            <w:r>
              <w:rPr>
                <w:color w:val="231F20"/>
                <w:spacing w:val="-5"/>
                <w:sz w:val="18"/>
              </w:rPr>
              <w:t xml:space="preserve"> </w:t>
            </w:r>
            <w:r>
              <w:rPr>
                <w:color w:val="231F20"/>
                <w:sz w:val="18"/>
              </w:rPr>
              <w:t>me</w:t>
            </w:r>
            <w:r>
              <w:rPr>
                <w:color w:val="231F20"/>
                <w:spacing w:val="-5"/>
                <w:sz w:val="18"/>
              </w:rPr>
              <w:t xml:space="preserve"> </w:t>
            </w:r>
            <w:r>
              <w:rPr>
                <w:color w:val="231F20"/>
                <w:sz w:val="18"/>
              </w:rPr>
              <w:t>ide</w:t>
            </w:r>
            <w:r>
              <w:rPr>
                <w:color w:val="231F20"/>
                <w:spacing w:val="-5"/>
                <w:sz w:val="18"/>
              </w:rPr>
              <w:t xml:space="preserve"> </w:t>
            </w:r>
            <w:r>
              <w:rPr>
                <w:color w:val="231F20"/>
                <w:sz w:val="18"/>
              </w:rPr>
              <w:t>inovative</w:t>
            </w:r>
            <w:r>
              <w:rPr>
                <w:color w:val="231F20"/>
                <w:spacing w:val="-5"/>
                <w:sz w:val="18"/>
              </w:rPr>
              <w:t xml:space="preserve"> </w:t>
            </w:r>
            <w:r>
              <w:rPr>
                <w:color w:val="231F20"/>
                <w:sz w:val="18"/>
              </w:rPr>
              <w:t>(TIK,</w:t>
            </w:r>
            <w:r>
              <w:rPr>
                <w:color w:val="231F20"/>
                <w:spacing w:val="-4"/>
                <w:sz w:val="18"/>
              </w:rPr>
              <w:t xml:space="preserve"> </w:t>
            </w:r>
            <w:r>
              <w:rPr>
                <w:color w:val="231F20"/>
                <w:spacing w:val="-2"/>
                <w:sz w:val="18"/>
              </w:rPr>
              <w:t>ekonominë</w:t>
            </w:r>
          </w:p>
          <w:p w:rsidR="003F5B77" w:rsidRDefault="00187B4B">
            <w:pPr>
              <w:pStyle w:val="TableParagraph"/>
              <w:spacing w:before="1" w:line="235" w:lineRule="auto"/>
              <w:ind w:left="79" w:right="118"/>
              <w:rPr>
                <w:sz w:val="18"/>
              </w:rPr>
            </w:pPr>
            <w:r>
              <w:rPr>
                <w:color w:val="231F20"/>
                <w:sz w:val="18"/>
              </w:rPr>
              <w:t>mjedisore, etj) për fillimin e një sipërmarrjeje, në</w:t>
            </w:r>
            <w:r>
              <w:rPr>
                <w:color w:val="231F20"/>
                <w:spacing w:val="-9"/>
                <w:sz w:val="18"/>
              </w:rPr>
              <w:t xml:space="preserve"> </w:t>
            </w:r>
            <w:r>
              <w:rPr>
                <w:color w:val="231F20"/>
                <w:sz w:val="18"/>
              </w:rPr>
              <w:t>rrugën</w:t>
            </w:r>
            <w:r>
              <w:rPr>
                <w:color w:val="231F20"/>
                <w:spacing w:val="-8"/>
                <w:sz w:val="18"/>
              </w:rPr>
              <w:t xml:space="preserve"> </w:t>
            </w:r>
            <w:r>
              <w:rPr>
                <w:color w:val="231F20"/>
                <w:sz w:val="18"/>
              </w:rPr>
              <w:t>Egnatia,</w:t>
            </w:r>
            <w:r>
              <w:rPr>
                <w:color w:val="231F20"/>
                <w:spacing w:val="-8"/>
                <w:sz w:val="18"/>
              </w:rPr>
              <w:t xml:space="preserve"> </w:t>
            </w:r>
            <w:r>
              <w:rPr>
                <w:color w:val="231F20"/>
                <w:sz w:val="18"/>
              </w:rPr>
              <w:t>siç</w:t>
            </w:r>
            <w:r>
              <w:rPr>
                <w:color w:val="231F20"/>
                <w:spacing w:val="-9"/>
                <w:sz w:val="18"/>
              </w:rPr>
              <w:t xml:space="preserve"> </w:t>
            </w:r>
            <w:r>
              <w:rPr>
                <w:color w:val="231F20"/>
                <w:sz w:val="18"/>
              </w:rPr>
              <w:t>parashikohet</w:t>
            </w:r>
            <w:r>
              <w:rPr>
                <w:color w:val="231F20"/>
                <w:spacing w:val="-8"/>
                <w:sz w:val="18"/>
              </w:rPr>
              <w:t xml:space="preserve"> </w:t>
            </w:r>
            <w:r>
              <w:rPr>
                <w:color w:val="231F20"/>
                <w:sz w:val="18"/>
              </w:rPr>
              <w:t>në</w:t>
            </w:r>
            <w:r>
              <w:rPr>
                <w:color w:val="231F20"/>
                <w:spacing w:val="-9"/>
                <w:sz w:val="18"/>
              </w:rPr>
              <w:t xml:space="preserve"> </w:t>
            </w:r>
            <w:r>
              <w:rPr>
                <w:color w:val="231F20"/>
                <w:sz w:val="18"/>
              </w:rPr>
              <w:t>VKB</w:t>
            </w:r>
            <w:r>
              <w:rPr>
                <w:color w:val="231F20"/>
                <w:spacing w:val="-9"/>
                <w:sz w:val="18"/>
              </w:rPr>
              <w:t xml:space="preserve"> </w:t>
            </w:r>
            <w:r>
              <w:rPr>
                <w:color w:val="231F20"/>
                <w:sz w:val="18"/>
              </w:rPr>
              <w:t>res-</w:t>
            </w:r>
          </w:p>
        </w:tc>
        <w:tc>
          <w:tcPr>
            <w:tcW w:w="1617" w:type="dxa"/>
            <w:tcBorders>
              <w:top w:val="nil"/>
              <w:bottom w:val="nil"/>
            </w:tcBorders>
          </w:tcPr>
          <w:p w:rsidR="003F5B77" w:rsidRDefault="00187B4B">
            <w:pPr>
              <w:pStyle w:val="TableParagraph"/>
              <w:spacing w:line="199" w:lineRule="exact"/>
              <w:ind w:left="79"/>
              <w:rPr>
                <w:sz w:val="18"/>
              </w:rPr>
            </w:pPr>
            <w:r>
              <w:rPr>
                <w:color w:val="231F20"/>
                <w:sz w:val="18"/>
              </w:rPr>
              <w:t>që</w:t>
            </w:r>
            <w:r>
              <w:rPr>
                <w:color w:val="231F20"/>
                <w:spacing w:val="-8"/>
                <w:sz w:val="18"/>
              </w:rPr>
              <w:t xml:space="preserve"> </w:t>
            </w:r>
            <w:r>
              <w:rPr>
                <w:color w:val="231F20"/>
                <w:sz w:val="18"/>
              </w:rPr>
              <w:t>fillojnë</w:t>
            </w:r>
            <w:r>
              <w:rPr>
                <w:color w:val="231F20"/>
                <w:spacing w:val="-7"/>
                <w:sz w:val="18"/>
              </w:rPr>
              <w:t xml:space="preserve"> </w:t>
            </w:r>
            <w:r>
              <w:rPr>
                <w:color w:val="231F20"/>
                <w:spacing w:val="-2"/>
                <w:sz w:val="18"/>
              </w:rPr>
              <w:t>sipërmar-</w:t>
            </w:r>
          </w:p>
          <w:p w:rsidR="003F5B77" w:rsidRDefault="00187B4B">
            <w:pPr>
              <w:pStyle w:val="TableParagraph"/>
              <w:spacing w:line="216" w:lineRule="exact"/>
              <w:ind w:left="79"/>
              <w:rPr>
                <w:sz w:val="18"/>
              </w:rPr>
            </w:pPr>
            <w:r>
              <w:rPr>
                <w:color w:val="231F20"/>
                <w:sz w:val="18"/>
              </w:rPr>
              <w:t>rje</w:t>
            </w:r>
            <w:r>
              <w:rPr>
                <w:color w:val="231F20"/>
                <w:spacing w:val="-3"/>
                <w:sz w:val="18"/>
              </w:rPr>
              <w:t xml:space="preserve"> </w:t>
            </w:r>
            <w:r>
              <w:rPr>
                <w:color w:val="231F20"/>
                <w:sz w:val="18"/>
              </w:rPr>
              <w:t>dhe</w:t>
            </w:r>
            <w:r>
              <w:rPr>
                <w:color w:val="231F20"/>
                <w:spacing w:val="-3"/>
                <w:sz w:val="18"/>
              </w:rPr>
              <w:t xml:space="preserve"> </w:t>
            </w:r>
            <w:r>
              <w:rPr>
                <w:color w:val="231F20"/>
                <w:spacing w:val="-2"/>
                <w:sz w:val="18"/>
              </w:rPr>
              <w:t>mbështeten</w:t>
            </w:r>
          </w:p>
          <w:p w:rsidR="003F5B77" w:rsidRDefault="00187B4B">
            <w:pPr>
              <w:pStyle w:val="TableParagraph"/>
              <w:spacing w:line="218" w:lineRule="exact"/>
              <w:ind w:left="79"/>
              <w:rPr>
                <w:sz w:val="18"/>
              </w:rPr>
            </w:pPr>
            <w:r>
              <w:rPr>
                <w:color w:val="231F20"/>
                <w:sz w:val="18"/>
              </w:rPr>
              <w:t xml:space="preserve">sipas </w:t>
            </w:r>
            <w:r>
              <w:rPr>
                <w:color w:val="231F20"/>
                <w:spacing w:val="-4"/>
                <w:sz w:val="18"/>
              </w:rPr>
              <w:t>VKB.</w:t>
            </w:r>
          </w:p>
        </w:tc>
        <w:tc>
          <w:tcPr>
            <w:tcW w:w="1756" w:type="dxa"/>
            <w:tcBorders>
              <w:top w:val="nil"/>
              <w:bottom w:val="nil"/>
            </w:tcBorders>
          </w:tcPr>
          <w:p w:rsidR="003F5B77" w:rsidRDefault="00187B4B">
            <w:pPr>
              <w:pStyle w:val="TableParagraph"/>
              <w:spacing w:line="199" w:lineRule="exact"/>
              <w:ind w:left="79"/>
              <w:rPr>
                <w:sz w:val="18"/>
              </w:rPr>
            </w:pPr>
            <w:r>
              <w:rPr>
                <w:color w:val="231F20"/>
                <w:spacing w:val="-4"/>
                <w:sz w:val="18"/>
              </w:rPr>
              <w:t>Tarifave</w:t>
            </w:r>
            <w:r>
              <w:rPr>
                <w:color w:val="231F20"/>
                <w:spacing w:val="3"/>
                <w:sz w:val="18"/>
              </w:rPr>
              <w:t xml:space="preserve"> </w:t>
            </w:r>
            <w:r>
              <w:rPr>
                <w:color w:val="231F20"/>
                <w:spacing w:val="-2"/>
                <w:sz w:val="18"/>
              </w:rPr>
              <w:t>Vendore</w:t>
            </w:r>
          </w:p>
          <w:p w:rsidR="003F5B77" w:rsidRDefault="00187B4B">
            <w:pPr>
              <w:pStyle w:val="TableParagraph"/>
              <w:spacing w:line="218" w:lineRule="exact"/>
              <w:ind w:left="79"/>
              <w:rPr>
                <w:sz w:val="18"/>
              </w:rPr>
            </w:pPr>
            <w:r>
              <w:rPr>
                <w:color w:val="231F20"/>
                <w:spacing w:val="-2"/>
                <w:sz w:val="18"/>
              </w:rPr>
              <w:t>(DTTV).</w:t>
            </w:r>
          </w:p>
        </w:tc>
        <w:tc>
          <w:tcPr>
            <w:tcW w:w="1871" w:type="dxa"/>
            <w:tcBorders>
              <w:top w:val="nil"/>
              <w:bottom w:val="nil"/>
            </w:tcBorders>
          </w:tcPr>
          <w:p w:rsidR="003F5B77" w:rsidRDefault="00187B4B">
            <w:pPr>
              <w:pStyle w:val="TableParagraph"/>
              <w:spacing w:line="199" w:lineRule="exact"/>
              <w:ind w:left="80"/>
              <w:rPr>
                <w:sz w:val="18"/>
              </w:rPr>
            </w:pPr>
            <w:r>
              <w:rPr>
                <w:color w:val="231F20"/>
                <w:sz w:val="18"/>
              </w:rPr>
              <w:t>ZVP,</w:t>
            </w:r>
            <w:r>
              <w:rPr>
                <w:color w:val="231F20"/>
                <w:spacing w:val="-11"/>
                <w:sz w:val="18"/>
              </w:rPr>
              <w:t xml:space="preserve"> </w:t>
            </w:r>
            <w:r>
              <w:rPr>
                <w:color w:val="231F20"/>
                <w:sz w:val="18"/>
              </w:rPr>
              <w:t>OJF</w:t>
            </w:r>
            <w:r>
              <w:rPr>
                <w:color w:val="231F20"/>
                <w:spacing w:val="-9"/>
                <w:sz w:val="18"/>
              </w:rPr>
              <w:t xml:space="preserve"> </w:t>
            </w:r>
            <w:r>
              <w:rPr>
                <w:color w:val="231F20"/>
                <w:sz w:val="18"/>
              </w:rPr>
              <w:t>të</w:t>
            </w:r>
            <w:r>
              <w:rPr>
                <w:color w:val="231F20"/>
                <w:spacing w:val="-10"/>
                <w:sz w:val="18"/>
              </w:rPr>
              <w:t xml:space="preserve"> </w:t>
            </w:r>
            <w:r>
              <w:rPr>
                <w:color w:val="231F20"/>
                <w:spacing w:val="-2"/>
                <w:sz w:val="18"/>
              </w:rPr>
              <w:t>specializua-</w:t>
            </w:r>
          </w:p>
          <w:p w:rsidR="003F5B77" w:rsidRDefault="00187B4B">
            <w:pPr>
              <w:pStyle w:val="TableParagraph"/>
              <w:spacing w:before="1" w:line="235" w:lineRule="auto"/>
              <w:ind w:left="80"/>
              <w:rPr>
                <w:sz w:val="18"/>
              </w:rPr>
            </w:pPr>
            <w:r>
              <w:rPr>
                <w:color w:val="231F20"/>
                <w:spacing w:val="-2"/>
                <w:sz w:val="18"/>
              </w:rPr>
              <w:t>ra,</w:t>
            </w:r>
            <w:r>
              <w:rPr>
                <w:color w:val="231F20"/>
                <w:spacing w:val="-6"/>
                <w:sz w:val="18"/>
              </w:rPr>
              <w:t xml:space="preserve"> </w:t>
            </w:r>
            <w:r>
              <w:rPr>
                <w:color w:val="231F20"/>
                <w:spacing w:val="-2"/>
                <w:sz w:val="18"/>
              </w:rPr>
              <w:t>akademia,</w:t>
            </w:r>
            <w:r>
              <w:rPr>
                <w:color w:val="231F20"/>
                <w:spacing w:val="-6"/>
                <w:sz w:val="18"/>
              </w:rPr>
              <w:t xml:space="preserve"> </w:t>
            </w:r>
            <w:r>
              <w:rPr>
                <w:color w:val="231F20"/>
                <w:spacing w:val="-2"/>
                <w:sz w:val="18"/>
              </w:rPr>
              <w:t>organiza-</w:t>
            </w:r>
            <w:r>
              <w:rPr>
                <w:color w:val="231F20"/>
                <w:sz w:val="18"/>
              </w:rPr>
              <w:t xml:space="preserve"> tat ndërkombëtare.</w:t>
            </w:r>
          </w:p>
        </w:tc>
        <w:tc>
          <w:tcPr>
            <w:tcW w:w="1347" w:type="dxa"/>
            <w:tcBorders>
              <w:top w:val="nil"/>
              <w:bottom w:val="nil"/>
            </w:tcBorders>
          </w:tcPr>
          <w:p w:rsidR="003F5B77" w:rsidRDefault="00187B4B">
            <w:pPr>
              <w:pStyle w:val="TableParagraph"/>
              <w:spacing w:before="101"/>
              <w:ind w:left="120"/>
              <w:rPr>
                <w:sz w:val="18"/>
              </w:rPr>
            </w:pPr>
            <w:r>
              <w:rPr>
                <w:color w:val="231F20"/>
                <w:spacing w:val="-10"/>
                <w:sz w:val="18"/>
              </w:rPr>
              <w:t>–</w:t>
            </w:r>
          </w:p>
          <w:p w:rsidR="003F5B77" w:rsidRDefault="00187B4B">
            <w:pPr>
              <w:pStyle w:val="TableParagraph"/>
              <w:spacing w:before="117" w:line="198" w:lineRule="exact"/>
              <w:ind w:left="79"/>
              <w:rPr>
                <w:sz w:val="18"/>
              </w:rPr>
            </w:pPr>
            <w:r>
              <w:rPr>
                <w:color w:val="231F20"/>
                <w:sz w:val="18"/>
              </w:rPr>
              <w:t>6M-II-</w:t>
            </w:r>
            <w:r>
              <w:rPr>
                <w:color w:val="231F20"/>
                <w:spacing w:val="-4"/>
                <w:sz w:val="18"/>
              </w:rPr>
              <w:t>2024</w:t>
            </w:r>
          </w:p>
        </w:tc>
        <w:tc>
          <w:tcPr>
            <w:tcW w:w="1701" w:type="dxa"/>
            <w:tcBorders>
              <w:top w:val="nil"/>
              <w:bottom w:val="nil"/>
            </w:tcBorders>
          </w:tcPr>
          <w:p w:rsidR="003F5B77" w:rsidRDefault="00187B4B">
            <w:pPr>
              <w:pStyle w:val="TableParagraph"/>
              <w:spacing w:before="50"/>
              <w:ind w:left="79"/>
              <w:rPr>
                <w:i/>
                <w:sz w:val="18"/>
              </w:rPr>
            </w:pPr>
            <w:r>
              <w:rPr>
                <w:i/>
                <w:color w:val="231F20"/>
                <w:spacing w:val="-2"/>
                <w:sz w:val="18"/>
              </w:rPr>
              <w:t>Bashkia:</w:t>
            </w:r>
            <w:r>
              <w:rPr>
                <w:i/>
                <w:color w:val="231F20"/>
                <w:spacing w:val="-4"/>
                <w:sz w:val="18"/>
              </w:rPr>
              <w:t xml:space="preserve"> </w:t>
            </w:r>
            <w:r>
              <w:rPr>
                <w:i/>
                <w:color w:val="231F20"/>
                <w:spacing w:val="-2"/>
                <w:sz w:val="18"/>
              </w:rPr>
              <w:t xml:space="preserve">0 </w:t>
            </w:r>
            <w:r>
              <w:rPr>
                <w:i/>
                <w:color w:val="231F20"/>
                <w:spacing w:val="-4"/>
                <w:sz w:val="18"/>
              </w:rPr>
              <w:t>lekë</w:t>
            </w:r>
          </w:p>
          <w:p w:rsidR="003F5B77" w:rsidRDefault="003F5B77">
            <w:pPr>
              <w:pStyle w:val="TableParagraph"/>
              <w:spacing w:before="66"/>
              <w:ind w:left="79"/>
              <w:rPr>
                <w:i/>
                <w:sz w:val="18"/>
              </w:rPr>
            </w:pPr>
          </w:p>
        </w:tc>
        <w:tc>
          <w:tcPr>
            <w:tcW w:w="1469" w:type="dxa"/>
            <w:tcBorders>
              <w:top w:val="nil"/>
              <w:bottom w:val="nil"/>
            </w:tcBorders>
          </w:tcPr>
          <w:p w:rsidR="003F5B77" w:rsidRDefault="00187B4B">
            <w:pPr>
              <w:pStyle w:val="TableParagraph"/>
              <w:spacing w:line="200" w:lineRule="exact"/>
              <w:ind w:left="79"/>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18" w:lineRule="exact"/>
              <w:ind w:left="79"/>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43"/>
        </w:trPr>
        <w:tc>
          <w:tcPr>
            <w:tcW w:w="3666" w:type="dxa"/>
            <w:tcBorders>
              <w:top w:val="nil"/>
            </w:tcBorders>
          </w:tcPr>
          <w:p w:rsidR="003F5B77" w:rsidRDefault="00187B4B">
            <w:pPr>
              <w:pStyle w:val="TableParagraph"/>
              <w:spacing w:line="194" w:lineRule="exact"/>
              <w:ind w:left="79"/>
              <w:rPr>
                <w:sz w:val="18"/>
              </w:rPr>
            </w:pPr>
            <w:r>
              <w:rPr>
                <w:color w:val="231F20"/>
                <w:sz w:val="18"/>
              </w:rPr>
              <w:t>pektive,</w:t>
            </w:r>
            <w:r>
              <w:rPr>
                <w:color w:val="231F20"/>
                <w:spacing w:val="-5"/>
                <w:sz w:val="18"/>
              </w:rPr>
              <w:t xml:space="preserve"> </w:t>
            </w:r>
            <w:r>
              <w:rPr>
                <w:color w:val="231F20"/>
                <w:sz w:val="18"/>
              </w:rPr>
              <w:t>duke</w:t>
            </w:r>
            <w:r>
              <w:rPr>
                <w:color w:val="231F20"/>
                <w:spacing w:val="-5"/>
                <w:sz w:val="18"/>
              </w:rPr>
              <w:t xml:space="preserve"> </w:t>
            </w:r>
            <w:r>
              <w:rPr>
                <w:color w:val="231F20"/>
                <w:sz w:val="18"/>
              </w:rPr>
              <w:t>i</w:t>
            </w:r>
            <w:r>
              <w:rPr>
                <w:color w:val="231F20"/>
                <w:spacing w:val="-5"/>
                <w:sz w:val="18"/>
              </w:rPr>
              <w:t xml:space="preserve"> </w:t>
            </w:r>
            <w:r>
              <w:rPr>
                <w:color w:val="231F20"/>
                <w:sz w:val="18"/>
              </w:rPr>
              <w:t>lehtësuar</w:t>
            </w:r>
            <w:r>
              <w:rPr>
                <w:color w:val="231F20"/>
                <w:spacing w:val="-4"/>
                <w:sz w:val="18"/>
              </w:rPr>
              <w:t xml:space="preserve"> </w:t>
            </w:r>
            <w:r>
              <w:rPr>
                <w:color w:val="231F20"/>
                <w:sz w:val="18"/>
              </w:rPr>
              <w:t>ato</w:t>
            </w:r>
            <w:r>
              <w:rPr>
                <w:color w:val="231F20"/>
                <w:spacing w:val="-5"/>
                <w:sz w:val="18"/>
              </w:rPr>
              <w:t xml:space="preserve"> </w:t>
            </w:r>
            <w:r>
              <w:rPr>
                <w:color w:val="231F20"/>
                <w:sz w:val="18"/>
              </w:rPr>
              <w:t>nga</w:t>
            </w:r>
            <w:r>
              <w:rPr>
                <w:color w:val="231F20"/>
                <w:spacing w:val="-5"/>
                <w:sz w:val="18"/>
              </w:rPr>
              <w:t xml:space="preserve"> </w:t>
            </w:r>
            <w:r>
              <w:rPr>
                <w:color w:val="231F20"/>
                <w:sz w:val="18"/>
              </w:rPr>
              <w:t>taksat</w:t>
            </w:r>
            <w:r>
              <w:rPr>
                <w:color w:val="231F20"/>
                <w:spacing w:val="-4"/>
                <w:sz w:val="18"/>
              </w:rPr>
              <w:t xml:space="preserve"> </w:t>
            </w:r>
            <w:r>
              <w:rPr>
                <w:color w:val="231F20"/>
                <w:spacing w:val="-2"/>
                <w:sz w:val="18"/>
              </w:rPr>
              <w:t>vendore.</w:t>
            </w: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line="175" w:lineRule="exact"/>
              <w:ind w:left="79"/>
              <w:rPr>
                <w:i/>
                <w:sz w:val="18"/>
              </w:rPr>
            </w:pPr>
            <w:r>
              <w:rPr>
                <w:i/>
                <w:color w:val="231F20"/>
                <w:spacing w:val="-2"/>
                <w:sz w:val="18"/>
              </w:rPr>
              <w:t>Hendek financiar:</w:t>
            </w:r>
          </w:p>
          <w:p w:rsidR="003F5B77" w:rsidRDefault="00187B4B">
            <w:pPr>
              <w:pStyle w:val="TableParagraph"/>
              <w:spacing w:line="210" w:lineRule="exact"/>
              <w:ind w:left="79"/>
              <w:rPr>
                <w:i/>
                <w:sz w:val="18"/>
              </w:rPr>
            </w:pPr>
            <w:r>
              <w:rPr>
                <w:i/>
                <w:color w:val="231F20"/>
                <w:spacing w:val="-2"/>
                <w:sz w:val="18"/>
              </w:rPr>
              <w:t xml:space="preserve">3,000,000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307"/>
        </w:trPr>
        <w:tc>
          <w:tcPr>
            <w:tcW w:w="3666" w:type="dxa"/>
            <w:tcBorders>
              <w:bottom w:val="nil"/>
            </w:tcBorders>
          </w:tcPr>
          <w:p w:rsidR="003F5B77" w:rsidRDefault="00187B4B">
            <w:pPr>
              <w:pStyle w:val="TableParagraph"/>
              <w:spacing w:before="73" w:line="215" w:lineRule="exact"/>
              <w:ind w:left="79"/>
              <w:rPr>
                <w:sz w:val="18"/>
              </w:rPr>
            </w:pPr>
            <w:r>
              <w:rPr>
                <w:color w:val="231F20"/>
                <w:sz w:val="18"/>
              </w:rPr>
              <w:t>III.2.4.</w:t>
            </w:r>
            <w:r>
              <w:rPr>
                <w:color w:val="231F20"/>
                <w:spacing w:val="-5"/>
                <w:sz w:val="18"/>
              </w:rPr>
              <w:t xml:space="preserve"> </w:t>
            </w:r>
            <w:r>
              <w:rPr>
                <w:color w:val="231F20"/>
                <w:sz w:val="18"/>
              </w:rPr>
              <w:t>Mbështetja</w:t>
            </w:r>
            <w:r>
              <w:rPr>
                <w:color w:val="231F20"/>
                <w:spacing w:val="-4"/>
                <w:sz w:val="18"/>
              </w:rPr>
              <w:t xml:space="preserve"> </w:t>
            </w:r>
            <w:r>
              <w:rPr>
                <w:color w:val="231F20"/>
                <w:sz w:val="18"/>
              </w:rPr>
              <w:t>e</w:t>
            </w:r>
            <w:r>
              <w:rPr>
                <w:color w:val="231F20"/>
                <w:spacing w:val="-5"/>
                <w:sz w:val="18"/>
              </w:rPr>
              <w:t xml:space="preserve"> </w:t>
            </w:r>
            <w:r>
              <w:rPr>
                <w:color w:val="231F20"/>
                <w:sz w:val="18"/>
              </w:rPr>
              <w:t>grave</w:t>
            </w:r>
            <w:r>
              <w:rPr>
                <w:color w:val="231F20"/>
                <w:spacing w:val="-5"/>
                <w:sz w:val="18"/>
              </w:rPr>
              <w:t xml:space="preserve"> </w:t>
            </w:r>
            <w:r>
              <w:rPr>
                <w:color w:val="231F20"/>
                <w:sz w:val="18"/>
              </w:rPr>
              <w:t>dhe</w:t>
            </w:r>
            <w:r>
              <w:rPr>
                <w:color w:val="231F20"/>
                <w:spacing w:val="-5"/>
                <w:sz w:val="18"/>
              </w:rPr>
              <w:t xml:space="preserve"> </w:t>
            </w:r>
            <w:r>
              <w:rPr>
                <w:color w:val="231F20"/>
                <w:sz w:val="18"/>
              </w:rPr>
              <w:t>të</w:t>
            </w:r>
            <w:r>
              <w:rPr>
                <w:color w:val="231F20"/>
                <w:spacing w:val="-5"/>
                <w:sz w:val="18"/>
              </w:rPr>
              <w:t xml:space="preserve"> </w:t>
            </w:r>
            <w:r>
              <w:rPr>
                <w:color w:val="231F20"/>
                <w:sz w:val="18"/>
              </w:rPr>
              <w:t>rejave</w:t>
            </w:r>
            <w:r>
              <w:rPr>
                <w:color w:val="231F20"/>
                <w:spacing w:val="-5"/>
                <w:sz w:val="18"/>
              </w:rPr>
              <w:t xml:space="preserve"> që</w:t>
            </w:r>
          </w:p>
        </w:tc>
        <w:tc>
          <w:tcPr>
            <w:tcW w:w="1617" w:type="dxa"/>
            <w:tcBorders>
              <w:bottom w:val="nil"/>
            </w:tcBorders>
          </w:tcPr>
          <w:p w:rsidR="003F5B77" w:rsidRDefault="00187B4B">
            <w:pPr>
              <w:pStyle w:val="TableParagraph"/>
              <w:spacing w:before="73" w:line="215" w:lineRule="exact"/>
              <w:ind w:left="0" w:right="241"/>
              <w:jc w:val="center"/>
              <w:rPr>
                <w:sz w:val="18"/>
              </w:rPr>
            </w:pPr>
            <w:r>
              <w:rPr>
                <w:color w:val="231F20"/>
                <w:sz w:val="18"/>
              </w:rPr>
              <w:t>15</w:t>
            </w:r>
            <w:r>
              <w:rPr>
                <w:color w:val="231F20"/>
                <w:spacing w:val="-3"/>
                <w:sz w:val="18"/>
              </w:rPr>
              <w:t xml:space="preserve"> </w:t>
            </w:r>
            <w:r>
              <w:rPr>
                <w:color w:val="231F20"/>
                <w:sz w:val="18"/>
              </w:rPr>
              <w:t>gra/</w:t>
            </w:r>
            <w:r>
              <w:rPr>
                <w:color w:val="231F20"/>
                <w:spacing w:val="-3"/>
                <w:sz w:val="18"/>
              </w:rPr>
              <w:t xml:space="preserve"> </w:t>
            </w:r>
            <w:r>
              <w:rPr>
                <w:color w:val="231F20"/>
                <w:sz w:val="18"/>
              </w:rPr>
              <w:t>të</w:t>
            </w:r>
            <w:r>
              <w:rPr>
                <w:color w:val="231F20"/>
                <w:spacing w:val="-4"/>
                <w:sz w:val="18"/>
              </w:rPr>
              <w:t xml:space="preserve"> </w:t>
            </w:r>
            <w:r>
              <w:rPr>
                <w:color w:val="231F20"/>
                <w:sz w:val="18"/>
              </w:rPr>
              <w:t>reja</w:t>
            </w:r>
            <w:r>
              <w:rPr>
                <w:color w:val="231F20"/>
                <w:spacing w:val="-2"/>
                <w:sz w:val="18"/>
              </w:rPr>
              <w:t xml:space="preserve"> </w:t>
            </w:r>
            <w:r>
              <w:rPr>
                <w:color w:val="231F20"/>
                <w:spacing w:val="-5"/>
                <w:sz w:val="18"/>
              </w:rPr>
              <w:t>të</w:t>
            </w:r>
          </w:p>
        </w:tc>
        <w:tc>
          <w:tcPr>
            <w:tcW w:w="1756" w:type="dxa"/>
            <w:tcBorders>
              <w:bottom w:val="nil"/>
            </w:tcBorders>
          </w:tcPr>
          <w:p w:rsidR="003F5B77" w:rsidRDefault="00187B4B">
            <w:pPr>
              <w:pStyle w:val="TableParagraph"/>
              <w:spacing w:before="73" w:line="215" w:lineRule="exact"/>
              <w:ind w:left="79"/>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Politikave</w:t>
            </w:r>
          </w:p>
        </w:tc>
        <w:tc>
          <w:tcPr>
            <w:tcW w:w="1871" w:type="dxa"/>
            <w:tcBorders>
              <w:bottom w:val="nil"/>
            </w:tcBorders>
          </w:tcPr>
          <w:p w:rsidR="003F5B77" w:rsidRDefault="00187B4B">
            <w:pPr>
              <w:pStyle w:val="TableParagraph"/>
              <w:spacing w:before="73" w:line="215" w:lineRule="exact"/>
              <w:ind w:left="80"/>
              <w:rPr>
                <w:sz w:val="18"/>
              </w:rPr>
            </w:pPr>
            <w:r>
              <w:rPr>
                <w:color w:val="231F20"/>
                <w:sz w:val="18"/>
              </w:rPr>
              <w:t>DSHKSK,</w:t>
            </w:r>
            <w:r>
              <w:rPr>
                <w:color w:val="231F20"/>
                <w:spacing w:val="-4"/>
                <w:sz w:val="18"/>
              </w:rPr>
              <w:t xml:space="preserve"> </w:t>
            </w:r>
            <w:r>
              <w:rPr>
                <w:color w:val="231F20"/>
                <w:sz w:val="18"/>
              </w:rPr>
              <w:t>DTIM,</w:t>
            </w:r>
            <w:r>
              <w:rPr>
                <w:color w:val="231F20"/>
                <w:spacing w:val="-3"/>
                <w:sz w:val="18"/>
              </w:rPr>
              <w:t xml:space="preserve"> </w:t>
            </w:r>
            <w:r>
              <w:rPr>
                <w:color w:val="231F20"/>
                <w:spacing w:val="-4"/>
                <w:sz w:val="18"/>
              </w:rPr>
              <w:t>ZVP,</w:t>
            </w:r>
          </w:p>
        </w:tc>
        <w:tc>
          <w:tcPr>
            <w:tcW w:w="1347" w:type="dxa"/>
            <w:tcBorders>
              <w:bottom w:val="nil"/>
            </w:tcBorders>
          </w:tcPr>
          <w:p w:rsidR="003F5B77" w:rsidRDefault="00187B4B">
            <w:pPr>
              <w:pStyle w:val="TableParagraph"/>
              <w:spacing w:before="73" w:line="215" w:lineRule="exact"/>
              <w:ind w:left="79"/>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3" w:line="214" w:lineRule="exact"/>
              <w:ind w:left="79"/>
              <w:rPr>
                <w:sz w:val="18"/>
              </w:rPr>
            </w:pPr>
            <w:r>
              <w:rPr>
                <w:color w:val="231F20"/>
                <w:sz w:val="18"/>
              </w:rPr>
              <w:t>375,000</w:t>
            </w:r>
            <w:r>
              <w:rPr>
                <w:color w:val="231F20"/>
                <w:spacing w:val="-2"/>
                <w:sz w:val="18"/>
              </w:rPr>
              <w:t xml:space="preserve"> </w:t>
            </w:r>
            <w:r>
              <w:rPr>
                <w:color w:val="231F20"/>
                <w:spacing w:val="-4"/>
                <w:sz w:val="18"/>
              </w:rPr>
              <w:t>lekë</w:t>
            </w:r>
          </w:p>
        </w:tc>
        <w:tc>
          <w:tcPr>
            <w:tcW w:w="1469" w:type="dxa"/>
            <w:tcBorders>
              <w:bottom w:val="nil"/>
            </w:tcBorders>
          </w:tcPr>
          <w:p w:rsidR="003F5B77" w:rsidRDefault="00187B4B">
            <w:pPr>
              <w:pStyle w:val="TableParagraph"/>
              <w:spacing w:before="73" w:line="214" w:lineRule="exact"/>
              <w:ind w:left="79"/>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655"/>
        </w:trPr>
        <w:tc>
          <w:tcPr>
            <w:tcW w:w="3666" w:type="dxa"/>
            <w:tcBorders>
              <w:top w:val="nil"/>
              <w:bottom w:val="nil"/>
            </w:tcBorders>
          </w:tcPr>
          <w:p w:rsidR="003F5B77" w:rsidRDefault="00187B4B">
            <w:pPr>
              <w:pStyle w:val="TableParagraph"/>
              <w:spacing w:line="199" w:lineRule="exact"/>
              <w:ind w:left="79"/>
              <w:rPr>
                <w:sz w:val="18"/>
              </w:rPr>
            </w:pPr>
            <w:r>
              <w:rPr>
                <w:color w:val="231F20"/>
                <w:sz w:val="18"/>
              </w:rPr>
              <w:t>fillojnë</w:t>
            </w:r>
            <w:r>
              <w:rPr>
                <w:color w:val="231F20"/>
                <w:spacing w:val="-6"/>
                <w:sz w:val="18"/>
              </w:rPr>
              <w:t xml:space="preserve"> </w:t>
            </w:r>
            <w:r>
              <w:rPr>
                <w:color w:val="231F20"/>
                <w:sz w:val="18"/>
              </w:rPr>
              <w:t>një</w:t>
            </w:r>
            <w:r>
              <w:rPr>
                <w:color w:val="231F20"/>
                <w:spacing w:val="-5"/>
                <w:sz w:val="18"/>
              </w:rPr>
              <w:t xml:space="preserve"> </w:t>
            </w:r>
            <w:r>
              <w:rPr>
                <w:color w:val="231F20"/>
                <w:sz w:val="18"/>
              </w:rPr>
              <w:t>aktivitet</w:t>
            </w:r>
            <w:r>
              <w:rPr>
                <w:color w:val="231F20"/>
                <w:spacing w:val="-4"/>
                <w:sz w:val="18"/>
              </w:rPr>
              <w:t xml:space="preserve"> </w:t>
            </w:r>
            <w:r>
              <w:rPr>
                <w:color w:val="231F20"/>
                <w:sz w:val="18"/>
              </w:rPr>
              <w:t>në</w:t>
            </w:r>
            <w:r>
              <w:rPr>
                <w:color w:val="231F20"/>
                <w:spacing w:val="-5"/>
                <w:sz w:val="18"/>
              </w:rPr>
              <w:t xml:space="preserve"> </w:t>
            </w:r>
            <w:r>
              <w:rPr>
                <w:color w:val="231F20"/>
                <w:sz w:val="18"/>
              </w:rPr>
              <w:t>rrugën</w:t>
            </w:r>
            <w:r>
              <w:rPr>
                <w:color w:val="231F20"/>
                <w:spacing w:val="-4"/>
                <w:sz w:val="18"/>
              </w:rPr>
              <w:t xml:space="preserve"> </w:t>
            </w:r>
            <w:r>
              <w:rPr>
                <w:color w:val="231F20"/>
                <w:sz w:val="18"/>
              </w:rPr>
              <w:t>e</w:t>
            </w:r>
            <w:r>
              <w:rPr>
                <w:color w:val="231F20"/>
                <w:spacing w:val="-5"/>
                <w:sz w:val="18"/>
              </w:rPr>
              <w:t xml:space="preserve"> </w:t>
            </w:r>
            <w:r>
              <w:rPr>
                <w:color w:val="231F20"/>
                <w:sz w:val="18"/>
              </w:rPr>
              <w:t>Egnatia</w:t>
            </w:r>
            <w:r>
              <w:rPr>
                <w:color w:val="231F20"/>
                <w:spacing w:val="-4"/>
                <w:sz w:val="18"/>
              </w:rPr>
              <w:t xml:space="preserve"> </w:t>
            </w:r>
            <w:r>
              <w:rPr>
                <w:color w:val="231F20"/>
                <w:spacing w:val="-5"/>
                <w:sz w:val="18"/>
              </w:rPr>
              <w:t>për</w:t>
            </w:r>
          </w:p>
          <w:p w:rsidR="003F5B77" w:rsidRDefault="00187B4B">
            <w:pPr>
              <w:pStyle w:val="TableParagraph"/>
              <w:spacing w:before="1" w:line="235" w:lineRule="auto"/>
              <w:ind w:left="79"/>
              <w:rPr>
                <w:sz w:val="18"/>
              </w:rPr>
            </w:pPr>
            <w:r>
              <w:rPr>
                <w:color w:val="231F20"/>
                <w:sz w:val="18"/>
              </w:rPr>
              <w:t>brandimin</w:t>
            </w:r>
            <w:r>
              <w:rPr>
                <w:color w:val="231F20"/>
                <w:spacing w:val="-11"/>
                <w:sz w:val="18"/>
              </w:rPr>
              <w:t xml:space="preserve"> </w:t>
            </w:r>
            <w:r>
              <w:rPr>
                <w:color w:val="231F20"/>
                <w:sz w:val="18"/>
              </w:rPr>
              <w:t>e</w:t>
            </w:r>
            <w:r>
              <w:rPr>
                <w:color w:val="231F20"/>
                <w:spacing w:val="-10"/>
                <w:sz w:val="18"/>
              </w:rPr>
              <w:t xml:space="preserve"> </w:t>
            </w:r>
            <w:r>
              <w:rPr>
                <w:color w:val="231F20"/>
                <w:sz w:val="18"/>
              </w:rPr>
              <w:t>produkteve</w:t>
            </w:r>
            <w:r>
              <w:rPr>
                <w:color w:val="231F20"/>
                <w:spacing w:val="-10"/>
                <w:sz w:val="18"/>
              </w:rPr>
              <w:t xml:space="preserve"> </w:t>
            </w:r>
            <w:r>
              <w:rPr>
                <w:color w:val="231F20"/>
                <w:sz w:val="18"/>
              </w:rPr>
              <w:t>dhe</w:t>
            </w:r>
            <w:r>
              <w:rPr>
                <w:color w:val="231F20"/>
                <w:spacing w:val="-10"/>
                <w:sz w:val="18"/>
              </w:rPr>
              <w:t xml:space="preserve"> </w:t>
            </w:r>
            <w:r>
              <w:rPr>
                <w:color w:val="231F20"/>
                <w:sz w:val="18"/>
              </w:rPr>
              <w:t>përgatitjen</w:t>
            </w:r>
            <w:r>
              <w:rPr>
                <w:color w:val="231F20"/>
                <w:spacing w:val="-10"/>
                <w:sz w:val="18"/>
              </w:rPr>
              <w:t xml:space="preserve"> </w:t>
            </w:r>
            <w:r>
              <w:rPr>
                <w:color w:val="231F20"/>
                <w:sz w:val="18"/>
              </w:rPr>
              <w:t>e</w:t>
            </w:r>
            <w:r>
              <w:rPr>
                <w:color w:val="231F20"/>
                <w:spacing w:val="-11"/>
                <w:sz w:val="18"/>
              </w:rPr>
              <w:t xml:space="preserve"> </w:t>
            </w:r>
            <w:r>
              <w:rPr>
                <w:color w:val="231F20"/>
                <w:sz w:val="18"/>
              </w:rPr>
              <w:t>histo- rikut mbi trashëgiminë.</w:t>
            </w:r>
          </w:p>
        </w:tc>
        <w:tc>
          <w:tcPr>
            <w:tcW w:w="1617" w:type="dxa"/>
            <w:tcBorders>
              <w:top w:val="nil"/>
              <w:bottom w:val="nil"/>
            </w:tcBorders>
          </w:tcPr>
          <w:p w:rsidR="003F5B77" w:rsidRDefault="00187B4B">
            <w:pPr>
              <w:pStyle w:val="TableParagraph"/>
              <w:spacing w:line="199" w:lineRule="exact"/>
              <w:ind w:left="79"/>
              <w:rPr>
                <w:sz w:val="18"/>
              </w:rPr>
            </w:pPr>
            <w:r>
              <w:rPr>
                <w:color w:val="231F20"/>
                <w:sz w:val="18"/>
              </w:rPr>
              <w:t>mbështetura</w:t>
            </w:r>
            <w:r>
              <w:rPr>
                <w:color w:val="231F20"/>
                <w:spacing w:val="-9"/>
                <w:sz w:val="18"/>
              </w:rPr>
              <w:t xml:space="preserve"> </w:t>
            </w:r>
            <w:r>
              <w:rPr>
                <w:color w:val="231F20"/>
                <w:spacing w:val="-5"/>
                <w:sz w:val="18"/>
              </w:rPr>
              <w:t>për</w:t>
            </w:r>
          </w:p>
          <w:p w:rsidR="003F5B77" w:rsidRDefault="00187B4B">
            <w:pPr>
              <w:pStyle w:val="TableParagraph"/>
              <w:spacing w:line="218" w:lineRule="exact"/>
              <w:ind w:left="79"/>
              <w:rPr>
                <w:sz w:val="18"/>
              </w:rPr>
            </w:pPr>
            <w:r>
              <w:rPr>
                <w:color w:val="231F20"/>
                <w:sz w:val="18"/>
              </w:rPr>
              <w:t>brandim</w:t>
            </w:r>
            <w:r>
              <w:rPr>
                <w:color w:val="231F20"/>
                <w:spacing w:val="-3"/>
                <w:sz w:val="18"/>
              </w:rPr>
              <w:t xml:space="preserve"> </w:t>
            </w:r>
            <w:r>
              <w:rPr>
                <w:color w:val="231F20"/>
                <w:sz w:val="18"/>
              </w:rPr>
              <w:t>(5</w:t>
            </w:r>
            <w:r>
              <w:rPr>
                <w:color w:val="231F20"/>
                <w:spacing w:val="-2"/>
                <w:sz w:val="18"/>
              </w:rPr>
              <w:t xml:space="preserve"> </w:t>
            </w:r>
            <w:r>
              <w:rPr>
                <w:color w:val="231F20"/>
                <w:sz w:val="18"/>
              </w:rPr>
              <w:t>në</w:t>
            </w:r>
            <w:r>
              <w:rPr>
                <w:color w:val="231F20"/>
                <w:spacing w:val="-2"/>
                <w:sz w:val="18"/>
              </w:rPr>
              <w:t xml:space="preserve"> vit).</w:t>
            </w:r>
          </w:p>
        </w:tc>
        <w:tc>
          <w:tcPr>
            <w:tcW w:w="1756" w:type="dxa"/>
            <w:tcBorders>
              <w:top w:val="nil"/>
              <w:bottom w:val="nil"/>
            </w:tcBorders>
          </w:tcPr>
          <w:p w:rsidR="003F5B77" w:rsidRDefault="00187B4B">
            <w:pPr>
              <w:pStyle w:val="TableParagraph"/>
              <w:spacing w:line="199" w:lineRule="exact"/>
              <w:ind w:left="79"/>
              <w:rPr>
                <w:sz w:val="18"/>
              </w:rPr>
            </w:pPr>
            <w:r>
              <w:rPr>
                <w:color w:val="231F20"/>
                <w:sz w:val="18"/>
              </w:rPr>
              <w:t>të</w:t>
            </w:r>
            <w:r>
              <w:rPr>
                <w:color w:val="231F20"/>
                <w:spacing w:val="-4"/>
                <w:sz w:val="18"/>
              </w:rPr>
              <w:t xml:space="preserve"> </w:t>
            </w:r>
            <w:r>
              <w:rPr>
                <w:color w:val="231F20"/>
                <w:sz w:val="18"/>
              </w:rPr>
              <w:t>Arsimit</w:t>
            </w:r>
            <w:r>
              <w:rPr>
                <w:color w:val="231F20"/>
                <w:spacing w:val="-3"/>
                <w:sz w:val="18"/>
              </w:rPr>
              <w:t xml:space="preserve"> </w:t>
            </w:r>
            <w:r>
              <w:rPr>
                <w:color w:val="231F20"/>
                <w:sz w:val="18"/>
              </w:rPr>
              <w:t>dhe</w:t>
            </w:r>
            <w:r>
              <w:rPr>
                <w:color w:val="231F20"/>
                <w:spacing w:val="-3"/>
                <w:sz w:val="18"/>
              </w:rPr>
              <w:t xml:space="preserve"> </w:t>
            </w:r>
            <w:r>
              <w:rPr>
                <w:color w:val="231F20"/>
                <w:spacing w:val="-2"/>
                <w:sz w:val="18"/>
              </w:rPr>
              <w:t>Trashë-</w:t>
            </w:r>
          </w:p>
          <w:p w:rsidR="003F5B77" w:rsidRDefault="00187B4B">
            <w:pPr>
              <w:pStyle w:val="TableParagraph"/>
              <w:spacing w:line="216" w:lineRule="exact"/>
              <w:ind w:left="79"/>
              <w:rPr>
                <w:sz w:val="18"/>
              </w:rPr>
            </w:pPr>
            <w:r>
              <w:rPr>
                <w:color w:val="231F20"/>
                <w:sz w:val="18"/>
              </w:rPr>
              <w:t>gimisë</w:t>
            </w:r>
            <w:r>
              <w:rPr>
                <w:color w:val="231F20"/>
                <w:spacing w:val="-9"/>
                <w:sz w:val="18"/>
              </w:rPr>
              <w:t xml:space="preserve"> </w:t>
            </w:r>
            <w:r>
              <w:rPr>
                <w:color w:val="231F20"/>
                <w:sz w:val="18"/>
              </w:rPr>
              <w:t>Kulturore</w:t>
            </w:r>
            <w:r>
              <w:rPr>
                <w:color w:val="231F20"/>
                <w:spacing w:val="-9"/>
                <w:sz w:val="18"/>
              </w:rPr>
              <w:t xml:space="preserve"> </w:t>
            </w:r>
            <w:r>
              <w:rPr>
                <w:color w:val="231F20"/>
                <w:spacing w:val="-5"/>
                <w:sz w:val="18"/>
              </w:rPr>
              <w:t>dhe</w:t>
            </w:r>
          </w:p>
          <w:p w:rsidR="003F5B77" w:rsidRDefault="00187B4B">
            <w:pPr>
              <w:pStyle w:val="TableParagraph"/>
              <w:spacing w:line="218" w:lineRule="exact"/>
              <w:ind w:left="79"/>
              <w:rPr>
                <w:sz w:val="18"/>
              </w:rPr>
            </w:pPr>
            <w:r>
              <w:rPr>
                <w:color w:val="231F20"/>
                <w:spacing w:val="-2"/>
                <w:sz w:val="18"/>
              </w:rPr>
              <w:t>Turizmit</w:t>
            </w:r>
            <w:r>
              <w:rPr>
                <w:color w:val="231F20"/>
                <w:spacing w:val="3"/>
                <w:sz w:val="18"/>
              </w:rPr>
              <w:t xml:space="preserve"> </w:t>
            </w:r>
            <w:r>
              <w:rPr>
                <w:color w:val="231F20"/>
                <w:spacing w:val="-2"/>
                <w:sz w:val="18"/>
              </w:rPr>
              <w:t>(DPATKT).</w:t>
            </w:r>
          </w:p>
        </w:tc>
        <w:tc>
          <w:tcPr>
            <w:tcW w:w="1871" w:type="dxa"/>
            <w:tcBorders>
              <w:top w:val="nil"/>
              <w:bottom w:val="nil"/>
            </w:tcBorders>
          </w:tcPr>
          <w:p w:rsidR="003F5B77" w:rsidRDefault="00187B4B">
            <w:pPr>
              <w:pStyle w:val="TableParagraph"/>
              <w:spacing w:line="199" w:lineRule="exact"/>
              <w:ind w:left="80"/>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before="1" w:line="235" w:lineRule="auto"/>
              <w:ind w:left="80"/>
              <w:rPr>
                <w:sz w:val="18"/>
              </w:rPr>
            </w:pP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top w:val="nil"/>
              <w:bottom w:val="nil"/>
            </w:tcBorders>
          </w:tcPr>
          <w:p w:rsidR="003F5B77" w:rsidRDefault="00187B4B">
            <w:pPr>
              <w:pStyle w:val="TableParagraph"/>
              <w:spacing w:before="101"/>
              <w:ind w:left="120"/>
              <w:rPr>
                <w:sz w:val="18"/>
              </w:rPr>
            </w:pPr>
            <w:r>
              <w:rPr>
                <w:color w:val="231F20"/>
                <w:spacing w:val="-10"/>
                <w:sz w:val="18"/>
              </w:rPr>
              <w:t>–</w:t>
            </w:r>
          </w:p>
          <w:p w:rsidR="003F5B77" w:rsidRDefault="00187B4B">
            <w:pPr>
              <w:pStyle w:val="TableParagraph"/>
              <w:spacing w:before="117" w:line="198" w:lineRule="exact"/>
              <w:ind w:left="79"/>
              <w:rPr>
                <w:sz w:val="18"/>
              </w:rPr>
            </w:pPr>
            <w:r>
              <w:rPr>
                <w:color w:val="231F20"/>
                <w:sz w:val="18"/>
              </w:rPr>
              <w:t>6M-II-</w:t>
            </w:r>
            <w:r>
              <w:rPr>
                <w:color w:val="231F20"/>
                <w:spacing w:val="-4"/>
                <w:sz w:val="18"/>
              </w:rPr>
              <w:t>2024</w:t>
            </w:r>
          </w:p>
        </w:tc>
        <w:tc>
          <w:tcPr>
            <w:tcW w:w="1701" w:type="dxa"/>
            <w:tcBorders>
              <w:top w:val="nil"/>
              <w:bottom w:val="nil"/>
            </w:tcBorders>
          </w:tcPr>
          <w:p w:rsidR="003F5B77" w:rsidRDefault="00187B4B">
            <w:pPr>
              <w:pStyle w:val="TableParagraph"/>
              <w:spacing w:before="50"/>
              <w:ind w:left="79"/>
              <w:rPr>
                <w:i/>
                <w:sz w:val="18"/>
              </w:rPr>
            </w:pPr>
            <w:r>
              <w:rPr>
                <w:i/>
                <w:color w:val="231F20"/>
                <w:spacing w:val="-2"/>
                <w:sz w:val="18"/>
              </w:rPr>
              <w:t>Bashkia:</w:t>
            </w:r>
            <w:r>
              <w:rPr>
                <w:i/>
                <w:color w:val="231F20"/>
                <w:spacing w:val="-4"/>
                <w:sz w:val="18"/>
              </w:rPr>
              <w:t xml:space="preserve"> </w:t>
            </w:r>
            <w:r>
              <w:rPr>
                <w:i/>
                <w:color w:val="231F20"/>
                <w:spacing w:val="-2"/>
                <w:sz w:val="18"/>
              </w:rPr>
              <w:t xml:space="preserve">0 </w:t>
            </w:r>
            <w:r>
              <w:rPr>
                <w:i/>
                <w:color w:val="231F20"/>
                <w:spacing w:val="-4"/>
                <w:sz w:val="18"/>
              </w:rPr>
              <w:t>lekë</w:t>
            </w:r>
          </w:p>
          <w:p w:rsidR="003F5B77" w:rsidRDefault="003F5B77">
            <w:pPr>
              <w:pStyle w:val="TableParagraph"/>
              <w:spacing w:before="66"/>
              <w:ind w:left="79"/>
              <w:rPr>
                <w:i/>
                <w:sz w:val="18"/>
              </w:rPr>
            </w:pPr>
          </w:p>
        </w:tc>
        <w:tc>
          <w:tcPr>
            <w:tcW w:w="1469" w:type="dxa"/>
            <w:tcBorders>
              <w:top w:val="nil"/>
              <w:bottom w:val="nil"/>
            </w:tcBorders>
          </w:tcPr>
          <w:p w:rsidR="003F5B77" w:rsidRDefault="00187B4B">
            <w:pPr>
              <w:pStyle w:val="TableParagraph"/>
              <w:spacing w:line="200" w:lineRule="exact"/>
              <w:ind w:left="79"/>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18" w:lineRule="exact"/>
              <w:ind w:left="79"/>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492"/>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line="216" w:lineRule="exact"/>
              <w:ind w:left="79"/>
              <w:rPr>
                <w:sz w:val="18"/>
              </w:rPr>
            </w:pPr>
            <w:r>
              <w:rPr>
                <w:color w:val="231F20"/>
                <w:sz w:val="18"/>
              </w:rPr>
              <w:t xml:space="preserve">Numri i </w:t>
            </w:r>
            <w:r>
              <w:rPr>
                <w:color w:val="231F20"/>
                <w:spacing w:val="-2"/>
                <w:sz w:val="18"/>
              </w:rPr>
              <w:t>produkteve</w:t>
            </w:r>
          </w:p>
          <w:p w:rsidR="003F5B77" w:rsidRDefault="00187B4B">
            <w:pPr>
              <w:pStyle w:val="TableParagraph"/>
              <w:spacing w:line="218" w:lineRule="exact"/>
              <w:ind w:left="79"/>
              <w:rPr>
                <w:sz w:val="18"/>
              </w:rPr>
            </w:pPr>
            <w:r>
              <w:rPr>
                <w:color w:val="231F20"/>
                <w:sz w:val="18"/>
              </w:rPr>
              <w:t>të</w:t>
            </w:r>
            <w:r>
              <w:rPr>
                <w:color w:val="231F20"/>
                <w:spacing w:val="-3"/>
                <w:sz w:val="18"/>
              </w:rPr>
              <w:t xml:space="preserve"> </w:t>
            </w:r>
            <w:r>
              <w:rPr>
                <w:color w:val="231F20"/>
                <w:spacing w:val="-2"/>
                <w:sz w:val="18"/>
              </w:rPr>
              <w:t>branduara.</w:t>
            </w: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line="175" w:lineRule="exact"/>
              <w:ind w:left="79"/>
              <w:rPr>
                <w:i/>
                <w:sz w:val="18"/>
              </w:rPr>
            </w:pPr>
            <w:r>
              <w:rPr>
                <w:i/>
                <w:color w:val="231F20"/>
                <w:spacing w:val="-2"/>
                <w:sz w:val="18"/>
              </w:rPr>
              <w:t>Hendek financiar:</w:t>
            </w:r>
          </w:p>
          <w:p w:rsidR="003F5B77" w:rsidRDefault="00187B4B">
            <w:pPr>
              <w:pStyle w:val="TableParagraph"/>
              <w:spacing w:line="210" w:lineRule="exact"/>
              <w:ind w:left="79"/>
              <w:rPr>
                <w:i/>
                <w:sz w:val="18"/>
              </w:rPr>
            </w:pPr>
            <w:r>
              <w:rPr>
                <w:i/>
                <w:color w:val="231F20"/>
                <w:spacing w:val="-2"/>
                <w:sz w:val="18"/>
              </w:rPr>
              <w:t xml:space="preserve">375,000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1111"/>
        </w:trPr>
        <w:tc>
          <w:tcPr>
            <w:tcW w:w="3666" w:type="dxa"/>
            <w:tcBorders>
              <w:bottom w:val="nil"/>
            </w:tcBorders>
          </w:tcPr>
          <w:p w:rsidR="003F5B77" w:rsidRDefault="00187B4B">
            <w:pPr>
              <w:pStyle w:val="TableParagraph"/>
              <w:spacing w:before="77" w:line="235" w:lineRule="auto"/>
              <w:ind w:left="79" w:right="92"/>
              <w:jc w:val="both"/>
              <w:rPr>
                <w:sz w:val="18"/>
              </w:rPr>
            </w:pPr>
            <w:r>
              <w:rPr>
                <w:color w:val="231F20"/>
                <w:sz w:val="18"/>
              </w:rPr>
              <w:t>III.2.5.</w:t>
            </w:r>
            <w:r>
              <w:rPr>
                <w:color w:val="231F20"/>
                <w:spacing w:val="-10"/>
                <w:sz w:val="18"/>
              </w:rPr>
              <w:t xml:space="preserve"> </w:t>
            </w:r>
            <w:r>
              <w:rPr>
                <w:color w:val="231F20"/>
                <w:sz w:val="18"/>
              </w:rPr>
              <w:t>Mbështetja</w:t>
            </w:r>
            <w:r>
              <w:rPr>
                <w:color w:val="231F20"/>
                <w:spacing w:val="-10"/>
                <w:sz w:val="18"/>
              </w:rPr>
              <w:t xml:space="preserve"> </w:t>
            </w:r>
            <w:r>
              <w:rPr>
                <w:color w:val="231F20"/>
                <w:sz w:val="18"/>
              </w:rPr>
              <w:t>e</w:t>
            </w:r>
            <w:r>
              <w:rPr>
                <w:color w:val="231F20"/>
                <w:spacing w:val="-10"/>
                <w:sz w:val="18"/>
              </w:rPr>
              <w:t xml:space="preserve"> </w:t>
            </w:r>
            <w:r>
              <w:rPr>
                <w:color w:val="231F20"/>
                <w:sz w:val="18"/>
              </w:rPr>
              <w:t>fuqizimit</w:t>
            </w:r>
            <w:r>
              <w:rPr>
                <w:color w:val="231F20"/>
                <w:spacing w:val="-10"/>
                <w:sz w:val="18"/>
              </w:rPr>
              <w:t xml:space="preserve"> </w:t>
            </w:r>
            <w:r>
              <w:rPr>
                <w:color w:val="231F20"/>
                <w:sz w:val="18"/>
              </w:rPr>
              <w:t>ekonomik</w:t>
            </w:r>
            <w:r>
              <w:rPr>
                <w:color w:val="231F20"/>
                <w:spacing w:val="-10"/>
                <w:sz w:val="18"/>
              </w:rPr>
              <w:t xml:space="preserve"> </w:t>
            </w:r>
            <w:r>
              <w:rPr>
                <w:color w:val="231F20"/>
                <w:sz w:val="18"/>
              </w:rPr>
              <w:t>të</w:t>
            </w:r>
            <w:r>
              <w:rPr>
                <w:color w:val="231F20"/>
                <w:spacing w:val="-10"/>
                <w:sz w:val="18"/>
              </w:rPr>
              <w:t xml:space="preserve"> </w:t>
            </w:r>
            <w:r>
              <w:rPr>
                <w:color w:val="231F20"/>
                <w:sz w:val="18"/>
              </w:rPr>
              <w:t>grave në</w:t>
            </w:r>
            <w:r>
              <w:rPr>
                <w:color w:val="231F20"/>
                <w:spacing w:val="-5"/>
                <w:sz w:val="18"/>
              </w:rPr>
              <w:t xml:space="preserve"> </w:t>
            </w:r>
            <w:r>
              <w:rPr>
                <w:color w:val="231F20"/>
                <w:sz w:val="18"/>
              </w:rPr>
              <w:t>zinxhirin</w:t>
            </w:r>
            <w:r>
              <w:rPr>
                <w:color w:val="231F20"/>
                <w:spacing w:val="-4"/>
                <w:sz w:val="18"/>
              </w:rPr>
              <w:t xml:space="preserve"> </w:t>
            </w:r>
            <w:r>
              <w:rPr>
                <w:color w:val="231F20"/>
                <w:sz w:val="18"/>
              </w:rPr>
              <w:t>e</w:t>
            </w:r>
            <w:r>
              <w:rPr>
                <w:color w:val="231F20"/>
                <w:spacing w:val="-5"/>
                <w:sz w:val="18"/>
              </w:rPr>
              <w:t xml:space="preserve"> </w:t>
            </w:r>
            <w:r>
              <w:rPr>
                <w:color w:val="231F20"/>
                <w:sz w:val="18"/>
              </w:rPr>
              <w:t>vlerës</w:t>
            </w:r>
            <w:r>
              <w:rPr>
                <w:color w:val="231F20"/>
                <w:spacing w:val="-4"/>
                <w:sz w:val="18"/>
              </w:rPr>
              <w:t xml:space="preserve"> </w:t>
            </w:r>
            <w:r>
              <w:rPr>
                <w:color w:val="231F20"/>
                <w:sz w:val="18"/>
              </w:rPr>
              <w:t>së</w:t>
            </w:r>
            <w:r>
              <w:rPr>
                <w:color w:val="231F20"/>
                <w:spacing w:val="-5"/>
                <w:sz w:val="18"/>
              </w:rPr>
              <w:t xml:space="preserve"> </w:t>
            </w:r>
            <w:r>
              <w:rPr>
                <w:color w:val="231F20"/>
                <w:sz w:val="18"/>
              </w:rPr>
              <w:t>kultivimit</w:t>
            </w:r>
            <w:r>
              <w:rPr>
                <w:color w:val="231F20"/>
                <w:spacing w:val="-4"/>
                <w:sz w:val="18"/>
              </w:rPr>
              <w:t xml:space="preserve"> </w:t>
            </w:r>
            <w:r>
              <w:rPr>
                <w:color w:val="231F20"/>
                <w:sz w:val="18"/>
              </w:rPr>
              <w:t>të</w:t>
            </w:r>
            <w:r>
              <w:rPr>
                <w:color w:val="231F20"/>
                <w:spacing w:val="-5"/>
                <w:sz w:val="18"/>
              </w:rPr>
              <w:t xml:space="preserve"> </w:t>
            </w:r>
            <w:r>
              <w:rPr>
                <w:color w:val="231F20"/>
                <w:sz w:val="18"/>
              </w:rPr>
              <w:t>perimeve</w:t>
            </w:r>
            <w:r>
              <w:rPr>
                <w:color w:val="231F20"/>
                <w:spacing w:val="-5"/>
                <w:sz w:val="18"/>
              </w:rPr>
              <w:t xml:space="preserve"> </w:t>
            </w:r>
            <w:r>
              <w:rPr>
                <w:color w:val="231F20"/>
                <w:sz w:val="18"/>
              </w:rPr>
              <w:t>në NJA</w:t>
            </w:r>
            <w:r>
              <w:rPr>
                <w:color w:val="231F20"/>
                <w:spacing w:val="-2"/>
                <w:sz w:val="18"/>
              </w:rPr>
              <w:t xml:space="preserve"> </w:t>
            </w:r>
            <w:r>
              <w:rPr>
                <w:color w:val="231F20"/>
                <w:sz w:val="18"/>
              </w:rPr>
              <w:t>Labinot-Mal</w:t>
            </w:r>
            <w:r>
              <w:rPr>
                <w:color w:val="231F20"/>
                <w:sz w:val="18"/>
                <w:vertAlign w:val="superscript"/>
              </w:rPr>
              <w:t>28</w:t>
            </w:r>
            <w:r>
              <w:rPr>
                <w:color w:val="231F20"/>
                <w:sz w:val="18"/>
              </w:rPr>
              <w:t>.</w:t>
            </w:r>
          </w:p>
        </w:tc>
        <w:tc>
          <w:tcPr>
            <w:tcW w:w="1617" w:type="dxa"/>
            <w:tcBorders>
              <w:bottom w:val="nil"/>
            </w:tcBorders>
          </w:tcPr>
          <w:p w:rsidR="003F5B77" w:rsidRDefault="00187B4B">
            <w:pPr>
              <w:pStyle w:val="TableParagraph"/>
              <w:spacing w:before="75" w:line="235" w:lineRule="auto"/>
              <w:ind w:left="79" w:right="62"/>
              <w:rPr>
                <w:sz w:val="18"/>
              </w:rPr>
            </w:pPr>
            <w:r>
              <w:rPr>
                <w:color w:val="231F20"/>
                <w:sz w:val="18"/>
              </w:rPr>
              <w:t>25-30</w:t>
            </w:r>
            <w:r>
              <w:rPr>
                <w:color w:val="231F20"/>
                <w:spacing w:val="-11"/>
                <w:sz w:val="18"/>
              </w:rPr>
              <w:t xml:space="preserve"> </w:t>
            </w:r>
            <w:r>
              <w:rPr>
                <w:color w:val="231F20"/>
                <w:sz w:val="18"/>
              </w:rPr>
              <w:t>gra</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mbësh- tetura me njohuri dhe pajisje sipas </w:t>
            </w:r>
            <w:r>
              <w:rPr>
                <w:color w:val="231F20"/>
                <w:spacing w:val="-2"/>
                <w:sz w:val="18"/>
              </w:rPr>
              <w:t>nevojës.</w:t>
            </w:r>
          </w:p>
        </w:tc>
        <w:tc>
          <w:tcPr>
            <w:tcW w:w="1756" w:type="dxa"/>
            <w:tcBorders>
              <w:bottom w:val="nil"/>
            </w:tcBorders>
          </w:tcPr>
          <w:p w:rsidR="003F5B77" w:rsidRDefault="00187B4B">
            <w:pPr>
              <w:pStyle w:val="TableParagraph"/>
              <w:spacing w:before="75" w:line="235" w:lineRule="auto"/>
              <w:ind w:left="79" w:right="82"/>
              <w:jc w:val="both"/>
              <w:rPr>
                <w:sz w:val="18"/>
              </w:rPr>
            </w:pPr>
            <w:r>
              <w:rPr>
                <w:color w:val="231F20"/>
                <w:sz w:val="18"/>
              </w:rPr>
              <w:t>Drejtoria</w:t>
            </w:r>
            <w:r>
              <w:rPr>
                <w:color w:val="231F20"/>
                <w:spacing w:val="-6"/>
                <w:sz w:val="18"/>
              </w:rPr>
              <w:t xml:space="preserve"> </w:t>
            </w:r>
            <w:r>
              <w:rPr>
                <w:color w:val="231F20"/>
                <w:sz w:val="18"/>
              </w:rPr>
              <w:t>e</w:t>
            </w:r>
            <w:r>
              <w:rPr>
                <w:color w:val="231F20"/>
                <w:spacing w:val="-7"/>
                <w:sz w:val="18"/>
              </w:rPr>
              <w:t xml:space="preserve"> </w:t>
            </w:r>
            <w:r>
              <w:rPr>
                <w:color w:val="231F20"/>
                <w:sz w:val="18"/>
              </w:rPr>
              <w:t xml:space="preserve">Shërbime- ve Pyjore, Bujqësore, </w:t>
            </w:r>
            <w:r>
              <w:rPr>
                <w:color w:val="231F20"/>
                <w:spacing w:val="-2"/>
                <w:sz w:val="18"/>
              </w:rPr>
              <w:t>Veterinare</w:t>
            </w:r>
            <w:r>
              <w:rPr>
                <w:color w:val="231F20"/>
                <w:spacing w:val="-7"/>
                <w:sz w:val="18"/>
              </w:rPr>
              <w:t xml:space="preserve"> </w:t>
            </w:r>
            <w:r>
              <w:rPr>
                <w:color w:val="231F20"/>
                <w:spacing w:val="-2"/>
                <w:sz w:val="18"/>
              </w:rPr>
              <w:t>dhe</w:t>
            </w:r>
            <w:r>
              <w:rPr>
                <w:color w:val="231F20"/>
                <w:spacing w:val="-7"/>
                <w:sz w:val="18"/>
              </w:rPr>
              <w:t xml:space="preserve"> </w:t>
            </w:r>
            <w:r>
              <w:rPr>
                <w:color w:val="231F20"/>
                <w:spacing w:val="-2"/>
                <w:sz w:val="18"/>
              </w:rPr>
              <w:t>Mjedi-</w:t>
            </w:r>
            <w:r>
              <w:rPr>
                <w:color w:val="231F20"/>
                <w:sz w:val="18"/>
              </w:rPr>
              <w:t xml:space="preserve"> sore</w:t>
            </w:r>
            <w:r>
              <w:rPr>
                <w:color w:val="231F20"/>
                <w:spacing w:val="-2"/>
                <w:sz w:val="18"/>
              </w:rPr>
              <w:t xml:space="preserve"> </w:t>
            </w:r>
            <w:r>
              <w:rPr>
                <w:color w:val="231F20"/>
                <w:sz w:val="18"/>
              </w:rPr>
              <w:t>(DSHPBVM).</w:t>
            </w:r>
          </w:p>
        </w:tc>
        <w:tc>
          <w:tcPr>
            <w:tcW w:w="1871" w:type="dxa"/>
            <w:tcBorders>
              <w:bottom w:val="nil"/>
            </w:tcBorders>
          </w:tcPr>
          <w:p w:rsidR="003F5B77" w:rsidRDefault="00187B4B">
            <w:pPr>
              <w:pStyle w:val="TableParagraph"/>
              <w:spacing w:before="75" w:line="235" w:lineRule="auto"/>
              <w:ind w:left="80"/>
              <w:rPr>
                <w:sz w:val="18"/>
              </w:rPr>
            </w:pPr>
            <w:r>
              <w:rPr>
                <w:color w:val="231F20"/>
                <w:sz w:val="18"/>
              </w:rPr>
              <w:t xml:space="preserve">DISK, OJF të specia- lizuara, akademia,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80"/>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2"/>
              <w:ind w:left="79"/>
              <w:rPr>
                <w:sz w:val="18"/>
              </w:rPr>
            </w:pPr>
            <w:r>
              <w:rPr>
                <w:color w:val="231F20"/>
                <w:sz w:val="18"/>
              </w:rPr>
              <w:t>2,010,000</w:t>
            </w:r>
            <w:r>
              <w:rPr>
                <w:color w:val="231F20"/>
                <w:spacing w:val="-2"/>
                <w:sz w:val="18"/>
              </w:rPr>
              <w:t xml:space="preserve"> </w:t>
            </w:r>
            <w:r>
              <w:rPr>
                <w:color w:val="231F20"/>
                <w:spacing w:val="-4"/>
                <w:sz w:val="18"/>
              </w:rPr>
              <w:t>lekë</w:t>
            </w:r>
          </w:p>
          <w:p w:rsidR="003F5B77" w:rsidRDefault="00187B4B">
            <w:pPr>
              <w:pStyle w:val="TableParagraph"/>
              <w:spacing w:before="65"/>
              <w:ind w:left="79"/>
              <w:rPr>
                <w:i/>
                <w:sz w:val="18"/>
              </w:rPr>
            </w:pPr>
            <w:r>
              <w:rPr>
                <w:i/>
                <w:color w:val="231F20"/>
                <w:sz w:val="18"/>
              </w:rPr>
              <w:t>Bashkia:</w:t>
            </w:r>
            <w:r>
              <w:rPr>
                <w:i/>
                <w:color w:val="231F20"/>
                <w:spacing w:val="-2"/>
                <w:sz w:val="18"/>
              </w:rPr>
              <w:t xml:space="preserve"> </w:t>
            </w:r>
            <w:r>
              <w:rPr>
                <w:i/>
                <w:color w:val="231F20"/>
                <w:sz w:val="18"/>
              </w:rPr>
              <w:t xml:space="preserve">0 </w:t>
            </w:r>
            <w:r>
              <w:rPr>
                <w:i/>
                <w:color w:val="231F20"/>
                <w:spacing w:val="-4"/>
                <w:sz w:val="18"/>
              </w:rPr>
              <w:t>lekë</w:t>
            </w:r>
          </w:p>
          <w:p w:rsidR="003F5B77" w:rsidRDefault="003F5B77">
            <w:pPr>
              <w:pStyle w:val="TableParagraph"/>
              <w:spacing w:before="81" w:line="218" w:lineRule="auto"/>
              <w:ind w:left="79" w:right="453"/>
              <w:rPr>
                <w:i/>
                <w:sz w:val="18"/>
              </w:rPr>
            </w:pPr>
          </w:p>
        </w:tc>
        <w:tc>
          <w:tcPr>
            <w:tcW w:w="1469" w:type="dxa"/>
            <w:tcBorders>
              <w:bottom w:val="nil"/>
            </w:tcBorders>
          </w:tcPr>
          <w:p w:rsidR="003F5B77" w:rsidRDefault="00187B4B">
            <w:pPr>
              <w:pStyle w:val="TableParagraph"/>
              <w:spacing w:before="75" w:line="235" w:lineRule="auto"/>
              <w:ind w:left="78"/>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495"/>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6" w:line="210" w:lineRule="exact"/>
              <w:ind w:left="79"/>
              <w:rPr>
                <w:i/>
                <w:sz w:val="18"/>
              </w:rPr>
            </w:pPr>
            <w:r>
              <w:rPr>
                <w:i/>
                <w:color w:val="231F20"/>
                <w:sz w:val="18"/>
              </w:rPr>
              <w:t xml:space="preserve">Hendek </w:t>
            </w:r>
            <w:r>
              <w:rPr>
                <w:i/>
                <w:color w:val="231F20"/>
                <w:spacing w:val="-2"/>
                <w:sz w:val="18"/>
              </w:rPr>
              <w:t>financiar:</w:t>
            </w:r>
          </w:p>
          <w:p w:rsidR="003F5B77" w:rsidRDefault="00187B4B">
            <w:pPr>
              <w:pStyle w:val="TableParagraph"/>
              <w:spacing w:line="210" w:lineRule="exact"/>
              <w:ind w:left="79"/>
              <w:rPr>
                <w:i/>
                <w:sz w:val="18"/>
              </w:rPr>
            </w:pPr>
            <w:r>
              <w:rPr>
                <w:i/>
                <w:color w:val="231F20"/>
                <w:sz w:val="18"/>
              </w:rPr>
              <w:t xml:space="preserve">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8"/>
              </w:rPr>
            </w:pPr>
          </w:p>
        </w:tc>
      </w:tr>
    </w:tbl>
    <w:p w:rsidR="003F5B77" w:rsidRDefault="00187B4B">
      <w:pPr>
        <w:pStyle w:val="BodyText"/>
        <w:spacing w:before="40"/>
        <w:rPr>
          <w:sz w:val="20"/>
        </w:rPr>
      </w:pPr>
      <w:r>
        <w:rPr>
          <w:noProof/>
          <w:sz w:val="20"/>
          <w:lang w:val="en-US"/>
        </w:rPr>
        <mc:AlternateContent>
          <mc:Choice Requires="wps">
            <w:drawing>
              <wp:anchor distT="0" distB="0" distL="0" distR="0" simplePos="0" relativeHeight="487713280" behindDoc="1" locked="0" layoutInCell="1" allowOverlap="1">
                <wp:simplePos x="0" y="0"/>
                <wp:positionH relativeFrom="page">
                  <wp:posOffset>1080008</wp:posOffset>
                </wp:positionH>
                <wp:positionV relativeFrom="paragraph">
                  <wp:posOffset>196009</wp:posOffset>
                </wp:positionV>
                <wp:extent cx="914400" cy="1270"/>
                <wp:effectExtent l="0" t="0" r="0" b="0"/>
                <wp:wrapTopAndBottom/>
                <wp:docPr id="663" name="Graphic 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8D2063" id="Graphic 663" o:spid="_x0000_s1026" style="position:absolute;margin-left:85.05pt;margin-top:15.45pt;width:1in;height:.1pt;z-index:-1560320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74JQIAAIAEAAAOAAAAZHJzL2Uyb0RvYy54bWysVMFu2zAMvQ/YPwi6L46TLu2MOMXQIMWA&#10;oivQDDsrshwbk0VNVOL070fJVpp2t2EX4Umkyff4JC9vT51mR+WwBVPyfDLlTBkJVWv2Jf+x3Xy6&#10;4Qy9MJXQYFTJXxTy29XHD8veFmoGDehKOUZFDBa9LXnjvS2yDGWjOoETsMpQsAbXCU9bt88qJ3qq&#10;3ulsNp0ush5cZR1IhUin6yHIV7F+XSvpv9c1Ks90yYmbj6uL6y6s2Wopir0TtmnlSEP8A4tOtIaa&#10;nkuthRfs4Nq/SnWtdIBQ+4mELoO6bqWKGkhNPn2n5rkRVkUtNBy05zHh/ysrH49PjrVVyReLOWdG&#10;dGTS/TiPcEQD6i0WlPdsn1yQiPYB5C+kQPYmEjY45pxq14VcEshOcdov52mrk2eSDr/kV1dT8kRS&#10;KJ9dRy8yUaRP5QH9vYJYRhwf0A9WVQmJJiF5Mgk6MjxYraPVnjOy2nFGVu8Gq63w4bvALUDWn3mE&#10;ow6Oagsx6N/xJmavUW0us5KQJJFShwQCoQkNagCxMeFLadoEDvP8+nO8Pwi6rTat1oEEuv3uTjt2&#10;FCRpNs83szSkN2nWoV8LbIa8GApiI43RpMGX4NAOqhdyvCeLS46/D8IpzvQ3Q3cqvI8EXAK7BJzX&#10;dxBfUZwP9dyefgpnWWhfck+2PkK6saJIlgXp59zwpYGvBw91G/yMF2hgNG7omkfm45MM7+hyH7Ne&#10;fxyrPwAAAP//AwBQSwMEFAAGAAgAAAAhAJxtExHdAAAACQEAAA8AAABkcnMvZG93bnJldi54bWxM&#10;jzFPwzAQhXek/gfrkNionRYopHGqChQxMbSwsDnxNQmNz1HsNoFfz3WC7d7d07vvZZvJdeKMQ2g9&#10;aUjmCgRS5W1LtYaP9+L2EUSIhqzpPKGGbwywyWdXmUmtH2mH532sBYdQSI2GJsY+lTJUDToT5r5H&#10;4tvBD85ElkMt7WBGDnedXCj1IJ1piT80psfnBqvj/uQ0fPVy93L/6lEef9TnWzkWK78ttL65nrZr&#10;EBGn+GeGCz6jQ85MpT+RDaJjvVIJWzUs1RMINiyTO16UlyEBmWfyf4P8FwAA//8DAFBLAQItABQA&#10;BgAIAAAAIQC2gziS/gAAAOEBAAATAAAAAAAAAAAAAAAAAAAAAABbQ29udGVudF9UeXBlc10ueG1s&#10;UEsBAi0AFAAGAAgAAAAhADj9If/WAAAAlAEAAAsAAAAAAAAAAAAAAAAALwEAAF9yZWxzLy5yZWxz&#10;UEsBAi0AFAAGAAgAAAAhAPFRjvglAgAAgAQAAA4AAAAAAAAAAAAAAAAALgIAAGRycy9lMm9Eb2Mu&#10;eG1sUEsBAi0AFAAGAAgAAAAhAJxtExHdAAAACQEAAA8AAAAAAAAAAAAAAAAAfwQAAGRycy9kb3du&#10;cmV2LnhtbFBLBQYAAAAABAAEAPMAAACJBQ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55"/>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55616" behindDoc="0" locked="0" layoutInCell="1" allowOverlap="1">
                <wp:simplePos x="0" y="0"/>
                <wp:positionH relativeFrom="page">
                  <wp:posOffset>1080000</wp:posOffset>
                </wp:positionH>
                <wp:positionV relativeFrom="page">
                  <wp:posOffset>732712</wp:posOffset>
                </wp:positionV>
                <wp:extent cx="6350" cy="4274185"/>
                <wp:effectExtent l="0" t="0" r="0" b="0"/>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274185"/>
                          <a:chOff x="0" y="0"/>
                          <a:chExt cx="6350" cy="4274185"/>
                        </a:xfrm>
                      </wpg:grpSpPr>
                      <wps:wsp>
                        <wps:cNvPr id="674" name="Graphic 672"/>
                        <wps:cNvSpPr/>
                        <wps:spPr>
                          <a:xfrm>
                            <a:off x="3175" y="0"/>
                            <a:ext cx="1270" cy="1039494"/>
                          </a:xfrm>
                          <a:custGeom>
                            <a:avLst/>
                            <a:gdLst/>
                            <a:ahLst/>
                            <a:cxnLst/>
                            <a:rect l="l" t="t" r="r" b="b"/>
                            <a:pathLst>
                              <a:path h="1039494">
                                <a:moveTo>
                                  <a:pt x="0" y="10393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75" name="Graphic 673"/>
                        <wps:cNvSpPr/>
                        <wps:spPr>
                          <a:xfrm>
                            <a:off x="3175" y="10678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76" name="Graphic 674"/>
                        <wps:cNvSpPr/>
                        <wps:spPr>
                          <a:xfrm>
                            <a:off x="3175" y="2074846"/>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677" name="Graphic 675"/>
                        <wps:cNvSpPr/>
                        <wps:spPr>
                          <a:xfrm>
                            <a:off x="3175" y="3081844"/>
                            <a:ext cx="1270" cy="1191895"/>
                          </a:xfrm>
                          <a:custGeom>
                            <a:avLst/>
                            <a:gdLst/>
                            <a:ahLst/>
                            <a:cxnLst/>
                            <a:rect l="l" t="t" r="r" b="b"/>
                            <a:pathLst>
                              <a:path h="1191895">
                                <a:moveTo>
                                  <a:pt x="0" y="1191729"/>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08867454" id="Group 671" o:spid="_x0000_s1026" style="position:absolute;margin-left:85.05pt;margin-top:57.7pt;width:.5pt;height:336.55pt;z-index:15855616;mso-wrap-distance-left:0;mso-wrap-distance-right:0;mso-position-horizontal-relative:page;mso-position-vertical-relative:page" coordsize="63,4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u7HgMAAFUOAAAOAAAAZHJzL2Uyb0RvYy54bWzsV21vmzAQ/j5p/8Hy9xVICBDUpJqatppU&#10;dZXaaZ8dMC8aYM92QvrvdzYY0kSb1E5rNSlf0Nk+38tzzx1wfrGrK7SlQpasWWDvzMWINglLyyZf&#10;4G+P158ijKQiTUoq1tAFfqISXyw/fjhveUwnrGBVSgUCI42MW77AhVI8dhyZFLQm8oxx2sBhxkRN&#10;FCxF7qSCtGC9rpyJ6wZOy0TKBUuolLC76g7x0tjPMpqor1kmqULVAkNsyjyFea7101mekzgXhBdl&#10;0odBXhFFTcoGnA6mVkQRtBHlkam6TASTLFNnCasdlmVlQk0OkI3nHmRzI9iGm1zyuM35ABNAe4DT&#10;q80md9t7gcp0gYPQw6ghNRTJ+EV6A+BpeR6D1o3gD/xedDmCeMuSHxKOncNzvc5H5V0man0JUkU7&#10;g/vTgDvdKZTAZjCdQW0SOPAnoe9Fs64sSQG1O7qUFFd/uuaQuHNpAhsCaTnwS44Qyr+D8KEgnJrK&#10;SA3OAKE/QthRKggnHYhGTyNoIJWx7ME8wGfqhTOMjiHyJmEPkedO5/7c11aHXEmcbKS6ocxATba3&#10;UsExsDG1EimslOwaKwpoD90YlWkMhRE0hsAIGmPdVYATpe9pU1pEBbR4717v1WxLH5k5VWOdtAak&#10;0Qc46lTNsa5pQEijOwNBuzGJDa5hcz+5qkFtzxjtWLKqTK/LqjILka8vK4G2BJIKVsFVx2Cw8EyN&#10;C6lWRBadXspUH2rVGDrb2mjKrFn6BMVtYUAssPy5IYJiVH1pgD56mlhBWGFtBaGqS2ZmjoEHPD7u&#10;vhPBkXa+wAqof8csi0hsS6YRGHT1zYZ93iiWlbqewGgbUb8ARusGfRNqAy3tdLDUnmrgtHtogRdQ&#10;23ODMIr62WtnwEjweRjNpmYEABq2PfYpYMH6J/zuvWvsR+ryPXqDgj/walQ5sfu/ZndwzG4zYl/O&#10;7okb+pEfdAP0xO79xj3Nbv02eYfZHR6z2wzYl7N76kZe5JvWIPExuz1v7kXzdxve1v3vp7fWCCfz&#10;08fJG32cmK9w+HcB0j/7Odpfm4YY/waXvwAAAP//AwBQSwMEFAAGAAgAAAAhAAhNHlzgAAAACwEA&#10;AA8AAABkcnMvZG93bnJldi54bWxMj0FLw0AQhe+C/2EZwZvdrBoTYjalFPVUhLaCeJsm0yQ0uxuy&#10;2yT9905Peps383jzvXw5m06MNPjWWQ1qEYEgW7qqtbWGr/37QwrCB7QVds6Shgt5WBa3NzlmlZvs&#10;lsZdqAWHWJ+hhiaEPpPSlw0Z9AvXk+Xb0Q0GA8uhltWAE4ebTj5G0Ys02Fr+0GBP64bK0+5sNHxM&#10;OK2e1Nu4OR3Xl599/Pm9UaT1/d28egURaA5/ZrjiMzoUzHRwZ1t50bFOIsVWHlT8DOLqSBRvDhqS&#10;NI1BFrn836H4BQAA//8DAFBLAQItABQABgAIAAAAIQC2gziS/gAAAOEBAAATAAAAAAAAAAAAAAAA&#10;AAAAAABbQ29udGVudF9UeXBlc10ueG1sUEsBAi0AFAAGAAgAAAAhADj9If/WAAAAlAEAAAsAAAAA&#10;AAAAAAAAAAAALwEAAF9yZWxzLy5yZWxzUEsBAi0AFAAGAAgAAAAhAAJFW7seAwAAVQ4AAA4AAAAA&#10;AAAAAAAAAAAALgIAAGRycy9lMm9Eb2MueG1sUEsBAi0AFAAGAAgAAAAhAAhNHlzgAAAACwEAAA8A&#10;AAAAAAAAAAAAAAAAeAUAAGRycy9kb3ducmV2LnhtbFBLBQYAAAAABAAEAPMAAACFBgAAAAA=&#10;">
                <v:shape id="Graphic 672" o:spid="_x0000_s1027" style="position:absolute;left:31;width:13;height:10394;visibility:visible;mso-wrap-style:square;v-text-anchor:top" coordsize="1270,103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QScQA&#10;AADcAAAADwAAAGRycy9kb3ducmV2LnhtbESPwWrDMBBE74H+g9hCbolc06bFsWxKIDQkJyf9gMXa&#10;WibWylhy7PTrq0Khx2Fm3jB5OdtO3GjwrWMFT+sEBHHtdMuNgs/LfvUGwgdkjZ1jUnAnD2XxsMgx&#10;027iim7n0IgIYZ+hAhNCn0npa0MW/dr1xNH7coPFEOXQSD3gFOG2k2mSbKTFluOCwZ52hurrebQK&#10;vK+Opq0+vvV4OCUuPb2kx6lXavk4v29BBJrDf/ivfdAKNq/P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bUEnEAAAA3AAAAA8AAAAAAAAAAAAAAAAAmAIAAGRycy9k&#10;b3ducmV2LnhtbFBLBQYAAAAABAAEAPUAAACJAwAAAAA=&#10;" path="m,1039317l,e" filled="f" strokecolor="#6d6e71" strokeweight=".5pt">
                  <v:stroke dashstyle="dot"/>
                  <v:path arrowok="t"/>
                </v:shape>
                <v:shape id="Graphic 673" o:spid="_x0000_s1028" style="position:absolute;left:31;top:10678;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FN8UA&#10;AADcAAAADwAAAGRycy9kb3ducmV2LnhtbESP0WrCQBRE3wv+w3ILvumm0saSuoagFYSCaOwH3GZv&#10;k9Ds3bC7auzXdwWhj8PMnGEW+WA6cSbnW8sKnqYJCOLK6pZrBZ/HzeQVhA/IGjvLpOBKHvLl6GGB&#10;mbYXPtC5DLWIEPYZKmhC6DMpfdWQQT+1PXH0vq0zGKJ0tdQOLxFuOjlLklQabDkuNNjTqqHqpzwZ&#10;BXb1tfl4rk+79Tp11/f9Uf/qIig1fhyKNxCBhvAfvre3WkE6f4H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IU3xQAAANwAAAAPAAAAAAAAAAAAAAAAAJgCAABkcnMv&#10;ZG93bnJldi54bWxQSwUGAAAAAAQABAD1AAAAigMAAAAA&#10;" path="m,978471l,e" filled="f" strokecolor="#6d6e71" strokeweight=".5pt">
                  <v:stroke dashstyle="dot"/>
                  <v:path arrowok="t"/>
                </v:shape>
                <v:shape id="Graphic 674" o:spid="_x0000_s1029" style="position:absolute;left:31;top:20748;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bQMQA&#10;AADcAAAADwAAAGRycy9kb3ducmV2LnhtbESP3YrCMBSE74V9h3AWvNPURapUo4iusCCIP/sAZ5tj&#10;W2xOShK17tMbQfBymJlvmOm8NbW4kvOVZQWDfgKCOLe64kLB73HdG4PwAVljbZkU3MnDfPbRmWKm&#10;7Y33dD2EQkQI+wwVlCE0mZQ+L8mg79uGOHon6wyGKF0htcNbhJtafiVJKg1WHBdKbGhZUn4+XIwC&#10;u/xbb4bFZbtape7+vTvqf70ISnU/28UERKA2vMOv9o9WkI5S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iG0DEAAAA3AAAAA8AAAAAAAAAAAAAAAAAmAIAAGRycy9k&#10;b3ducmV2LnhtbFBLBQYAAAAABAAEAPUAAACJAwAAAAA=&#10;" path="m,978471l,e" filled="f" strokecolor="#6d6e71" strokeweight=".5pt">
                  <v:stroke dashstyle="dot"/>
                  <v:path arrowok="t"/>
                </v:shape>
                <v:shape id="Graphic 675" o:spid="_x0000_s1030" style="position:absolute;left:31;top:30818;width:13;height:11919;visibility:visible;mso-wrap-style:square;v-text-anchor:top" coordsize="1270,1191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5T68YA&#10;AADcAAAADwAAAGRycy9kb3ducmV2LnhtbESPQWvCQBSE7wX/w/IEb3WjBy2pq0RFEQTBKNLjI/ua&#10;hGbfxuxqor++Wyh4HGbmG2a26Ewl7tS40rKC0TACQZxZXXKu4HzavH+AcB5ZY2WZFDzIwWLee5th&#10;rG3LR7qnPhcBwi5GBYX3dSylywoy6Ia2Jg7et20M+iCbXOoG2wA3lRxH0UQaLDksFFjTqqDsJ70Z&#10;BYftbX98rA7r7Gu8LNPLtU2SZ6vUoN8lnyA8df4V/m/vtILJdAp/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5T68YAAADcAAAADwAAAAAAAAAAAAAAAACYAgAAZHJz&#10;L2Rvd25yZXYueG1sUEsFBgAAAAAEAAQA9QAAAIsDAAAAAA==&#10;" path="m,1191729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56128" behindDoc="0" locked="0" layoutInCell="1" allowOverlap="1">
                <wp:simplePos x="0" y="0"/>
                <wp:positionH relativeFrom="page">
                  <wp:posOffset>9605585</wp:posOffset>
                </wp:positionH>
                <wp:positionV relativeFrom="page">
                  <wp:posOffset>732712</wp:posOffset>
                </wp:positionV>
                <wp:extent cx="6350" cy="427418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274185"/>
                          <a:chOff x="0" y="0"/>
                          <a:chExt cx="6350" cy="4274185"/>
                        </a:xfrm>
                      </wpg:grpSpPr>
                      <wps:wsp>
                        <wps:cNvPr id="455" name="Graphic 677"/>
                        <wps:cNvSpPr/>
                        <wps:spPr>
                          <a:xfrm>
                            <a:off x="3175" y="0"/>
                            <a:ext cx="1270" cy="1039494"/>
                          </a:xfrm>
                          <a:custGeom>
                            <a:avLst/>
                            <a:gdLst/>
                            <a:ahLst/>
                            <a:cxnLst/>
                            <a:rect l="l" t="t" r="r" b="b"/>
                            <a:pathLst>
                              <a:path h="1039494">
                                <a:moveTo>
                                  <a:pt x="0" y="10393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6" name="Graphic 678"/>
                        <wps:cNvSpPr/>
                        <wps:spPr>
                          <a:xfrm>
                            <a:off x="3175" y="10678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7" name="Graphic 679"/>
                        <wps:cNvSpPr/>
                        <wps:spPr>
                          <a:xfrm>
                            <a:off x="3175" y="2074846"/>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58" name="Graphic 680"/>
                        <wps:cNvSpPr/>
                        <wps:spPr>
                          <a:xfrm>
                            <a:off x="3175" y="3081844"/>
                            <a:ext cx="1270" cy="1191895"/>
                          </a:xfrm>
                          <a:custGeom>
                            <a:avLst/>
                            <a:gdLst/>
                            <a:ahLst/>
                            <a:cxnLst/>
                            <a:rect l="l" t="t" r="r" b="b"/>
                            <a:pathLst>
                              <a:path h="1191895">
                                <a:moveTo>
                                  <a:pt x="0" y="1191729"/>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3240DD8E" id="Group 52" o:spid="_x0000_s1026" style="position:absolute;margin-left:756.35pt;margin-top:57.7pt;width:.5pt;height:336.55pt;z-index:15856128;mso-wrap-distance-left:0;mso-wrap-distance-right:0;mso-position-horizontal-relative:page;mso-position-vertical-relative:page" coordsize="63,4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f2JQMAAE8OAAAOAAAAZHJzL2Uyb0RvYy54bWzsV21vmzAQ/j5p/8Hy9xVISCCopJqatppU&#10;bZXaaZ8dMC8aYM92QvrvdzYY0mSb1E7tNClf0Bmf7+W55w5zfrGrK7SlQpasibF35mJEm4SlZZPH&#10;+OvD9YcQI6lIk5KKNTTGj1Tii+X7d+ctj+iEFaxKqUBgpJFRy2NcKMUjx5FJQWsizxinDWxmTNRE&#10;wVLkTipIC9brypm47txpmUi5YAmVEt6uuk28NPazjCbqS5ZJqlAVY4hNmacwz7V+OstzEuWC8KJM&#10;+jDIC6KoSdmA08HUiiiCNqI8MlWXiWCSZeosYbXDsqxMqMkBsvHcg2xuBNtwk0setTkfYAJoD3B6&#10;sdnk8/ZOoDKN8WyCUUNqqJFxi2AN4LQ8j0DnRvB7fie6DEG8Zcl3CdvO4b5e56PyLhO1PgSJop1B&#10;/XFAne4USuDlfDqDyiSw4U8C3wtnXVGSAip3dCgprv50zCFR59IENgTScmCXHAGUfwfgfUE4NXWR&#10;GhwL4HQEsOPTPAg6DI2aBtAgKiPZY3kAz9QLZhgdI+RNgh4hz50u/IWvrQ6pkijZSHVDmUGabG+l&#10;gm2gYmolUlgp2TVWFNAbuisq0xUKI+gKgRF0xborACdKn9OmtIgK6O/evX5Xsy19YGZXjWXSGpBG&#10;H+CoUzXHuqb7II1uDwTtxiQ2uIaX+8lVDWp7wmjHklVlel1WlVmIfH1ZCbQlkNR8Nb8KvD6KJ2pc&#10;SLUisuj0UqZ6paoxbLa10YxZs/QRatvCdIix/LEhgmJUfWqAPXqUWEFYYW0FoapLZgaOgQc8Puy+&#10;EcGRdh5jBcz/zCyJSGRLphEYdPXJhn3cKJaVup5AaBtRvwBC6/58C2b7x8wONW7aOzTAM5jtufMg&#10;DPu5ayfAyO9FEM6mZgAAGLY79hlgsXoVevfeNfQjc/keu0HBH2g1qpzI/T+TG0au/e7Zsb14Gbkn&#10;buCH/lwfJtGJ3Pt9e5rc+lvy9pN7fkTubvg+f3JP3dALfXP1+BW5PW/hhYt/Nrqt+9/Pbq0RTExn&#10;w7flNLxhRI23jVe4mZgbOPy1AOef/Bbtr00/jP+By58AAAD//wMAUEsDBBQABgAIAAAAIQBinYKV&#10;4gAAAA0BAAAPAAAAZHJzL2Rvd25yZXYueG1sTI/BTsMwEETvSPyDtUjcqOMW0yjEqaoKOFVIbZEQ&#10;NzfeJlFjO4rdJP17tie47eyOZt/kq8m2bMA+NN4pELMEGLrSm8ZVCr4O708psBC1M7r1DhVcMcCq&#10;uL/LdWb86HY47GPFKMSFTCuoY+wyzkNZo9Vh5jt0dDv53upIsq+46fVI4bbl8yR54VY3jj7UusNN&#10;jeV5f7EKPkY9rhfibdieT5vrz0F+fm8FKvX4MK1fgUWc4p8ZbviEDgUxHf3FmcBa0lLMl+SlSchn&#10;YDeLFAtaHRUs01QCL3L+v0XxCwAA//8DAFBLAQItABQABgAIAAAAIQC2gziS/gAAAOEBAAATAAAA&#10;AAAAAAAAAAAAAAAAAABbQ29udGVudF9UeXBlc10ueG1sUEsBAi0AFAAGAAgAAAAhADj9If/WAAAA&#10;lAEAAAsAAAAAAAAAAAAAAAAALwEAAF9yZWxzLy5yZWxzUEsBAi0AFAAGAAgAAAAhACyYN/YlAwAA&#10;Tw4AAA4AAAAAAAAAAAAAAAAALgIAAGRycy9lMm9Eb2MueG1sUEsBAi0AFAAGAAgAAAAhAGKdgpXi&#10;AAAADQEAAA8AAAAAAAAAAAAAAAAAfwUAAGRycy9kb3ducmV2LnhtbFBLBQYAAAAABAAEAPMAAACO&#10;BgAAAAA=&#10;">
                <v:shape id="Graphic 677" o:spid="_x0000_s1027" style="position:absolute;left:31;width:13;height:10394;visibility:visible;mso-wrap-style:square;v-text-anchor:top" coordsize="1270,103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JlBMIA&#10;AADbAAAADwAAAGRycy9kb3ducmV2LnhtbESP0YrCMBRE34X9h3AX9s2mdlGWrlFkYVH0qeoHXJpr&#10;U2xuShNt9euNIPg4zMwZZr4cbCOu1PnasYJJkoIgLp2uuVJwPPyPf0D4gKyxcUwKbuRhufgYzTHX&#10;rueCrvtQiQhhn6MCE0KbS+lLQxZ94lri6J1cZzFE2VVSd9hHuG1klqYzabHmuGCwpT9D5Xl/sQq8&#10;L7amLtZ3fdnsUpftptm2b5X6+hxWvyACDeEdfrU3WsH0G5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mUEwgAAANsAAAAPAAAAAAAAAAAAAAAAAJgCAABkcnMvZG93&#10;bnJldi54bWxQSwUGAAAAAAQABAD1AAAAhwMAAAAA&#10;" path="m,1039317l,e" filled="f" strokecolor="#6d6e71" strokeweight=".5pt">
                  <v:stroke dashstyle="dot"/>
                  <v:path arrowok="t"/>
                </v:shape>
                <v:shape id="Graphic 678" o:spid="_x0000_s1028" style="position:absolute;left:31;top:10678;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k1cUA&#10;AADbAAAADwAAAGRycy9kb3ducmV2LnhtbESP3WrCQBSE7wu+w3KE3tWNkoqkriLaQKEg9ecBTrPH&#10;JJg9G3Y3Mfbp3UKhl8PMfMMs14NpRE/O15YVTCcJCOLC6ppLBedT/rIA4QOyxsYyKbiTh/Vq9LTE&#10;TNsbH6g/hlJECPsMFVQhtJmUvqjIoJ/Yljh6F+sMhihdKbXDW4SbRs6SZC4N1hwXKmxpW1FxPXZG&#10;gd1+559p2e13u7m7v3+d9I/eBKWex8PmDUSgIfyH/9ofWsFrCr9f4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STVxQAAANsAAAAPAAAAAAAAAAAAAAAAAJgCAABkcnMv&#10;ZG93bnJldi54bWxQSwUGAAAAAAQABAD1AAAAigMAAAAA&#10;" path="m,978471l,e" filled="f" strokecolor="#6d6e71" strokeweight=".5pt">
                  <v:stroke dashstyle="dot"/>
                  <v:path arrowok="t"/>
                </v:shape>
                <v:shape id="Graphic 679" o:spid="_x0000_s1029" style="position:absolute;left:31;top:20748;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BTsUA&#10;AADbAAAADwAAAGRycy9kb3ducmV2LnhtbESP3WrCQBSE7wu+w3KE3tWNUkVSV5GkgUKh1J8HOM0e&#10;k2D2bNhdTezTdwWhl8PMfMOsNoNpxZWcbywrmE4SEMSl1Q1XCo6H4mUJwgdkja1lUnAjD5v16GmF&#10;qbY97+i6D5WIEPYpKqhD6FIpfVmTQT+xHXH0TtYZDFG6SmqHfYSbVs6SZCENNhwXauwoq6k87y9G&#10;gc1+is/X6vKV5wt3e/8+6F+9DUo9j4ftG4hAQ/gPP9ofWsF8Dv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YFOxQAAANsAAAAPAAAAAAAAAAAAAAAAAJgCAABkcnMv&#10;ZG93bnJldi54bWxQSwUGAAAAAAQABAD1AAAAigMAAAAA&#10;" path="m,978471l,e" filled="f" strokecolor="#6d6e71" strokeweight=".5pt">
                  <v:stroke dashstyle="dot"/>
                  <v:path arrowok="t"/>
                </v:shape>
                <v:shape id="Graphic 680" o:spid="_x0000_s1030" style="position:absolute;left:31;top:30818;width:13;height:11919;visibility:visible;mso-wrap-style:square;v-text-anchor:top" coordsize="1270,1191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wYcUA&#10;AADbAAAADwAAAGRycy9kb3ducmV2LnhtbESPQWvCQBSE7wX/w/KE3pqNglJSV4mKUigIRikeH9ln&#10;Esy+jdnVxP76bqHgcZiZb5jZoje1uFPrKssKRlEMgji3uuJCwfGweXsH4TyyxtoyKXiQg8V88DLD&#10;RNuO93TPfCEChF2CCkrvm0RKl5dk0EW2IQ7e2bYGfZBtIXWLXYCbWo7jeCoNVhwWSmxoVVJ+yW5G&#10;wW57+9o/Vrt1fhovq+z72qXpT6fU67BPP0B46v0z/N/+1AomU/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vBhxQAAANsAAAAPAAAAAAAAAAAAAAAAAJgCAABkcnMv&#10;ZG93bnJldi54bWxQSwUGAAAAAAQABAD1AAAAigMAAAAA&#10;" path="m,1191729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56640"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681" name="Text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681" o:spid="_x0000_s1064" type="#_x0000_t202" style="position:absolute;margin-left:783.85pt;margin-top:55.7pt;width:12.45pt;height:77.9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XsgEAAFYDAAAOAAAAZHJzL2Uyb0RvYy54bWysU9uO0zAQfUfiHyy/UzeLWrVR0xWwAiGt&#10;AGl3P8Bx7MYi9hiP26R/z9i9reAN8TLx5fjMOTOTzf3kBnbQES34hlezOWfaK+is3zX85fnzuxVn&#10;mKTv5ABeN/yokd9v377ZjKHWd9DD0OnIiMRjPYaG9ymFWghUvXYSZxC0p0sD0clE27gTXZQjsbtB&#10;3M3nSzFC7EIEpRHp9OF0ybeF3xit0ndjUCc2NJy0pRJjiW2OYruR9S7K0Ft1liH/QYWT1lPSK9WD&#10;TJLto/2LylkVAcGkmQInwBirdPFAbqr5H26eehl08ULFwXAtE/4/WvXt8CMy2zV8uao489JRk571&#10;lFqYWD6iAo0Ba8I9BUKm6SNM1OhiFsMjqJ9IEPEKc3qAhM4FmUx0+UtWGT2kHhyvdac0TGW2xaqq&#10;Fpwpulqv1uvlIqcVt8chYvqiwbG8aHikthYB8vCI6QS9QM5aTumzqjS1UzH4vrDmoxa6I3mhsSWy&#10;HDkbaQQajr/2MmrOhq+eapzn5bKIl0V7WcQ0fIIyVdmehw/7BMYWNbccZzXUvOLnPGh5Ol7vC+r2&#10;O2x/AwAA//8DAFBLAwQUAAYACAAAACEAW8llGuEAAAANAQAADwAAAGRycy9kb3ducmV2LnhtbEyP&#10;0UrEMBBF3wX/IYzgm5u2uqnWpsuirIKCYPUDss3Yhm2S0qS77d87+6Rvc5nDnTPlZrY9O+IYjHcS&#10;0lUCDF3jtXGthO+v3c09sBCV06r3DiUsGGBTXV6UqtD+5D7xWMeWUYkLhZLQxTgUnIemQ6vCyg/o&#10;aPfjR6sixbHlelQnKrc9z5JEcKuMowudGvCpw+ZQT1aCed6N6evW+I96OdTZixfT+/Im5fXVvH0E&#10;FnGOfzCc9UkdKnLa+8npwHrKa5HnxNKUpnfAzsj6IRPA9hIykd8Cr0r+/4vqFwAA//8DAFBLAQIt&#10;ABQABgAIAAAAIQC2gziS/gAAAOEBAAATAAAAAAAAAAAAAAAAAAAAAABbQ29udGVudF9UeXBlc10u&#10;eG1sUEsBAi0AFAAGAAgAAAAhADj9If/WAAAAlAEAAAsAAAAAAAAAAAAAAAAALwEAAF9yZWxzLy5y&#10;ZWxzUEsBAi0AFAAGAAgAAAAhAL8rodeyAQAAVgMAAA4AAAAAAAAAAAAAAAAALgIAAGRycy9lMm9E&#10;b2MueG1sUEsBAi0AFAAGAAgAAAAhAFvJZRrhAAAADQEAAA8AAAAAAAAAAAAAAAAADAQAAGRycy9k&#10;b3ducmV2LnhtbFBLBQYAAAAABAAEAPMAAAAaBQ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57152"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682" name="Text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682" o:spid="_x0000_s1065" type="#_x0000_t202" style="position:absolute;margin-left:783.85pt;margin-top:136.6pt;width:12.45pt;height:297.8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XUtgEAAFcDAAAOAAAAZHJzL2Uyb0RvYy54bWysU8tu2zAQvBfIPxC8x7Id2HEFy0HboEWA&#10;oC2Q5AMoirSIilyWS1vy33dJWU7Q3oJeVnwMZ2d2V9u7wXbsqAIacBVfzOacKSehMW5f8Zfnr9cb&#10;zjAK14gOnKr4SSG/21192Pa+VEtooWtUYETisOx9xdsYfVkUKFtlBc7AK0eXGoIVkbZhXzRB9MRu&#10;u2I5n6+LHkLjA0iFSKf34yXfZX6tlYw/tEYVWVdx0hZzDDnWKRa7rSj3QfjWyLMM8Q4VVhhHSS9U&#10;9yIKdgjmHyprZAAEHWcSbAFaG6myB3KzmP/l5qkVXmUvVBz0lzLh/6OV348/AzNNxdebJWdOWGrS&#10;sxpiDQNLR1Sg3mNJuCdPyDh8hoEanc2ifwT5CwlSvMGMD5DQqSCDDjZ9ySqjh9SD06XulIbJxLba&#10;LBYrziRd3dxuluuPq5S3eH3tA8ZvCixLi4oH6mtWII6PGEfoBDmLGfMnWXGoh+zwZj25qaE5kRma&#10;WyJLkbOeZqDi+PsgguKse3BU5DQw0yJMi3pahNh9gTxWyZ+DT4cI2mQ1Ke2Y46yGupf9nCctjcfb&#10;fUa9/g+7PwAAAP//AwBQSwMEFAAGAAgAAAAhAKCMDjziAAAADQEAAA8AAABkcnMvZG93bnJldi54&#10;bWxMj9FKwzAUhu8F3yEcwTuXLrK065qOoUzBgWD1AbLmrA1rktKkW/v2Zld6+XM+/v87xXYyHbng&#10;4LWzApaLBAja2iltGwE/3/unDIgP0irZOYsCZvSwLe/vCpkrd7VfeKlCQ2KJ9bkU0IbQ55T6ukUj&#10;/cL1aOPt5AYjQ4xDQ9Ugr7HcdJQlCadGahsXWtnjS4v1uRqNAP26H5bvO+0+q/lcsTfHx8P8IcTj&#10;w7TbAAk4hT8YbvpRHcrodHSjVZ50Ma94mkZWAEufGZAbslozDuQoIOPZGmhZ0P9flL8AAAD//wMA&#10;UEsBAi0AFAAGAAgAAAAhALaDOJL+AAAA4QEAABMAAAAAAAAAAAAAAAAAAAAAAFtDb250ZW50X1R5&#10;cGVzXS54bWxQSwECLQAUAAYACAAAACEAOP0h/9YAAACUAQAACwAAAAAAAAAAAAAAAAAvAQAAX3Jl&#10;bHMvLnJlbHNQSwECLQAUAAYACAAAACEA2SeF1LYBAABXAwAADgAAAAAAAAAAAAAAAAAuAgAAZHJz&#10;L2Uyb0RvYy54bWxQSwECLQAUAAYACAAAACEAoIwOPOIAAAANAQAADwAAAAAAAAAAAAAAAAAQBAAA&#10;ZHJzL2Rvd25yZXYueG1sUEsFBgAAAAAEAAQA8wAAAB8FA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57664"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683" name="Text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38</w:t>
                            </w:r>
                          </w:p>
                        </w:txbxContent>
                      </wps:txbx>
                      <wps:bodyPr vert="vert" wrap="square" lIns="0" tIns="0" rIns="0" bIns="0" rtlCol="0">
                        <a:noAutofit/>
                      </wps:bodyPr>
                    </wps:wsp>
                  </a:graphicData>
                </a:graphic>
              </wp:anchor>
            </w:drawing>
          </mc:Choice>
          <mc:Fallback>
            <w:pict>
              <v:shape id="Textbox 683" o:spid="_x0000_s1066" type="#_x0000_t202" style="position:absolute;margin-left:46.5pt;margin-top:45.7pt;width:13.6pt;height:12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UTtAEAAFYDAAAOAAAAZHJzL2Uyb0RvYy54bWysU8Fu2zAMvQ/oPwi6N3bcrSmMOMXaYsOA&#10;YhvQ9gNkWYqFWaImKrHz96OUOC3W27ALTYnU43skvb6d7MD2KqAB1/DlouRMOQmdcduGvzx/ubzh&#10;DKNwnRjAqYYfFPLbzcWH9ehrVUEPQ6cCIxCH9egb3sfo66JA2SsrcAFeOQpqCFZEOoZt0QUxErod&#10;iqosr4sRQucDSIVItw/HIN9kfK2VjD+0RhXZ0HDiFrMN2bbJFpu1qLdB+N7IEw3xDyysMI6KnqEe&#10;RBRsF8w7KGtkAAQdFxJsAVobqbIGUrMs/1Lz1AuvshZqDvpzm/D/wcrv+5+Bma7h1zdXnDlhaUjP&#10;aootTCxdUYNGjzXlPXnKjNMdTDToLBb9I8hfSCnFm5zjA6Ts1JBJB5u+JJXRQ5rB4dx3KsNkQltV&#10;q4oikkLLT9XHMs+leH3sA8avCixLTsMDjTUTEPtHjKm8qOeUE5dj+cQqTu2UBV6tZjEtdAfSQmtL&#10;YMlyNtIKNBx/70RQnA3fHPU47cvshNlpZyfE4R7yViV5Dj7vImiT2aSyxxonNjS8TPK0aGk73p5z&#10;1uvvsPkD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O3JFRO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38</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8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750"/>
        </w:trPr>
        <w:tc>
          <w:tcPr>
            <w:tcW w:w="3636" w:type="dxa"/>
            <w:tcBorders>
              <w:left w:val="nil"/>
              <w:bottom w:val="nil"/>
            </w:tcBorders>
          </w:tcPr>
          <w:p w:rsidR="003F5B77" w:rsidRDefault="00187B4B">
            <w:pPr>
              <w:pStyle w:val="TableParagraph"/>
              <w:spacing w:before="75" w:line="235" w:lineRule="auto"/>
              <w:ind w:left="49" w:right="65"/>
              <w:rPr>
                <w:sz w:val="18"/>
              </w:rPr>
            </w:pPr>
            <w:r>
              <w:rPr>
                <w:color w:val="231F20"/>
                <w:sz w:val="18"/>
              </w:rPr>
              <w:t>III.2.6.</w:t>
            </w:r>
            <w:r>
              <w:rPr>
                <w:color w:val="231F20"/>
                <w:spacing w:val="-8"/>
                <w:sz w:val="18"/>
              </w:rPr>
              <w:t xml:space="preserve"> </w:t>
            </w:r>
            <w:r>
              <w:rPr>
                <w:color w:val="231F20"/>
                <w:sz w:val="18"/>
              </w:rPr>
              <w:t>Mbështetja</w:t>
            </w:r>
            <w:r>
              <w:rPr>
                <w:color w:val="231F20"/>
                <w:spacing w:val="-8"/>
                <w:sz w:val="18"/>
              </w:rPr>
              <w:t xml:space="preserve"> </w:t>
            </w:r>
            <w:r>
              <w:rPr>
                <w:color w:val="231F20"/>
                <w:sz w:val="18"/>
              </w:rPr>
              <w:t>e</w:t>
            </w:r>
            <w:r>
              <w:rPr>
                <w:color w:val="231F20"/>
                <w:spacing w:val="-8"/>
                <w:sz w:val="18"/>
              </w:rPr>
              <w:t xml:space="preserve"> </w:t>
            </w:r>
            <w:r>
              <w:rPr>
                <w:color w:val="231F20"/>
                <w:sz w:val="18"/>
              </w:rPr>
              <w:t>grave</w:t>
            </w:r>
            <w:r>
              <w:rPr>
                <w:color w:val="231F20"/>
                <w:spacing w:val="-8"/>
                <w:sz w:val="18"/>
              </w:rPr>
              <w:t xml:space="preserve"> </w:t>
            </w:r>
            <w:r>
              <w:rPr>
                <w:color w:val="231F20"/>
                <w:sz w:val="18"/>
              </w:rPr>
              <w:t>për</w:t>
            </w:r>
            <w:r>
              <w:rPr>
                <w:color w:val="231F20"/>
                <w:spacing w:val="-8"/>
                <w:sz w:val="18"/>
              </w:rPr>
              <w:t xml:space="preserve"> </w:t>
            </w:r>
            <w:r>
              <w:rPr>
                <w:color w:val="231F20"/>
                <w:sz w:val="18"/>
              </w:rPr>
              <w:t>të</w:t>
            </w:r>
            <w:r>
              <w:rPr>
                <w:color w:val="231F20"/>
                <w:spacing w:val="-8"/>
                <w:sz w:val="18"/>
              </w:rPr>
              <w:t xml:space="preserve"> </w:t>
            </w:r>
            <w:r>
              <w:rPr>
                <w:color w:val="231F20"/>
                <w:sz w:val="18"/>
              </w:rPr>
              <w:t>dalë</w:t>
            </w:r>
            <w:r>
              <w:rPr>
                <w:color w:val="231F20"/>
                <w:spacing w:val="-8"/>
                <w:sz w:val="18"/>
              </w:rPr>
              <w:t xml:space="preserve"> </w:t>
            </w:r>
            <w:r>
              <w:rPr>
                <w:color w:val="231F20"/>
                <w:sz w:val="18"/>
              </w:rPr>
              <w:t>nga</w:t>
            </w:r>
            <w:r>
              <w:rPr>
                <w:color w:val="231F20"/>
                <w:spacing w:val="-8"/>
                <w:sz w:val="18"/>
              </w:rPr>
              <w:t xml:space="preserve"> </w:t>
            </w:r>
            <w:r>
              <w:rPr>
                <w:color w:val="231F20"/>
                <w:sz w:val="18"/>
              </w:rPr>
              <w:t>skema e ndihmës ekonomike, përmes ofrimit të alter- nativave për punësim.</w:t>
            </w:r>
            <w:r>
              <w:rPr>
                <w:color w:val="231F20"/>
                <w:sz w:val="18"/>
                <w:vertAlign w:val="superscript"/>
              </w:rPr>
              <w:t>30</w:t>
            </w:r>
          </w:p>
        </w:tc>
        <w:tc>
          <w:tcPr>
            <w:tcW w:w="1617" w:type="dxa"/>
            <w:tcBorders>
              <w:bottom w:val="nil"/>
            </w:tcBorders>
          </w:tcPr>
          <w:p w:rsidR="003F5B77" w:rsidRDefault="00187B4B">
            <w:pPr>
              <w:pStyle w:val="TableParagraph"/>
              <w:spacing w:before="75" w:line="235" w:lineRule="auto"/>
              <w:ind w:right="62"/>
              <w:rPr>
                <w:sz w:val="18"/>
              </w:rPr>
            </w:pPr>
            <w:r>
              <w:rPr>
                <w:color w:val="231F20"/>
                <w:spacing w:val="-2"/>
                <w:sz w:val="18"/>
              </w:rPr>
              <w:t>6</w:t>
            </w:r>
            <w:r>
              <w:rPr>
                <w:color w:val="231F20"/>
                <w:spacing w:val="-9"/>
                <w:sz w:val="18"/>
              </w:rPr>
              <w:t xml:space="preserve"> </w:t>
            </w:r>
            <w:r>
              <w:rPr>
                <w:color w:val="231F20"/>
                <w:spacing w:val="-2"/>
                <w:sz w:val="18"/>
              </w:rPr>
              <w:t>aktivitete</w:t>
            </w:r>
            <w:r>
              <w:rPr>
                <w:color w:val="231F20"/>
                <w:spacing w:val="-8"/>
                <w:sz w:val="18"/>
              </w:rPr>
              <w:t xml:space="preserve"> </w:t>
            </w:r>
            <w:r>
              <w:rPr>
                <w:color w:val="231F20"/>
                <w:spacing w:val="-2"/>
                <w:sz w:val="18"/>
              </w:rPr>
              <w:t>infor-</w:t>
            </w:r>
            <w:r>
              <w:rPr>
                <w:color w:val="231F20"/>
                <w:sz w:val="18"/>
              </w:rPr>
              <w:t xml:space="preserve"> muese</w:t>
            </w:r>
            <w:r>
              <w:rPr>
                <w:color w:val="231F20"/>
                <w:spacing w:val="-3"/>
                <w:sz w:val="18"/>
              </w:rPr>
              <w:t xml:space="preserve"> </w:t>
            </w:r>
            <w:r>
              <w:rPr>
                <w:color w:val="231F20"/>
                <w:sz w:val="18"/>
              </w:rPr>
              <w:t>(3</w:t>
            </w:r>
            <w:r>
              <w:rPr>
                <w:color w:val="231F20"/>
                <w:spacing w:val="-2"/>
                <w:sz w:val="18"/>
              </w:rPr>
              <w:t xml:space="preserve"> </w:t>
            </w:r>
            <w:r>
              <w:rPr>
                <w:color w:val="231F20"/>
                <w:sz w:val="18"/>
              </w:rPr>
              <w:t>në</w:t>
            </w:r>
            <w:r>
              <w:rPr>
                <w:color w:val="231F20"/>
                <w:spacing w:val="-2"/>
                <w:sz w:val="18"/>
              </w:rPr>
              <w:t xml:space="preserve"> vit).</w:t>
            </w:r>
          </w:p>
        </w:tc>
        <w:tc>
          <w:tcPr>
            <w:tcW w:w="1756" w:type="dxa"/>
            <w:tcBorders>
              <w:bottom w:val="nil"/>
            </w:tcBorders>
          </w:tcPr>
          <w:p w:rsidR="003F5B77" w:rsidRDefault="00187B4B">
            <w:pPr>
              <w:pStyle w:val="TableParagraph"/>
              <w:spacing w:before="75"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5" w:line="235" w:lineRule="auto"/>
              <w:ind w:left="75" w:right="427"/>
              <w:jc w:val="both"/>
              <w:rPr>
                <w:sz w:val="18"/>
              </w:rPr>
            </w:pPr>
            <w:r>
              <w:rPr>
                <w:color w:val="231F20"/>
                <w:sz w:val="18"/>
              </w:rPr>
              <w:t>ZVP,</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specia- </w:t>
            </w:r>
            <w:r>
              <w:rPr>
                <w:color w:val="231F20"/>
                <w:spacing w:val="-2"/>
                <w:sz w:val="18"/>
              </w:rPr>
              <w:t>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2"/>
              <w:rPr>
                <w:sz w:val="18"/>
              </w:rPr>
            </w:pPr>
            <w:r>
              <w:rPr>
                <w:color w:val="231F20"/>
                <w:sz w:val="18"/>
              </w:rPr>
              <w:t>6M-II-</w:t>
            </w:r>
            <w:r>
              <w:rPr>
                <w:color w:val="231F20"/>
                <w:spacing w:val="-4"/>
                <w:sz w:val="18"/>
              </w:rPr>
              <w:t>2022</w:t>
            </w:r>
          </w:p>
          <w:p w:rsidR="003F5B77" w:rsidRDefault="00187B4B">
            <w:pPr>
              <w:pStyle w:val="TableParagraph"/>
              <w:spacing w:before="116"/>
              <w:ind w:left="115"/>
              <w:rPr>
                <w:sz w:val="18"/>
              </w:rPr>
            </w:pPr>
            <w:r>
              <w:rPr>
                <w:color w:val="231F20"/>
                <w:spacing w:val="-10"/>
                <w:sz w:val="18"/>
              </w:rPr>
              <w:t>–</w:t>
            </w:r>
          </w:p>
        </w:tc>
        <w:tc>
          <w:tcPr>
            <w:tcW w:w="1701" w:type="dxa"/>
            <w:tcBorders>
              <w:bottom w:val="nil"/>
            </w:tcBorders>
          </w:tcPr>
          <w:p w:rsidR="003F5B77" w:rsidRDefault="00187B4B">
            <w:pPr>
              <w:pStyle w:val="TableParagraph"/>
              <w:spacing w:before="72"/>
              <w:rPr>
                <w:sz w:val="18"/>
              </w:rPr>
            </w:pPr>
            <w:r>
              <w:rPr>
                <w:color w:val="231F20"/>
                <w:sz w:val="18"/>
              </w:rPr>
              <w:t>64,571</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64,571 </w:t>
            </w:r>
            <w:r>
              <w:rPr>
                <w:i/>
                <w:color w:val="231F20"/>
                <w:spacing w:val="-4"/>
                <w:sz w:val="18"/>
              </w:rPr>
              <w:t>lekë</w:t>
            </w:r>
          </w:p>
        </w:tc>
        <w:tc>
          <w:tcPr>
            <w:tcW w:w="1454"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921"/>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line="235" w:lineRule="auto"/>
              <w:ind w:right="217"/>
              <w:rPr>
                <w:sz w:val="18"/>
              </w:rPr>
            </w:pPr>
            <w:r>
              <w:rPr>
                <w:color w:val="231F20"/>
                <w:sz w:val="18"/>
              </w:rPr>
              <w:t>Numri i grave të mbështetura për të</w:t>
            </w:r>
            <w:r>
              <w:rPr>
                <w:color w:val="231F20"/>
                <w:spacing w:val="-11"/>
                <w:sz w:val="18"/>
              </w:rPr>
              <w:t xml:space="preserve"> </w:t>
            </w:r>
            <w:r>
              <w:rPr>
                <w:color w:val="231F20"/>
                <w:sz w:val="18"/>
              </w:rPr>
              <w:t>dalë</w:t>
            </w:r>
            <w:r>
              <w:rPr>
                <w:color w:val="231F20"/>
                <w:spacing w:val="-10"/>
                <w:sz w:val="18"/>
              </w:rPr>
              <w:t xml:space="preserve"> </w:t>
            </w:r>
            <w:r>
              <w:rPr>
                <w:color w:val="231F20"/>
                <w:sz w:val="18"/>
              </w:rPr>
              <w:t>nga</w:t>
            </w:r>
            <w:r>
              <w:rPr>
                <w:color w:val="231F20"/>
                <w:spacing w:val="-10"/>
                <w:sz w:val="18"/>
              </w:rPr>
              <w:t xml:space="preserve"> </w:t>
            </w:r>
            <w:r>
              <w:rPr>
                <w:color w:val="231F20"/>
                <w:sz w:val="18"/>
              </w:rPr>
              <w:t>skema e</w:t>
            </w:r>
            <w:r>
              <w:rPr>
                <w:color w:val="231F20"/>
                <w:spacing w:val="-2"/>
                <w:sz w:val="18"/>
              </w:rPr>
              <w:t xml:space="preserve"> </w:t>
            </w:r>
            <w:r>
              <w:rPr>
                <w:color w:val="231F20"/>
                <w:sz w:val="18"/>
              </w:rPr>
              <w:t>NE.</w:t>
            </w: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187B4B">
            <w:pPr>
              <w:pStyle w:val="TableParagraph"/>
              <w:spacing w:line="213" w:lineRule="exact"/>
              <w:rPr>
                <w:sz w:val="18"/>
              </w:rPr>
            </w:pPr>
            <w:r>
              <w:rPr>
                <w:color w:val="231F20"/>
                <w:sz w:val="18"/>
              </w:rPr>
              <w:t>6M-II-</w:t>
            </w:r>
            <w:r>
              <w:rPr>
                <w:color w:val="231F20"/>
                <w:spacing w:val="-4"/>
                <w:sz w:val="18"/>
              </w:rPr>
              <w:t>2024</w:t>
            </w:r>
          </w:p>
        </w:tc>
        <w:tc>
          <w:tcPr>
            <w:tcW w:w="1701" w:type="dxa"/>
            <w:tcBorders>
              <w:top w:val="nil"/>
            </w:tcBorders>
          </w:tcPr>
          <w:p w:rsidR="003F5B77" w:rsidRDefault="003F5B77">
            <w:pPr>
              <w:pStyle w:val="TableParagraph"/>
              <w:spacing w:line="213" w:lineRule="exact"/>
              <w:rPr>
                <w:i/>
                <w:sz w:val="18"/>
              </w:rPr>
            </w:pPr>
            <w:bookmarkStart w:id="6" w:name="_GoBack"/>
            <w:bookmarkEnd w:id="6"/>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039"/>
        </w:trPr>
        <w:tc>
          <w:tcPr>
            <w:tcW w:w="3636" w:type="dxa"/>
            <w:tcBorders>
              <w:left w:val="nil"/>
              <w:bottom w:val="nil"/>
            </w:tcBorders>
          </w:tcPr>
          <w:p w:rsidR="003F5B77" w:rsidRDefault="00187B4B">
            <w:pPr>
              <w:pStyle w:val="TableParagraph"/>
              <w:spacing w:before="75" w:line="235" w:lineRule="auto"/>
              <w:ind w:left="49" w:right="65"/>
              <w:rPr>
                <w:sz w:val="18"/>
              </w:rPr>
            </w:pPr>
            <w:r>
              <w:rPr>
                <w:color w:val="231F20"/>
                <w:sz w:val="18"/>
              </w:rPr>
              <w:t>III.2.7.</w:t>
            </w:r>
            <w:r>
              <w:rPr>
                <w:color w:val="231F20"/>
                <w:spacing w:val="-10"/>
                <w:sz w:val="18"/>
              </w:rPr>
              <w:t xml:space="preserve"> </w:t>
            </w:r>
            <w:r>
              <w:rPr>
                <w:color w:val="231F20"/>
                <w:sz w:val="18"/>
              </w:rPr>
              <w:t>Takime</w:t>
            </w:r>
            <w:r>
              <w:rPr>
                <w:color w:val="231F20"/>
                <w:spacing w:val="-10"/>
                <w:sz w:val="18"/>
              </w:rPr>
              <w:t xml:space="preserve"> </w:t>
            </w:r>
            <w:r>
              <w:rPr>
                <w:color w:val="231F20"/>
                <w:sz w:val="18"/>
              </w:rPr>
              <w:t>informuese</w:t>
            </w:r>
            <w:r>
              <w:rPr>
                <w:color w:val="231F20"/>
                <w:spacing w:val="-10"/>
                <w:sz w:val="18"/>
              </w:rPr>
              <w:t xml:space="preserve"> </w:t>
            </w:r>
            <w:r>
              <w:rPr>
                <w:color w:val="231F20"/>
                <w:sz w:val="18"/>
              </w:rPr>
              <w:t>me</w:t>
            </w:r>
            <w:r>
              <w:rPr>
                <w:color w:val="231F20"/>
                <w:spacing w:val="-10"/>
                <w:sz w:val="18"/>
              </w:rPr>
              <w:t xml:space="preserve"> </w:t>
            </w:r>
            <w:r>
              <w:rPr>
                <w:color w:val="231F20"/>
                <w:sz w:val="18"/>
              </w:rPr>
              <w:t>gratë</w:t>
            </w:r>
            <w:r>
              <w:rPr>
                <w:color w:val="231F20"/>
                <w:spacing w:val="-11"/>
                <w:sz w:val="18"/>
              </w:rPr>
              <w:t xml:space="preserve"> </w:t>
            </w:r>
            <w:r>
              <w:rPr>
                <w:color w:val="231F20"/>
                <w:sz w:val="18"/>
              </w:rPr>
              <w:t>dhe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rejat në NJA mbi të drejtat pronësore të tyre, me fokus të drejtën e pronësisë mbi tokën bujqë- </w:t>
            </w:r>
            <w:r>
              <w:rPr>
                <w:color w:val="231F20"/>
                <w:spacing w:val="-2"/>
                <w:sz w:val="18"/>
              </w:rPr>
              <w:t>sore.</w:t>
            </w:r>
          </w:p>
        </w:tc>
        <w:tc>
          <w:tcPr>
            <w:tcW w:w="1617" w:type="dxa"/>
            <w:tcBorders>
              <w:bottom w:val="nil"/>
            </w:tcBorders>
          </w:tcPr>
          <w:p w:rsidR="003F5B77" w:rsidRDefault="00187B4B">
            <w:pPr>
              <w:pStyle w:val="TableParagraph"/>
              <w:spacing w:before="75" w:line="235" w:lineRule="auto"/>
              <w:ind w:right="62"/>
              <w:rPr>
                <w:sz w:val="18"/>
              </w:rPr>
            </w:pPr>
            <w:r>
              <w:rPr>
                <w:color w:val="231F20"/>
                <w:sz w:val="18"/>
              </w:rPr>
              <w:t>10</w:t>
            </w:r>
            <w:r>
              <w:rPr>
                <w:color w:val="231F20"/>
                <w:spacing w:val="-11"/>
                <w:sz w:val="18"/>
              </w:rPr>
              <w:t xml:space="preserve"> </w:t>
            </w:r>
            <w:r>
              <w:rPr>
                <w:color w:val="231F20"/>
                <w:sz w:val="18"/>
              </w:rPr>
              <w:t>takime</w:t>
            </w:r>
            <w:r>
              <w:rPr>
                <w:color w:val="231F20"/>
                <w:spacing w:val="-10"/>
                <w:sz w:val="18"/>
              </w:rPr>
              <w:t xml:space="preserve"> </w:t>
            </w:r>
            <w:r>
              <w:rPr>
                <w:color w:val="231F20"/>
                <w:sz w:val="18"/>
              </w:rPr>
              <w:t>të</w:t>
            </w:r>
            <w:r>
              <w:rPr>
                <w:color w:val="231F20"/>
                <w:spacing w:val="-10"/>
                <w:sz w:val="18"/>
              </w:rPr>
              <w:t xml:space="preserve"> </w:t>
            </w:r>
            <w:r>
              <w:rPr>
                <w:color w:val="231F20"/>
                <w:sz w:val="18"/>
              </w:rPr>
              <w:t>zhvillu- ara (5 çdo vit).</w:t>
            </w:r>
          </w:p>
        </w:tc>
        <w:tc>
          <w:tcPr>
            <w:tcW w:w="1756" w:type="dxa"/>
            <w:tcBorders>
              <w:bottom w:val="nil"/>
            </w:tcBorders>
          </w:tcPr>
          <w:p w:rsidR="003F5B77" w:rsidRDefault="00187B4B">
            <w:pPr>
              <w:pStyle w:val="TableParagraph"/>
              <w:spacing w:before="75"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2" w:line="218" w:lineRule="exact"/>
              <w:ind w:left="75"/>
              <w:rPr>
                <w:sz w:val="18"/>
              </w:rPr>
            </w:pPr>
            <w:r>
              <w:rPr>
                <w:color w:val="231F20"/>
                <w:sz w:val="18"/>
              </w:rPr>
              <w:t xml:space="preserve">DISK, </w:t>
            </w:r>
            <w:r>
              <w:rPr>
                <w:color w:val="231F20"/>
                <w:spacing w:val="-2"/>
                <w:sz w:val="18"/>
              </w:rPr>
              <w:t>DSHPBVM,</w:t>
            </w:r>
          </w:p>
          <w:p w:rsidR="003F5B77" w:rsidRDefault="00187B4B">
            <w:pPr>
              <w:pStyle w:val="TableParagraph"/>
              <w:spacing w:before="2" w:line="235" w:lineRule="auto"/>
              <w:ind w:left="75"/>
              <w:rPr>
                <w:sz w:val="18"/>
              </w:rPr>
            </w:pPr>
            <w:r>
              <w:rPr>
                <w:color w:val="231F20"/>
                <w:sz w:val="18"/>
              </w:rPr>
              <w:t xml:space="preserve">OJF të specializuara, </w:t>
            </w: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15"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rPr>
                <w:sz w:val="18"/>
              </w:rPr>
            </w:pPr>
            <w:r>
              <w:rPr>
                <w:color w:val="231F20"/>
                <w:sz w:val="18"/>
              </w:rPr>
              <w:t>107,619</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107,619 </w:t>
            </w:r>
            <w:r>
              <w:rPr>
                <w:i/>
                <w:color w:val="231F20"/>
                <w:spacing w:val="-4"/>
                <w:sz w:val="18"/>
              </w:rPr>
              <w:t>lekë</w:t>
            </w:r>
          </w:p>
          <w:p w:rsidR="003F5B77" w:rsidRDefault="003F5B77">
            <w:pPr>
              <w:pStyle w:val="TableParagraph"/>
              <w:spacing w:before="116"/>
              <w:rPr>
                <w:i/>
                <w:sz w:val="18"/>
              </w:rPr>
            </w:pP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575"/>
        </w:trPr>
        <w:tc>
          <w:tcPr>
            <w:tcW w:w="3636" w:type="dxa"/>
            <w:tcBorders>
              <w:left w:val="nil"/>
            </w:tcBorders>
          </w:tcPr>
          <w:p w:rsidR="003F5B77" w:rsidRDefault="00187B4B">
            <w:pPr>
              <w:pStyle w:val="TableParagraph"/>
              <w:spacing w:before="76" w:line="235" w:lineRule="auto"/>
              <w:ind w:left="49" w:right="65"/>
              <w:rPr>
                <w:sz w:val="18"/>
              </w:rPr>
            </w:pPr>
            <w:r>
              <w:rPr>
                <w:color w:val="231F20"/>
                <w:sz w:val="18"/>
              </w:rPr>
              <w:t>III.2.8.</w:t>
            </w:r>
            <w:r>
              <w:rPr>
                <w:color w:val="231F20"/>
                <w:spacing w:val="-6"/>
                <w:sz w:val="18"/>
              </w:rPr>
              <w:t xml:space="preserve"> </w:t>
            </w:r>
            <w:r>
              <w:rPr>
                <w:color w:val="231F20"/>
                <w:sz w:val="18"/>
              </w:rPr>
              <w:t>Emisione</w:t>
            </w:r>
            <w:r>
              <w:rPr>
                <w:color w:val="231F20"/>
                <w:spacing w:val="-7"/>
                <w:sz w:val="18"/>
              </w:rPr>
              <w:t xml:space="preserve"> </w:t>
            </w:r>
            <w:r>
              <w:rPr>
                <w:color w:val="231F20"/>
                <w:sz w:val="18"/>
              </w:rPr>
              <w:t>në</w:t>
            </w:r>
            <w:r>
              <w:rPr>
                <w:color w:val="231F20"/>
                <w:spacing w:val="-7"/>
                <w:sz w:val="18"/>
              </w:rPr>
              <w:t xml:space="preserve"> </w:t>
            </w:r>
            <w:r>
              <w:rPr>
                <w:color w:val="231F20"/>
                <w:sz w:val="18"/>
              </w:rPr>
              <w:t>mediat</w:t>
            </w:r>
            <w:r>
              <w:rPr>
                <w:color w:val="231F20"/>
                <w:spacing w:val="-6"/>
                <w:sz w:val="18"/>
              </w:rPr>
              <w:t xml:space="preserve"> </w:t>
            </w:r>
            <w:r>
              <w:rPr>
                <w:color w:val="231F20"/>
                <w:sz w:val="18"/>
              </w:rPr>
              <w:t>lokale</w:t>
            </w:r>
            <w:r>
              <w:rPr>
                <w:color w:val="231F20"/>
                <w:spacing w:val="-7"/>
                <w:sz w:val="18"/>
              </w:rPr>
              <w:t xml:space="preserve"> </w:t>
            </w:r>
            <w:r>
              <w:rPr>
                <w:color w:val="231F20"/>
                <w:sz w:val="18"/>
              </w:rPr>
              <w:t>(TV</w:t>
            </w:r>
            <w:r>
              <w:rPr>
                <w:color w:val="231F20"/>
                <w:spacing w:val="-7"/>
                <w:sz w:val="18"/>
              </w:rPr>
              <w:t xml:space="preserve"> </w:t>
            </w:r>
            <w:r>
              <w:rPr>
                <w:color w:val="231F20"/>
                <w:sz w:val="18"/>
              </w:rPr>
              <w:t>dhe</w:t>
            </w:r>
            <w:r>
              <w:rPr>
                <w:color w:val="231F20"/>
                <w:spacing w:val="-7"/>
                <w:sz w:val="18"/>
              </w:rPr>
              <w:t xml:space="preserve"> </w:t>
            </w:r>
            <w:r>
              <w:rPr>
                <w:color w:val="231F20"/>
                <w:sz w:val="18"/>
              </w:rPr>
              <w:t>radio) me tematikë të drejtat pronësore të grave, të rejave dhe vajzave.</w:t>
            </w:r>
          </w:p>
        </w:tc>
        <w:tc>
          <w:tcPr>
            <w:tcW w:w="1617" w:type="dxa"/>
          </w:tcPr>
          <w:p w:rsidR="003F5B77" w:rsidRDefault="00187B4B">
            <w:pPr>
              <w:pStyle w:val="TableParagraph"/>
              <w:spacing w:before="76" w:line="235" w:lineRule="auto"/>
              <w:ind w:right="62"/>
              <w:rPr>
                <w:sz w:val="18"/>
              </w:rPr>
            </w:pPr>
            <w:r>
              <w:rPr>
                <w:color w:val="231F20"/>
                <w:sz w:val="18"/>
              </w:rPr>
              <w:t>2</w:t>
            </w:r>
            <w:r>
              <w:rPr>
                <w:color w:val="231F20"/>
                <w:spacing w:val="-11"/>
                <w:sz w:val="18"/>
              </w:rPr>
              <w:t xml:space="preserve"> </w:t>
            </w:r>
            <w:r>
              <w:rPr>
                <w:color w:val="231F20"/>
                <w:sz w:val="18"/>
              </w:rPr>
              <w:t>emisione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zhvil- </w:t>
            </w:r>
            <w:r>
              <w:rPr>
                <w:color w:val="231F20"/>
                <w:spacing w:val="-2"/>
                <w:sz w:val="18"/>
              </w:rPr>
              <w:t>luara.</w:t>
            </w:r>
          </w:p>
        </w:tc>
        <w:tc>
          <w:tcPr>
            <w:tcW w:w="1756" w:type="dxa"/>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2" w:line="218" w:lineRule="exact"/>
              <w:ind w:left="75"/>
              <w:rPr>
                <w:sz w:val="18"/>
              </w:rPr>
            </w:pPr>
            <w:r>
              <w:rPr>
                <w:color w:val="231F20"/>
                <w:sz w:val="18"/>
              </w:rPr>
              <w:t xml:space="preserve">DISK, </w:t>
            </w:r>
            <w:r>
              <w:rPr>
                <w:color w:val="231F20"/>
                <w:spacing w:val="-2"/>
                <w:sz w:val="18"/>
              </w:rPr>
              <w:t>DSHPBVM,</w:t>
            </w:r>
          </w:p>
          <w:p w:rsidR="003F5B77" w:rsidRDefault="00187B4B">
            <w:pPr>
              <w:pStyle w:val="TableParagraph"/>
              <w:spacing w:before="2" w:line="235" w:lineRule="auto"/>
              <w:ind w:left="75"/>
              <w:rPr>
                <w:sz w:val="18"/>
              </w:rPr>
            </w:pPr>
            <w:r>
              <w:rPr>
                <w:color w:val="231F20"/>
                <w:sz w:val="18"/>
              </w:rPr>
              <w:t xml:space="preserve">media, OJF të spe- cializuara, akademia,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Pr>
          <w:p w:rsidR="003F5B77" w:rsidRDefault="00187B4B">
            <w:pPr>
              <w:pStyle w:val="TableParagraph"/>
              <w:spacing w:before="72" w:line="367" w:lineRule="auto"/>
              <w:ind w:left="115"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2023</w:t>
            </w:r>
          </w:p>
        </w:tc>
        <w:tc>
          <w:tcPr>
            <w:tcW w:w="1701" w:type="dxa"/>
          </w:tcPr>
          <w:p w:rsidR="003F5B77" w:rsidRDefault="00187B4B">
            <w:pPr>
              <w:pStyle w:val="TableParagraph"/>
              <w:spacing w:before="73"/>
              <w:rPr>
                <w:sz w:val="18"/>
              </w:rPr>
            </w:pPr>
            <w:r>
              <w:rPr>
                <w:color w:val="231F20"/>
                <w:sz w:val="18"/>
              </w:rPr>
              <w:t>16,571</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16,571 </w:t>
            </w:r>
            <w:r>
              <w:rPr>
                <w:i/>
                <w:color w:val="231F20"/>
                <w:spacing w:val="-4"/>
                <w:sz w:val="18"/>
              </w:rPr>
              <w:t>lekë</w:t>
            </w:r>
          </w:p>
          <w:p w:rsidR="003F5B77" w:rsidRDefault="003F5B77">
            <w:pPr>
              <w:pStyle w:val="TableParagraph"/>
              <w:spacing w:before="116"/>
              <w:rPr>
                <w:i/>
                <w:sz w:val="18"/>
              </w:rPr>
            </w:pPr>
          </w:p>
          <w:p w:rsidR="003F5B77" w:rsidRDefault="00187B4B">
            <w:pPr>
              <w:pStyle w:val="TableParagraph"/>
              <w:spacing w:before="117"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991"/>
        </w:trPr>
        <w:tc>
          <w:tcPr>
            <w:tcW w:w="3636" w:type="dxa"/>
            <w:tcBorders>
              <w:left w:val="nil"/>
              <w:bottom w:val="nil"/>
            </w:tcBorders>
          </w:tcPr>
          <w:p w:rsidR="003F5B77" w:rsidRDefault="00187B4B">
            <w:pPr>
              <w:pStyle w:val="TableParagraph"/>
              <w:spacing w:before="76" w:line="235" w:lineRule="auto"/>
              <w:ind w:left="49" w:right="65"/>
              <w:rPr>
                <w:sz w:val="18"/>
              </w:rPr>
            </w:pPr>
            <w:r>
              <w:rPr>
                <w:color w:val="231F20"/>
                <w:sz w:val="18"/>
              </w:rPr>
              <w:t>III.2.9. Trajnime falas për gratë, të rejat dhe vajzat</w:t>
            </w:r>
            <w:r>
              <w:rPr>
                <w:color w:val="231F20"/>
                <w:spacing w:val="-10"/>
                <w:sz w:val="18"/>
              </w:rPr>
              <w:t xml:space="preserve"> </w:t>
            </w:r>
            <w:r>
              <w:rPr>
                <w:color w:val="231F20"/>
                <w:sz w:val="18"/>
              </w:rPr>
              <w:t>me</w:t>
            </w:r>
            <w:r>
              <w:rPr>
                <w:color w:val="231F20"/>
                <w:spacing w:val="-10"/>
                <w:sz w:val="18"/>
              </w:rPr>
              <w:t xml:space="preserve"> </w:t>
            </w:r>
            <w:r>
              <w:rPr>
                <w:color w:val="231F20"/>
                <w:sz w:val="18"/>
              </w:rPr>
              <w:t>të</w:t>
            </w:r>
            <w:r>
              <w:rPr>
                <w:color w:val="231F20"/>
                <w:spacing w:val="-11"/>
                <w:sz w:val="18"/>
              </w:rPr>
              <w:t xml:space="preserve"> </w:t>
            </w:r>
            <w:r>
              <w:rPr>
                <w:color w:val="231F20"/>
                <w:sz w:val="18"/>
              </w:rPr>
              <w:t>ardhura</w:t>
            </w:r>
            <w:r>
              <w:rPr>
                <w:color w:val="231F20"/>
                <w:spacing w:val="-9"/>
                <w:sz w:val="18"/>
              </w:rPr>
              <w:t xml:space="preserve"> </w:t>
            </w:r>
            <w:r>
              <w:rPr>
                <w:color w:val="231F20"/>
                <w:sz w:val="18"/>
              </w:rPr>
              <w:t>të</w:t>
            </w:r>
            <w:r>
              <w:rPr>
                <w:color w:val="231F20"/>
                <w:spacing w:val="-11"/>
                <w:sz w:val="18"/>
              </w:rPr>
              <w:t xml:space="preserve"> </w:t>
            </w:r>
            <w:r>
              <w:rPr>
                <w:color w:val="231F20"/>
                <w:sz w:val="18"/>
              </w:rPr>
              <w:t>pamjaftueshme,</w:t>
            </w:r>
            <w:r>
              <w:rPr>
                <w:color w:val="231F20"/>
                <w:spacing w:val="-9"/>
                <w:sz w:val="18"/>
              </w:rPr>
              <w:t xml:space="preserve"> </w:t>
            </w:r>
            <w:r>
              <w:rPr>
                <w:color w:val="231F20"/>
                <w:sz w:val="18"/>
              </w:rPr>
              <w:t>mbi përdorimin e teknologjisë, dixhitalizimin, të punuarit online, etj.</w:t>
            </w:r>
          </w:p>
        </w:tc>
        <w:tc>
          <w:tcPr>
            <w:tcW w:w="1617" w:type="dxa"/>
            <w:tcBorders>
              <w:bottom w:val="nil"/>
            </w:tcBorders>
          </w:tcPr>
          <w:p w:rsidR="003F5B77" w:rsidRDefault="00187B4B">
            <w:pPr>
              <w:pStyle w:val="TableParagraph"/>
              <w:spacing w:before="73"/>
              <w:rPr>
                <w:sz w:val="18"/>
              </w:rPr>
            </w:pPr>
            <w:r>
              <w:rPr>
                <w:color w:val="231F20"/>
                <w:sz w:val="18"/>
              </w:rPr>
              <w:t>1</w:t>
            </w:r>
            <w:r>
              <w:rPr>
                <w:color w:val="231F20"/>
                <w:spacing w:val="-1"/>
                <w:sz w:val="18"/>
              </w:rPr>
              <w:t xml:space="preserve"> </w:t>
            </w:r>
            <w:r>
              <w:rPr>
                <w:color w:val="231F20"/>
                <w:sz w:val="18"/>
              </w:rPr>
              <w:t>modul</w:t>
            </w:r>
            <w:r>
              <w:rPr>
                <w:color w:val="231F20"/>
                <w:spacing w:val="-1"/>
                <w:sz w:val="18"/>
              </w:rPr>
              <w:t xml:space="preserve"> </w:t>
            </w:r>
            <w:r>
              <w:rPr>
                <w:color w:val="231F20"/>
                <w:sz w:val="18"/>
              </w:rPr>
              <w:t>i</w:t>
            </w:r>
            <w:r>
              <w:rPr>
                <w:color w:val="231F20"/>
                <w:spacing w:val="-1"/>
                <w:sz w:val="18"/>
              </w:rPr>
              <w:t xml:space="preserve"> </w:t>
            </w:r>
            <w:r>
              <w:rPr>
                <w:color w:val="231F20"/>
                <w:spacing w:val="-2"/>
                <w:sz w:val="18"/>
              </w:rPr>
              <w:t>përgatitur.</w:t>
            </w:r>
          </w:p>
        </w:tc>
        <w:tc>
          <w:tcPr>
            <w:tcW w:w="1756" w:type="dxa"/>
            <w:tcBorders>
              <w:bottom w:val="nil"/>
            </w:tcBorders>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3" w:line="218" w:lineRule="exact"/>
              <w:ind w:left="75"/>
              <w:jc w:val="both"/>
              <w:rPr>
                <w:sz w:val="18"/>
              </w:rPr>
            </w:pPr>
            <w:r>
              <w:rPr>
                <w:color w:val="231F20"/>
                <w:sz w:val="18"/>
              </w:rPr>
              <w:t>DTIM,</w:t>
            </w:r>
            <w:r>
              <w:rPr>
                <w:color w:val="231F20"/>
                <w:spacing w:val="-10"/>
                <w:sz w:val="18"/>
              </w:rPr>
              <w:t xml:space="preserve"> </w:t>
            </w:r>
            <w:r>
              <w:rPr>
                <w:color w:val="231F20"/>
                <w:sz w:val="18"/>
              </w:rPr>
              <w:t>ZVP,</w:t>
            </w:r>
            <w:r>
              <w:rPr>
                <w:color w:val="231F20"/>
                <w:spacing w:val="-8"/>
                <w:sz w:val="18"/>
              </w:rPr>
              <w:t xml:space="preserve"> </w:t>
            </w:r>
            <w:r>
              <w:rPr>
                <w:color w:val="231F20"/>
                <w:sz w:val="18"/>
              </w:rPr>
              <w:t>OJF</w:t>
            </w:r>
            <w:r>
              <w:rPr>
                <w:color w:val="231F20"/>
                <w:spacing w:val="-8"/>
                <w:sz w:val="18"/>
              </w:rPr>
              <w:t xml:space="preserve"> </w:t>
            </w:r>
            <w:r>
              <w:rPr>
                <w:color w:val="231F20"/>
                <w:sz w:val="18"/>
              </w:rPr>
              <w:t>të</w:t>
            </w:r>
            <w:r>
              <w:rPr>
                <w:color w:val="231F20"/>
                <w:spacing w:val="-8"/>
                <w:sz w:val="18"/>
              </w:rPr>
              <w:t xml:space="preserve"> </w:t>
            </w:r>
            <w:r>
              <w:rPr>
                <w:color w:val="231F20"/>
                <w:spacing w:val="-4"/>
                <w:sz w:val="18"/>
              </w:rPr>
              <w:t>spe-</w:t>
            </w:r>
          </w:p>
          <w:p w:rsidR="003F5B77" w:rsidRDefault="00187B4B">
            <w:pPr>
              <w:pStyle w:val="TableParagraph"/>
              <w:spacing w:before="1" w:line="235" w:lineRule="auto"/>
              <w:ind w:left="75" w:right="240"/>
              <w:jc w:val="both"/>
              <w:rPr>
                <w:sz w:val="18"/>
              </w:rPr>
            </w:pPr>
            <w:r>
              <w:rPr>
                <w:color w:val="231F20"/>
                <w:sz w:val="18"/>
              </w:rPr>
              <w:t xml:space="preserve">cializuara, akademia, </w:t>
            </w:r>
            <w:r>
              <w:rPr>
                <w:color w:val="231F20"/>
                <w:spacing w:val="-2"/>
                <w:sz w:val="18"/>
              </w:rPr>
              <w:t>organizatat</w:t>
            </w:r>
            <w:r>
              <w:rPr>
                <w:color w:val="231F20"/>
                <w:spacing w:val="-9"/>
                <w:sz w:val="18"/>
              </w:rPr>
              <w:t xml:space="preserve"> </w:t>
            </w:r>
            <w:r>
              <w:rPr>
                <w:color w:val="231F20"/>
                <w:spacing w:val="-2"/>
                <w:sz w:val="18"/>
              </w:rPr>
              <w:t>ndërkom-</w:t>
            </w:r>
            <w:r>
              <w:rPr>
                <w:color w:val="231F20"/>
                <w:sz w:val="18"/>
              </w:rPr>
              <w:t xml:space="preserve"> </w:t>
            </w:r>
            <w:r>
              <w:rPr>
                <w:color w:val="231F20"/>
                <w:spacing w:val="-2"/>
                <w:sz w:val="18"/>
              </w:rPr>
              <w:t>bëtare.</w:t>
            </w:r>
          </w:p>
        </w:tc>
        <w:tc>
          <w:tcPr>
            <w:tcW w:w="1347" w:type="dxa"/>
            <w:tcBorders>
              <w:bottom w:val="nil"/>
            </w:tcBorders>
          </w:tcPr>
          <w:p w:rsidR="003F5B77" w:rsidRDefault="00187B4B">
            <w:pPr>
              <w:pStyle w:val="TableParagraph"/>
              <w:spacing w:before="73" w:line="367" w:lineRule="auto"/>
              <w:ind w:left="115" w:right="458" w:hanging="41"/>
              <w:rPr>
                <w:sz w:val="18"/>
              </w:rPr>
            </w:pPr>
            <w:r>
              <w:rPr>
                <w:color w:val="231F20"/>
                <w:spacing w:val="-2"/>
                <w:sz w:val="18"/>
              </w:rPr>
              <w:t>6M-I-2022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rPr>
                <w:sz w:val="18"/>
              </w:rPr>
            </w:pPr>
            <w:r>
              <w:rPr>
                <w:color w:val="231F20"/>
                <w:sz w:val="18"/>
              </w:rPr>
              <w:t>959,524</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959,524 </w:t>
            </w:r>
            <w:r>
              <w:rPr>
                <w:i/>
                <w:color w:val="231F20"/>
                <w:spacing w:val="-4"/>
                <w:sz w:val="18"/>
              </w:rPr>
              <w:t>lekë</w:t>
            </w:r>
          </w:p>
          <w:p w:rsidR="003F5B77" w:rsidRDefault="003F5B77">
            <w:pPr>
              <w:pStyle w:val="TableParagraph"/>
              <w:spacing w:before="117"/>
              <w:rPr>
                <w:i/>
                <w:sz w:val="18"/>
              </w:rPr>
            </w:pPr>
          </w:p>
        </w:tc>
        <w:tc>
          <w:tcPr>
            <w:tcW w:w="1454" w:type="dxa"/>
            <w:tcBorders>
              <w:bottom w:val="nil"/>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920"/>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line="235" w:lineRule="auto"/>
              <w:ind w:right="62"/>
              <w:rPr>
                <w:sz w:val="18"/>
              </w:rPr>
            </w:pPr>
            <w:r>
              <w:rPr>
                <w:color w:val="231F20"/>
                <w:sz w:val="18"/>
              </w:rPr>
              <w:t>14 trajnime të zh- villuara</w:t>
            </w:r>
            <w:r>
              <w:rPr>
                <w:color w:val="231F20"/>
                <w:spacing w:val="-2"/>
                <w:sz w:val="18"/>
              </w:rPr>
              <w:t xml:space="preserve"> </w:t>
            </w:r>
            <w:r>
              <w:rPr>
                <w:color w:val="231F20"/>
                <w:sz w:val="18"/>
              </w:rPr>
              <w:t>(2</w:t>
            </w:r>
            <w:r>
              <w:rPr>
                <w:color w:val="231F20"/>
                <w:spacing w:val="-1"/>
                <w:sz w:val="18"/>
              </w:rPr>
              <w:t xml:space="preserve"> </w:t>
            </w:r>
            <w:r>
              <w:rPr>
                <w:color w:val="231F20"/>
                <w:sz w:val="18"/>
              </w:rPr>
              <w:t>për</w:t>
            </w:r>
            <w:r>
              <w:rPr>
                <w:color w:val="231F20"/>
                <w:spacing w:val="-1"/>
                <w:sz w:val="18"/>
              </w:rPr>
              <w:t xml:space="preserve"> </w:t>
            </w:r>
            <w:r>
              <w:rPr>
                <w:color w:val="231F20"/>
                <w:spacing w:val="-4"/>
                <w:sz w:val="18"/>
              </w:rPr>
              <w:t>2022</w:t>
            </w:r>
          </w:p>
          <w:p w:rsidR="003F5B77" w:rsidRDefault="00187B4B">
            <w:pPr>
              <w:pStyle w:val="TableParagraph"/>
              <w:spacing w:line="216" w:lineRule="exact"/>
              <w:rPr>
                <w:sz w:val="18"/>
              </w:rPr>
            </w:pPr>
            <w:r>
              <w:rPr>
                <w:color w:val="231F20"/>
                <w:sz w:val="18"/>
              </w:rPr>
              <w:t>dhe</w:t>
            </w:r>
            <w:r>
              <w:rPr>
                <w:color w:val="231F20"/>
                <w:spacing w:val="-3"/>
                <w:sz w:val="18"/>
              </w:rPr>
              <w:t xml:space="preserve"> </w:t>
            </w:r>
            <w:r>
              <w:rPr>
                <w:color w:val="231F20"/>
                <w:sz w:val="18"/>
              </w:rPr>
              <w:t>nga</w:t>
            </w:r>
            <w:r>
              <w:rPr>
                <w:color w:val="231F20"/>
                <w:spacing w:val="-1"/>
                <w:sz w:val="18"/>
              </w:rPr>
              <w:t xml:space="preserve"> </w:t>
            </w:r>
            <w:r>
              <w:rPr>
                <w:color w:val="231F20"/>
                <w:sz w:val="18"/>
              </w:rPr>
              <w:t>6</w:t>
            </w:r>
            <w:r>
              <w:rPr>
                <w:color w:val="231F20"/>
                <w:spacing w:val="-2"/>
                <w:sz w:val="18"/>
              </w:rPr>
              <w:t xml:space="preserve"> </w:t>
            </w:r>
            <w:r>
              <w:rPr>
                <w:color w:val="231F20"/>
                <w:sz w:val="18"/>
              </w:rPr>
              <w:t>për</w:t>
            </w:r>
            <w:r>
              <w:rPr>
                <w:color w:val="231F20"/>
                <w:spacing w:val="-1"/>
                <w:sz w:val="18"/>
              </w:rPr>
              <w:t xml:space="preserve"> </w:t>
            </w:r>
            <w:r>
              <w:rPr>
                <w:color w:val="231F20"/>
                <w:spacing w:val="-4"/>
                <w:sz w:val="18"/>
              </w:rPr>
              <w:t>2023</w:t>
            </w:r>
          </w:p>
          <w:p w:rsidR="003F5B77" w:rsidRDefault="00187B4B">
            <w:pPr>
              <w:pStyle w:val="TableParagraph"/>
              <w:spacing w:line="218" w:lineRule="exact"/>
              <w:rPr>
                <w:sz w:val="18"/>
              </w:rPr>
            </w:pPr>
            <w:r>
              <w:rPr>
                <w:color w:val="231F20"/>
                <w:sz w:val="18"/>
              </w:rPr>
              <w:t>dhe</w:t>
            </w:r>
            <w:r>
              <w:rPr>
                <w:color w:val="231F20"/>
                <w:spacing w:val="-3"/>
                <w:sz w:val="18"/>
              </w:rPr>
              <w:t xml:space="preserve"> </w:t>
            </w:r>
            <w:r>
              <w:rPr>
                <w:color w:val="231F20"/>
                <w:spacing w:val="-2"/>
                <w:sz w:val="18"/>
              </w:rPr>
              <w:t>2024).</w:t>
            </w: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89"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bl>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3F5B77">
      <w:pPr>
        <w:pStyle w:val="BodyText"/>
        <w:rPr>
          <w:sz w:val="20"/>
        </w:rPr>
      </w:pPr>
    </w:p>
    <w:p w:rsidR="003F5B77" w:rsidRDefault="00187B4B">
      <w:pPr>
        <w:pStyle w:val="BodyText"/>
        <w:spacing w:before="119"/>
        <w:rPr>
          <w:sz w:val="20"/>
        </w:rPr>
      </w:pPr>
      <w:r>
        <w:rPr>
          <w:noProof/>
          <w:sz w:val="20"/>
          <w:lang w:val="en-US"/>
        </w:rPr>
        <mc:AlternateContent>
          <mc:Choice Requires="wps">
            <w:drawing>
              <wp:anchor distT="0" distB="0" distL="0" distR="0" simplePos="0" relativeHeight="487714816" behindDoc="1" locked="0" layoutInCell="1" allowOverlap="1">
                <wp:simplePos x="0" y="0"/>
                <wp:positionH relativeFrom="page">
                  <wp:posOffset>1080008</wp:posOffset>
                </wp:positionH>
                <wp:positionV relativeFrom="paragraph">
                  <wp:posOffset>246206</wp:posOffset>
                </wp:positionV>
                <wp:extent cx="914400" cy="1270"/>
                <wp:effectExtent l="0" t="0" r="0" b="0"/>
                <wp:wrapTopAndBottom/>
                <wp:docPr id="684" name="Graphic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A2C0F6" id="Graphic 684" o:spid="_x0000_s1026" style="position:absolute;margin-left:85.05pt;margin-top:19.4pt;width:1in;height:.1pt;z-index:-1560166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4eJQIAAIAEAAAOAAAAZHJzL2Uyb0RvYy54bWysVMFu2zAMvQ/YPwi6L47TrO2MOMXQIMWA&#10;oivQDDsrshwbk0WNUuLk70fJVpp2t2EX4Umkyff4JC/ujp1mB4WuBVPyfDLlTBkJVWt2Jf+xWX+6&#10;5cx5YSqhwaiSn5Tjd8uPHxa9LdQMGtCVQkZFjCt6W/LGe1tkmZON6oSbgFWGgjVgJzxtcZdVKHqq&#10;3ulsNp1eZz1gZRGkco5OV0OQL2P9ulbSf69rpzzTJSduPq4Y121Ys+VCFDsUtmnlSEP8A4tOtIaa&#10;nkuthBdsj+1fpbpWIjio/URCl0Fdt1JFDaQmn75T89IIq6IWGo6z5zG5/1dWPh2ekbVVya9v55wZ&#10;0ZFJD+M8whENqLeuoLwX+4xBorOPIH85CmRvImHjxpxjjV3IJYHsGKd9Ok9bHT2TdPgln8+n5Imk&#10;UD67iV5kokifyr3zDwpiGXF4dH6wqkpINAnJo0kQyfBgtY5We87IauSMrN4OVlvhw3eBW4CsP/MI&#10;Rx0c1AZi0L/jTcxeo9pcZiUhSSKlDgkEQhMa1ABiY8KX0rQJHK7ym8/x/jjQbbVutQ4kHO629xrZ&#10;QZCk2VW+nqUhvUmz6PxKuGbIi6EgNtIYTRp8CQ5toTqR4z1ZXHL3ey9Qcaa/GbpT4X0kgAlsE0Cv&#10;7yG+ojgf6rk5/hRoWWhfck+2PkG6saJIlgXp59zwpYGvew91G/yMF2hgNG7omkfm45MM7+hyH7Ne&#10;fxzLPwAAAP//AwBQSwMEFAAGAAgAAAAhAJ1C/BLeAAAACQEAAA8AAABkcnMvZG93bnJldi54bWxM&#10;jzFPwzAQhXek/gfrKrFROxTaEuJUFShiYmjLwubERxIan6PYbQK/nmOC7d7d07vvZdvJdeKCQ2g9&#10;aUgWCgRS5W1LtYa3Y3GzARGiIWs6T6jhCwNs89lVZlLrR9rj5RBrwSEUUqOhibFPpQxVg86Ehe+R&#10;+PbhB2ciy6GWdjAjh7tO3iq1ks60xB8a0+NTg9XpcHYaPnu5f75/8ShP3+r9tRyLtd8VWl/Pp90j&#10;iIhT/DPDLz6jQ85MpT+TDaJjvVYJWzUsN1yBDcvkjhclDw8KZJ7J/w3yHwAAAP//AwBQSwECLQAU&#10;AAYACAAAACEAtoM4kv4AAADhAQAAEwAAAAAAAAAAAAAAAAAAAAAAW0NvbnRlbnRfVHlwZXNdLnht&#10;bFBLAQItABQABgAIAAAAIQA4/SH/1gAAAJQBAAALAAAAAAAAAAAAAAAAAC8BAABfcmVscy8ucmVs&#10;c1BLAQItABQABgAIAAAAIQDmBH4eJQIAAIAEAAAOAAAAAAAAAAAAAAAAAC4CAABkcnMvZTJvRG9j&#10;LnhtbFBLAQItABQABgAIAAAAIQCdQvwS3gAAAAkBAAAPAAAAAAAAAAAAAAAAAH8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spacing w:line="235" w:lineRule="auto"/>
        <w:rPr>
          <w:sz w:val="18"/>
        </w:rPr>
        <w:sectPr w:rsidR="003F5B77">
          <w:headerReference w:type="even" r:id="rId56"/>
          <w:pgSz w:w="16840" w:h="11910" w:orient="landscape"/>
          <w:pgMar w:top="0" w:right="1559" w:bottom="280" w:left="1559" w:header="0" w:footer="0" w:gutter="0"/>
          <w:cols w:space="720"/>
        </w:sectPr>
      </w:pPr>
    </w:p>
    <w:p w:rsidR="00C1280E" w:rsidRDefault="00C1280E">
      <w:pPr>
        <w:pStyle w:val="BodyText"/>
        <w:spacing w:before="3"/>
        <w:rPr>
          <w:sz w:val="2"/>
        </w:rPr>
      </w:pPr>
    </w:p>
    <w:p w:rsidR="003F5B77" w:rsidRDefault="00187B4B">
      <w:pPr>
        <w:pStyle w:val="BodyText"/>
        <w:spacing w:before="3"/>
        <w:rPr>
          <w:sz w:val="2"/>
        </w:rPr>
      </w:pPr>
      <w:r>
        <w:rPr>
          <w:noProof/>
          <w:sz w:val="2"/>
          <w:lang w:val="en-US"/>
        </w:rPr>
        <mc:AlternateContent>
          <mc:Choice Requires="wps">
            <w:drawing>
              <wp:anchor distT="0" distB="0" distL="0" distR="0" simplePos="0" relativeHeight="15859200"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689" name="Text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39</w:t>
                            </w:r>
                          </w:p>
                        </w:txbxContent>
                      </wps:txbx>
                      <wps:bodyPr vert="vert" wrap="square" lIns="0" tIns="0" rIns="0" bIns="0" rtlCol="0">
                        <a:noAutofit/>
                      </wps:bodyPr>
                    </wps:wsp>
                  </a:graphicData>
                </a:graphic>
              </wp:anchor>
            </w:drawing>
          </mc:Choice>
          <mc:Fallback>
            <w:pict>
              <v:shape id="Textbox 689" o:spid="_x0000_s1067" type="#_x0000_t202" style="position:absolute;margin-left:46.5pt;margin-top:537.6pt;width:13.6pt;height:12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5btQEAAFYDAAAOAAAAZHJzL2Uyb0RvYy54bWysU8Fu2zAMvQ/YPwi6N3bcrc2MOEW3YsOA&#10;YhvQ7gNkWYqFWqImKrHz96OUOC3WW7ELTYnU43skvb6Z7MD2KqAB1/DlouRMOQmdcduG/378erHi&#10;DKNwnRjAqYYfFPKbzft369HXqoIehk4FRiAO69E3vI/R10WBsldW4AK8chTUEKyIdAzbogtiJHQ7&#10;FFVZXhUjhM4HkAqRbu+OQb7J+ForGX9qjSqyoeHELWYbsm2TLTZrUW+D8L2RJxriDSysMI6KnqHu&#10;RBRsF8wrKGtkAAQdFxJsAVobqbIGUrMs/1Hz0AuvshZqDvpzm/D/wcof+1+Bma7hV6tPnDlhaUiP&#10;aootTCxdUYNGjzXlPXjKjNNnmGjQWSz6e5BPSCnFi5zjA6Ts1JBJB5u+JJXRQ5rB4dx3KsNkQruu&#10;riuKSAotP1YfyjyX4vmxDxi/KbAsOQ0PNNZMQOzvMabyop5TTlyO5ROrOLVTFni5msW00B1IC60t&#10;gSXL2Ugr0HD8sxNBcTZ8d9TjtC+zE2annZ0Qhy+QtyrJc3C7i6BNZpPKHmuc2NDwMsnToqXteHnO&#10;Wc+/w+YvAAAA//8DAFBLAwQUAAYACAAAACEAfKkGlOAAAAAMAQAADwAAAGRycy9kb3ducmV2Lnht&#10;bEyPwU7DMBBE70j8g7VI3KhdIwoJcaoKVJBAQiLwAW68JFZjO4qdNvl7Nie47c6OZt8U28l17IRD&#10;tMErWK8EMPR1MNY3Cr6/9jcPwGLS3ugueFQwY4RteXlR6NyEs//EU5UaRiE+5lpBm1Kfcx7rFp2O&#10;q9Cjp9tPGJxOtA4NN4M+U7jruBRiw522nj60usenFutjNToF9nk/rF93NnxU87GSL2Ezvs9vSl1f&#10;TbtHYAmn9GeGBZ/QoSSmQxi9iaxTkN1SlUS6uL+TwBaHFDQcFinLJPCy4P9LlL8AAAD//wMAUEsB&#10;Ai0AFAAGAAgAAAAhALaDOJL+AAAA4QEAABMAAAAAAAAAAAAAAAAAAAAAAFtDb250ZW50X1R5cGVz&#10;XS54bWxQSwECLQAUAAYACAAAACEAOP0h/9YAAACUAQAACwAAAAAAAAAAAAAAAAAvAQAAX3JlbHMv&#10;LnJlbHNQSwECLQAUAAYACAAAACEAQKLeW7UBAABWAwAADgAAAAAAAAAAAAAAAAAuAgAAZHJzL2Uy&#10;b0RvYy54bWxQSwECLQAUAAYACAAAACEAfKkGlOAAAAAMAQAADwAAAAAAAAAAAAAAAAAPBAAAZHJz&#10;L2Rvd25yZXYueG1sUEsFBgAAAAAEAAQA8wAAABwFA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39</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567"/>
        </w:trPr>
        <w:tc>
          <w:tcPr>
            <w:tcW w:w="3156" w:type="dxa"/>
            <w:shd w:val="clear" w:color="auto" w:fill="E6E7E8"/>
          </w:tcPr>
          <w:p w:rsidR="003F5B77" w:rsidRDefault="00187B4B">
            <w:pPr>
              <w:pStyle w:val="TableParagraph"/>
              <w:spacing w:before="72"/>
              <w:ind w:left="80"/>
              <w:rPr>
                <w:rFonts w:ascii="Calibri" w:hAnsi="Calibri"/>
                <w:b/>
                <w:sz w:val="18"/>
              </w:rPr>
            </w:pPr>
            <w:r>
              <w:rPr>
                <w:rFonts w:ascii="Calibri" w:hAnsi="Calibri"/>
                <w:b/>
                <w:color w:val="231F20"/>
                <w:sz w:val="18"/>
              </w:rPr>
              <w:t>Fusha e</w:t>
            </w:r>
            <w:r>
              <w:rPr>
                <w:rFonts w:ascii="Calibri" w:hAnsi="Calibri"/>
                <w:b/>
                <w:color w:val="231F20"/>
                <w:spacing w:val="-1"/>
                <w:sz w:val="18"/>
              </w:rPr>
              <w:t xml:space="preserve"> </w:t>
            </w:r>
            <w:r>
              <w:rPr>
                <w:rFonts w:ascii="Calibri" w:hAnsi="Calibri"/>
                <w:b/>
                <w:color w:val="231F20"/>
                <w:spacing w:val="-2"/>
                <w:sz w:val="18"/>
              </w:rPr>
              <w:t>ndërhyrjes:</w:t>
            </w:r>
          </w:p>
        </w:tc>
        <w:tc>
          <w:tcPr>
            <w:tcW w:w="10282" w:type="dxa"/>
            <w:gridSpan w:val="8"/>
            <w:shd w:val="clear" w:color="auto" w:fill="E6E7E8"/>
          </w:tcPr>
          <w:p w:rsidR="003F5B77" w:rsidRDefault="00187B4B">
            <w:pPr>
              <w:pStyle w:val="TableParagraph"/>
              <w:spacing w:before="72" w:line="218" w:lineRule="exact"/>
              <w:ind w:left="79"/>
              <w:rPr>
                <w:rFonts w:ascii="Calibri" w:hAnsi="Calibri"/>
                <w:b/>
                <w:sz w:val="18"/>
              </w:rPr>
            </w:pPr>
            <w:r>
              <w:rPr>
                <w:rFonts w:ascii="Calibri" w:hAnsi="Calibri"/>
                <w:b/>
                <w:color w:val="231F20"/>
                <w:sz w:val="18"/>
              </w:rPr>
              <w:t>IV.</w:t>
            </w:r>
            <w:r>
              <w:rPr>
                <w:rFonts w:ascii="Calibri" w:hAnsi="Calibri"/>
                <w:b/>
                <w:color w:val="231F20"/>
                <w:spacing w:val="-8"/>
                <w:sz w:val="18"/>
              </w:rPr>
              <w:t xml:space="preserve"> </w:t>
            </w:r>
            <w:r>
              <w:rPr>
                <w:rFonts w:ascii="Calibri" w:hAnsi="Calibri"/>
                <w:b/>
                <w:color w:val="231F20"/>
                <w:sz w:val="18"/>
              </w:rPr>
              <w:t>Rritja</w:t>
            </w:r>
            <w:r>
              <w:rPr>
                <w:rFonts w:ascii="Calibri" w:hAnsi="Calibri"/>
                <w:b/>
                <w:color w:val="231F20"/>
                <w:spacing w:val="-9"/>
                <w:sz w:val="18"/>
              </w:rPr>
              <w:t xml:space="preserve"> </w:t>
            </w:r>
            <w:r>
              <w:rPr>
                <w:rFonts w:ascii="Calibri" w:hAnsi="Calibri"/>
                <w:b/>
                <w:color w:val="231F20"/>
                <w:sz w:val="18"/>
              </w:rPr>
              <w:t>e</w:t>
            </w:r>
            <w:r>
              <w:rPr>
                <w:rFonts w:ascii="Calibri" w:hAnsi="Calibri"/>
                <w:b/>
                <w:color w:val="231F20"/>
                <w:spacing w:val="-8"/>
                <w:sz w:val="18"/>
              </w:rPr>
              <w:t xml:space="preserve"> </w:t>
            </w:r>
            <w:r>
              <w:rPr>
                <w:rFonts w:ascii="Calibri" w:hAnsi="Calibri"/>
                <w:b/>
                <w:color w:val="231F20"/>
                <w:sz w:val="18"/>
              </w:rPr>
              <w:t>nivelit</w:t>
            </w:r>
            <w:r>
              <w:rPr>
                <w:rFonts w:ascii="Calibri" w:hAnsi="Calibri"/>
                <w:b/>
                <w:color w:val="231F20"/>
                <w:spacing w:val="-8"/>
                <w:sz w:val="18"/>
              </w:rPr>
              <w:t xml:space="preserve"> </w:t>
            </w:r>
            <w:r>
              <w:rPr>
                <w:rFonts w:ascii="Calibri" w:hAnsi="Calibri"/>
                <w:b/>
                <w:color w:val="231F20"/>
                <w:sz w:val="18"/>
              </w:rPr>
              <w:t>të</w:t>
            </w:r>
            <w:r>
              <w:rPr>
                <w:rFonts w:ascii="Calibri" w:hAnsi="Calibri"/>
                <w:b/>
                <w:color w:val="231F20"/>
                <w:spacing w:val="-8"/>
                <w:sz w:val="18"/>
              </w:rPr>
              <w:t xml:space="preserve"> </w:t>
            </w:r>
            <w:r>
              <w:rPr>
                <w:rFonts w:ascii="Calibri" w:hAnsi="Calibri"/>
                <w:b/>
                <w:color w:val="231F20"/>
                <w:sz w:val="18"/>
              </w:rPr>
              <w:t>sigurisë,</w:t>
            </w:r>
            <w:r>
              <w:rPr>
                <w:rFonts w:ascii="Calibri" w:hAnsi="Calibri"/>
                <w:b/>
                <w:color w:val="231F20"/>
                <w:spacing w:val="-8"/>
                <w:sz w:val="18"/>
              </w:rPr>
              <w:t xml:space="preserve"> </w:t>
            </w:r>
            <w:r>
              <w:rPr>
                <w:rFonts w:ascii="Calibri" w:hAnsi="Calibri"/>
                <w:b/>
                <w:color w:val="231F20"/>
                <w:sz w:val="18"/>
              </w:rPr>
              <w:t>mbrojtjes</w:t>
            </w:r>
            <w:r>
              <w:rPr>
                <w:rFonts w:ascii="Calibri" w:hAnsi="Calibri"/>
                <w:b/>
                <w:color w:val="231F20"/>
                <w:spacing w:val="-8"/>
                <w:sz w:val="18"/>
              </w:rPr>
              <w:t xml:space="preserve"> </w:t>
            </w:r>
            <w:r>
              <w:rPr>
                <w:rFonts w:ascii="Calibri" w:hAnsi="Calibri"/>
                <w:b/>
                <w:color w:val="231F20"/>
                <w:sz w:val="18"/>
              </w:rPr>
              <w:t>dhe</w:t>
            </w:r>
            <w:r>
              <w:rPr>
                <w:rFonts w:ascii="Calibri" w:hAnsi="Calibri"/>
                <w:b/>
                <w:color w:val="231F20"/>
                <w:spacing w:val="-8"/>
                <w:sz w:val="18"/>
              </w:rPr>
              <w:t xml:space="preserve"> </w:t>
            </w:r>
            <w:r>
              <w:rPr>
                <w:rFonts w:ascii="Calibri" w:hAnsi="Calibri"/>
                <w:b/>
                <w:color w:val="231F20"/>
                <w:sz w:val="18"/>
              </w:rPr>
              <w:t>eficensës</w:t>
            </w:r>
            <w:r>
              <w:rPr>
                <w:rFonts w:ascii="Calibri" w:hAnsi="Calibri"/>
                <w:b/>
                <w:color w:val="231F20"/>
                <w:spacing w:val="-8"/>
                <w:sz w:val="18"/>
              </w:rPr>
              <w:t xml:space="preserve"> </w:t>
            </w:r>
            <w:r>
              <w:rPr>
                <w:rFonts w:ascii="Calibri" w:hAnsi="Calibri"/>
                <w:b/>
                <w:color w:val="231F20"/>
                <w:sz w:val="18"/>
              </w:rPr>
              <w:t>së</w:t>
            </w:r>
            <w:r>
              <w:rPr>
                <w:rFonts w:ascii="Calibri" w:hAnsi="Calibri"/>
                <w:b/>
                <w:color w:val="231F20"/>
                <w:spacing w:val="-8"/>
                <w:sz w:val="18"/>
              </w:rPr>
              <w:t xml:space="preserve"> </w:t>
            </w:r>
            <w:r>
              <w:rPr>
                <w:rFonts w:ascii="Calibri" w:hAnsi="Calibri"/>
                <w:b/>
                <w:color w:val="231F20"/>
                <w:sz w:val="18"/>
              </w:rPr>
              <w:t>qasjes</w:t>
            </w:r>
            <w:r>
              <w:rPr>
                <w:rFonts w:ascii="Calibri" w:hAnsi="Calibri"/>
                <w:b/>
                <w:color w:val="231F20"/>
                <w:spacing w:val="-8"/>
                <w:sz w:val="18"/>
              </w:rPr>
              <w:t xml:space="preserve"> </w:t>
            </w:r>
            <w:r>
              <w:rPr>
                <w:rFonts w:ascii="Calibri" w:hAnsi="Calibri"/>
                <w:b/>
                <w:color w:val="231F20"/>
                <w:sz w:val="18"/>
              </w:rPr>
              <w:t>shumë-sektoriale</w:t>
            </w:r>
            <w:r>
              <w:rPr>
                <w:rFonts w:ascii="Calibri" w:hAnsi="Calibri"/>
                <w:b/>
                <w:color w:val="231F20"/>
                <w:spacing w:val="-8"/>
                <w:sz w:val="18"/>
              </w:rPr>
              <w:t xml:space="preserve"> </w:t>
            </w:r>
            <w:r>
              <w:rPr>
                <w:rFonts w:ascii="Calibri" w:hAnsi="Calibri"/>
                <w:b/>
                <w:color w:val="231F20"/>
                <w:sz w:val="18"/>
              </w:rPr>
              <w:t>të</w:t>
            </w:r>
            <w:r>
              <w:rPr>
                <w:rFonts w:ascii="Calibri" w:hAnsi="Calibri"/>
                <w:b/>
                <w:color w:val="231F20"/>
                <w:spacing w:val="-8"/>
                <w:sz w:val="18"/>
              </w:rPr>
              <w:t xml:space="preserve"> </w:t>
            </w:r>
            <w:r>
              <w:rPr>
                <w:rFonts w:ascii="Calibri" w:hAnsi="Calibri"/>
                <w:b/>
                <w:color w:val="231F20"/>
                <w:sz w:val="18"/>
              </w:rPr>
              <w:t>koordinuar</w:t>
            </w:r>
            <w:r>
              <w:rPr>
                <w:rFonts w:ascii="Calibri" w:hAnsi="Calibri"/>
                <w:b/>
                <w:color w:val="231F20"/>
                <w:spacing w:val="-8"/>
                <w:sz w:val="18"/>
              </w:rPr>
              <w:t xml:space="preserve"> </w:t>
            </w:r>
            <w:r>
              <w:rPr>
                <w:rFonts w:ascii="Calibri" w:hAnsi="Calibri"/>
                <w:b/>
                <w:color w:val="231F20"/>
                <w:sz w:val="18"/>
              </w:rPr>
              <w:t>për</w:t>
            </w:r>
            <w:r>
              <w:rPr>
                <w:rFonts w:ascii="Calibri" w:hAnsi="Calibri"/>
                <w:b/>
                <w:color w:val="231F20"/>
                <w:spacing w:val="-8"/>
                <w:sz w:val="18"/>
              </w:rPr>
              <w:t xml:space="preserve"> </w:t>
            </w:r>
            <w:r>
              <w:rPr>
                <w:rFonts w:ascii="Calibri" w:hAnsi="Calibri"/>
                <w:b/>
                <w:color w:val="231F20"/>
                <w:sz w:val="18"/>
              </w:rPr>
              <w:t>gratë,</w:t>
            </w:r>
            <w:r>
              <w:rPr>
                <w:rFonts w:ascii="Calibri" w:hAnsi="Calibri"/>
                <w:b/>
                <w:color w:val="231F20"/>
                <w:spacing w:val="-8"/>
                <w:sz w:val="18"/>
              </w:rPr>
              <w:t xml:space="preserve"> </w:t>
            </w:r>
            <w:r>
              <w:rPr>
                <w:rFonts w:ascii="Calibri" w:hAnsi="Calibri"/>
                <w:b/>
                <w:color w:val="231F20"/>
                <w:sz w:val="18"/>
              </w:rPr>
              <w:t>të</w:t>
            </w:r>
            <w:r>
              <w:rPr>
                <w:rFonts w:ascii="Calibri" w:hAnsi="Calibri"/>
                <w:b/>
                <w:color w:val="231F20"/>
                <w:spacing w:val="-8"/>
                <w:sz w:val="18"/>
              </w:rPr>
              <w:t xml:space="preserve"> </w:t>
            </w:r>
            <w:r>
              <w:rPr>
                <w:rFonts w:ascii="Calibri" w:hAnsi="Calibri"/>
                <w:b/>
                <w:color w:val="231F20"/>
                <w:sz w:val="18"/>
              </w:rPr>
              <w:t>rejat,</w:t>
            </w:r>
            <w:r>
              <w:rPr>
                <w:rFonts w:ascii="Calibri" w:hAnsi="Calibri"/>
                <w:b/>
                <w:color w:val="231F20"/>
                <w:spacing w:val="-8"/>
                <w:sz w:val="18"/>
              </w:rPr>
              <w:t xml:space="preserve"> </w:t>
            </w:r>
            <w:r>
              <w:rPr>
                <w:rFonts w:ascii="Calibri" w:hAnsi="Calibri"/>
                <w:b/>
                <w:color w:val="231F20"/>
                <w:sz w:val="18"/>
              </w:rPr>
              <w:t>vajzat,</w:t>
            </w:r>
            <w:r>
              <w:rPr>
                <w:rFonts w:ascii="Calibri" w:hAnsi="Calibri"/>
                <w:b/>
                <w:color w:val="231F20"/>
                <w:spacing w:val="-8"/>
                <w:sz w:val="18"/>
              </w:rPr>
              <w:t xml:space="preserve"> </w:t>
            </w:r>
            <w:r>
              <w:rPr>
                <w:rFonts w:ascii="Calibri" w:hAnsi="Calibri"/>
                <w:b/>
                <w:color w:val="231F20"/>
                <w:sz w:val="18"/>
              </w:rPr>
              <w:t>si</w:t>
            </w:r>
            <w:r>
              <w:rPr>
                <w:rFonts w:ascii="Calibri" w:hAnsi="Calibri"/>
                <w:b/>
                <w:color w:val="231F20"/>
                <w:spacing w:val="-8"/>
                <w:sz w:val="18"/>
              </w:rPr>
              <w:t xml:space="preserve"> </w:t>
            </w:r>
            <w:r>
              <w:rPr>
                <w:rFonts w:ascii="Calibri" w:hAnsi="Calibri"/>
                <w:b/>
                <w:color w:val="231F20"/>
                <w:sz w:val="18"/>
              </w:rPr>
              <w:t>dhe</w:t>
            </w:r>
            <w:r>
              <w:rPr>
                <w:rFonts w:ascii="Calibri" w:hAnsi="Calibri"/>
                <w:b/>
                <w:color w:val="231F20"/>
                <w:spacing w:val="-8"/>
                <w:sz w:val="18"/>
              </w:rPr>
              <w:t xml:space="preserve"> </w:t>
            </w:r>
            <w:r>
              <w:rPr>
                <w:rFonts w:ascii="Calibri" w:hAnsi="Calibri"/>
                <w:b/>
                <w:color w:val="231F20"/>
                <w:sz w:val="18"/>
              </w:rPr>
              <w:t>burrat,</w:t>
            </w:r>
            <w:r>
              <w:rPr>
                <w:rFonts w:ascii="Calibri" w:hAnsi="Calibri"/>
                <w:b/>
                <w:color w:val="231F20"/>
                <w:spacing w:val="-8"/>
                <w:sz w:val="18"/>
              </w:rPr>
              <w:t xml:space="preserve"> </w:t>
            </w:r>
            <w:r>
              <w:rPr>
                <w:rFonts w:ascii="Calibri" w:hAnsi="Calibri"/>
                <w:b/>
                <w:color w:val="231F20"/>
                <w:spacing w:val="-5"/>
                <w:sz w:val="18"/>
              </w:rPr>
              <w:t>të</w:t>
            </w:r>
          </w:p>
          <w:p w:rsidR="003F5B77" w:rsidRDefault="00187B4B">
            <w:pPr>
              <w:pStyle w:val="TableParagraph"/>
              <w:spacing w:line="218" w:lineRule="exact"/>
              <w:ind w:left="79"/>
              <w:rPr>
                <w:rFonts w:ascii="Calibri" w:hAnsi="Calibri"/>
                <w:b/>
                <w:sz w:val="18"/>
              </w:rPr>
            </w:pPr>
            <w:r>
              <w:rPr>
                <w:rFonts w:ascii="Calibri" w:hAnsi="Calibri"/>
                <w:b/>
                <w:color w:val="231F20"/>
                <w:sz w:val="18"/>
              </w:rPr>
              <w:t>rinjtë</w:t>
            </w:r>
            <w:r>
              <w:rPr>
                <w:rFonts w:ascii="Calibri" w:hAnsi="Calibri"/>
                <w:b/>
                <w:color w:val="231F20"/>
                <w:spacing w:val="-5"/>
                <w:sz w:val="18"/>
              </w:rPr>
              <w:t xml:space="preserve"> </w:t>
            </w:r>
            <w:r>
              <w:rPr>
                <w:rFonts w:ascii="Calibri" w:hAnsi="Calibri"/>
                <w:b/>
                <w:color w:val="231F20"/>
                <w:sz w:val="18"/>
              </w:rPr>
              <w:t>e</w:t>
            </w:r>
            <w:r>
              <w:rPr>
                <w:rFonts w:ascii="Calibri" w:hAnsi="Calibri"/>
                <w:b/>
                <w:color w:val="231F20"/>
                <w:spacing w:val="-3"/>
                <w:sz w:val="18"/>
              </w:rPr>
              <w:t xml:space="preserve"> </w:t>
            </w:r>
            <w:r>
              <w:rPr>
                <w:rFonts w:ascii="Calibri" w:hAnsi="Calibri"/>
                <w:b/>
                <w:color w:val="231F20"/>
                <w:sz w:val="18"/>
              </w:rPr>
              <w:t>djemtë,</w:t>
            </w:r>
            <w:r>
              <w:rPr>
                <w:rFonts w:ascii="Calibri" w:hAnsi="Calibri"/>
                <w:b/>
                <w:color w:val="231F20"/>
                <w:spacing w:val="-2"/>
                <w:sz w:val="18"/>
              </w:rPr>
              <w:t xml:space="preserve"> </w:t>
            </w:r>
            <w:r>
              <w:rPr>
                <w:rFonts w:ascii="Calibri" w:hAnsi="Calibri"/>
                <w:b/>
                <w:color w:val="231F20"/>
                <w:sz w:val="18"/>
              </w:rPr>
              <w:t>në</w:t>
            </w:r>
            <w:r>
              <w:rPr>
                <w:rFonts w:ascii="Calibri" w:hAnsi="Calibri"/>
                <w:b/>
                <w:color w:val="231F20"/>
                <w:spacing w:val="-2"/>
                <w:sz w:val="18"/>
              </w:rPr>
              <w:t xml:space="preserve"> </w:t>
            </w:r>
            <w:r>
              <w:rPr>
                <w:rFonts w:ascii="Calibri" w:hAnsi="Calibri"/>
                <w:b/>
                <w:color w:val="231F20"/>
                <w:sz w:val="18"/>
              </w:rPr>
              <w:t>hapësirat</w:t>
            </w:r>
            <w:r>
              <w:rPr>
                <w:rFonts w:ascii="Calibri" w:hAnsi="Calibri"/>
                <w:b/>
                <w:color w:val="231F20"/>
                <w:spacing w:val="-2"/>
                <w:sz w:val="18"/>
              </w:rPr>
              <w:t xml:space="preserve"> </w:t>
            </w:r>
            <w:r>
              <w:rPr>
                <w:rFonts w:ascii="Calibri" w:hAnsi="Calibri"/>
                <w:b/>
                <w:color w:val="231F20"/>
                <w:sz w:val="18"/>
              </w:rPr>
              <w:t>publike</w:t>
            </w:r>
            <w:r>
              <w:rPr>
                <w:rFonts w:ascii="Calibri" w:hAnsi="Calibri"/>
                <w:b/>
                <w:color w:val="231F20"/>
                <w:spacing w:val="-3"/>
                <w:sz w:val="18"/>
              </w:rPr>
              <w:t xml:space="preserve"> </w:t>
            </w:r>
            <w:r>
              <w:rPr>
                <w:rFonts w:ascii="Calibri" w:hAnsi="Calibri"/>
                <w:b/>
                <w:color w:val="231F20"/>
                <w:sz w:val="18"/>
              </w:rPr>
              <w:t>e</w:t>
            </w:r>
            <w:r>
              <w:rPr>
                <w:rFonts w:ascii="Calibri" w:hAnsi="Calibri"/>
                <w:b/>
                <w:color w:val="231F20"/>
                <w:spacing w:val="-2"/>
                <w:sz w:val="18"/>
              </w:rPr>
              <w:t xml:space="preserve"> private.</w:t>
            </w:r>
          </w:p>
        </w:tc>
      </w:tr>
      <w:tr w:rsidR="003F5B77">
        <w:trPr>
          <w:trHeight w:val="687"/>
        </w:trPr>
        <w:tc>
          <w:tcPr>
            <w:tcW w:w="3156" w:type="dxa"/>
            <w:shd w:val="clear" w:color="auto" w:fill="FFE4B8"/>
          </w:tcPr>
          <w:p w:rsidR="003F5B77" w:rsidRDefault="00187B4B">
            <w:pPr>
              <w:pStyle w:val="TableParagraph"/>
              <w:spacing w:before="72"/>
              <w:ind w:left="80"/>
              <w:rPr>
                <w:sz w:val="18"/>
              </w:rPr>
            </w:pPr>
            <w:r>
              <w:rPr>
                <w:color w:val="231F20"/>
                <w:sz w:val="18"/>
              </w:rPr>
              <w:t>Rezultatet</w:t>
            </w:r>
            <w:r>
              <w:rPr>
                <w:color w:val="231F20"/>
                <w:spacing w:val="-10"/>
                <w:sz w:val="18"/>
              </w:rPr>
              <w:t xml:space="preserve"> </w:t>
            </w:r>
            <w:r>
              <w:rPr>
                <w:color w:val="231F20"/>
                <w:sz w:val="18"/>
              </w:rPr>
              <w:t>e</w:t>
            </w:r>
            <w:r>
              <w:rPr>
                <w:color w:val="231F20"/>
                <w:spacing w:val="-8"/>
                <w:sz w:val="18"/>
              </w:rPr>
              <w:t xml:space="preserve"> </w:t>
            </w:r>
            <w:r>
              <w:rPr>
                <w:color w:val="231F20"/>
                <w:spacing w:val="-2"/>
                <w:sz w:val="18"/>
              </w:rPr>
              <w:t>pritshme:</w:t>
            </w:r>
          </w:p>
        </w:tc>
        <w:tc>
          <w:tcPr>
            <w:tcW w:w="10282" w:type="dxa"/>
            <w:gridSpan w:val="8"/>
            <w:shd w:val="clear" w:color="auto" w:fill="FFE4B8"/>
          </w:tcPr>
          <w:p w:rsidR="003F5B77" w:rsidRDefault="00187B4B">
            <w:pPr>
              <w:pStyle w:val="TableParagraph"/>
              <w:numPr>
                <w:ilvl w:val="1"/>
                <w:numId w:val="3"/>
              </w:numPr>
              <w:tabs>
                <w:tab w:val="left" w:pos="416"/>
              </w:tabs>
              <w:spacing w:before="72"/>
              <w:ind w:left="416" w:hanging="337"/>
              <w:rPr>
                <w:sz w:val="18"/>
              </w:rPr>
            </w:pPr>
            <w:r>
              <w:rPr>
                <w:color w:val="231F20"/>
                <w:sz w:val="18"/>
              </w:rPr>
              <w:t>Informimi</w:t>
            </w:r>
            <w:r>
              <w:rPr>
                <w:color w:val="231F20"/>
                <w:spacing w:val="-6"/>
                <w:sz w:val="18"/>
              </w:rPr>
              <w:t xml:space="preserve"> </w:t>
            </w:r>
            <w:r>
              <w:rPr>
                <w:color w:val="231F20"/>
                <w:sz w:val="18"/>
              </w:rPr>
              <w:t>dhe</w:t>
            </w:r>
            <w:r>
              <w:rPr>
                <w:color w:val="231F20"/>
                <w:spacing w:val="-5"/>
                <w:sz w:val="18"/>
              </w:rPr>
              <w:t xml:space="preserve"> </w:t>
            </w:r>
            <w:r>
              <w:rPr>
                <w:color w:val="231F20"/>
                <w:sz w:val="18"/>
              </w:rPr>
              <w:t>elementët</w:t>
            </w:r>
            <w:r>
              <w:rPr>
                <w:color w:val="231F20"/>
                <w:spacing w:val="-4"/>
                <w:sz w:val="18"/>
              </w:rPr>
              <w:t xml:space="preserve"> </w:t>
            </w:r>
            <w:r>
              <w:rPr>
                <w:color w:val="231F20"/>
                <w:sz w:val="18"/>
              </w:rPr>
              <w:t>e</w:t>
            </w:r>
            <w:r>
              <w:rPr>
                <w:color w:val="231F20"/>
                <w:spacing w:val="-5"/>
                <w:sz w:val="18"/>
              </w:rPr>
              <w:t xml:space="preserve"> </w:t>
            </w:r>
            <w:r>
              <w:rPr>
                <w:color w:val="231F20"/>
                <w:sz w:val="18"/>
              </w:rPr>
              <w:t>sigurisë</w:t>
            </w:r>
            <w:r>
              <w:rPr>
                <w:color w:val="231F20"/>
                <w:spacing w:val="-5"/>
                <w:sz w:val="18"/>
              </w:rPr>
              <w:t xml:space="preserve"> </w:t>
            </w:r>
            <w:r>
              <w:rPr>
                <w:color w:val="231F20"/>
                <w:sz w:val="18"/>
              </w:rPr>
              <w:t>dhe</w:t>
            </w:r>
            <w:r>
              <w:rPr>
                <w:color w:val="231F20"/>
                <w:spacing w:val="-5"/>
                <w:sz w:val="18"/>
              </w:rPr>
              <w:t xml:space="preserve"> </w:t>
            </w:r>
            <w:r>
              <w:rPr>
                <w:color w:val="231F20"/>
                <w:sz w:val="18"/>
              </w:rPr>
              <w:t>mbrojtjes</w:t>
            </w:r>
            <w:r>
              <w:rPr>
                <w:color w:val="231F20"/>
                <w:spacing w:val="-4"/>
                <w:sz w:val="18"/>
              </w:rPr>
              <w:t xml:space="preserve"> </w:t>
            </w:r>
            <w:r>
              <w:rPr>
                <w:color w:val="231F20"/>
                <w:sz w:val="18"/>
              </w:rPr>
              <w:t>në</w:t>
            </w:r>
            <w:r>
              <w:rPr>
                <w:color w:val="231F20"/>
                <w:spacing w:val="-5"/>
                <w:sz w:val="18"/>
              </w:rPr>
              <w:t xml:space="preserve"> </w:t>
            </w:r>
            <w:r>
              <w:rPr>
                <w:color w:val="231F20"/>
                <w:sz w:val="18"/>
              </w:rPr>
              <w:t>hapësirat</w:t>
            </w:r>
            <w:r>
              <w:rPr>
                <w:color w:val="231F20"/>
                <w:spacing w:val="-4"/>
                <w:sz w:val="18"/>
              </w:rPr>
              <w:t xml:space="preserve"> </w:t>
            </w:r>
            <w:r>
              <w:rPr>
                <w:color w:val="231F20"/>
                <w:sz w:val="18"/>
              </w:rPr>
              <w:t>publike</w:t>
            </w:r>
            <w:r>
              <w:rPr>
                <w:color w:val="231F20"/>
                <w:spacing w:val="-5"/>
                <w:sz w:val="18"/>
              </w:rPr>
              <w:t xml:space="preserve"> </w:t>
            </w:r>
            <w:r>
              <w:rPr>
                <w:color w:val="231F20"/>
                <w:sz w:val="18"/>
              </w:rPr>
              <w:t>e</w:t>
            </w:r>
            <w:r>
              <w:rPr>
                <w:color w:val="231F20"/>
                <w:spacing w:val="-5"/>
                <w:sz w:val="18"/>
              </w:rPr>
              <w:t xml:space="preserve"> </w:t>
            </w:r>
            <w:r>
              <w:rPr>
                <w:color w:val="231F20"/>
                <w:sz w:val="18"/>
              </w:rPr>
              <w:t>private,</w:t>
            </w:r>
            <w:r>
              <w:rPr>
                <w:color w:val="231F20"/>
                <w:spacing w:val="-4"/>
                <w:sz w:val="18"/>
              </w:rPr>
              <w:t xml:space="preserve"> </w:t>
            </w:r>
            <w:r>
              <w:rPr>
                <w:color w:val="231F20"/>
                <w:sz w:val="18"/>
              </w:rPr>
              <w:t>të</w:t>
            </w:r>
            <w:r>
              <w:rPr>
                <w:color w:val="231F20"/>
                <w:spacing w:val="-5"/>
                <w:sz w:val="18"/>
              </w:rPr>
              <w:t xml:space="preserve"> </w:t>
            </w:r>
            <w:r>
              <w:rPr>
                <w:color w:val="231F20"/>
                <w:sz w:val="18"/>
              </w:rPr>
              <w:t>rritura</w:t>
            </w:r>
            <w:r>
              <w:rPr>
                <w:color w:val="231F20"/>
                <w:spacing w:val="-3"/>
                <w:sz w:val="18"/>
              </w:rPr>
              <w:t xml:space="preserve"> </w:t>
            </w:r>
            <w:r>
              <w:rPr>
                <w:color w:val="231F20"/>
                <w:spacing w:val="-2"/>
                <w:sz w:val="18"/>
              </w:rPr>
              <w:t>ndjeshëm.</w:t>
            </w:r>
          </w:p>
          <w:p w:rsidR="003F5B77" w:rsidRDefault="00187B4B">
            <w:pPr>
              <w:pStyle w:val="TableParagraph"/>
              <w:numPr>
                <w:ilvl w:val="1"/>
                <w:numId w:val="3"/>
              </w:numPr>
              <w:tabs>
                <w:tab w:val="left" w:pos="424"/>
              </w:tabs>
              <w:spacing w:before="116"/>
              <w:ind w:left="424" w:hanging="345"/>
              <w:rPr>
                <w:sz w:val="18"/>
              </w:rPr>
            </w:pPr>
            <w:r>
              <w:rPr>
                <w:color w:val="231F20"/>
                <w:sz w:val="18"/>
              </w:rPr>
              <w:t>Mekanizmi</w:t>
            </w:r>
            <w:r>
              <w:rPr>
                <w:color w:val="231F20"/>
                <w:spacing w:val="-6"/>
                <w:sz w:val="18"/>
              </w:rPr>
              <w:t xml:space="preserve"> </w:t>
            </w:r>
            <w:r>
              <w:rPr>
                <w:color w:val="231F20"/>
                <w:sz w:val="18"/>
              </w:rPr>
              <w:t>i</w:t>
            </w:r>
            <w:r>
              <w:rPr>
                <w:color w:val="231F20"/>
                <w:spacing w:val="-3"/>
                <w:sz w:val="18"/>
              </w:rPr>
              <w:t xml:space="preserve"> </w:t>
            </w:r>
            <w:r>
              <w:rPr>
                <w:color w:val="231F20"/>
                <w:sz w:val="18"/>
              </w:rPr>
              <w:t>Koordinuar</w:t>
            </w:r>
            <w:r>
              <w:rPr>
                <w:color w:val="231F20"/>
                <w:spacing w:val="-3"/>
                <w:sz w:val="18"/>
              </w:rPr>
              <w:t xml:space="preserve"> </w:t>
            </w:r>
            <w:r>
              <w:rPr>
                <w:color w:val="231F20"/>
                <w:sz w:val="18"/>
              </w:rPr>
              <w:t>i</w:t>
            </w:r>
            <w:r>
              <w:rPr>
                <w:color w:val="231F20"/>
                <w:spacing w:val="-3"/>
                <w:sz w:val="18"/>
              </w:rPr>
              <w:t xml:space="preserve"> </w:t>
            </w:r>
            <w:r>
              <w:rPr>
                <w:color w:val="231F20"/>
                <w:sz w:val="18"/>
              </w:rPr>
              <w:t>Referimit</w:t>
            </w:r>
            <w:r>
              <w:rPr>
                <w:color w:val="231F20"/>
                <w:spacing w:val="-3"/>
                <w:sz w:val="18"/>
              </w:rPr>
              <w:t xml:space="preserve"> </w:t>
            </w:r>
            <w:r>
              <w:rPr>
                <w:color w:val="231F20"/>
                <w:sz w:val="18"/>
              </w:rPr>
              <w:t>kundër</w:t>
            </w:r>
            <w:r>
              <w:rPr>
                <w:color w:val="231F20"/>
                <w:spacing w:val="-3"/>
                <w:sz w:val="18"/>
              </w:rPr>
              <w:t xml:space="preserve"> </w:t>
            </w:r>
            <w:r>
              <w:rPr>
                <w:color w:val="231F20"/>
                <w:sz w:val="18"/>
              </w:rPr>
              <w:t>dhunës</w:t>
            </w:r>
            <w:r>
              <w:rPr>
                <w:color w:val="231F20"/>
                <w:spacing w:val="-4"/>
                <w:sz w:val="18"/>
              </w:rPr>
              <w:t xml:space="preserve"> </w:t>
            </w:r>
            <w:r>
              <w:rPr>
                <w:color w:val="231F20"/>
                <w:sz w:val="18"/>
              </w:rPr>
              <w:t>në</w:t>
            </w:r>
            <w:r>
              <w:rPr>
                <w:color w:val="231F20"/>
                <w:spacing w:val="-4"/>
                <w:sz w:val="18"/>
              </w:rPr>
              <w:t xml:space="preserve"> </w:t>
            </w:r>
            <w:r>
              <w:rPr>
                <w:color w:val="231F20"/>
                <w:sz w:val="18"/>
              </w:rPr>
              <w:t>familje</w:t>
            </w:r>
            <w:r>
              <w:rPr>
                <w:color w:val="231F20"/>
                <w:spacing w:val="-4"/>
                <w:sz w:val="18"/>
              </w:rPr>
              <w:t xml:space="preserve"> </w:t>
            </w:r>
            <w:r>
              <w:rPr>
                <w:color w:val="231F20"/>
                <w:sz w:val="18"/>
              </w:rPr>
              <w:t>dhe</w:t>
            </w:r>
            <w:r>
              <w:rPr>
                <w:color w:val="231F20"/>
                <w:spacing w:val="-4"/>
                <w:sz w:val="18"/>
              </w:rPr>
              <w:t xml:space="preserve"> </w:t>
            </w:r>
            <w:r>
              <w:rPr>
                <w:color w:val="231F20"/>
                <w:sz w:val="18"/>
              </w:rPr>
              <w:t>dhunës</w:t>
            </w:r>
            <w:r>
              <w:rPr>
                <w:color w:val="231F20"/>
                <w:spacing w:val="-3"/>
                <w:sz w:val="18"/>
              </w:rPr>
              <w:t xml:space="preserve"> </w:t>
            </w:r>
            <w:r>
              <w:rPr>
                <w:color w:val="231F20"/>
                <w:sz w:val="18"/>
              </w:rPr>
              <w:t>me</w:t>
            </w:r>
            <w:r>
              <w:rPr>
                <w:color w:val="231F20"/>
                <w:spacing w:val="-4"/>
                <w:sz w:val="18"/>
              </w:rPr>
              <w:t xml:space="preserve"> </w:t>
            </w:r>
            <w:r>
              <w:rPr>
                <w:color w:val="231F20"/>
                <w:sz w:val="18"/>
              </w:rPr>
              <w:t>bazë</w:t>
            </w:r>
            <w:r>
              <w:rPr>
                <w:color w:val="231F20"/>
                <w:spacing w:val="-4"/>
                <w:sz w:val="18"/>
              </w:rPr>
              <w:t xml:space="preserve"> </w:t>
            </w:r>
            <w:r>
              <w:rPr>
                <w:color w:val="231F20"/>
                <w:sz w:val="18"/>
              </w:rPr>
              <w:t>gjinore,</w:t>
            </w:r>
            <w:r>
              <w:rPr>
                <w:color w:val="231F20"/>
                <w:spacing w:val="-3"/>
                <w:sz w:val="18"/>
              </w:rPr>
              <w:t xml:space="preserve"> </w:t>
            </w:r>
            <w:r>
              <w:rPr>
                <w:color w:val="231F20"/>
                <w:sz w:val="18"/>
              </w:rPr>
              <w:t>i</w:t>
            </w:r>
            <w:r>
              <w:rPr>
                <w:color w:val="231F20"/>
                <w:spacing w:val="-3"/>
                <w:sz w:val="18"/>
              </w:rPr>
              <w:t xml:space="preserve"> </w:t>
            </w:r>
            <w:r>
              <w:rPr>
                <w:color w:val="231F20"/>
                <w:sz w:val="18"/>
              </w:rPr>
              <w:t>fuqizuar</w:t>
            </w:r>
            <w:r>
              <w:rPr>
                <w:color w:val="231F20"/>
                <w:spacing w:val="-3"/>
                <w:sz w:val="18"/>
              </w:rPr>
              <w:t xml:space="preserve"> </w:t>
            </w:r>
            <w:r>
              <w:rPr>
                <w:color w:val="231F20"/>
                <w:sz w:val="18"/>
              </w:rPr>
              <w:t>dhe</w:t>
            </w:r>
            <w:r>
              <w:rPr>
                <w:color w:val="231F20"/>
                <w:spacing w:val="-4"/>
                <w:sz w:val="18"/>
              </w:rPr>
              <w:t xml:space="preserve"> </w:t>
            </w:r>
            <w:r>
              <w:rPr>
                <w:color w:val="231F20"/>
                <w:spacing w:val="-2"/>
                <w:sz w:val="18"/>
              </w:rPr>
              <w:t>eficent.</w:t>
            </w:r>
          </w:p>
        </w:tc>
      </w:tr>
      <w:tr w:rsidR="003F5B77">
        <w:trPr>
          <w:trHeight w:val="2247"/>
        </w:trPr>
        <w:tc>
          <w:tcPr>
            <w:tcW w:w="3156" w:type="dxa"/>
            <w:shd w:val="clear" w:color="auto" w:fill="FFE4B8"/>
          </w:tcPr>
          <w:p w:rsidR="003F5B77" w:rsidRDefault="00187B4B">
            <w:pPr>
              <w:pStyle w:val="TableParagraph"/>
              <w:spacing w:before="72"/>
              <w:ind w:left="80"/>
              <w:rPr>
                <w:sz w:val="18"/>
              </w:rPr>
            </w:pPr>
            <w:r>
              <w:rPr>
                <w:color w:val="231F20"/>
                <w:sz w:val="18"/>
              </w:rPr>
              <w:t>Dokumentet</w:t>
            </w:r>
            <w:r>
              <w:rPr>
                <w:color w:val="231F20"/>
                <w:spacing w:val="-4"/>
                <w:sz w:val="18"/>
              </w:rPr>
              <w:t xml:space="preserve"> </w:t>
            </w:r>
            <w:r>
              <w:rPr>
                <w:color w:val="231F20"/>
                <w:sz w:val="18"/>
              </w:rPr>
              <w:t>kryesorë</w:t>
            </w:r>
            <w:r>
              <w:rPr>
                <w:color w:val="231F20"/>
                <w:spacing w:val="-5"/>
                <w:sz w:val="18"/>
              </w:rPr>
              <w:t xml:space="preserve"> </w:t>
            </w:r>
            <w:r>
              <w:rPr>
                <w:color w:val="231F20"/>
                <w:sz w:val="18"/>
              </w:rPr>
              <w:t>që</w:t>
            </w:r>
            <w:r>
              <w:rPr>
                <w:color w:val="231F20"/>
                <w:spacing w:val="-5"/>
                <w:sz w:val="18"/>
              </w:rPr>
              <w:t xml:space="preserve"> </w:t>
            </w:r>
            <w:r>
              <w:rPr>
                <w:color w:val="231F20"/>
                <w:sz w:val="18"/>
              </w:rPr>
              <w:t>u</w:t>
            </w:r>
            <w:r>
              <w:rPr>
                <w:color w:val="231F20"/>
                <w:spacing w:val="-3"/>
                <w:sz w:val="18"/>
              </w:rPr>
              <w:t xml:space="preserve"> </w:t>
            </w:r>
            <w:r>
              <w:rPr>
                <w:color w:val="231F20"/>
                <w:spacing w:val="-2"/>
                <w:sz w:val="18"/>
              </w:rPr>
              <w:t>referohemi:</w:t>
            </w:r>
          </w:p>
        </w:tc>
        <w:tc>
          <w:tcPr>
            <w:tcW w:w="10282" w:type="dxa"/>
            <w:gridSpan w:val="8"/>
            <w:shd w:val="clear" w:color="auto" w:fill="FFE4B8"/>
          </w:tcPr>
          <w:p w:rsidR="003F5B77" w:rsidRDefault="00187B4B">
            <w:pPr>
              <w:pStyle w:val="TableParagraph"/>
              <w:numPr>
                <w:ilvl w:val="0"/>
                <w:numId w:val="2"/>
              </w:numPr>
              <w:tabs>
                <w:tab w:val="left" w:pos="173"/>
              </w:tabs>
              <w:spacing w:before="72"/>
              <w:ind w:left="173" w:hanging="94"/>
              <w:rPr>
                <w:sz w:val="18"/>
              </w:rPr>
            </w:pPr>
            <w:r>
              <w:rPr>
                <w:color w:val="231F20"/>
                <w:sz w:val="18"/>
              </w:rPr>
              <w:t>Karta</w:t>
            </w:r>
            <w:r>
              <w:rPr>
                <w:color w:val="231F20"/>
                <w:spacing w:val="-6"/>
                <w:sz w:val="18"/>
              </w:rPr>
              <w:t xml:space="preserve"> </w:t>
            </w:r>
            <w:r>
              <w:rPr>
                <w:color w:val="231F20"/>
                <w:sz w:val="18"/>
              </w:rPr>
              <w:t>Evropiane</w:t>
            </w:r>
            <w:r>
              <w:rPr>
                <w:color w:val="231F20"/>
                <w:spacing w:val="-5"/>
                <w:sz w:val="18"/>
              </w:rPr>
              <w:t xml:space="preserve"> </w:t>
            </w:r>
            <w:r>
              <w:rPr>
                <w:color w:val="231F20"/>
                <w:sz w:val="18"/>
              </w:rPr>
              <w:t>për</w:t>
            </w:r>
            <w:r>
              <w:rPr>
                <w:color w:val="231F20"/>
                <w:spacing w:val="-4"/>
                <w:sz w:val="18"/>
              </w:rPr>
              <w:t xml:space="preserve"> </w:t>
            </w:r>
            <w:r>
              <w:rPr>
                <w:color w:val="231F20"/>
                <w:sz w:val="18"/>
              </w:rPr>
              <w:t>Barazi</w:t>
            </w:r>
            <w:r>
              <w:rPr>
                <w:color w:val="231F20"/>
                <w:spacing w:val="-4"/>
                <w:sz w:val="18"/>
              </w:rPr>
              <w:t xml:space="preserve"> </w:t>
            </w:r>
            <w:r>
              <w:rPr>
                <w:color w:val="231F20"/>
                <w:sz w:val="18"/>
              </w:rPr>
              <w:t>të</w:t>
            </w:r>
            <w:r>
              <w:rPr>
                <w:color w:val="231F20"/>
                <w:spacing w:val="-5"/>
                <w:sz w:val="18"/>
              </w:rPr>
              <w:t xml:space="preserve"> </w:t>
            </w:r>
            <w:r>
              <w:rPr>
                <w:color w:val="231F20"/>
                <w:sz w:val="18"/>
              </w:rPr>
              <w:t>grave</w:t>
            </w:r>
            <w:r>
              <w:rPr>
                <w:color w:val="231F20"/>
                <w:spacing w:val="-5"/>
                <w:sz w:val="18"/>
              </w:rPr>
              <w:t xml:space="preserve"> </w:t>
            </w:r>
            <w:r>
              <w:rPr>
                <w:color w:val="231F20"/>
                <w:sz w:val="18"/>
              </w:rPr>
              <w:t>dhe</w:t>
            </w:r>
            <w:r>
              <w:rPr>
                <w:color w:val="231F20"/>
                <w:spacing w:val="-4"/>
                <w:sz w:val="18"/>
              </w:rPr>
              <w:t xml:space="preserve"> </w:t>
            </w:r>
            <w:r>
              <w:rPr>
                <w:color w:val="231F20"/>
                <w:sz w:val="18"/>
              </w:rPr>
              <w:t>burrave</w:t>
            </w:r>
            <w:r>
              <w:rPr>
                <w:color w:val="231F20"/>
                <w:spacing w:val="-5"/>
                <w:sz w:val="18"/>
              </w:rPr>
              <w:t xml:space="preserve"> </w:t>
            </w:r>
            <w:r>
              <w:rPr>
                <w:color w:val="231F20"/>
                <w:sz w:val="18"/>
              </w:rPr>
              <w:t>në</w:t>
            </w:r>
            <w:r>
              <w:rPr>
                <w:color w:val="231F20"/>
                <w:spacing w:val="-5"/>
                <w:sz w:val="18"/>
              </w:rPr>
              <w:t xml:space="preserve"> </w:t>
            </w:r>
            <w:r>
              <w:rPr>
                <w:color w:val="231F20"/>
                <w:sz w:val="18"/>
              </w:rPr>
              <w:t>jetën</w:t>
            </w:r>
            <w:r>
              <w:rPr>
                <w:color w:val="231F20"/>
                <w:spacing w:val="-4"/>
                <w:sz w:val="18"/>
              </w:rPr>
              <w:t xml:space="preserve"> </w:t>
            </w:r>
            <w:r>
              <w:rPr>
                <w:color w:val="231F20"/>
                <w:sz w:val="18"/>
              </w:rPr>
              <w:t>vendore-</w:t>
            </w:r>
            <w:r>
              <w:rPr>
                <w:color w:val="231F20"/>
                <w:spacing w:val="-5"/>
                <w:sz w:val="18"/>
              </w:rPr>
              <w:t xml:space="preserve"> </w:t>
            </w:r>
            <w:r>
              <w:rPr>
                <w:color w:val="231F20"/>
                <w:sz w:val="18"/>
              </w:rPr>
              <w:t>nenet</w:t>
            </w:r>
            <w:r>
              <w:rPr>
                <w:color w:val="231F20"/>
                <w:spacing w:val="-4"/>
                <w:sz w:val="18"/>
              </w:rPr>
              <w:t xml:space="preserve"> </w:t>
            </w:r>
            <w:r>
              <w:rPr>
                <w:color w:val="231F20"/>
                <w:sz w:val="18"/>
              </w:rPr>
              <w:t>21,</w:t>
            </w:r>
            <w:r>
              <w:rPr>
                <w:color w:val="231F20"/>
                <w:spacing w:val="-4"/>
                <w:sz w:val="18"/>
              </w:rPr>
              <w:t xml:space="preserve"> </w:t>
            </w:r>
            <w:r>
              <w:rPr>
                <w:color w:val="231F20"/>
                <w:sz w:val="18"/>
              </w:rPr>
              <w:t>22,</w:t>
            </w:r>
            <w:r>
              <w:rPr>
                <w:color w:val="231F20"/>
                <w:spacing w:val="-3"/>
                <w:sz w:val="18"/>
              </w:rPr>
              <w:t xml:space="preserve"> </w:t>
            </w:r>
            <w:r>
              <w:rPr>
                <w:color w:val="231F20"/>
                <w:spacing w:val="-5"/>
                <w:sz w:val="18"/>
              </w:rPr>
              <w:t>23.</w:t>
            </w:r>
          </w:p>
          <w:p w:rsidR="003F5B77" w:rsidRDefault="00187B4B">
            <w:pPr>
              <w:pStyle w:val="TableParagraph"/>
              <w:numPr>
                <w:ilvl w:val="0"/>
                <w:numId w:val="2"/>
              </w:numPr>
              <w:tabs>
                <w:tab w:val="left" w:pos="173"/>
              </w:tabs>
              <w:spacing w:before="116"/>
              <w:ind w:left="173" w:hanging="94"/>
              <w:rPr>
                <w:sz w:val="18"/>
              </w:rPr>
            </w:pPr>
            <w:r>
              <w:rPr>
                <w:color w:val="231F20"/>
                <w:sz w:val="18"/>
              </w:rPr>
              <w:t>Konventa</w:t>
            </w:r>
            <w:r>
              <w:rPr>
                <w:color w:val="231F20"/>
                <w:spacing w:val="-4"/>
                <w:sz w:val="18"/>
              </w:rPr>
              <w:t xml:space="preserve"> </w:t>
            </w:r>
            <w:r>
              <w:rPr>
                <w:color w:val="231F20"/>
                <w:sz w:val="18"/>
              </w:rPr>
              <w:t>për</w:t>
            </w:r>
            <w:r>
              <w:rPr>
                <w:color w:val="231F20"/>
                <w:spacing w:val="-4"/>
                <w:sz w:val="18"/>
              </w:rPr>
              <w:t xml:space="preserve"> </w:t>
            </w:r>
            <w:r>
              <w:rPr>
                <w:color w:val="231F20"/>
                <w:sz w:val="18"/>
              </w:rPr>
              <w:t>Eliminimin</w:t>
            </w:r>
            <w:r>
              <w:rPr>
                <w:color w:val="231F20"/>
                <w:spacing w:val="-4"/>
                <w:sz w:val="18"/>
              </w:rPr>
              <w:t xml:space="preserve"> </w:t>
            </w:r>
            <w:r>
              <w:rPr>
                <w:color w:val="231F20"/>
                <w:sz w:val="18"/>
              </w:rPr>
              <w:t>e</w:t>
            </w:r>
            <w:r>
              <w:rPr>
                <w:color w:val="231F20"/>
                <w:spacing w:val="-5"/>
                <w:sz w:val="18"/>
              </w:rPr>
              <w:t xml:space="preserve"> </w:t>
            </w:r>
            <w:r>
              <w:rPr>
                <w:color w:val="231F20"/>
                <w:sz w:val="18"/>
              </w:rPr>
              <w:t>të</w:t>
            </w:r>
            <w:r>
              <w:rPr>
                <w:color w:val="231F20"/>
                <w:spacing w:val="-5"/>
                <w:sz w:val="18"/>
              </w:rPr>
              <w:t xml:space="preserve"> </w:t>
            </w:r>
            <w:r>
              <w:rPr>
                <w:color w:val="231F20"/>
                <w:sz w:val="18"/>
              </w:rPr>
              <w:t>gjithë</w:t>
            </w:r>
            <w:r>
              <w:rPr>
                <w:color w:val="231F20"/>
                <w:spacing w:val="-5"/>
                <w:sz w:val="18"/>
              </w:rPr>
              <w:t xml:space="preserve"> </w:t>
            </w:r>
            <w:r>
              <w:rPr>
                <w:color w:val="231F20"/>
                <w:sz w:val="18"/>
              </w:rPr>
              <w:t>Formave</w:t>
            </w:r>
            <w:r>
              <w:rPr>
                <w:color w:val="231F20"/>
                <w:spacing w:val="-5"/>
                <w:sz w:val="18"/>
              </w:rPr>
              <w:t xml:space="preserve"> </w:t>
            </w:r>
            <w:r>
              <w:rPr>
                <w:color w:val="231F20"/>
                <w:sz w:val="18"/>
              </w:rPr>
              <w:t>të</w:t>
            </w:r>
            <w:r>
              <w:rPr>
                <w:color w:val="231F20"/>
                <w:spacing w:val="-5"/>
                <w:sz w:val="18"/>
              </w:rPr>
              <w:t xml:space="preserve"> </w:t>
            </w:r>
            <w:r>
              <w:rPr>
                <w:color w:val="231F20"/>
                <w:sz w:val="18"/>
              </w:rPr>
              <w:t>Diskriminimit</w:t>
            </w:r>
            <w:r>
              <w:rPr>
                <w:color w:val="231F20"/>
                <w:spacing w:val="-4"/>
                <w:sz w:val="18"/>
              </w:rPr>
              <w:t xml:space="preserve"> </w:t>
            </w:r>
            <w:r>
              <w:rPr>
                <w:color w:val="231F20"/>
                <w:sz w:val="18"/>
              </w:rPr>
              <w:t>ndaj</w:t>
            </w:r>
            <w:r>
              <w:rPr>
                <w:color w:val="231F20"/>
                <w:spacing w:val="-4"/>
                <w:sz w:val="18"/>
              </w:rPr>
              <w:t xml:space="preserve"> </w:t>
            </w:r>
            <w:r>
              <w:rPr>
                <w:color w:val="231F20"/>
                <w:sz w:val="18"/>
              </w:rPr>
              <w:t>Grave</w:t>
            </w:r>
            <w:r>
              <w:rPr>
                <w:color w:val="231F20"/>
                <w:spacing w:val="-5"/>
                <w:sz w:val="18"/>
              </w:rPr>
              <w:t xml:space="preserve"> </w:t>
            </w:r>
            <w:r>
              <w:rPr>
                <w:color w:val="231F20"/>
                <w:sz w:val="18"/>
              </w:rPr>
              <w:t>(CEDAW)</w:t>
            </w:r>
            <w:r>
              <w:rPr>
                <w:color w:val="231F20"/>
                <w:spacing w:val="-4"/>
                <w:sz w:val="18"/>
              </w:rPr>
              <w:t xml:space="preserve"> </w:t>
            </w:r>
            <w:r>
              <w:rPr>
                <w:color w:val="231F20"/>
                <w:sz w:val="18"/>
              </w:rPr>
              <w:t>–</w:t>
            </w:r>
            <w:r>
              <w:rPr>
                <w:color w:val="231F20"/>
                <w:spacing w:val="-5"/>
                <w:sz w:val="18"/>
              </w:rPr>
              <w:t xml:space="preserve"> </w:t>
            </w:r>
            <w:r>
              <w:rPr>
                <w:color w:val="231F20"/>
                <w:sz w:val="18"/>
              </w:rPr>
              <w:t>nenet</w:t>
            </w:r>
            <w:r>
              <w:rPr>
                <w:color w:val="231F20"/>
                <w:spacing w:val="-4"/>
                <w:sz w:val="18"/>
              </w:rPr>
              <w:t xml:space="preserve"> </w:t>
            </w:r>
            <w:r>
              <w:rPr>
                <w:color w:val="231F20"/>
                <w:sz w:val="18"/>
              </w:rPr>
              <w:t>2/6,</w:t>
            </w:r>
            <w:r>
              <w:rPr>
                <w:color w:val="231F20"/>
                <w:spacing w:val="-3"/>
                <w:sz w:val="18"/>
              </w:rPr>
              <w:t xml:space="preserve"> </w:t>
            </w:r>
            <w:r>
              <w:rPr>
                <w:color w:val="231F20"/>
                <w:spacing w:val="-5"/>
                <w:sz w:val="18"/>
              </w:rPr>
              <w:t>6.</w:t>
            </w:r>
          </w:p>
          <w:p w:rsidR="003F5B77" w:rsidRDefault="00187B4B">
            <w:pPr>
              <w:pStyle w:val="TableParagraph"/>
              <w:numPr>
                <w:ilvl w:val="0"/>
                <w:numId w:val="2"/>
              </w:numPr>
              <w:tabs>
                <w:tab w:val="left" w:pos="173"/>
              </w:tabs>
              <w:spacing w:before="116"/>
              <w:ind w:left="173" w:hanging="94"/>
              <w:rPr>
                <w:sz w:val="18"/>
              </w:rPr>
            </w:pPr>
            <w:r>
              <w:rPr>
                <w:color w:val="231F20"/>
                <w:sz w:val="18"/>
              </w:rPr>
              <w:t>Deklarata</w:t>
            </w:r>
            <w:r>
              <w:rPr>
                <w:color w:val="231F20"/>
                <w:spacing w:val="-5"/>
                <w:sz w:val="18"/>
              </w:rPr>
              <w:t xml:space="preserve"> </w:t>
            </w:r>
            <w:r>
              <w:rPr>
                <w:color w:val="231F20"/>
                <w:sz w:val="18"/>
              </w:rPr>
              <w:t>dhe</w:t>
            </w:r>
            <w:r>
              <w:rPr>
                <w:color w:val="231F20"/>
                <w:spacing w:val="-5"/>
                <w:sz w:val="18"/>
              </w:rPr>
              <w:t xml:space="preserve"> </w:t>
            </w:r>
            <w:r>
              <w:rPr>
                <w:color w:val="231F20"/>
                <w:sz w:val="18"/>
              </w:rPr>
              <w:t>Platforma</w:t>
            </w:r>
            <w:r>
              <w:rPr>
                <w:color w:val="231F20"/>
                <w:spacing w:val="-5"/>
                <w:sz w:val="18"/>
              </w:rPr>
              <w:t xml:space="preserve"> </w:t>
            </w:r>
            <w:r>
              <w:rPr>
                <w:color w:val="231F20"/>
                <w:sz w:val="18"/>
              </w:rPr>
              <w:t>për</w:t>
            </w:r>
            <w:r>
              <w:rPr>
                <w:color w:val="231F20"/>
                <w:spacing w:val="-4"/>
                <w:sz w:val="18"/>
              </w:rPr>
              <w:t xml:space="preserve"> </w:t>
            </w:r>
            <w:r>
              <w:rPr>
                <w:color w:val="231F20"/>
                <w:sz w:val="18"/>
              </w:rPr>
              <w:t>Veprim</w:t>
            </w:r>
            <w:r>
              <w:rPr>
                <w:color w:val="231F20"/>
                <w:spacing w:val="-6"/>
                <w:sz w:val="18"/>
              </w:rPr>
              <w:t xml:space="preserve"> </w:t>
            </w:r>
            <w:r>
              <w:rPr>
                <w:color w:val="231F20"/>
                <w:sz w:val="18"/>
              </w:rPr>
              <w:t>e</w:t>
            </w:r>
            <w:r>
              <w:rPr>
                <w:color w:val="231F20"/>
                <w:spacing w:val="-5"/>
                <w:sz w:val="18"/>
              </w:rPr>
              <w:t xml:space="preserve"> </w:t>
            </w:r>
            <w:r>
              <w:rPr>
                <w:color w:val="231F20"/>
                <w:sz w:val="18"/>
              </w:rPr>
              <w:t>Pekinit</w:t>
            </w:r>
            <w:r>
              <w:rPr>
                <w:color w:val="231F20"/>
                <w:spacing w:val="-5"/>
                <w:sz w:val="18"/>
              </w:rPr>
              <w:t xml:space="preserve"> </w:t>
            </w:r>
            <w:r>
              <w:rPr>
                <w:color w:val="231F20"/>
                <w:sz w:val="18"/>
              </w:rPr>
              <w:t>(BDPfA)</w:t>
            </w:r>
            <w:r>
              <w:rPr>
                <w:color w:val="231F20"/>
                <w:spacing w:val="-4"/>
                <w:sz w:val="18"/>
              </w:rPr>
              <w:t xml:space="preserve"> </w:t>
            </w:r>
            <w:r>
              <w:rPr>
                <w:color w:val="231F20"/>
                <w:sz w:val="18"/>
              </w:rPr>
              <w:t>–</w:t>
            </w:r>
            <w:r>
              <w:rPr>
                <w:color w:val="231F20"/>
                <w:spacing w:val="-6"/>
                <w:sz w:val="18"/>
              </w:rPr>
              <w:t xml:space="preserve"> </w:t>
            </w:r>
            <w:r>
              <w:rPr>
                <w:color w:val="231F20"/>
                <w:sz w:val="18"/>
              </w:rPr>
              <w:t>fusha</w:t>
            </w:r>
            <w:r>
              <w:rPr>
                <w:color w:val="231F20"/>
                <w:spacing w:val="-4"/>
                <w:sz w:val="18"/>
              </w:rPr>
              <w:t xml:space="preserve"> </w:t>
            </w:r>
            <w:r>
              <w:rPr>
                <w:color w:val="231F20"/>
                <w:sz w:val="18"/>
              </w:rPr>
              <w:t>kritike</w:t>
            </w:r>
            <w:r>
              <w:rPr>
                <w:color w:val="231F20"/>
                <w:spacing w:val="-6"/>
                <w:sz w:val="18"/>
              </w:rPr>
              <w:t xml:space="preserve"> </w:t>
            </w:r>
            <w:r>
              <w:rPr>
                <w:color w:val="231F20"/>
                <w:spacing w:val="-5"/>
                <w:sz w:val="18"/>
              </w:rPr>
              <w:t>9.</w:t>
            </w:r>
          </w:p>
          <w:p w:rsidR="003F5B77" w:rsidRDefault="00187B4B">
            <w:pPr>
              <w:pStyle w:val="TableParagraph"/>
              <w:numPr>
                <w:ilvl w:val="0"/>
                <w:numId w:val="2"/>
              </w:numPr>
              <w:tabs>
                <w:tab w:val="left" w:pos="177"/>
              </w:tabs>
              <w:spacing w:before="120" w:line="235" w:lineRule="auto"/>
              <w:ind w:right="79" w:firstLine="0"/>
              <w:rPr>
                <w:sz w:val="18"/>
              </w:rPr>
            </w:pPr>
            <w:r>
              <w:rPr>
                <w:color w:val="231F20"/>
                <w:sz w:val="18"/>
              </w:rPr>
              <w:t>Konventa</w:t>
            </w:r>
            <w:r>
              <w:rPr>
                <w:color w:val="231F20"/>
                <w:spacing w:val="-1"/>
                <w:sz w:val="18"/>
              </w:rPr>
              <w:t xml:space="preserve"> </w:t>
            </w:r>
            <w:r>
              <w:rPr>
                <w:color w:val="231F20"/>
                <w:sz w:val="18"/>
              </w:rPr>
              <w:t>e</w:t>
            </w:r>
            <w:r>
              <w:rPr>
                <w:color w:val="231F20"/>
                <w:spacing w:val="-1"/>
                <w:sz w:val="18"/>
              </w:rPr>
              <w:t xml:space="preserve"> </w:t>
            </w:r>
            <w:r>
              <w:rPr>
                <w:color w:val="231F20"/>
                <w:sz w:val="18"/>
              </w:rPr>
              <w:t>KE</w:t>
            </w:r>
            <w:r>
              <w:rPr>
                <w:color w:val="231F20"/>
                <w:spacing w:val="-1"/>
                <w:sz w:val="18"/>
              </w:rPr>
              <w:t xml:space="preserve"> </w:t>
            </w:r>
            <w:r>
              <w:rPr>
                <w:color w:val="231F20"/>
                <w:sz w:val="18"/>
              </w:rPr>
              <w:t>për</w:t>
            </w:r>
            <w:r>
              <w:rPr>
                <w:color w:val="231F20"/>
                <w:spacing w:val="-1"/>
                <w:sz w:val="18"/>
              </w:rPr>
              <w:t xml:space="preserve"> </w:t>
            </w:r>
            <w:r>
              <w:rPr>
                <w:color w:val="231F20"/>
                <w:sz w:val="18"/>
              </w:rPr>
              <w:t>Parandalimin</w:t>
            </w:r>
            <w:r>
              <w:rPr>
                <w:color w:val="231F20"/>
                <w:spacing w:val="-1"/>
                <w:sz w:val="18"/>
              </w:rPr>
              <w:t xml:space="preserve"> </w:t>
            </w:r>
            <w:r>
              <w:rPr>
                <w:color w:val="231F20"/>
                <w:sz w:val="18"/>
              </w:rPr>
              <w:t>dhe</w:t>
            </w:r>
            <w:r>
              <w:rPr>
                <w:color w:val="231F20"/>
                <w:spacing w:val="-1"/>
                <w:sz w:val="18"/>
              </w:rPr>
              <w:t xml:space="preserve"> </w:t>
            </w:r>
            <w:r>
              <w:rPr>
                <w:color w:val="231F20"/>
                <w:sz w:val="18"/>
              </w:rPr>
              <w:t>Luftimin</w:t>
            </w:r>
            <w:r>
              <w:rPr>
                <w:color w:val="231F20"/>
                <w:spacing w:val="-1"/>
                <w:sz w:val="18"/>
              </w:rPr>
              <w:t xml:space="preserve"> </w:t>
            </w:r>
            <w:r>
              <w:rPr>
                <w:color w:val="231F20"/>
                <w:sz w:val="18"/>
              </w:rPr>
              <w:t>e</w:t>
            </w:r>
            <w:r>
              <w:rPr>
                <w:color w:val="231F20"/>
                <w:spacing w:val="-1"/>
                <w:sz w:val="18"/>
              </w:rPr>
              <w:t xml:space="preserve"> </w:t>
            </w:r>
            <w:r>
              <w:rPr>
                <w:color w:val="231F20"/>
                <w:sz w:val="18"/>
              </w:rPr>
              <w:t>Dhunës</w:t>
            </w:r>
            <w:r>
              <w:rPr>
                <w:color w:val="231F20"/>
                <w:spacing w:val="-1"/>
                <w:sz w:val="18"/>
              </w:rPr>
              <w:t xml:space="preserve"> </w:t>
            </w:r>
            <w:r>
              <w:rPr>
                <w:color w:val="231F20"/>
                <w:sz w:val="18"/>
              </w:rPr>
              <w:t>ndaj</w:t>
            </w:r>
            <w:r>
              <w:rPr>
                <w:color w:val="231F20"/>
                <w:spacing w:val="-1"/>
                <w:sz w:val="18"/>
              </w:rPr>
              <w:t xml:space="preserve"> </w:t>
            </w:r>
            <w:r>
              <w:rPr>
                <w:color w:val="231F20"/>
                <w:sz w:val="18"/>
              </w:rPr>
              <w:t>Grave</w:t>
            </w:r>
            <w:r>
              <w:rPr>
                <w:color w:val="231F20"/>
                <w:spacing w:val="-1"/>
                <w:sz w:val="18"/>
              </w:rPr>
              <w:t xml:space="preserve"> </w:t>
            </w:r>
            <w:r>
              <w:rPr>
                <w:color w:val="231F20"/>
                <w:sz w:val="18"/>
              </w:rPr>
              <w:t>dhe</w:t>
            </w:r>
            <w:r>
              <w:rPr>
                <w:color w:val="231F20"/>
                <w:spacing w:val="-1"/>
                <w:sz w:val="18"/>
              </w:rPr>
              <w:t xml:space="preserve"> </w:t>
            </w:r>
            <w:r>
              <w:rPr>
                <w:color w:val="231F20"/>
                <w:sz w:val="18"/>
              </w:rPr>
              <w:t>Dhunës</w:t>
            </w:r>
            <w:r>
              <w:rPr>
                <w:color w:val="231F20"/>
                <w:spacing w:val="-1"/>
                <w:sz w:val="18"/>
              </w:rPr>
              <w:t xml:space="preserve"> </w:t>
            </w:r>
            <w:r>
              <w:rPr>
                <w:color w:val="231F20"/>
                <w:sz w:val="18"/>
              </w:rPr>
              <w:t>në</w:t>
            </w:r>
            <w:r>
              <w:rPr>
                <w:color w:val="231F20"/>
                <w:spacing w:val="-1"/>
                <w:sz w:val="18"/>
              </w:rPr>
              <w:t xml:space="preserve"> </w:t>
            </w:r>
            <w:r>
              <w:rPr>
                <w:color w:val="231F20"/>
                <w:sz w:val="18"/>
              </w:rPr>
              <w:t>Familje</w:t>
            </w:r>
            <w:r>
              <w:rPr>
                <w:color w:val="231F20"/>
                <w:spacing w:val="-1"/>
                <w:sz w:val="18"/>
              </w:rPr>
              <w:t xml:space="preserve"> </w:t>
            </w:r>
            <w:r>
              <w:rPr>
                <w:color w:val="231F20"/>
                <w:sz w:val="18"/>
              </w:rPr>
              <w:t>(Konventa</w:t>
            </w:r>
            <w:r>
              <w:rPr>
                <w:color w:val="231F20"/>
                <w:spacing w:val="-1"/>
                <w:sz w:val="18"/>
              </w:rPr>
              <w:t xml:space="preserve"> </w:t>
            </w:r>
            <w:r>
              <w:rPr>
                <w:color w:val="231F20"/>
                <w:sz w:val="18"/>
              </w:rPr>
              <w:t>e</w:t>
            </w:r>
            <w:r>
              <w:rPr>
                <w:color w:val="231F20"/>
                <w:spacing w:val="-1"/>
                <w:sz w:val="18"/>
              </w:rPr>
              <w:t xml:space="preserve"> </w:t>
            </w:r>
            <w:r>
              <w:rPr>
                <w:color w:val="231F20"/>
                <w:sz w:val="18"/>
              </w:rPr>
              <w:t>Stambollit)</w:t>
            </w:r>
            <w:r>
              <w:rPr>
                <w:color w:val="231F20"/>
                <w:spacing w:val="-1"/>
                <w:sz w:val="18"/>
              </w:rPr>
              <w:t xml:space="preserve"> </w:t>
            </w:r>
            <w:r>
              <w:rPr>
                <w:color w:val="231F20"/>
                <w:sz w:val="18"/>
              </w:rPr>
              <w:t>–</w:t>
            </w:r>
            <w:r>
              <w:rPr>
                <w:color w:val="231F20"/>
                <w:spacing w:val="-1"/>
                <w:sz w:val="18"/>
              </w:rPr>
              <w:t xml:space="preserve"> </w:t>
            </w:r>
            <w:r>
              <w:rPr>
                <w:color w:val="231F20"/>
                <w:sz w:val="18"/>
              </w:rPr>
              <w:t>nenet</w:t>
            </w:r>
            <w:r>
              <w:rPr>
                <w:color w:val="231F20"/>
                <w:spacing w:val="-1"/>
                <w:sz w:val="18"/>
              </w:rPr>
              <w:t xml:space="preserve"> </w:t>
            </w:r>
            <w:r>
              <w:rPr>
                <w:color w:val="231F20"/>
                <w:sz w:val="18"/>
              </w:rPr>
              <w:t>7,</w:t>
            </w:r>
            <w:r>
              <w:rPr>
                <w:color w:val="231F20"/>
                <w:spacing w:val="-1"/>
                <w:sz w:val="18"/>
              </w:rPr>
              <w:t xml:space="preserve"> </w:t>
            </w:r>
            <w:r>
              <w:rPr>
                <w:color w:val="231F20"/>
                <w:sz w:val="18"/>
              </w:rPr>
              <w:t>8,</w:t>
            </w:r>
            <w:r>
              <w:rPr>
                <w:color w:val="231F20"/>
                <w:spacing w:val="-1"/>
                <w:sz w:val="18"/>
              </w:rPr>
              <w:t xml:space="preserve"> </w:t>
            </w:r>
            <w:r>
              <w:rPr>
                <w:color w:val="231F20"/>
                <w:sz w:val="18"/>
              </w:rPr>
              <w:t>11,</w:t>
            </w:r>
            <w:r>
              <w:rPr>
                <w:color w:val="231F20"/>
                <w:spacing w:val="-1"/>
                <w:sz w:val="18"/>
              </w:rPr>
              <w:t xml:space="preserve"> </w:t>
            </w:r>
            <w:r>
              <w:rPr>
                <w:color w:val="231F20"/>
                <w:sz w:val="18"/>
              </w:rPr>
              <w:t>13,</w:t>
            </w:r>
            <w:r>
              <w:rPr>
                <w:color w:val="231F20"/>
                <w:spacing w:val="-1"/>
                <w:sz w:val="18"/>
              </w:rPr>
              <w:t xml:space="preserve"> </w:t>
            </w:r>
            <w:r>
              <w:rPr>
                <w:color w:val="231F20"/>
                <w:sz w:val="18"/>
              </w:rPr>
              <w:t>16, 19, 22, 23, 50, 51, 52, 53, etj.</w:t>
            </w:r>
          </w:p>
          <w:p w:rsidR="003F5B77" w:rsidRDefault="00187B4B">
            <w:pPr>
              <w:pStyle w:val="TableParagraph"/>
              <w:numPr>
                <w:ilvl w:val="0"/>
                <w:numId w:val="2"/>
              </w:numPr>
              <w:tabs>
                <w:tab w:val="left" w:pos="173"/>
              </w:tabs>
              <w:spacing w:before="118"/>
              <w:ind w:left="173" w:hanging="94"/>
              <w:rPr>
                <w:sz w:val="18"/>
              </w:rPr>
            </w:pPr>
            <w:r>
              <w:rPr>
                <w:color w:val="231F20"/>
                <w:sz w:val="18"/>
              </w:rPr>
              <w:t>Plani</w:t>
            </w:r>
            <w:r>
              <w:rPr>
                <w:color w:val="231F20"/>
                <w:spacing w:val="-3"/>
                <w:sz w:val="18"/>
              </w:rPr>
              <w:t xml:space="preserve"> </w:t>
            </w:r>
            <w:r>
              <w:rPr>
                <w:color w:val="231F20"/>
                <w:sz w:val="18"/>
              </w:rPr>
              <w:t>i</w:t>
            </w:r>
            <w:r>
              <w:rPr>
                <w:color w:val="231F20"/>
                <w:spacing w:val="-2"/>
                <w:sz w:val="18"/>
              </w:rPr>
              <w:t xml:space="preserve"> </w:t>
            </w:r>
            <w:r>
              <w:rPr>
                <w:color w:val="231F20"/>
                <w:sz w:val="18"/>
              </w:rPr>
              <w:t>Veprimit</w:t>
            </w:r>
            <w:r>
              <w:rPr>
                <w:color w:val="231F20"/>
                <w:spacing w:val="-3"/>
                <w:sz w:val="18"/>
              </w:rPr>
              <w:t xml:space="preserve"> </w:t>
            </w:r>
            <w:r>
              <w:rPr>
                <w:color w:val="231F20"/>
                <w:sz w:val="18"/>
              </w:rPr>
              <w:t>për</w:t>
            </w:r>
            <w:r>
              <w:rPr>
                <w:color w:val="231F20"/>
                <w:spacing w:val="-2"/>
                <w:sz w:val="18"/>
              </w:rPr>
              <w:t xml:space="preserve"> </w:t>
            </w:r>
            <w:r>
              <w:rPr>
                <w:color w:val="231F20"/>
                <w:sz w:val="18"/>
              </w:rPr>
              <w:t>Barazinë</w:t>
            </w:r>
            <w:r>
              <w:rPr>
                <w:color w:val="231F20"/>
                <w:spacing w:val="-3"/>
                <w:sz w:val="18"/>
              </w:rPr>
              <w:t xml:space="preserve"> </w:t>
            </w:r>
            <w:r>
              <w:rPr>
                <w:color w:val="231F20"/>
                <w:sz w:val="18"/>
              </w:rPr>
              <w:t>Gjinore</w:t>
            </w:r>
            <w:r>
              <w:rPr>
                <w:color w:val="231F20"/>
                <w:spacing w:val="-3"/>
                <w:sz w:val="18"/>
              </w:rPr>
              <w:t xml:space="preserve"> </w:t>
            </w:r>
            <w:r>
              <w:rPr>
                <w:color w:val="231F20"/>
                <w:sz w:val="18"/>
              </w:rPr>
              <w:t>i</w:t>
            </w:r>
            <w:r>
              <w:rPr>
                <w:color w:val="231F20"/>
                <w:spacing w:val="-3"/>
                <w:sz w:val="18"/>
              </w:rPr>
              <w:t xml:space="preserve"> </w:t>
            </w:r>
            <w:r>
              <w:rPr>
                <w:color w:val="231F20"/>
                <w:sz w:val="18"/>
              </w:rPr>
              <w:t>BE</w:t>
            </w:r>
            <w:r>
              <w:rPr>
                <w:color w:val="231F20"/>
                <w:spacing w:val="-2"/>
                <w:sz w:val="18"/>
              </w:rPr>
              <w:t xml:space="preserve"> </w:t>
            </w:r>
            <w:r>
              <w:rPr>
                <w:color w:val="231F20"/>
                <w:sz w:val="18"/>
              </w:rPr>
              <w:t>(EU</w:t>
            </w:r>
            <w:r>
              <w:rPr>
                <w:color w:val="231F20"/>
                <w:spacing w:val="-2"/>
                <w:sz w:val="18"/>
              </w:rPr>
              <w:t xml:space="preserve"> </w:t>
            </w:r>
            <w:r>
              <w:rPr>
                <w:color w:val="231F20"/>
                <w:sz w:val="18"/>
              </w:rPr>
              <w:t>GAP</w:t>
            </w:r>
            <w:r>
              <w:rPr>
                <w:color w:val="231F20"/>
                <w:spacing w:val="-3"/>
                <w:sz w:val="18"/>
              </w:rPr>
              <w:t xml:space="preserve"> </w:t>
            </w:r>
            <w:r>
              <w:rPr>
                <w:color w:val="231F20"/>
                <w:sz w:val="18"/>
              </w:rPr>
              <w:t>III)</w:t>
            </w:r>
            <w:r>
              <w:rPr>
                <w:color w:val="231F20"/>
                <w:spacing w:val="-2"/>
                <w:sz w:val="18"/>
              </w:rPr>
              <w:t xml:space="preserve"> </w:t>
            </w:r>
            <w:r>
              <w:rPr>
                <w:color w:val="231F20"/>
                <w:sz w:val="18"/>
              </w:rPr>
              <w:t>–</w:t>
            </w:r>
            <w:r>
              <w:rPr>
                <w:color w:val="231F20"/>
                <w:spacing w:val="-3"/>
                <w:sz w:val="18"/>
              </w:rPr>
              <w:t xml:space="preserve"> </w:t>
            </w:r>
            <w:r>
              <w:rPr>
                <w:color w:val="231F20"/>
                <w:sz w:val="18"/>
              </w:rPr>
              <w:t>shtylla</w:t>
            </w:r>
            <w:r>
              <w:rPr>
                <w:color w:val="231F20"/>
                <w:spacing w:val="-3"/>
                <w:sz w:val="18"/>
              </w:rPr>
              <w:t xml:space="preserve"> </w:t>
            </w:r>
            <w:r>
              <w:rPr>
                <w:color w:val="231F20"/>
                <w:sz w:val="18"/>
              </w:rPr>
              <w:t>III,</w:t>
            </w:r>
            <w:r>
              <w:rPr>
                <w:color w:val="231F20"/>
                <w:spacing w:val="-2"/>
                <w:sz w:val="18"/>
              </w:rPr>
              <w:t xml:space="preserve"> </w:t>
            </w:r>
            <w:r>
              <w:rPr>
                <w:color w:val="231F20"/>
                <w:sz w:val="18"/>
              </w:rPr>
              <w:t>fusha</w:t>
            </w:r>
            <w:r>
              <w:rPr>
                <w:color w:val="231F20"/>
                <w:spacing w:val="-2"/>
                <w:sz w:val="18"/>
              </w:rPr>
              <w:t xml:space="preserve"> </w:t>
            </w:r>
            <w:r>
              <w:rPr>
                <w:color w:val="231F20"/>
                <w:sz w:val="18"/>
              </w:rPr>
              <w:t>kryesore</w:t>
            </w:r>
            <w:r>
              <w:rPr>
                <w:color w:val="231F20"/>
                <w:spacing w:val="-4"/>
                <w:sz w:val="18"/>
              </w:rPr>
              <w:t xml:space="preserve"> </w:t>
            </w:r>
            <w:r>
              <w:rPr>
                <w:color w:val="231F20"/>
                <w:sz w:val="18"/>
              </w:rPr>
              <w:t>tematike</w:t>
            </w:r>
            <w:r>
              <w:rPr>
                <w:color w:val="231F20"/>
                <w:spacing w:val="-3"/>
                <w:sz w:val="18"/>
              </w:rPr>
              <w:t xml:space="preserve"> </w:t>
            </w:r>
            <w:r>
              <w:rPr>
                <w:color w:val="231F20"/>
                <w:sz w:val="18"/>
              </w:rPr>
              <w:t>3.1,</w:t>
            </w:r>
            <w:r>
              <w:rPr>
                <w:color w:val="231F20"/>
                <w:spacing w:val="-2"/>
                <w:sz w:val="18"/>
              </w:rPr>
              <w:t xml:space="preserve"> </w:t>
            </w:r>
            <w:r>
              <w:rPr>
                <w:color w:val="231F20"/>
                <w:spacing w:val="-4"/>
                <w:sz w:val="18"/>
              </w:rPr>
              <w:t>3.5.</w:t>
            </w:r>
          </w:p>
          <w:p w:rsidR="003F5B77" w:rsidRDefault="00187B4B">
            <w:pPr>
              <w:pStyle w:val="TableParagraph"/>
              <w:numPr>
                <w:ilvl w:val="0"/>
                <w:numId w:val="2"/>
              </w:numPr>
              <w:tabs>
                <w:tab w:val="left" w:pos="173"/>
              </w:tabs>
              <w:spacing w:before="117"/>
              <w:ind w:left="173" w:hanging="94"/>
              <w:rPr>
                <w:sz w:val="18"/>
              </w:rPr>
            </w:pPr>
            <w:r>
              <w:rPr>
                <w:color w:val="231F20"/>
                <w:sz w:val="18"/>
              </w:rPr>
              <w:t>Strategjia</w:t>
            </w:r>
            <w:r>
              <w:rPr>
                <w:color w:val="231F20"/>
                <w:spacing w:val="-5"/>
                <w:sz w:val="18"/>
              </w:rPr>
              <w:t xml:space="preserve"> </w:t>
            </w:r>
            <w:r>
              <w:rPr>
                <w:color w:val="231F20"/>
                <w:sz w:val="18"/>
              </w:rPr>
              <w:t>Kombëtare</w:t>
            </w:r>
            <w:r>
              <w:rPr>
                <w:color w:val="231F20"/>
                <w:spacing w:val="-5"/>
                <w:sz w:val="18"/>
              </w:rPr>
              <w:t xml:space="preserve"> </w:t>
            </w:r>
            <w:r>
              <w:rPr>
                <w:color w:val="231F20"/>
                <w:sz w:val="18"/>
              </w:rPr>
              <w:t>për</w:t>
            </w:r>
            <w:r>
              <w:rPr>
                <w:color w:val="231F20"/>
                <w:spacing w:val="-4"/>
                <w:sz w:val="18"/>
              </w:rPr>
              <w:t xml:space="preserve"> </w:t>
            </w:r>
            <w:r>
              <w:rPr>
                <w:color w:val="231F20"/>
                <w:sz w:val="18"/>
              </w:rPr>
              <w:t>Barazinë</w:t>
            </w:r>
            <w:r>
              <w:rPr>
                <w:color w:val="231F20"/>
                <w:spacing w:val="-5"/>
                <w:sz w:val="18"/>
              </w:rPr>
              <w:t xml:space="preserve"> </w:t>
            </w:r>
            <w:r>
              <w:rPr>
                <w:color w:val="231F20"/>
                <w:sz w:val="18"/>
              </w:rPr>
              <w:t>Gjinore</w:t>
            </w:r>
            <w:r>
              <w:rPr>
                <w:color w:val="231F20"/>
                <w:spacing w:val="-5"/>
                <w:sz w:val="18"/>
              </w:rPr>
              <w:t xml:space="preserve"> </w:t>
            </w:r>
            <w:r>
              <w:rPr>
                <w:color w:val="231F20"/>
                <w:sz w:val="18"/>
              </w:rPr>
              <w:t>(SKBGJ)</w:t>
            </w:r>
            <w:r>
              <w:rPr>
                <w:color w:val="231F20"/>
                <w:spacing w:val="-4"/>
                <w:sz w:val="18"/>
              </w:rPr>
              <w:t xml:space="preserve"> </w:t>
            </w:r>
            <w:r>
              <w:rPr>
                <w:color w:val="231F20"/>
                <w:sz w:val="18"/>
              </w:rPr>
              <w:t>2021</w:t>
            </w:r>
            <w:r>
              <w:rPr>
                <w:color w:val="231F20"/>
                <w:spacing w:val="-5"/>
                <w:sz w:val="18"/>
              </w:rPr>
              <w:t xml:space="preserve"> </w:t>
            </w:r>
            <w:r>
              <w:rPr>
                <w:color w:val="231F20"/>
                <w:sz w:val="18"/>
              </w:rPr>
              <w:t>–</w:t>
            </w:r>
            <w:r>
              <w:rPr>
                <w:color w:val="231F20"/>
                <w:spacing w:val="-5"/>
                <w:sz w:val="18"/>
              </w:rPr>
              <w:t xml:space="preserve"> </w:t>
            </w:r>
            <w:r>
              <w:rPr>
                <w:color w:val="231F20"/>
                <w:sz w:val="18"/>
              </w:rPr>
              <w:t>2030</w:t>
            </w:r>
            <w:r>
              <w:rPr>
                <w:color w:val="231F20"/>
                <w:spacing w:val="-4"/>
                <w:sz w:val="18"/>
              </w:rPr>
              <w:t xml:space="preserve"> </w:t>
            </w:r>
            <w:r>
              <w:rPr>
                <w:color w:val="231F20"/>
                <w:sz w:val="18"/>
              </w:rPr>
              <w:t>–</w:t>
            </w:r>
            <w:r>
              <w:rPr>
                <w:color w:val="231F20"/>
                <w:spacing w:val="-5"/>
                <w:sz w:val="18"/>
              </w:rPr>
              <w:t xml:space="preserve"> </w:t>
            </w:r>
            <w:r>
              <w:rPr>
                <w:color w:val="231F20"/>
                <w:sz w:val="18"/>
              </w:rPr>
              <w:t>objektivat</w:t>
            </w:r>
            <w:r>
              <w:rPr>
                <w:color w:val="231F20"/>
                <w:spacing w:val="-4"/>
                <w:sz w:val="18"/>
              </w:rPr>
              <w:t xml:space="preserve"> </w:t>
            </w:r>
            <w:r>
              <w:rPr>
                <w:color w:val="231F20"/>
                <w:sz w:val="18"/>
              </w:rPr>
              <w:t>specifikë</w:t>
            </w:r>
            <w:r>
              <w:rPr>
                <w:color w:val="231F20"/>
                <w:spacing w:val="-5"/>
                <w:sz w:val="18"/>
              </w:rPr>
              <w:t xml:space="preserve"> </w:t>
            </w:r>
            <w:r>
              <w:rPr>
                <w:color w:val="231F20"/>
                <w:sz w:val="18"/>
              </w:rPr>
              <w:t>II.1,</w:t>
            </w:r>
            <w:r>
              <w:rPr>
                <w:color w:val="231F20"/>
                <w:spacing w:val="-5"/>
                <w:sz w:val="18"/>
              </w:rPr>
              <w:t xml:space="preserve"> </w:t>
            </w:r>
            <w:r>
              <w:rPr>
                <w:color w:val="231F20"/>
                <w:spacing w:val="-2"/>
                <w:sz w:val="18"/>
              </w:rPr>
              <w:t>III.2.</w:t>
            </w:r>
          </w:p>
        </w:tc>
      </w:tr>
      <w:tr w:rsidR="003F5B77">
        <w:trPr>
          <w:trHeight w:val="567"/>
        </w:trPr>
        <w:tc>
          <w:tcPr>
            <w:tcW w:w="3156" w:type="dxa"/>
            <w:shd w:val="clear" w:color="auto" w:fill="FFE4B8"/>
          </w:tcPr>
          <w:p w:rsidR="003F5B77" w:rsidRDefault="00187B4B">
            <w:pPr>
              <w:pStyle w:val="TableParagraph"/>
              <w:spacing w:before="72"/>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6" w:line="235" w:lineRule="auto"/>
              <w:ind w:left="79"/>
              <w:rPr>
                <w:sz w:val="18"/>
              </w:rPr>
            </w:pPr>
            <w:r>
              <w:rPr>
                <w:color w:val="231F20"/>
                <w:sz w:val="18"/>
              </w:rPr>
              <w:t xml:space="preserve">IV.1. Përmirësimi i elementëve të sigurisë dhe mbrojtjes në hapësirat publike, si dhe rritja e informimit mbi Rezolutën 1325 “Gruaja, Paqja, </w:t>
            </w:r>
            <w:r>
              <w:rPr>
                <w:color w:val="231F20"/>
                <w:spacing w:val="-2"/>
                <w:sz w:val="18"/>
              </w:rPr>
              <w:t>Siguria”</w:t>
            </w:r>
          </w:p>
        </w:tc>
      </w:tr>
      <w:tr w:rsidR="003F5B77">
        <w:trPr>
          <w:trHeight w:val="687"/>
        </w:trPr>
        <w:tc>
          <w:tcPr>
            <w:tcW w:w="3156" w:type="dxa"/>
            <w:shd w:val="clear" w:color="auto" w:fill="FFE4B8"/>
          </w:tcPr>
          <w:p w:rsidR="003F5B77" w:rsidRDefault="00187B4B">
            <w:pPr>
              <w:pStyle w:val="TableParagraph"/>
              <w:spacing w:before="72"/>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Pr>
                <w:sz w:val="18"/>
              </w:rPr>
            </w:pPr>
            <w:r>
              <w:rPr>
                <w:color w:val="231F20"/>
                <w:spacing w:val="-2"/>
                <w:sz w:val="18"/>
              </w:rPr>
              <w:t>IV.1.a.</w:t>
            </w:r>
            <w:r>
              <w:rPr>
                <w:color w:val="231F20"/>
                <w:spacing w:val="-6"/>
                <w:sz w:val="18"/>
              </w:rPr>
              <w:t xml:space="preserve"> </w:t>
            </w:r>
            <w:r>
              <w:rPr>
                <w:color w:val="231F20"/>
                <w:spacing w:val="-2"/>
                <w:sz w:val="18"/>
              </w:rPr>
              <w:t>Numri</w:t>
            </w:r>
            <w:r>
              <w:rPr>
                <w:color w:val="231F20"/>
                <w:spacing w:val="-6"/>
                <w:sz w:val="18"/>
              </w:rPr>
              <w:t xml:space="preserve"> </w:t>
            </w:r>
            <w:r>
              <w:rPr>
                <w:color w:val="231F20"/>
                <w:spacing w:val="-2"/>
                <w:sz w:val="18"/>
              </w:rPr>
              <w:t>i</w:t>
            </w:r>
            <w:r>
              <w:rPr>
                <w:color w:val="231F20"/>
                <w:spacing w:val="-5"/>
                <w:sz w:val="18"/>
              </w:rPr>
              <w:t xml:space="preserve"> </w:t>
            </w:r>
            <w:r>
              <w:rPr>
                <w:color w:val="231F20"/>
                <w:spacing w:val="-2"/>
                <w:sz w:val="18"/>
              </w:rPr>
              <w:t>misioneve</w:t>
            </w:r>
            <w:r>
              <w:rPr>
                <w:color w:val="231F20"/>
                <w:spacing w:val="-5"/>
                <w:sz w:val="18"/>
              </w:rPr>
              <w:t xml:space="preserve"> </w:t>
            </w:r>
            <w:r>
              <w:rPr>
                <w:color w:val="231F20"/>
                <w:spacing w:val="-2"/>
                <w:sz w:val="18"/>
              </w:rPr>
              <w:t>të</w:t>
            </w:r>
            <w:r>
              <w:rPr>
                <w:color w:val="231F20"/>
                <w:spacing w:val="-6"/>
                <w:sz w:val="18"/>
              </w:rPr>
              <w:t xml:space="preserve"> </w:t>
            </w:r>
            <w:r>
              <w:rPr>
                <w:color w:val="231F20"/>
                <w:spacing w:val="-2"/>
                <w:sz w:val="18"/>
              </w:rPr>
              <w:t>auditimit</w:t>
            </w:r>
            <w:r>
              <w:rPr>
                <w:color w:val="231F20"/>
                <w:spacing w:val="-6"/>
                <w:sz w:val="18"/>
              </w:rPr>
              <w:t xml:space="preserve"> </w:t>
            </w:r>
            <w:r>
              <w:rPr>
                <w:color w:val="231F20"/>
                <w:spacing w:val="-2"/>
                <w:sz w:val="18"/>
              </w:rPr>
              <w:t>të</w:t>
            </w:r>
            <w:r>
              <w:rPr>
                <w:color w:val="231F20"/>
                <w:spacing w:val="-5"/>
                <w:sz w:val="18"/>
              </w:rPr>
              <w:t xml:space="preserve"> </w:t>
            </w:r>
            <w:r>
              <w:rPr>
                <w:color w:val="231F20"/>
                <w:spacing w:val="-2"/>
                <w:sz w:val="18"/>
              </w:rPr>
              <w:t>sigurisë</w:t>
            </w:r>
            <w:r>
              <w:rPr>
                <w:color w:val="231F20"/>
                <w:spacing w:val="-6"/>
                <w:sz w:val="18"/>
              </w:rPr>
              <w:t xml:space="preserve"> </w:t>
            </w:r>
            <w:r>
              <w:rPr>
                <w:color w:val="231F20"/>
                <w:spacing w:val="-2"/>
                <w:sz w:val="18"/>
              </w:rPr>
              <w:t>të</w:t>
            </w:r>
            <w:r>
              <w:rPr>
                <w:color w:val="231F20"/>
                <w:spacing w:val="-5"/>
                <w:sz w:val="18"/>
              </w:rPr>
              <w:t xml:space="preserve"> </w:t>
            </w:r>
            <w:r>
              <w:rPr>
                <w:color w:val="231F20"/>
                <w:spacing w:val="-2"/>
                <w:sz w:val="18"/>
              </w:rPr>
              <w:t>zhvilluara</w:t>
            </w:r>
            <w:r>
              <w:rPr>
                <w:color w:val="231F20"/>
                <w:spacing w:val="-5"/>
                <w:sz w:val="18"/>
              </w:rPr>
              <w:t xml:space="preserve"> </w:t>
            </w:r>
            <w:r>
              <w:rPr>
                <w:color w:val="231F20"/>
                <w:spacing w:val="-2"/>
                <w:sz w:val="18"/>
              </w:rPr>
              <w:t>nga</w:t>
            </w:r>
            <w:r>
              <w:rPr>
                <w:color w:val="231F20"/>
                <w:spacing w:val="-5"/>
                <w:sz w:val="18"/>
              </w:rPr>
              <w:t xml:space="preserve"> </w:t>
            </w:r>
            <w:r>
              <w:rPr>
                <w:color w:val="231F20"/>
                <w:spacing w:val="-2"/>
                <w:sz w:val="18"/>
              </w:rPr>
              <w:t>stafi</w:t>
            </w:r>
            <w:r>
              <w:rPr>
                <w:color w:val="231F20"/>
                <w:spacing w:val="-5"/>
                <w:sz w:val="18"/>
              </w:rPr>
              <w:t xml:space="preserve"> </w:t>
            </w:r>
            <w:r>
              <w:rPr>
                <w:color w:val="231F20"/>
                <w:spacing w:val="-2"/>
                <w:sz w:val="18"/>
              </w:rPr>
              <w:t>i</w:t>
            </w:r>
            <w:r>
              <w:rPr>
                <w:color w:val="231F20"/>
                <w:spacing w:val="-5"/>
                <w:sz w:val="18"/>
              </w:rPr>
              <w:t xml:space="preserve"> </w:t>
            </w:r>
            <w:r>
              <w:rPr>
                <w:color w:val="231F20"/>
                <w:spacing w:val="-2"/>
                <w:sz w:val="18"/>
              </w:rPr>
              <w:t>bashkisë</w:t>
            </w:r>
            <w:r>
              <w:rPr>
                <w:color w:val="231F20"/>
                <w:sz w:val="18"/>
              </w:rPr>
              <w:t xml:space="preserve"> në bashkëpunim me Këshillin Vendor të Sigurisë Publike.</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187B4B">
            <w:pPr>
              <w:pStyle w:val="TableParagraph"/>
              <w:spacing w:before="117"/>
              <w:ind w:left="0" w:right="1"/>
              <w:jc w:val="center"/>
              <w:rPr>
                <w:sz w:val="18"/>
              </w:rPr>
            </w:pPr>
            <w:r>
              <w:rPr>
                <w:color w:val="231F20"/>
                <w:sz w:val="18"/>
              </w:rPr>
              <w:t xml:space="preserve">0 </w:t>
            </w:r>
            <w:r>
              <w:rPr>
                <w:color w:val="231F20"/>
                <w:spacing w:val="-2"/>
                <w:sz w:val="18"/>
              </w:rPr>
              <w:t>(2021)</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7"/>
              <w:ind w:left="1" w:right="8"/>
              <w:jc w:val="center"/>
              <w:rPr>
                <w:sz w:val="18"/>
              </w:rPr>
            </w:pPr>
            <w:r>
              <w:rPr>
                <w:color w:val="231F20"/>
                <w:sz w:val="18"/>
              </w:rPr>
              <w:t xml:space="preserve">14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37"/>
              <w:ind w:left="0"/>
              <w:rPr>
                <w:rFonts w:ascii="Calibri"/>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right="1"/>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242"/>
              <w:rPr>
                <w:sz w:val="18"/>
              </w:rPr>
            </w:pPr>
            <w:r>
              <w:rPr>
                <w:color w:val="231F20"/>
                <w:spacing w:val="-2"/>
                <w:sz w:val="18"/>
              </w:rPr>
              <w:t>MONITORIMI</w:t>
            </w:r>
          </w:p>
        </w:tc>
      </w:tr>
      <w:tr w:rsidR="003F5B77">
        <w:trPr>
          <w:trHeight w:val="567"/>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76" w:line="235" w:lineRule="auto"/>
              <w:ind w:left="77"/>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76" w:line="235" w:lineRule="auto"/>
              <w:ind w:left="77" w:right="828"/>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575"/>
        </w:trPr>
        <w:tc>
          <w:tcPr>
            <w:tcW w:w="3667" w:type="dxa"/>
            <w:gridSpan w:val="2"/>
          </w:tcPr>
          <w:p w:rsidR="003F5B77" w:rsidRDefault="00187B4B">
            <w:pPr>
              <w:pStyle w:val="TableParagraph"/>
              <w:spacing w:before="76" w:line="235" w:lineRule="auto"/>
              <w:ind w:left="79" w:right="43"/>
              <w:rPr>
                <w:sz w:val="18"/>
              </w:rPr>
            </w:pPr>
            <w:r>
              <w:rPr>
                <w:color w:val="231F20"/>
                <w:sz w:val="18"/>
              </w:rPr>
              <w:t>IV.1.1. Trajnimi i stafit të bashkisë dhe NJA-ve mbi</w:t>
            </w:r>
            <w:r>
              <w:rPr>
                <w:color w:val="231F20"/>
                <w:spacing w:val="-8"/>
                <w:sz w:val="18"/>
              </w:rPr>
              <w:t xml:space="preserve"> </w:t>
            </w:r>
            <w:r>
              <w:rPr>
                <w:color w:val="231F20"/>
                <w:sz w:val="18"/>
              </w:rPr>
              <w:t>elementët</w:t>
            </w:r>
            <w:r>
              <w:rPr>
                <w:color w:val="231F20"/>
                <w:spacing w:val="-8"/>
                <w:sz w:val="18"/>
              </w:rPr>
              <w:t xml:space="preserve"> </w:t>
            </w:r>
            <w:r>
              <w:rPr>
                <w:color w:val="231F20"/>
                <w:sz w:val="18"/>
              </w:rPr>
              <w:t>kryesorë</w:t>
            </w:r>
            <w:r>
              <w:rPr>
                <w:color w:val="231F20"/>
                <w:spacing w:val="-9"/>
                <w:sz w:val="18"/>
              </w:rPr>
              <w:t xml:space="preserve"> </w:t>
            </w:r>
            <w:r>
              <w:rPr>
                <w:color w:val="231F20"/>
                <w:sz w:val="18"/>
              </w:rPr>
              <w:t>të</w:t>
            </w:r>
            <w:r>
              <w:rPr>
                <w:color w:val="231F20"/>
                <w:spacing w:val="-9"/>
                <w:sz w:val="18"/>
              </w:rPr>
              <w:t xml:space="preserve"> </w:t>
            </w:r>
            <w:r>
              <w:rPr>
                <w:color w:val="231F20"/>
                <w:sz w:val="18"/>
              </w:rPr>
              <w:t>auditimit</w:t>
            </w:r>
            <w:r>
              <w:rPr>
                <w:color w:val="231F20"/>
                <w:spacing w:val="-8"/>
                <w:sz w:val="18"/>
              </w:rPr>
              <w:t xml:space="preserve"> </w:t>
            </w:r>
            <w:r>
              <w:rPr>
                <w:color w:val="231F20"/>
                <w:sz w:val="18"/>
              </w:rPr>
              <w:t>për</w:t>
            </w:r>
            <w:r>
              <w:rPr>
                <w:color w:val="231F20"/>
                <w:spacing w:val="-8"/>
                <w:sz w:val="18"/>
              </w:rPr>
              <w:t xml:space="preserve"> </w:t>
            </w:r>
            <w:r>
              <w:rPr>
                <w:color w:val="231F20"/>
                <w:sz w:val="18"/>
              </w:rPr>
              <w:t>sigurinë në hapësirat publike.</w:t>
            </w:r>
          </w:p>
        </w:tc>
        <w:tc>
          <w:tcPr>
            <w:tcW w:w="1618" w:type="dxa"/>
          </w:tcPr>
          <w:p w:rsidR="003F5B77" w:rsidRDefault="00187B4B">
            <w:pPr>
              <w:pStyle w:val="TableParagraph"/>
              <w:spacing w:before="72"/>
              <w:ind w:left="78"/>
              <w:rPr>
                <w:sz w:val="18"/>
              </w:rPr>
            </w:pPr>
            <w:r>
              <w:rPr>
                <w:color w:val="231F20"/>
                <w:sz w:val="18"/>
              </w:rPr>
              <w:t>1</w:t>
            </w:r>
            <w:r>
              <w:rPr>
                <w:color w:val="231F20"/>
                <w:spacing w:val="-2"/>
                <w:sz w:val="18"/>
              </w:rPr>
              <w:t xml:space="preserve"> </w:t>
            </w:r>
            <w:r>
              <w:rPr>
                <w:color w:val="231F20"/>
                <w:sz w:val="18"/>
              </w:rPr>
              <w:t>trajnim</w:t>
            </w:r>
            <w:r>
              <w:rPr>
                <w:color w:val="231F20"/>
                <w:spacing w:val="-2"/>
                <w:sz w:val="18"/>
              </w:rPr>
              <w:t xml:space="preserve"> </w:t>
            </w:r>
            <w:r>
              <w:rPr>
                <w:color w:val="231F20"/>
                <w:sz w:val="18"/>
              </w:rPr>
              <w:t>i</w:t>
            </w:r>
            <w:r>
              <w:rPr>
                <w:color w:val="231F20"/>
                <w:spacing w:val="-1"/>
                <w:sz w:val="18"/>
              </w:rPr>
              <w:t xml:space="preserve"> </w:t>
            </w:r>
            <w:r>
              <w:rPr>
                <w:color w:val="231F20"/>
                <w:spacing w:val="-2"/>
                <w:sz w:val="18"/>
              </w:rPr>
              <w:t>zhvilluar.</w:t>
            </w:r>
          </w:p>
        </w:tc>
        <w:tc>
          <w:tcPr>
            <w:tcW w:w="1757" w:type="dxa"/>
          </w:tcPr>
          <w:p w:rsidR="003F5B77" w:rsidRDefault="00187B4B">
            <w:pPr>
              <w:pStyle w:val="TableParagraph"/>
              <w:spacing w:before="76"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2" w:line="218" w:lineRule="exact"/>
              <w:ind w:left="77"/>
              <w:rPr>
                <w:sz w:val="18"/>
              </w:rPr>
            </w:pPr>
            <w:r>
              <w:rPr>
                <w:color w:val="231F20"/>
                <w:spacing w:val="-2"/>
                <w:sz w:val="18"/>
              </w:rPr>
              <w:t>DISK, DPZHT,</w:t>
            </w:r>
            <w:r>
              <w:rPr>
                <w:color w:val="231F20"/>
                <w:spacing w:val="-1"/>
                <w:sz w:val="18"/>
              </w:rPr>
              <w:t xml:space="preserve"> </w:t>
            </w:r>
            <w:r>
              <w:rPr>
                <w:color w:val="231F20"/>
                <w:spacing w:val="-2"/>
                <w:sz w:val="18"/>
              </w:rPr>
              <w:t>KVSP,</w:t>
            </w:r>
          </w:p>
          <w:p w:rsidR="003F5B77" w:rsidRDefault="00187B4B">
            <w:pPr>
              <w:pStyle w:val="TableParagraph"/>
              <w:spacing w:before="2" w:line="235" w:lineRule="auto"/>
              <w:ind w:left="77" w:right="65"/>
              <w:rPr>
                <w:sz w:val="18"/>
              </w:rPr>
            </w:pPr>
            <w:r>
              <w:rPr>
                <w:color w:val="231F20"/>
                <w:sz w:val="18"/>
              </w:rPr>
              <w:t xml:space="preserve">OJF të specializuara, </w:t>
            </w: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2022</w:t>
            </w:r>
          </w:p>
        </w:tc>
        <w:tc>
          <w:tcPr>
            <w:tcW w:w="1705" w:type="dxa"/>
            <w:gridSpan w:val="2"/>
          </w:tcPr>
          <w:p w:rsidR="003F5B77" w:rsidRDefault="00187B4B">
            <w:pPr>
              <w:pStyle w:val="TableParagraph"/>
              <w:spacing w:before="72"/>
              <w:rPr>
                <w:sz w:val="18"/>
              </w:rPr>
            </w:pPr>
            <w:r>
              <w:rPr>
                <w:color w:val="231F20"/>
                <w:sz w:val="18"/>
              </w:rPr>
              <w:t>97,000</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 xml:space="preserve">Bashkia: 9,000 </w:t>
            </w:r>
            <w:r>
              <w:rPr>
                <w:i/>
                <w:color w:val="231F20"/>
                <w:spacing w:val="-4"/>
                <w:sz w:val="18"/>
              </w:rPr>
              <w:t>lekë</w:t>
            </w:r>
          </w:p>
          <w:p w:rsidR="003F5B77" w:rsidRDefault="00187B4B">
            <w:pPr>
              <w:pStyle w:val="TableParagraph"/>
              <w:spacing w:before="116"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88,000</w:t>
            </w:r>
            <w:r>
              <w:rPr>
                <w:i/>
                <w:color w:val="231F20"/>
                <w:spacing w:val="-2"/>
                <w:sz w:val="18"/>
              </w:rPr>
              <w:t xml:space="preserve"> lekë</w:t>
            </w:r>
            <w:r>
              <w:rPr>
                <w:i/>
                <w:color w:val="231F20"/>
                <w:spacing w:val="-2"/>
                <w:sz w:val="18"/>
                <w:vertAlign w:val="superscript"/>
              </w:rPr>
              <w:t>31</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1575"/>
        </w:trPr>
        <w:tc>
          <w:tcPr>
            <w:tcW w:w="3667" w:type="dxa"/>
            <w:gridSpan w:val="2"/>
          </w:tcPr>
          <w:p w:rsidR="003F5B77" w:rsidRDefault="00187B4B">
            <w:pPr>
              <w:pStyle w:val="TableParagraph"/>
              <w:spacing w:before="75" w:line="235" w:lineRule="auto"/>
              <w:ind w:left="80" w:right="83"/>
              <w:rPr>
                <w:sz w:val="18"/>
              </w:rPr>
            </w:pPr>
            <w:r>
              <w:rPr>
                <w:color w:val="231F20"/>
                <w:sz w:val="18"/>
              </w:rPr>
              <w:t>IV.1.2.</w:t>
            </w:r>
            <w:r>
              <w:rPr>
                <w:color w:val="231F20"/>
                <w:spacing w:val="-9"/>
                <w:sz w:val="18"/>
              </w:rPr>
              <w:t xml:space="preserve"> </w:t>
            </w:r>
            <w:r>
              <w:rPr>
                <w:color w:val="231F20"/>
                <w:sz w:val="18"/>
              </w:rPr>
              <w:t>Takime</w:t>
            </w:r>
            <w:r>
              <w:rPr>
                <w:color w:val="231F20"/>
                <w:spacing w:val="-10"/>
                <w:sz w:val="18"/>
              </w:rPr>
              <w:t xml:space="preserve"> </w:t>
            </w:r>
            <w:r>
              <w:rPr>
                <w:color w:val="231F20"/>
                <w:sz w:val="18"/>
              </w:rPr>
              <w:t>në</w:t>
            </w:r>
            <w:r>
              <w:rPr>
                <w:color w:val="231F20"/>
                <w:spacing w:val="-10"/>
                <w:sz w:val="18"/>
              </w:rPr>
              <w:t xml:space="preserve"> </w:t>
            </w:r>
            <w:r>
              <w:rPr>
                <w:color w:val="231F20"/>
                <w:sz w:val="18"/>
              </w:rPr>
              <w:t>NJA</w:t>
            </w:r>
            <w:r>
              <w:rPr>
                <w:color w:val="231F20"/>
                <w:spacing w:val="-10"/>
                <w:sz w:val="18"/>
              </w:rPr>
              <w:t xml:space="preserve"> </w:t>
            </w:r>
            <w:r>
              <w:rPr>
                <w:color w:val="231F20"/>
                <w:sz w:val="18"/>
              </w:rPr>
              <w:t>dhe</w:t>
            </w:r>
            <w:r>
              <w:rPr>
                <w:color w:val="231F20"/>
                <w:spacing w:val="-10"/>
                <w:sz w:val="18"/>
              </w:rPr>
              <w:t xml:space="preserve"> </w:t>
            </w:r>
            <w:r>
              <w:rPr>
                <w:color w:val="231F20"/>
                <w:sz w:val="18"/>
              </w:rPr>
              <w:t>lagje</w:t>
            </w:r>
            <w:r>
              <w:rPr>
                <w:color w:val="231F20"/>
                <w:spacing w:val="-10"/>
                <w:sz w:val="18"/>
              </w:rPr>
              <w:t xml:space="preserve"> </w:t>
            </w:r>
            <w:r>
              <w:rPr>
                <w:color w:val="231F20"/>
                <w:sz w:val="18"/>
              </w:rPr>
              <w:t>me</w:t>
            </w:r>
            <w:r>
              <w:rPr>
                <w:color w:val="231F20"/>
                <w:spacing w:val="-10"/>
                <w:sz w:val="18"/>
              </w:rPr>
              <w:t xml:space="preserve"> </w:t>
            </w:r>
            <w:r>
              <w:rPr>
                <w:color w:val="231F20"/>
                <w:sz w:val="18"/>
              </w:rPr>
              <w:t>gra,</w:t>
            </w:r>
            <w:r>
              <w:rPr>
                <w:color w:val="231F20"/>
                <w:spacing w:val="-9"/>
                <w:sz w:val="18"/>
              </w:rPr>
              <w:t xml:space="preserve"> </w:t>
            </w:r>
            <w:r>
              <w:rPr>
                <w:color w:val="231F20"/>
                <w:sz w:val="18"/>
              </w:rPr>
              <w:t>të</w:t>
            </w:r>
            <w:r>
              <w:rPr>
                <w:color w:val="231F20"/>
                <w:spacing w:val="-10"/>
                <w:sz w:val="18"/>
              </w:rPr>
              <w:t xml:space="preserve"> </w:t>
            </w:r>
            <w:r>
              <w:rPr>
                <w:color w:val="231F20"/>
                <w:sz w:val="18"/>
              </w:rPr>
              <w:t>reja, vajza, burra, të rinj dhe djem për të diskutuar mbi nivelin e sigurisë/pasigurisë që kanë në hapësirat publike.</w:t>
            </w:r>
          </w:p>
        </w:tc>
        <w:tc>
          <w:tcPr>
            <w:tcW w:w="1618" w:type="dxa"/>
          </w:tcPr>
          <w:p w:rsidR="003F5B77" w:rsidRDefault="00187B4B">
            <w:pPr>
              <w:pStyle w:val="TableParagraph"/>
              <w:spacing w:before="75" w:line="235" w:lineRule="auto"/>
              <w:ind w:left="78"/>
              <w:rPr>
                <w:sz w:val="18"/>
              </w:rPr>
            </w:pPr>
            <w:r>
              <w:rPr>
                <w:color w:val="231F20"/>
                <w:sz w:val="18"/>
              </w:rPr>
              <w:t>6</w:t>
            </w:r>
            <w:r>
              <w:rPr>
                <w:color w:val="231F20"/>
                <w:spacing w:val="-11"/>
                <w:sz w:val="18"/>
              </w:rPr>
              <w:t xml:space="preserve"> </w:t>
            </w:r>
            <w:r>
              <w:rPr>
                <w:color w:val="231F20"/>
                <w:sz w:val="18"/>
              </w:rPr>
              <w:t>takime</w:t>
            </w:r>
            <w:r>
              <w:rPr>
                <w:color w:val="231F20"/>
                <w:spacing w:val="-10"/>
                <w:sz w:val="18"/>
              </w:rPr>
              <w:t xml:space="preserve"> </w:t>
            </w:r>
            <w:r>
              <w:rPr>
                <w:color w:val="231F20"/>
                <w:sz w:val="18"/>
              </w:rPr>
              <w:t>të</w:t>
            </w:r>
            <w:r>
              <w:rPr>
                <w:color w:val="231F20"/>
                <w:spacing w:val="-10"/>
                <w:sz w:val="18"/>
              </w:rPr>
              <w:t xml:space="preserve"> </w:t>
            </w:r>
            <w:r>
              <w:rPr>
                <w:color w:val="231F20"/>
                <w:sz w:val="18"/>
              </w:rPr>
              <w:t xml:space="preserve">zhvillua- </w:t>
            </w:r>
            <w:r>
              <w:rPr>
                <w:color w:val="231F20"/>
                <w:spacing w:val="-4"/>
                <w:sz w:val="18"/>
              </w:rPr>
              <w:t>ra.</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2" w:line="218" w:lineRule="exact"/>
              <w:ind w:left="77"/>
              <w:rPr>
                <w:sz w:val="18"/>
              </w:rPr>
            </w:pPr>
            <w:r>
              <w:rPr>
                <w:color w:val="231F20"/>
                <w:spacing w:val="-2"/>
                <w:sz w:val="18"/>
              </w:rPr>
              <w:t>DISK, DPZHT,</w:t>
            </w:r>
            <w:r>
              <w:rPr>
                <w:color w:val="231F20"/>
                <w:spacing w:val="-1"/>
                <w:sz w:val="18"/>
              </w:rPr>
              <w:t xml:space="preserve"> </w:t>
            </w:r>
            <w:r>
              <w:rPr>
                <w:color w:val="231F20"/>
                <w:spacing w:val="-2"/>
                <w:sz w:val="18"/>
              </w:rPr>
              <w:t>KVSP,</w:t>
            </w:r>
          </w:p>
          <w:p w:rsidR="003F5B77" w:rsidRDefault="00187B4B">
            <w:pPr>
              <w:pStyle w:val="TableParagraph"/>
              <w:spacing w:before="1" w:line="235" w:lineRule="auto"/>
              <w:ind w:left="77" w:right="65"/>
              <w:rPr>
                <w:sz w:val="18"/>
              </w:rPr>
            </w:pPr>
            <w:r>
              <w:rPr>
                <w:color w:val="231F20"/>
                <w:sz w:val="18"/>
              </w:rPr>
              <w:t xml:space="preserve">OJF të specializuara, </w:t>
            </w: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2022</w:t>
            </w:r>
          </w:p>
        </w:tc>
        <w:tc>
          <w:tcPr>
            <w:tcW w:w="1705" w:type="dxa"/>
            <w:gridSpan w:val="2"/>
          </w:tcPr>
          <w:p w:rsidR="003F5B77" w:rsidRDefault="00187B4B">
            <w:pPr>
              <w:pStyle w:val="TableParagraph"/>
              <w:spacing w:before="72"/>
              <w:rPr>
                <w:sz w:val="18"/>
              </w:rPr>
            </w:pPr>
            <w:r>
              <w:rPr>
                <w:color w:val="231F20"/>
                <w:sz w:val="18"/>
              </w:rPr>
              <w:t>34,571</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34,571 </w:t>
            </w:r>
            <w:r>
              <w:rPr>
                <w:i/>
                <w:color w:val="231F20"/>
                <w:spacing w:val="-4"/>
                <w:sz w:val="18"/>
              </w:rPr>
              <w:t>lekë</w:t>
            </w: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pacing w:val="-2"/>
                <w:sz w:val="18"/>
              </w:rPr>
              <w:t xml:space="preserve">34,571 </w:t>
            </w:r>
            <w:r>
              <w:rPr>
                <w:i/>
                <w:color w:val="231F20"/>
                <w:spacing w:val="-4"/>
                <w:sz w:val="18"/>
              </w:rPr>
              <w:t>lekë</w:t>
            </w:r>
          </w:p>
        </w:tc>
        <w:tc>
          <w:tcPr>
            <w:tcW w:w="1471" w:type="dxa"/>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bl>
    <w:p w:rsidR="003F5B77" w:rsidRDefault="00187B4B">
      <w:pPr>
        <w:pStyle w:val="BodyText"/>
        <w:spacing w:before="147"/>
        <w:rPr>
          <w:sz w:val="20"/>
        </w:rPr>
      </w:pPr>
      <w:r>
        <w:rPr>
          <w:noProof/>
          <w:sz w:val="20"/>
          <w:lang w:val="en-US"/>
        </w:rPr>
        <mc:AlternateContent>
          <mc:Choice Requires="wps">
            <w:drawing>
              <wp:anchor distT="0" distB="0" distL="0" distR="0" simplePos="0" relativeHeight="487718400" behindDoc="1" locked="0" layoutInCell="1" allowOverlap="1">
                <wp:simplePos x="0" y="0"/>
                <wp:positionH relativeFrom="page">
                  <wp:posOffset>1080008</wp:posOffset>
                </wp:positionH>
                <wp:positionV relativeFrom="paragraph">
                  <wp:posOffset>263692</wp:posOffset>
                </wp:positionV>
                <wp:extent cx="914400" cy="1270"/>
                <wp:effectExtent l="0" t="0" r="0" b="0"/>
                <wp:wrapTopAndBottom/>
                <wp:docPr id="690" name="Graphic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86A68C" id="Graphic 690" o:spid="_x0000_s1026" style="position:absolute;margin-left:85.05pt;margin-top:20.75pt;width:1in;height:.1pt;z-index:-1559808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95JAIAAIAEAAAOAAAAZHJzL2Uyb0RvYy54bWysVMFu2zAMvQ/YPwi6L47Trl2NOMXQIMWA&#10;oivQDDsrshwbkyWNVGL370fJVpp2t2EX4Umkyff4JC9vh06zowJsrSl5Pptzpoy0VWv2Jf+x3Xz6&#10;whl6YSqhrVElf1HIb1cfPyx7V6iFbayuFDAqYrDoXckb712RZSgb1QmcWacMBWsLnfC0hX1Wgeip&#10;eqezxXx+lfUWKgdWKkQ6XY9Bvor161pJ/72uUXmmS07cfFwhrruwZqulKPYgXNPKiYb4BxadaA01&#10;PZVaCy/YAdq/SnWtBIu29jNpu8zWdStV1EBq8vk7Nc+NcCpqoeGgO40J/19Z+Xh8AtZWJb+6ofkY&#10;0ZFJ99M8whENqHdYUN6ze4IgEd2Dlb+QAtmbSNjglDPU0IVcEsiGOO2X07TV4Jmkw5v88nJOPSWF&#10;8sV1bJWJIn0qD+jvlY1lxPEB/WhVlZBoEpKDSRDI8GC1jlZ7zshq4Iys3o1WO+HDd4FbgKw/8QhH&#10;nT2qrY1B/443MXuNanOelYQkiZQ6JhAITWhQI4iNCZ9L0yZwuMivP8f7g1a31abVOpBA2O/uNLCj&#10;IEmLi3yzSEN6k+YA/VpgM+bFUBAbaUwmjb4Eh3a2eiHHe7K45Pj7IEBxpr8ZulPhfSQACewSAK/v&#10;bHxFcT7Uczv8FOBYaF9yT7Y+2nRjRZEsC9JPueFLY78evK3b4Ge8QCOjaUPXPDKfnmR4R+f7mPX6&#10;41j9AQAA//8DAFBLAwQUAAYACAAAACEAXeNwO90AAAAJAQAADwAAAGRycy9kb3ducmV2LnhtbEyP&#10;wU7DMBBE70j8g7VI3KgdaAlK41QVKOLEoYULNyfeJqHxOordJvD1bE9wnNmn2Zl8M7tenHEMnScN&#10;yUKBQKq97ajR8PFe3j2BCNGQNb0n1PCNATbF9VVuMusn2uF5HxvBIRQyo6GNccikDHWLzoSFH5D4&#10;dvCjM5Hl2Eg7monDXS/vlXqUznTEH1oz4HOL9XF/chq+Brl7Wb16lMcf9flWTWXqt6XWtzfzdg0i&#10;4hz/YLjU5+pQcKfKn8gG0bNOVcKohmWyAsHAQ7Jko7oYKcgil/8XFL8AAAD//wMAUEsBAi0AFAAG&#10;AAgAAAAhALaDOJL+AAAA4QEAABMAAAAAAAAAAAAAAAAAAAAAAFtDb250ZW50X1R5cGVzXS54bWxQ&#10;SwECLQAUAAYACAAAACEAOP0h/9YAAACUAQAACwAAAAAAAAAAAAAAAAAvAQAAX3JlbHMvLnJlbHNQ&#10;SwECLQAUAAYACAAAACEAQTCPeSQCAACABAAADgAAAAAAAAAAAAAAAAAuAgAAZHJzL2Uyb0RvYy54&#10;bWxQSwECLQAUAAYACAAAACEAXeNwO90AAAAJAQAADwAAAAAAAAAAAAAAAAB+BAAAZHJzL2Rvd25y&#10;ZXYueG1sUEsFBgAAAAAEAAQA8wAAAIgFA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57"/>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60224" behindDoc="0" locked="0" layoutInCell="1" allowOverlap="1">
                <wp:simplePos x="0" y="0"/>
                <wp:positionH relativeFrom="page">
                  <wp:posOffset>1080000</wp:posOffset>
                </wp:positionH>
                <wp:positionV relativeFrom="page">
                  <wp:posOffset>732668</wp:posOffset>
                </wp:positionV>
                <wp:extent cx="6350" cy="6089650"/>
                <wp:effectExtent l="0" t="0" r="0" b="0"/>
                <wp:wrapNone/>
                <wp:docPr id="698"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89650"/>
                          <a:chOff x="0" y="0"/>
                          <a:chExt cx="6350" cy="6089650"/>
                        </a:xfrm>
                      </wpg:grpSpPr>
                      <wps:wsp>
                        <wps:cNvPr id="701" name="Graphic 699"/>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02" name="Graphic 700"/>
                        <wps:cNvSpPr/>
                        <wps:spPr>
                          <a:xfrm>
                            <a:off x="3175" y="100694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03" name="Graphic 701"/>
                        <wps:cNvSpPr/>
                        <wps:spPr>
                          <a:xfrm>
                            <a:off x="3175" y="197326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04" name="Graphic 702"/>
                        <wps:cNvSpPr/>
                        <wps:spPr>
                          <a:xfrm>
                            <a:off x="3175" y="293959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05" name="Graphic 703"/>
                        <wps:cNvSpPr/>
                        <wps:spPr>
                          <a:xfrm>
                            <a:off x="3175" y="3906028"/>
                            <a:ext cx="1270" cy="1217295"/>
                          </a:xfrm>
                          <a:custGeom>
                            <a:avLst/>
                            <a:gdLst/>
                            <a:ahLst/>
                            <a:cxnLst/>
                            <a:rect l="l" t="t" r="r" b="b"/>
                            <a:pathLst>
                              <a:path h="1217295">
                                <a:moveTo>
                                  <a:pt x="0" y="121697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06" name="Graphic 704"/>
                        <wps:cNvSpPr/>
                        <wps:spPr>
                          <a:xfrm>
                            <a:off x="3175" y="5151640"/>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22EC62AE" id="Group 698" o:spid="_x0000_s1026" style="position:absolute;margin-left:85.05pt;margin-top:57.7pt;width:.5pt;height:479.5pt;z-index:15860224;mso-wrap-distance-left:0;mso-wrap-distance-right:0;mso-position-horizontal-relative:page;mso-position-vertical-relative:page" coordsize="63,6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OvTgMAAA4UAAAOAAAAZHJzL2Uyb0RvYy54bWzsWMlu2zAQvRfoPxC8N9psKRIiB0U2FAjS&#10;AEnRMy1RCyqJLElbzt93SC127TZAXLQpAl0ELkPOzJvH0ZBn55u6QmsqZMmaGDsnNka0SVhaNnmM&#10;vzxefzjFSCrSpKRiDY3xE5X4fPH+3VnLI+qyglUpFQg2aWTU8hgXSvHIsmRS0JrIE8ZpA5MZEzVR&#10;0BW5lQrSwu51Zbm27VstEykXLKFSwuhlN4kXZv8so4n6nGWSKlTFGGxT5ivMd6m/1uKMRLkgvCiT&#10;3gxyhBU1KRtQOm51SRRBK1EebFWXiWCSZeokYbXFsqxMqPEBvHHsPW9uBFtx40setTkfYQJo93A6&#10;etvkbn0vUJnG2A8hVA2pIUhGL9IDAE/L8wikbgR/4Pei8xGatyz5JmHa2p/X/XwrvMlErReBq2hj&#10;cH8acacbhRIY9L05xCaBCd8+DX3omLAkBcTuYFFSXD23zCJRp9IYNhrScuCX3EIo/wzCh4JwaiIj&#10;NTg9hIHtbCHsKOWHYQeikdMIGkhlJHsw9/DxnGCO0SFEjhv0EIXB6dyb601HV0mUrKS6ocwgTda3&#10;UhkA83RokWJoJZtmaAo4HfpcVOZcKIzgXAiM4FwsuwBwovQ6HT7dREWMe+16qGZr+sjMpNpGCQRm&#10;gdObtxWpmkNRE2ZwopuDhlZi3BoVw+Cua1WD2p4uWq9kVZlel1VlOiJfXlQCrQm45F/6V6MVP4lx&#10;IdUlkUUnlzLVm1o1hstDYDRflix9gsi2kB1iLL+viKAYVZ8a4I5OJUNDDI3l0BCqumAm4Rh0QOPj&#10;5isRHGnlMVbA+zs2UIhEQ8A0AqOsXtmwjyvFslJHE+g8WNR3gM76dP4TXrv7vA5sEz2tHvj/Al47&#10;kLTDmSEIiYYEsMNuD9g9EGM4G7sUGMCCVPsX2N1p19hvqct32e0FoR1M7H5b7PYO2W0IegS7w8Bz&#10;fb9LnxO7dw/ulLv13+QVcvfskN2uJujL2e2GXjgPp9ytS6KpMvk/KhOolodLS1dxB7Z3HLu90PZt&#10;19x5flWZOK4TuOGrFd6D+t/XJiDhh8FUnLyx0ts/JPjsOILPnbnjz/rL9VScTMXJcxdL83wCj07m&#10;T9c/kOlXrd2+KWa2z3iLHwAAAP//AwBQSwMEFAAGAAgAAAAhAA2JS4LhAAAADAEAAA8AAABkcnMv&#10;ZG93bnJldi54bWxMj8FOwzAQRO9I/IO1SNyobUhJlcapqgo4VUhtkRA3N94mUWM7it0k/Xu2J7jN&#10;7I5m3+arybZswD403imQMwEMXelN4yoFX4f3pwWwELUzuvUOFVwxwKq4v8t1ZvzodjjsY8WoxIVM&#10;K6hj7DLOQ1mj1WHmO3S0O/ne6ki2r7jp9UjltuXPQrxyqxtHF2rd4abG8ry/WAUfox7XL/Jt2J5P&#10;m+vPYf75vZWo1OPDtF4CizjFvzDc8AkdCmI6+oszgbXkUyEpSkLOE2C3RCppciQh0iQBXuT8/xPF&#10;LwAAAP//AwBQSwECLQAUAAYACAAAACEAtoM4kv4AAADhAQAAEwAAAAAAAAAAAAAAAAAAAAAAW0Nv&#10;bnRlbnRfVHlwZXNdLnhtbFBLAQItABQABgAIAAAAIQA4/SH/1gAAAJQBAAALAAAAAAAAAAAAAAAA&#10;AC8BAABfcmVscy8ucmVsc1BLAQItABQABgAIAAAAIQCx6VOvTgMAAA4UAAAOAAAAAAAAAAAAAAAA&#10;AC4CAABkcnMvZTJvRG9jLnhtbFBLAQItABQABgAIAAAAIQANiUuC4QAAAAwBAAAPAAAAAAAAAAAA&#10;AAAAAKgFAABkcnMvZG93bnJldi54bWxQSwUGAAAAAAQABADzAAAAtgYAAAAA&#10;">
                <v:shape id="Graphic 699"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1MUA&#10;AADcAAAADwAAAGRycy9kb3ducmV2LnhtbESP3WoCMRSE7wu+QzhC72pWKVa2RhF1QSiU+vMAp5vj&#10;7uLmZEni/vj0TaHQy2FmvmGW697UoiXnK8sKppMEBHFudcWFgss5e1mA8AFZY22ZFAzkYb0aPS0x&#10;1bbjI7WnUIgIYZ+igjKEJpXS5yUZ9BPbEEfvap3BEKUrpHbYRbip5SxJ5tJgxXGhxIa2JeW3090o&#10;sNvv7OO1uH/udnM37L/O+qE3Qanncb95BxGoD//hv/ZBK3hL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P/UxQAAANwAAAAPAAAAAAAAAAAAAAAAAJgCAABkcnMv&#10;ZG93bnJldi54bWxQSwUGAAAAAAQABAD1AAAAigMAAAAA&#10;" path="m,978471l,e" filled="f" strokecolor="#6d6e71" strokeweight=".5pt">
                  <v:stroke dashstyle="dot"/>
                  <v:path arrowok="t"/>
                </v:shape>
                <v:shape id="Graphic 700" o:spid="_x0000_s1028" style="position:absolute;left:31;top:1006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JMMA&#10;AADcAAAADwAAAGRycy9kb3ducmV2LnhtbESP0YrCMBRE3wX/IVzBF7GpsqjURhFhYcEVXN0PuDbX&#10;tNjclCZq9+83guDjMDNnmHzd2VrcqfWVYwWTJAVBXDhdsVHwe/ocL0D4gKyxdkwK/sjDetXv5Zhp&#10;9+Afuh+DERHCPkMFZQhNJqUvSrLoE9cQR+/iWoshytZI3eIjwm0tp2k6kxYrjgslNrQtqbgeb1aB&#10;Kc6j3e1EON+Y66TeH/x28fGt1HDQbZYgAnXhHX61v7SCeTqF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DJMMAAADcAAAADwAAAAAAAAAAAAAAAACYAgAAZHJzL2Rv&#10;d25yZXYueG1sUEsFBgAAAAAEAAQA9QAAAIgDAAAAAA==&#10;" path="m,937907l,e" filled="f" strokecolor="#6d6e71" strokeweight=".5pt">
                  <v:stroke dashstyle="dot"/>
                  <v:path arrowok="t"/>
                </v:shape>
                <v:shape id="Graphic 701" o:spid="_x0000_s1029" style="position:absolute;left:31;top:19732;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mv8UA&#10;AADcAAAADwAAAGRycy9kb3ducmV2LnhtbESP0WrCQBRE3wX/YbmCL1I3tlIldRMkUBCq0Go/4DZ7&#10;uwlm74bsRtO/7wqCj8PMnGE2+WAbcaHO144VLOYJCOLS6ZqNgu/T+9MahA/IGhvHpOCPPOTZeLTB&#10;VLsrf9HlGIyIEPYpKqhCaFMpfVmRRT93LXH0fl1nMUTZGak7vEa4beRzkrxKizXHhQpbKioqz8fe&#10;KjDlz+yjPxGutua8aA6fvlgv90pNJ8P2DUSgITzC9/ZOK1glL3A7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Ka/xQAAANwAAAAPAAAAAAAAAAAAAAAAAJgCAABkcnMv&#10;ZG93bnJldi54bWxQSwUGAAAAAAQABAD1AAAAigMAAAAA&#10;" path="m,937907l,e" filled="f" strokecolor="#6d6e71" strokeweight=".5pt">
                  <v:stroke dashstyle="dot"/>
                  <v:path arrowok="t"/>
                </v:shape>
                <v:shape id="Graphic 702" o:spid="_x0000_s1030" style="position:absolute;left:31;top:29395;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y8UA&#10;AADcAAAADwAAAGRycy9kb3ducmV2LnhtbESP3WrCQBSE74W+w3IK3kjdKKFK6hqCUChoof48wGn2&#10;dBPMng3Z1cS3dwuCl8PMfMOs8sE24kqdrx0rmE0TEMSl0zUbBafj59sShA/IGhvHpOBGHvL1y2iF&#10;mXY97+l6CEZECPsMFVQhtJmUvqzIop+6ljh6f66zGKLsjNQd9hFuGzlPkndpsea4UGFLm4rK8+Fi&#10;FZjyd7K9HAkXhTnPmu8fv1mmO6XGr0PxASLQEJ7hR/tLK1gkKfyf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T7LxQAAANwAAAAPAAAAAAAAAAAAAAAAAJgCAABkcnMv&#10;ZG93bnJldi54bWxQSwUGAAAAAAQABAD1AAAAigMAAAAA&#10;" path="m,937907l,e" filled="f" strokecolor="#6d6e71" strokeweight=".5pt">
                  <v:stroke dashstyle="dot"/>
                  <v:path arrowok="t"/>
                </v:shape>
                <v:shape id="Graphic 703" o:spid="_x0000_s1031" style="position:absolute;left:31;top:39060;width:13;height:12173;visibility:visible;mso-wrap-style:square;v-text-anchor:top" coordsize="1270,1217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t6sUA&#10;AADcAAAADwAAAGRycy9kb3ducmV2LnhtbESPQUsDMRSE74L/ITyhN5vYoitr09KWFoqWglU8Pzev&#10;m8XNy5Kk3fXfG0HwOMzMN8xsMbhWXCjExrOGu7ECQVx503Ct4f1te/sIIiZkg61n0vBNERbz66sZ&#10;lsb3/EqXY6pFhnAsUYNNqSuljJUlh3HsO+LsnXxwmLIMtTQB+wx3rZwo9SAdNpwXLHa0tlR9Hc9O&#10;Q7AvfVEUh8/DTp02q/P0udt/oNajm2H5BCLRkP7Df+2d0VCoe/g9k4+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W3qxQAAANwAAAAPAAAAAAAAAAAAAAAAAJgCAABkcnMv&#10;ZG93bnJldi54bWxQSwUGAAAAAAQABAD1AAAAigMAAAAA&#10;" path="m,1216977l,e" filled="f" strokecolor="#6d6e71" strokeweight=".5pt">
                  <v:stroke dashstyle="dot"/>
                  <v:path arrowok="t"/>
                </v:shape>
                <v:shape id="Graphic 704" o:spid="_x0000_s1032" style="position:absolute;left:31;top:51516;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FJ8UA&#10;AADcAAAADwAAAGRycy9kb3ducmV2LnhtbESP3WrCQBSE7wt9h+UUvCl1o0iU1DUEoVBQof48wGn2&#10;dBPMng3Z1cS3dwWhl8PMfMMs88E24kqdrx0rmIwTEMSl0zUbBafj18cChA/IGhvHpOBGHvLV68sS&#10;M+163tP1EIyIEPYZKqhCaDMpfVmRRT92LXH0/lxnMUTZGak77CPcNnKaJKm0WHNcqLCldUXl+XCx&#10;Ckz5+765HAnnhTlPmt2PXy9mW6VGb0PxCSLQEP7Dz/a3VjBPUn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wUnxQAAANwAAAAPAAAAAAAAAAAAAAAAAJgCAABkcnMv&#10;ZG93bnJldi54bWxQSwUGAAAAAAQABAD1AAAAigMAAAAA&#10;" path="m,937907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60736" behindDoc="0" locked="0" layoutInCell="1" allowOverlap="1">
                <wp:simplePos x="0" y="0"/>
                <wp:positionH relativeFrom="page">
                  <wp:posOffset>9605585</wp:posOffset>
                </wp:positionH>
                <wp:positionV relativeFrom="page">
                  <wp:posOffset>732668</wp:posOffset>
                </wp:positionV>
                <wp:extent cx="6350" cy="60896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089650"/>
                          <a:chOff x="0" y="0"/>
                          <a:chExt cx="6350" cy="6089650"/>
                        </a:xfrm>
                      </wpg:grpSpPr>
                      <wps:wsp>
                        <wps:cNvPr id="463" name="Graphic 706"/>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64" name="Graphic 707"/>
                        <wps:cNvSpPr/>
                        <wps:spPr>
                          <a:xfrm>
                            <a:off x="3175" y="100694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76" name="Graphic 708"/>
                        <wps:cNvSpPr/>
                        <wps:spPr>
                          <a:xfrm>
                            <a:off x="3175" y="1973266"/>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77" name="Graphic 709"/>
                        <wps:cNvSpPr/>
                        <wps:spPr>
                          <a:xfrm>
                            <a:off x="3175" y="2939591"/>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78" name="Graphic 710"/>
                        <wps:cNvSpPr/>
                        <wps:spPr>
                          <a:xfrm>
                            <a:off x="3175" y="3906028"/>
                            <a:ext cx="1270" cy="1217295"/>
                          </a:xfrm>
                          <a:custGeom>
                            <a:avLst/>
                            <a:gdLst/>
                            <a:ahLst/>
                            <a:cxnLst/>
                            <a:rect l="l" t="t" r="r" b="b"/>
                            <a:pathLst>
                              <a:path h="1217295">
                                <a:moveTo>
                                  <a:pt x="0" y="121697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79" name="Graphic 711"/>
                        <wps:cNvSpPr/>
                        <wps:spPr>
                          <a:xfrm>
                            <a:off x="3175" y="5151640"/>
                            <a:ext cx="1270" cy="938530"/>
                          </a:xfrm>
                          <a:custGeom>
                            <a:avLst/>
                            <a:gdLst/>
                            <a:ahLst/>
                            <a:cxnLst/>
                            <a:rect l="l" t="t" r="r" b="b"/>
                            <a:pathLst>
                              <a:path h="938530">
                                <a:moveTo>
                                  <a:pt x="0" y="937907"/>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2B86D8B8" id="Group 57" o:spid="_x0000_s1026" style="position:absolute;margin-left:756.35pt;margin-top:57.7pt;width:.5pt;height:479.5pt;z-index:15860736;mso-wrap-distance-left:0;mso-wrap-distance-right:0;mso-position-horizontal-relative:page;mso-position-vertical-relative:page" coordsize="63,6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FOUwMAAAYUAAAOAAAAZHJzL2Uyb0RvYy54bWzsWG1v0zAQ/o7Ef7D8neVtTZpo6YTWbUKa&#10;YNKG+OwmzotIYmO7TffvOTtxW1pA6hAwUL9Udnz23T333PXsi8t126AVFbJmXYq9Mxcj2mUsr7sy&#10;xR8fb95MMZKKdDlpWEdT/EQlvpy9fnXR84T6rGJNTgWCQzqZ9DzFlVI8cRyZVbQl8oxx2sFiwURL&#10;FExF6eSC9HB62zi+64ZOz0TOBcuolPB1PizimTm/KGimPhSFpAo1KQbblPkV5nehf53ZBUlKQXhV&#10;Z6MZ5BlWtKTuQOnmqDlRBC1FfXBUW2eCSVaos4y1DiuKOqPGB/DGc/e8uRVsyY0vZdKXfAMTQLuH&#10;07OPzd6v7gWq8xRPIow60kKMjFoEcwCn52UCMreCP/B7MXgIwzuWfZaw7Oyv63m5FV4XotWbwFG0&#10;Nqg/bVCna4Uy+BgGE4hMBguhO41DmJigZBVE7mBTVl3/bJtDkkGlMWxjSM+BXXILoPw1AB8qwqmJ&#10;i9TgWACB6hbAgU+RGw4YGjENoEFUJnLEcg+ewIsmGB0i5PnRiFAcTSfBRB+68ZQk2VKqW8oM0GR1&#10;J5XBr8ztiFR2lK07OxSQGjopGpMUCiNICoERJMViwJ8Tpffp6OkhqlI8atefWraij8wsqm2QQOA8&#10;8kbztiJNdyhqogxODGsw0EqMWxvF8HHXtaZD/cgWrVeyps5v6qYxE1EurhqBVgRcCufh9caKb8S4&#10;kGpOZDXI5UyNpjadobINjKbLguVPENgeSkOK5ZclERSj5l0H1NF1xA6EHSzsQKjmiplqY9ABjY/r&#10;T0RwpJWnWAHt3zPLIJLYgGkENrJ6Z8feLhUrah1NYLO1aJwAm3Vy/glax4e0HkvDsbT2oGDH54Yf&#10;JLHpv0PuAMhteWFTY5cBFisos7+B3IN2Df2WuXyX3EEUu8ZziNVW5ETuf5jcIeTyfs2e6qKgUwtK&#10;+xE124ujwA9NwT+R+1S5X0DlDr1DcsfPI7cfB/EkPlVu3Q+d2pKX0JaE/gG5PdM7HF+5g9gNXd+U&#10;/e9Vbs/3Ij/+a023Vf/jxgQkwjg6dSb/VdsdBof8NvX3eH5PvIkXno/X6lPbvXujON0p9S13905p&#10;Hk7gscn8z40PY/o1a3du5LfPd7OvAAAA//8DAFBLAwQUAAYACAAAACEAm53lL+IAAAAOAQAADwAA&#10;AGRycy9kb3ducmV2LnhtbEyPQUvDQBCF74L/YRnBm91sm1iJ2ZRS1FMR2gribZtMk9DsbMhuk/Tf&#10;Oz3p7b2Zx5tvstVkWzFg7xtHGtQsAoFUuLKhSsPX4f3pBYQPhkrTOkINV/Swyu/vMpOWbqQdDvtQ&#10;CS4hnxoNdQhdKqUvarTGz1yHxLuT660JbPtKlr0Zudy2ch5Fz9KahvhCbTrc1Fic9xer4WM043qh&#10;3obt+bS5/hySz++tQq0fH6b1K4iAU/gLww2f0SFnpqO7UOlFyz5R8yVnWakkBnGLJGrBoyOraBnH&#10;IPNM/n8j/wUAAP//AwBQSwECLQAUAAYACAAAACEAtoM4kv4AAADhAQAAEwAAAAAAAAAAAAAAAAAA&#10;AAAAW0NvbnRlbnRfVHlwZXNdLnhtbFBLAQItABQABgAIAAAAIQA4/SH/1gAAAJQBAAALAAAAAAAA&#10;AAAAAAAAAC8BAABfcmVscy8ucmVsc1BLAQItABQABgAIAAAAIQAbL8FOUwMAAAYUAAAOAAAAAAAA&#10;AAAAAAAAAC4CAABkcnMvZTJvRG9jLnhtbFBLAQItABQABgAIAAAAIQCbneUv4gAAAA4BAAAPAAAA&#10;AAAAAAAAAAAAAK0FAABkcnMvZG93bnJldi54bWxQSwUGAAAAAAQABADzAAAAvAYAAAAA&#10;">
                <v:shape id="Graphic 706"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u0L8A&#10;AADbAAAADwAAAGRycy9kb3ducmV2LnhtbERPy4rCMBTdC/5DuII7TRUV6RhFfIAgiK8PuNPcacs0&#10;NyWJWv16sxBcHs57tmhMJe7kfGlZwaCfgCDOrC45V3C9bHtTED4ga6wsk4IneVjM260Zpto++ET3&#10;c8hFDGGfooIihDqV0mcFGfR9WxNH7s86gyFCl0vt8BHDTSWHSTKRBkuODQXWtCoo+z/fjAK7+t3u&#10;R/ntsF5P3HNzvOiXXgalup1m+QMiUBO+4o97pxWM49j4Jf4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C7QvwAAANsAAAAPAAAAAAAAAAAAAAAAAJgCAABkcnMvZG93bnJl&#10;di54bWxQSwUGAAAAAAQABAD1AAAAhAMAAAAA&#10;" path="m,978471l,e" filled="f" strokecolor="#6d6e71" strokeweight=".5pt">
                  <v:stroke dashstyle="dot"/>
                  <v:path arrowok="t"/>
                </v:shape>
                <v:shape id="Graphic 707" o:spid="_x0000_s1028" style="position:absolute;left:31;top:10069;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SIcMA&#10;AADbAAAADwAAAGRycy9kb3ducmV2LnhtbESP0YrCMBRE34X9h3AFXxZNXXR1q1FEEAQVXPUDrs3d&#10;tNjclCZq/XsjLPg4zMwZZjpvbCluVPvCsYJ+LwFBnDldsFFwOq66YxA+IGssHZOCB3mYzz5aU0y1&#10;u/Mv3Q7BiAhhn6KCPIQqldJnOVn0PVcRR+/P1RZDlLWRusZ7hNtSfiXJt7RYcFzIsaJlTtnlcLUK&#10;THb+3FyPhKOFufTL3d4vx4OtUp12s5iACNSEd/i/vdYKhj/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pSIcMAAADbAAAADwAAAAAAAAAAAAAAAACYAgAAZHJzL2Rv&#10;d25yZXYueG1sUEsFBgAAAAAEAAQA9QAAAIgDAAAAAA==&#10;" path="m,937907l,e" filled="f" strokecolor="#6d6e71" strokeweight=".5pt">
                  <v:stroke dashstyle="dot"/>
                  <v:path arrowok="t"/>
                </v:shape>
                <v:shape id="Graphic 708" o:spid="_x0000_s1029" style="position:absolute;left:31;top:19732;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xAb8A&#10;AADbAAAADwAAAGRycy9kb3ducmV2LnhtbERPzYrCMBC+L/gOYQQvi6YuolKNIoKwoIJWH2BsxrTY&#10;TEoTtb69OQgeP77/+bK1lXhQ40vHCoaDBARx7nTJRsH5tOlPQfiArLFyTApe5GG56PzMMdXuyUd6&#10;ZMGIGMI+RQVFCHUqpc8LsugHriaO3NU1FkOEjZG6wWcMt5X8S5KxtFhybCiwpnVB+S27WwUmv/xu&#10;7yfCycrchtX+4NfT0U6pXrddzUAEasNX/HH/awXjuD5+iT9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zDEBvwAAANsAAAAPAAAAAAAAAAAAAAAAAJgCAABkcnMvZG93bnJl&#10;di54bWxQSwUGAAAAAAQABAD1AAAAhAMAAAAA&#10;" path="m,937907l,e" filled="f" strokecolor="#6d6e71" strokeweight=".5pt">
                  <v:stroke dashstyle="dot"/>
                  <v:path arrowok="t"/>
                </v:shape>
                <v:shape id="Graphic 709" o:spid="_x0000_s1030" style="position:absolute;left:31;top:29395;width:13;height:9386;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UmsMA&#10;AADbAAAADwAAAGRycy9kb3ducmV2LnhtbESP0YrCMBRE3xf8h3AFXxZNK+JKNYoICwsqrHU/4Npc&#10;02JzU5qo9e+NIOzjMDNnmMWqs7W4UesrxwrSUQKCuHC6YqPg7/g9nIHwAVlj7ZgUPMjDatn7WGCm&#10;3Z0PdMuDERHCPkMFZQhNJqUvSrLoR64hjt7ZtRZDlK2RusV7hNtajpNkKi1WHBdKbGhTUnHJr1aB&#10;KU6f2+uR8GttLmm9//Wb2WSn1KDfrecgAnXhP/xu/2gF0xRe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CUmsMAAADbAAAADwAAAAAAAAAAAAAAAACYAgAAZHJzL2Rv&#10;d25yZXYueG1sUEsFBgAAAAAEAAQA9QAAAIgDAAAAAA==&#10;" path="m,937907l,e" filled="f" strokecolor="#6d6e71" strokeweight=".5pt">
                  <v:stroke dashstyle="dot"/>
                  <v:path arrowok="t"/>
                </v:shape>
                <v:shape id="Graphic 710" o:spid="_x0000_s1031" style="position:absolute;left:31;top:39060;width:13;height:12173;visibility:visible;mso-wrap-style:square;v-text-anchor:top" coordsize="1270,1217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gy8QA&#10;AADbAAAADwAAAGRycy9kb3ducmV2LnhtbESPQWsCMRSE7wX/Q3iF3mq2FtyyGqWKBalF0Irn5+a5&#10;Wbp5WZLobv99IxQ8DjPzDTOd97YRV/KhdqzgZZiBIC6drrlScPj+eH4DESKyxsYxKfilAPPZ4GGK&#10;hXYd7+i6j5VIEA4FKjAxtoWUoTRkMQxdS5y8s/MWY5K+ktpjl+C2kaMsG0uLNacFgy0tDZU/+4tV&#10;4M2my/N8e9qus/NqcXn9bL+OqNTTY/8+ARGpj/fwf3utFYxHcPu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yYMvEAAAA2wAAAA8AAAAAAAAAAAAAAAAAmAIAAGRycy9k&#10;b3ducmV2LnhtbFBLBQYAAAAABAAEAPUAAACJAwAAAAA=&#10;" path="m,1216977l,e" filled="f" strokecolor="#6d6e71" strokeweight=".5pt">
                  <v:stroke dashstyle="dot"/>
                  <v:path arrowok="t"/>
                </v:shape>
                <v:shape id="Graphic 711" o:spid="_x0000_s1032" style="position:absolute;left:31;top:51516;width:13;height:9385;visibility:visible;mso-wrap-style:square;v-text-anchor:top" coordsize="1270,93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vdsQA&#10;AADbAAAADwAAAGRycy9kb3ducmV2LnhtbESP0WrCQBRE3wX/YbmCL1I3acVK6iohUBCq0Go/4DZ7&#10;uwlm74bsRtO/7wqCj8PMnGHW28E24kKdrx0rSOcJCOLS6ZqNgu/T+9MKhA/IGhvHpOCPPGw349Ea&#10;M+2u/EWXYzAiQthnqKAKoc2k9GVFFv3ctcTR+3WdxRBlZ6Tu8BrhtpHPSbKUFmuOCxW2VFRUno+9&#10;VWDKn9lHfyJ8zc05bQ6fvlgt9kpNJ0P+BiLQEB7he3unFSxf4PYl/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er3bEAAAA2wAAAA8AAAAAAAAAAAAAAAAAmAIAAGRycy9k&#10;b3ducmV2LnhtbFBLBQYAAAAABAAEAPUAAACJAwAAAAA=&#10;" path="m,937907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61248"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712" name="Text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712" o:spid="_x0000_s1068" type="#_x0000_t202" style="position:absolute;margin-left:783.85pt;margin-top:55.7pt;width:12.45pt;height:77.9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TtQEAAFYDAAAOAAAAZHJzL2Uyb0RvYy54bWysU9uO0zAQfUfiHyy/0zRFXdqo6QpYgZBW&#10;gLTLBziO3VjEHuNxm/TvGTtNdwVvq32Z+HJ85pyZye52tD07qYAGXM3LxZIz5SS0xh1q/uvxy7sN&#10;ZxiFa0UPTtX8rJDf7t++2Q2+UivooG9VYETisBp8zbsYfVUUKDtlBS7AK0eXGoIVkbbhULRBDMRu&#10;+2K1XN4UA4TWB5AKkU7vpku+z/xaKxl/aI0qsr7mpC3mGHJsUiz2O1EdgvCdkRcZ4gUqrDCOkl6p&#10;7kQU7BjMf1TWyAAIOi4k2AK0NlJlD+SmXP7j5qETXmUvVBz01zLh69HK76efgZm25h/KFWdOWGrS&#10;oxpjAyNLR1SgwWNFuAdPyDh+gpEanc2ivwf5GwlSPMNMD5DQqSCjDjZ9ySqjh9SD87XulIbJxLbe&#10;lOWaM0lX2812e7NOaYunxz5g/KrAsrSoeaC2ZgHidI9xgs6Qi5YpfVIVx2bMBt9vZzMNtGfyQmNL&#10;ZClyNtAI1Bz/HEVQnPXfHNU4zcu8CPOimRch9p8hT1Wy5+DjMYI2WU1KO+W4qKHmZT+XQUvT8Xyf&#10;UU+/w/4vAAAA//8DAFBLAwQUAAYACAAAACEAW8llGuEAAAANAQAADwAAAGRycy9kb3ducmV2Lnht&#10;bEyP0UrEMBBF3wX/IYzgm5u2uqnWpsuirIKCYPUDss3Yhm2S0qS77d87+6Rvc5nDnTPlZrY9O+IY&#10;jHcS0lUCDF3jtXGthO+v3c09sBCV06r3DiUsGGBTXV6UqtD+5D7xWMeWUYkLhZLQxTgUnIemQ6vC&#10;yg/oaPfjR6sixbHlelQnKrc9z5JEcKuMowudGvCpw+ZQT1aCed6N6evW+I96OdTZixfT+/Im5fXV&#10;vH0EFnGOfzCc9UkdKnLa+8npwHrKa5HnxNKUpnfAzsj6IRPA9hIykd8Cr0r+/4vqFwAA//8DAFBL&#10;AQItABQABgAIAAAAIQC2gziS/gAAAOEBAAATAAAAAAAAAAAAAAAAAAAAAABbQ29udGVudF9UeXBl&#10;c10ueG1sUEsBAi0AFAAGAAgAAAAhADj9If/WAAAAlAEAAAsAAAAAAAAAAAAAAAAALwEAAF9yZWxz&#10;Ly5yZWxzUEsBAi0AFAAGAAgAAAAhAOz7cFO1AQAAVgMAAA4AAAAAAAAAAAAAAAAALgIAAGRycy9l&#10;Mm9Eb2MueG1sUEsBAi0AFAAGAAgAAAAhAFvJZRrhAAAADQEAAA8AAAAAAAAAAAAAAAAADwQAAGRy&#10;cy9kb3ducmV2LnhtbFBLBQYAAAAABAAEAPMAAAAdBQ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61760"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713" name="Text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713" o:spid="_x0000_s1069" type="#_x0000_t202" style="position:absolute;margin-left:783.85pt;margin-top:136.6pt;width:12.45pt;height:297.8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twtAEAAFcDAAAOAAAAZHJzL2Uyb0RvYy54bWysU9uO0zAQfUfiHyy/UzdduluipitgBUJa&#10;AdIuH+A4dmMRe4zHbdK/Z+zeVvCGeJn4cnzmnJnJ+n5yA9vriBZ8w6vZnDPtFXTWbxv+4/nTmxVn&#10;mKTv5ABeN/ygkd9vXr9aj6HWC+hh6HRkROKxHkPD+5RCLQSqXjuJMwja06WB6GSibdyKLsqR2N0g&#10;FvP5rRghdiGC0oh0+nC85JvCb4xW6ZsxqBMbGk7aUomxxDZHsVnLehtl6K06yZD/oMJJ6ynphepB&#10;Jsl20f5F5ayKgGDSTIETYIxVunggN9X8DzdPvQy6eKHiYLiUCf8frfq6/x6Z7Rp+V91w5qWjJj3r&#10;KbUwsXxEBRoD1oR7CoRM0weYqNHFLIZHUD+RIOIF5vgACZ0LMpno8pesMnpIPThc6k5pmMpsy1VV&#10;LTlTdHVzt1rcvlvmvOL6OkRMnzU4lhcNj9TXokDuHzEdoWfIScwxf5aVpnYqDt+WduejFroDmaG5&#10;JbIcORtpBhqOv3Yyas6GL56KnAfmvIjnRXtexDR8hDJW2Z+H97sExhY11xwnNdS94uc0aXk8Xu4L&#10;6vo/bH4DAAD//wMAUEsDBBQABgAIAAAAIQCgjA484gAAAA0BAAAPAAAAZHJzL2Rvd25yZXYueG1s&#10;TI/RSsMwFIbvBd8hHME7ly6ytOuajqFMwYFg9QGy5qwNa5LSpFv79mZXevlzPv7/O8V2Mh254OC1&#10;swKWiwQI2topbRsBP9/7pwyID9Iq2TmLAmb0sC3v7wqZK3e1X3ipQkNiifW5FNCG0OeU+rpFI/3C&#10;9Wjj7eQGI0OMQ0PVIK+x3HSUJQmnRmobF1rZ40uL9bkajQD9uh+W7zvtPqv5XLE3x8fD/CHE48O0&#10;2wAJOIU/GG76UR3K6HR0o1WedDGveJpGVgBLnxmQG7JaMw7kKCDj2RpoWdD/X5S/AAAA//8DAFBL&#10;AQItABQABgAIAAAAIQC2gziS/gAAAOEBAAATAAAAAAAAAAAAAAAAAAAAAABbQ29udGVudF9UeXBl&#10;c10ueG1sUEsBAi0AFAAGAAgAAAAhADj9If/WAAAAlAEAAAsAAAAAAAAAAAAAAAAALwEAAF9yZWxz&#10;Ly5yZWxzUEsBAi0AFAAGAAgAAAAhAARNu3C0AQAAVwMAAA4AAAAAAAAAAAAAAAAALgIAAGRycy9l&#10;Mm9Eb2MueG1sUEsBAi0AFAAGAAgAAAAhAKCMDjziAAAADQEAAA8AAAAAAAAAAAAAAAAADgQAAGRy&#10;cy9kb3ducmV2LnhtbFBLBQYAAAAABAAEAPMAAAAdBQ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62272"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714" name="Text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40</w:t>
                            </w:r>
                          </w:p>
                        </w:txbxContent>
                      </wps:txbx>
                      <wps:bodyPr vert="vert" wrap="square" lIns="0" tIns="0" rIns="0" bIns="0" rtlCol="0">
                        <a:noAutofit/>
                      </wps:bodyPr>
                    </wps:wsp>
                  </a:graphicData>
                </a:graphic>
              </wp:anchor>
            </w:drawing>
          </mc:Choice>
          <mc:Fallback>
            <w:pict>
              <v:shape id="Textbox 714" o:spid="_x0000_s1070" type="#_x0000_t202" style="position:absolute;margin-left:46.5pt;margin-top:45.7pt;width:13.6pt;height:12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2xtAEAAFYDAAAOAAAAZHJzL2Uyb0RvYy54bWysU8Fu2zAMvQ/YPwi6L7KNbBmMOEW3YsOA&#10;YhvQ9gNkWYqNWaImKrHz96OUOC2229ALTYnU43skvb2Z7ciOOuAAruHlquBMOwXd4PYNf3r88u4j&#10;Zxil6+QITjf8pJHf7N6+2U6+1hX0MHY6MAJxWE++4X2MvhYCVa+txBV47ShoIFgZ6Rj2ogtyInQ7&#10;iqooPogJQucDKI1It3fnIN9lfGO0ij+MQR3Z2HDiFrMN2bbJit1W1vsgfT+oCw35HyysHBwVvULd&#10;ySjZIQz/QNlBBUAwcaXACjBmUDprIDVl8Zeah156nbVQc9Bf24SvB6u+H38GNnQN35Rrzpy0NKRH&#10;PccWZpauqEGTx5ryHjxlxvkTzDToLBb9PahfSCniRc75AVJ2ashsgk1fksroIc3gdO07lWEqoW2q&#10;TUURRaHyfbUu8lzE82MfMH7VYFlyGh5orJmAPN5jTOVlvaRcuJzLJ1ZxbucscF0uYlroTqSF1pbA&#10;kuVsohVoOP4+yKA5G7856nHal8UJi9MuTojjZ8hbleQ5uD1EMENmk8qea1zY0PAyycuipe14ec5Z&#10;z7/D7g8A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OREnbG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40</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8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1038"/>
        </w:trPr>
        <w:tc>
          <w:tcPr>
            <w:tcW w:w="3636" w:type="dxa"/>
            <w:tcBorders>
              <w:left w:val="nil"/>
              <w:bottom w:val="nil"/>
            </w:tcBorders>
          </w:tcPr>
          <w:p w:rsidR="003F5B77" w:rsidRDefault="00187B4B">
            <w:pPr>
              <w:pStyle w:val="TableParagraph"/>
              <w:spacing w:before="72" w:line="218" w:lineRule="exact"/>
              <w:ind w:left="49"/>
              <w:rPr>
                <w:sz w:val="18"/>
              </w:rPr>
            </w:pPr>
            <w:r>
              <w:rPr>
                <w:color w:val="231F20"/>
                <w:sz w:val="18"/>
              </w:rPr>
              <w:t>IV.1.3.</w:t>
            </w:r>
            <w:r>
              <w:rPr>
                <w:color w:val="231F20"/>
                <w:spacing w:val="-8"/>
                <w:sz w:val="18"/>
              </w:rPr>
              <w:t xml:space="preserve"> </w:t>
            </w:r>
            <w:r>
              <w:rPr>
                <w:color w:val="231F20"/>
                <w:sz w:val="18"/>
              </w:rPr>
              <w:t>Adresimi</w:t>
            </w:r>
            <w:r>
              <w:rPr>
                <w:color w:val="231F20"/>
                <w:spacing w:val="-7"/>
                <w:sz w:val="18"/>
              </w:rPr>
              <w:t xml:space="preserve"> </w:t>
            </w:r>
            <w:r>
              <w:rPr>
                <w:color w:val="231F20"/>
                <w:sz w:val="18"/>
              </w:rPr>
              <w:t>në</w:t>
            </w:r>
            <w:r>
              <w:rPr>
                <w:color w:val="231F20"/>
                <w:spacing w:val="-8"/>
                <w:sz w:val="18"/>
              </w:rPr>
              <w:t xml:space="preserve"> </w:t>
            </w:r>
            <w:r>
              <w:rPr>
                <w:color w:val="231F20"/>
                <w:sz w:val="18"/>
              </w:rPr>
              <w:t>KVSP</w:t>
            </w:r>
            <w:r>
              <w:rPr>
                <w:color w:val="231F20"/>
                <w:spacing w:val="-8"/>
                <w:sz w:val="18"/>
              </w:rPr>
              <w:t xml:space="preserve"> </w:t>
            </w:r>
            <w:r>
              <w:rPr>
                <w:color w:val="231F20"/>
                <w:sz w:val="18"/>
              </w:rPr>
              <w:t>i</w:t>
            </w:r>
            <w:r>
              <w:rPr>
                <w:color w:val="231F20"/>
                <w:spacing w:val="-7"/>
                <w:sz w:val="18"/>
              </w:rPr>
              <w:t xml:space="preserve"> </w:t>
            </w:r>
            <w:r>
              <w:rPr>
                <w:color w:val="231F20"/>
                <w:sz w:val="18"/>
              </w:rPr>
              <w:t>problematikave</w:t>
            </w:r>
            <w:r>
              <w:rPr>
                <w:color w:val="231F20"/>
                <w:spacing w:val="-8"/>
                <w:sz w:val="18"/>
              </w:rPr>
              <w:t xml:space="preserve"> </w:t>
            </w:r>
            <w:r>
              <w:rPr>
                <w:color w:val="231F20"/>
                <w:spacing w:val="-5"/>
                <w:sz w:val="18"/>
              </w:rPr>
              <w:t>të</w:t>
            </w:r>
          </w:p>
          <w:p w:rsidR="003F5B77" w:rsidRDefault="00187B4B">
            <w:pPr>
              <w:pStyle w:val="TableParagraph"/>
              <w:spacing w:line="218" w:lineRule="exact"/>
              <w:ind w:left="49"/>
              <w:rPr>
                <w:sz w:val="18"/>
              </w:rPr>
            </w:pPr>
            <w:r>
              <w:rPr>
                <w:color w:val="231F20"/>
                <w:sz w:val="18"/>
              </w:rPr>
              <w:t>evidentuara</w:t>
            </w:r>
            <w:r>
              <w:rPr>
                <w:color w:val="231F20"/>
                <w:spacing w:val="-5"/>
                <w:sz w:val="18"/>
              </w:rPr>
              <w:t xml:space="preserve"> </w:t>
            </w:r>
            <w:r>
              <w:rPr>
                <w:color w:val="231F20"/>
                <w:sz w:val="18"/>
              </w:rPr>
              <w:t>mbi</w:t>
            </w:r>
            <w:r>
              <w:rPr>
                <w:color w:val="231F20"/>
                <w:spacing w:val="-4"/>
                <w:sz w:val="18"/>
              </w:rPr>
              <w:t xml:space="preserve"> </w:t>
            </w:r>
            <w:r>
              <w:rPr>
                <w:color w:val="231F20"/>
                <w:sz w:val="18"/>
              </w:rPr>
              <w:t>sigurinë</w:t>
            </w:r>
            <w:r>
              <w:rPr>
                <w:color w:val="231F20"/>
                <w:spacing w:val="-6"/>
                <w:sz w:val="18"/>
              </w:rPr>
              <w:t xml:space="preserve"> </w:t>
            </w:r>
            <w:r>
              <w:rPr>
                <w:color w:val="231F20"/>
                <w:sz w:val="18"/>
              </w:rPr>
              <w:t>në</w:t>
            </w:r>
            <w:r>
              <w:rPr>
                <w:color w:val="231F20"/>
                <w:spacing w:val="-5"/>
                <w:sz w:val="18"/>
              </w:rPr>
              <w:t xml:space="preserve"> </w:t>
            </w:r>
            <w:r>
              <w:rPr>
                <w:color w:val="231F20"/>
                <w:sz w:val="18"/>
              </w:rPr>
              <w:t>hapësirat</w:t>
            </w:r>
            <w:r>
              <w:rPr>
                <w:color w:val="231F20"/>
                <w:spacing w:val="-4"/>
                <w:sz w:val="18"/>
              </w:rPr>
              <w:t xml:space="preserve"> </w:t>
            </w:r>
            <w:r>
              <w:rPr>
                <w:color w:val="231F20"/>
                <w:spacing w:val="-2"/>
                <w:sz w:val="18"/>
              </w:rPr>
              <w:t>publike.</w:t>
            </w:r>
          </w:p>
        </w:tc>
        <w:tc>
          <w:tcPr>
            <w:tcW w:w="1617" w:type="dxa"/>
            <w:tcBorders>
              <w:bottom w:val="nil"/>
            </w:tcBorders>
          </w:tcPr>
          <w:p w:rsidR="003F5B77" w:rsidRDefault="00187B4B">
            <w:pPr>
              <w:pStyle w:val="TableParagraph"/>
              <w:spacing w:before="75" w:line="235" w:lineRule="auto"/>
              <w:ind w:right="62"/>
              <w:rPr>
                <w:sz w:val="18"/>
              </w:rPr>
            </w:pPr>
            <w:r>
              <w:rPr>
                <w:color w:val="231F20"/>
                <w:sz w:val="18"/>
              </w:rPr>
              <w:t>1 mbledhje e KVSP dedikuar</w:t>
            </w:r>
            <w:r>
              <w:rPr>
                <w:color w:val="231F20"/>
                <w:spacing w:val="-11"/>
                <w:sz w:val="18"/>
              </w:rPr>
              <w:t xml:space="preserve"> </w:t>
            </w:r>
            <w:r>
              <w:rPr>
                <w:color w:val="231F20"/>
                <w:sz w:val="18"/>
              </w:rPr>
              <w:t>mbi</w:t>
            </w:r>
            <w:r>
              <w:rPr>
                <w:color w:val="231F20"/>
                <w:spacing w:val="-10"/>
                <w:sz w:val="18"/>
              </w:rPr>
              <w:t xml:space="preserve"> </w:t>
            </w:r>
            <w:r>
              <w:rPr>
                <w:color w:val="231F20"/>
                <w:sz w:val="18"/>
              </w:rPr>
              <w:t>gjetjet nga takimet.</w:t>
            </w:r>
          </w:p>
        </w:tc>
        <w:tc>
          <w:tcPr>
            <w:tcW w:w="1756" w:type="dxa"/>
            <w:tcBorders>
              <w:bottom w:val="nil"/>
            </w:tcBorders>
          </w:tcPr>
          <w:p w:rsidR="003F5B77" w:rsidRDefault="00187B4B">
            <w:pPr>
              <w:pStyle w:val="TableParagraph"/>
              <w:spacing w:before="75"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Borders>
              <w:bottom w:val="nil"/>
            </w:tcBorders>
          </w:tcPr>
          <w:p w:rsidR="003F5B77" w:rsidRDefault="00187B4B">
            <w:pPr>
              <w:pStyle w:val="TableParagraph"/>
              <w:spacing w:before="72" w:line="218" w:lineRule="exact"/>
              <w:ind w:left="75"/>
              <w:rPr>
                <w:sz w:val="18"/>
              </w:rPr>
            </w:pPr>
            <w:r>
              <w:rPr>
                <w:color w:val="231F20"/>
                <w:spacing w:val="-2"/>
                <w:sz w:val="18"/>
              </w:rPr>
              <w:t>DISK, DPZHT,</w:t>
            </w:r>
            <w:r>
              <w:rPr>
                <w:color w:val="231F20"/>
                <w:spacing w:val="-1"/>
                <w:sz w:val="18"/>
              </w:rPr>
              <w:t xml:space="preserve"> </w:t>
            </w:r>
            <w:r>
              <w:rPr>
                <w:color w:val="231F20"/>
                <w:spacing w:val="-2"/>
                <w:sz w:val="18"/>
              </w:rPr>
              <w:t>KVSP,</w:t>
            </w:r>
          </w:p>
          <w:p w:rsidR="003F5B77" w:rsidRDefault="00187B4B">
            <w:pPr>
              <w:pStyle w:val="TableParagraph"/>
              <w:spacing w:before="1" w:line="235" w:lineRule="auto"/>
              <w:ind w:left="75"/>
              <w:rPr>
                <w:sz w:val="18"/>
              </w:rPr>
            </w:pPr>
            <w:r>
              <w:rPr>
                <w:color w:val="231F20"/>
                <w:sz w:val="18"/>
              </w:rPr>
              <w:t xml:space="preserve">OJF të specializuara, </w:t>
            </w:r>
            <w:r>
              <w:rPr>
                <w:color w:val="231F20"/>
                <w:spacing w:val="-2"/>
                <w:sz w:val="18"/>
              </w:rPr>
              <w:t>akademia,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2"/>
              <w:rPr>
                <w:sz w:val="18"/>
              </w:rPr>
            </w:pPr>
            <w:r>
              <w:rPr>
                <w:color w:val="231F20"/>
                <w:sz w:val="18"/>
              </w:rPr>
              <w:t>13,524</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13,524 </w:t>
            </w:r>
            <w:r>
              <w:rPr>
                <w:i/>
                <w:color w:val="231F20"/>
                <w:spacing w:val="-4"/>
                <w:sz w:val="18"/>
              </w:rPr>
              <w:t>lekë</w:t>
            </w:r>
          </w:p>
          <w:p w:rsidR="003F5B77" w:rsidRDefault="003F5B77">
            <w:pPr>
              <w:pStyle w:val="TableParagraph"/>
              <w:spacing w:before="117"/>
              <w:rPr>
                <w:i/>
                <w:sz w:val="18"/>
              </w:rPr>
            </w:pPr>
          </w:p>
        </w:tc>
        <w:tc>
          <w:tcPr>
            <w:tcW w:w="1454"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7"/>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306"/>
        </w:trPr>
        <w:tc>
          <w:tcPr>
            <w:tcW w:w="3636" w:type="dxa"/>
            <w:tcBorders>
              <w:left w:val="nil"/>
              <w:bottom w:val="nil"/>
            </w:tcBorders>
          </w:tcPr>
          <w:p w:rsidR="003F5B77" w:rsidRDefault="00187B4B">
            <w:pPr>
              <w:pStyle w:val="TableParagraph"/>
              <w:spacing w:before="72" w:line="215" w:lineRule="exact"/>
              <w:ind w:left="49"/>
              <w:rPr>
                <w:sz w:val="18"/>
              </w:rPr>
            </w:pPr>
            <w:r>
              <w:rPr>
                <w:color w:val="231F20"/>
                <w:sz w:val="18"/>
              </w:rPr>
              <w:t>IV.1.4.</w:t>
            </w:r>
            <w:r>
              <w:rPr>
                <w:color w:val="231F20"/>
                <w:spacing w:val="-7"/>
                <w:sz w:val="18"/>
              </w:rPr>
              <w:t xml:space="preserve"> </w:t>
            </w:r>
            <w:r>
              <w:rPr>
                <w:color w:val="231F20"/>
                <w:sz w:val="18"/>
              </w:rPr>
              <w:t>Kryerja</w:t>
            </w:r>
            <w:r>
              <w:rPr>
                <w:color w:val="231F20"/>
                <w:spacing w:val="-7"/>
                <w:sz w:val="18"/>
              </w:rPr>
              <w:t xml:space="preserve"> </w:t>
            </w:r>
            <w:r>
              <w:rPr>
                <w:color w:val="231F20"/>
                <w:sz w:val="18"/>
              </w:rPr>
              <w:t>e</w:t>
            </w:r>
            <w:r>
              <w:rPr>
                <w:color w:val="231F20"/>
                <w:spacing w:val="-8"/>
                <w:sz w:val="18"/>
              </w:rPr>
              <w:t xml:space="preserve"> </w:t>
            </w:r>
            <w:r>
              <w:rPr>
                <w:color w:val="231F20"/>
                <w:sz w:val="18"/>
              </w:rPr>
              <w:t>misioneve</w:t>
            </w:r>
            <w:r>
              <w:rPr>
                <w:color w:val="231F20"/>
                <w:spacing w:val="-7"/>
                <w:sz w:val="18"/>
              </w:rPr>
              <w:t xml:space="preserve"> </w:t>
            </w:r>
            <w:r>
              <w:rPr>
                <w:color w:val="231F20"/>
                <w:sz w:val="18"/>
              </w:rPr>
              <w:t>të</w:t>
            </w:r>
            <w:r>
              <w:rPr>
                <w:color w:val="231F20"/>
                <w:spacing w:val="-8"/>
                <w:sz w:val="18"/>
              </w:rPr>
              <w:t xml:space="preserve"> </w:t>
            </w:r>
            <w:r>
              <w:rPr>
                <w:color w:val="231F20"/>
                <w:sz w:val="18"/>
              </w:rPr>
              <w:t>auditit</w:t>
            </w:r>
            <w:r>
              <w:rPr>
                <w:color w:val="231F20"/>
                <w:spacing w:val="-7"/>
                <w:sz w:val="18"/>
              </w:rPr>
              <w:t xml:space="preserve"> </w:t>
            </w:r>
            <w:r>
              <w:rPr>
                <w:color w:val="231F20"/>
                <w:sz w:val="18"/>
              </w:rPr>
              <w:t>të</w:t>
            </w:r>
            <w:r>
              <w:rPr>
                <w:color w:val="231F20"/>
                <w:spacing w:val="-7"/>
                <w:sz w:val="18"/>
              </w:rPr>
              <w:t xml:space="preserve"> </w:t>
            </w:r>
            <w:r>
              <w:rPr>
                <w:color w:val="231F20"/>
                <w:spacing w:val="-2"/>
                <w:sz w:val="18"/>
              </w:rPr>
              <w:t>sigurisë</w:t>
            </w:r>
          </w:p>
        </w:tc>
        <w:tc>
          <w:tcPr>
            <w:tcW w:w="1617" w:type="dxa"/>
            <w:tcBorders>
              <w:bottom w:val="nil"/>
            </w:tcBorders>
          </w:tcPr>
          <w:p w:rsidR="003F5B77" w:rsidRDefault="00187B4B">
            <w:pPr>
              <w:pStyle w:val="TableParagraph"/>
              <w:spacing w:before="72" w:line="215" w:lineRule="exact"/>
              <w:rPr>
                <w:sz w:val="18"/>
              </w:rPr>
            </w:pPr>
            <w:r>
              <w:rPr>
                <w:color w:val="231F20"/>
                <w:sz w:val="18"/>
              </w:rPr>
              <w:t>40</w:t>
            </w:r>
            <w:r>
              <w:rPr>
                <w:color w:val="231F20"/>
                <w:spacing w:val="-4"/>
                <w:sz w:val="18"/>
              </w:rPr>
              <w:t xml:space="preserve"> </w:t>
            </w:r>
            <w:r>
              <w:rPr>
                <w:color w:val="231F20"/>
                <w:sz w:val="18"/>
              </w:rPr>
              <w:t>misione</w:t>
            </w:r>
            <w:r>
              <w:rPr>
                <w:color w:val="231F20"/>
                <w:spacing w:val="-4"/>
                <w:sz w:val="18"/>
              </w:rPr>
              <w:t xml:space="preserve"> </w:t>
            </w:r>
            <w:r>
              <w:rPr>
                <w:color w:val="231F20"/>
                <w:sz w:val="18"/>
              </w:rPr>
              <w:t>auditi</w:t>
            </w:r>
            <w:r>
              <w:rPr>
                <w:color w:val="231F20"/>
                <w:spacing w:val="-4"/>
                <w:sz w:val="18"/>
              </w:rPr>
              <w:t xml:space="preserve"> </w:t>
            </w:r>
            <w:r>
              <w:rPr>
                <w:color w:val="231F20"/>
                <w:spacing w:val="-5"/>
                <w:sz w:val="18"/>
              </w:rPr>
              <w:t>të</w:t>
            </w:r>
          </w:p>
        </w:tc>
        <w:tc>
          <w:tcPr>
            <w:tcW w:w="1756" w:type="dxa"/>
            <w:tcBorders>
              <w:bottom w:val="nil"/>
            </w:tcBorders>
          </w:tcPr>
          <w:p w:rsidR="003F5B77" w:rsidRDefault="00187B4B">
            <w:pPr>
              <w:pStyle w:val="TableParagraph"/>
              <w:spacing w:before="72" w:line="215" w:lineRule="exact"/>
              <w:ind w:left="0"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1" w:type="dxa"/>
            <w:tcBorders>
              <w:bottom w:val="nil"/>
            </w:tcBorders>
          </w:tcPr>
          <w:p w:rsidR="003F5B77" w:rsidRDefault="00187B4B">
            <w:pPr>
              <w:pStyle w:val="TableParagraph"/>
              <w:spacing w:before="72" w:line="215" w:lineRule="exact"/>
              <w:ind w:left="75"/>
              <w:rPr>
                <w:sz w:val="18"/>
              </w:rPr>
            </w:pPr>
            <w:r>
              <w:rPr>
                <w:color w:val="231F20"/>
                <w:spacing w:val="-2"/>
                <w:sz w:val="18"/>
              </w:rPr>
              <w:t>DISK, DPZHT,</w:t>
            </w:r>
            <w:r>
              <w:rPr>
                <w:color w:val="231F20"/>
                <w:spacing w:val="-1"/>
                <w:sz w:val="18"/>
              </w:rPr>
              <w:t xml:space="preserve"> </w:t>
            </w:r>
            <w:r>
              <w:rPr>
                <w:color w:val="231F20"/>
                <w:spacing w:val="-2"/>
                <w:sz w:val="18"/>
              </w:rPr>
              <w:t>KVSP,</w:t>
            </w:r>
          </w:p>
        </w:tc>
        <w:tc>
          <w:tcPr>
            <w:tcW w:w="1347" w:type="dxa"/>
            <w:tcBorders>
              <w:bottom w:val="nil"/>
            </w:tcBorders>
          </w:tcPr>
          <w:p w:rsidR="003F5B77" w:rsidRDefault="00187B4B">
            <w:pPr>
              <w:pStyle w:val="TableParagraph"/>
              <w:spacing w:before="72" w:line="215" w:lineRule="exact"/>
              <w:rPr>
                <w:sz w:val="18"/>
              </w:rPr>
            </w:pPr>
            <w:r>
              <w:rPr>
                <w:color w:val="231F20"/>
                <w:sz w:val="18"/>
              </w:rPr>
              <w:t>6M-I-</w:t>
            </w:r>
            <w:r>
              <w:rPr>
                <w:color w:val="231F20"/>
                <w:spacing w:val="-4"/>
                <w:sz w:val="18"/>
              </w:rPr>
              <w:t>2023</w:t>
            </w:r>
          </w:p>
        </w:tc>
        <w:tc>
          <w:tcPr>
            <w:tcW w:w="1701" w:type="dxa"/>
            <w:tcBorders>
              <w:bottom w:val="nil"/>
            </w:tcBorders>
          </w:tcPr>
          <w:p w:rsidR="003F5B77" w:rsidRDefault="00187B4B">
            <w:pPr>
              <w:pStyle w:val="TableParagraph"/>
              <w:spacing w:before="72" w:line="214" w:lineRule="exact"/>
              <w:rPr>
                <w:sz w:val="18"/>
              </w:rPr>
            </w:pPr>
            <w:r>
              <w:rPr>
                <w:color w:val="231F20"/>
                <w:sz w:val="18"/>
              </w:rPr>
              <w:t>832,381</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2"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201" w:lineRule="exact"/>
              <w:ind w:left="49"/>
              <w:rPr>
                <w:sz w:val="18"/>
              </w:rPr>
            </w:pPr>
            <w:r>
              <w:rPr>
                <w:color w:val="231F20"/>
                <w:sz w:val="18"/>
              </w:rPr>
              <w:t>në</w:t>
            </w:r>
            <w:r>
              <w:rPr>
                <w:color w:val="231F20"/>
                <w:spacing w:val="-3"/>
                <w:sz w:val="18"/>
              </w:rPr>
              <w:t xml:space="preserve"> </w:t>
            </w:r>
            <w:r>
              <w:rPr>
                <w:color w:val="231F20"/>
                <w:sz w:val="18"/>
              </w:rPr>
              <w:t>lagjet</w:t>
            </w:r>
            <w:r>
              <w:rPr>
                <w:color w:val="231F20"/>
                <w:spacing w:val="-2"/>
                <w:sz w:val="18"/>
              </w:rPr>
              <w:t xml:space="preserve"> </w:t>
            </w:r>
            <w:r>
              <w:rPr>
                <w:color w:val="231F20"/>
                <w:sz w:val="18"/>
              </w:rPr>
              <w:t>e</w:t>
            </w:r>
            <w:r>
              <w:rPr>
                <w:color w:val="231F20"/>
                <w:spacing w:val="-2"/>
                <w:sz w:val="18"/>
              </w:rPr>
              <w:t xml:space="preserve"> </w:t>
            </w:r>
            <w:r>
              <w:rPr>
                <w:color w:val="231F20"/>
                <w:sz w:val="18"/>
              </w:rPr>
              <w:t>Elbasanit</w:t>
            </w:r>
            <w:r>
              <w:rPr>
                <w:color w:val="231F20"/>
                <w:spacing w:val="-2"/>
                <w:sz w:val="18"/>
              </w:rPr>
              <w:t xml:space="preserve"> </w:t>
            </w:r>
            <w:r>
              <w:rPr>
                <w:color w:val="231F20"/>
                <w:sz w:val="18"/>
              </w:rPr>
              <w:t>dhe</w:t>
            </w:r>
            <w:r>
              <w:rPr>
                <w:color w:val="231F20"/>
                <w:spacing w:val="-3"/>
                <w:sz w:val="18"/>
              </w:rPr>
              <w:t xml:space="preserve"> </w:t>
            </w:r>
            <w:r>
              <w:rPr>
                <w:color w:val="231F20"/>
                <w:sz w:val="18"/>
              </w:rPr>
              <w:t>në</w:t>
            </w:r>
            <w:r>
              <w:rPr>
                <w:color w:val="231F20"/>
                <w:spacing w:val="-2"/>
                <w:sz w:val="18"/>
              </w:rPr>
              <w:t xml:space="preserve"> </w:t>
            </w:r>
            <w:r>
              <w:rPr>
                <w:color w:val="231F20"/>
                <w:spacing w:val="-4"/>
                <w:sz w:val="18"/>
              </w:rPr>
              <w:t>NJA.</w:t>
            </w:r>
          </w:p>
        </w:tc>
        <w:tc>
          <w:tcPr>
            <w:tcW w:w="1617" w:type="dxa"/>
            <w:tcBorders>
              <w:top w:val="nil"/>
              <w:bottom w:val="nil"/>
            </w:tcBorders>
          </w:tcPr>
          <w:p w:rsidR="003F5B77" w:rsidRDefault="00187B4B">
            <w:pPr>
              <w:pStyle w:val="TableParagraph"/>
              <w:spacing w:line="199" w:lineRule="exact"/>
              <w:rPr>
                <w:sz w:val="18"/>
              </w:rPr>
            </w:pPr>
            <w:r>
              <w:rPr>
                <w:color w:val="231F20"/>
                <w:sz w:val="18"/>
              </w:rPr>
              <w:t>sigurisë</w:t>
            </w:r>
            <w:r>
              <w:rPr>
                <w:color w:val="231F20"/>
                <w:spacing w:val="-6"/>
                <w:sz w:val="18"/>
              </w:rPr>
              <w:t xml:space="preserve"> </w:t>
            </w:r>
            <w:r>
              <w:rPr>
                <w:color w:val="231F20"/>
                <w:sz w:val="18"/>
              </w:rPr>
              <w:t>të</w:t>
            </w:r>
            <w:r>
              <w:rPr>
                <w:color w:val="231F20"/>
                <w:spacing w:val="-6"/>
                <w:sz w:val="18"/>
              </w:rPr>
              <w:t xml:space="preserve"> </w:t>
            </w:r>
            <w:r>
              <w:rPr>
                <w:color w:val="231F20"/>
                <w:spacing w:val="-2"/>
                <w:sz w:val="18"/>
              </w:rPr>
              <w:t>realizua-</w:t>
            </w:r>
          </w:p>
          <w:p w:rsidR="003F5B77" w:rsidRDefault="00187B4B">
            <w:pPr>
              <w:pStyle w:val="TableParagraph"/>
              <w:spacing w:line="209" w:lineRule="exact"/>
              <w:rPr>
                <w:sz w:val="18"/>
              </w:rPr>
            </w:pPr>
            <w:r>
              <w:rPr>
                <w:color w:val="231F20"/>
                <w:sz w:val="18"/>
              </w:rPr>
              <w:t>ra</w:t>
            </w:r>
            <w:r>
              <w:rPr>
                <w:color w:val="231F20"/>
                <w:spacing w:val="-3"/>
                <w:sz w:val="18"/>
              </w:rPr>
              <w:t xml:space="preserve"> </w:t>
            </w:r>
            <w:r>
              <w:rPr>
                <w:color w:val="231F20"/>
                <w:sz w:val="18"/>
              </w:rPr>
              <w:t>(20</w:t>
            </w:r>
            <w:r>
              <w:rPr>
                <w:color w:val="231F20"/>
                <w:spacing w:val="-2"/>
                <w:sz w:val="18"/>
              </w:rPr>
              <w:t xml:space="preserve"> </w:t>
            </w:r>
            <w:r>
              <w:rPr>
                <w:color w:val="231F20"/>
                <w:sz w:val="18"/>
              </w:rPr>
              <w:t>çdo</w:t>
            </w:r>
            <w:r>
              <w:rPr>
                <w:color w:val="231F20"/>
                <w:spacing w:val="-2"/>
                <w:sz w:val="18"/>
              </w:rPr>
              <w:t xml:space="preserve"> vit).</w:t>
            </w:r>
          </w:p>
        </w:tc>
        <w:tc>
          <w:tcPr>
            <w:tcW w:w="1756" w:type="dxa"/>
            <w:tcBorders>
              <w:top w:val="nil"/>
              <w:bottom w:val="nil"/>
            </w:tcBorders>
          </w:tcPr>
          <w:p w:rsidR="003F5B77" w:rsidRDefault="00187B4B">
            <w:pPr>
              <w:pStyle w:val="TableParagraph"/>
              <w:spacing w:line="199" w:lineRule="exact"/>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rPr>
                <w:sz w:val="18"/>
              </w:rPr>
            </w:pPr>
            <w:r>
              <w:rPr>
                <w:color w:val="231F20"/>
                <w:sz w:val="18"/>
              </w:rPr>
              <w:t>Komunitar</w:t>
            </w:r>
            <w:r>
              <w:rPr>
                <w:color w:val="231F20"/>
                <w:spacing w:val="-7"/>
                <w:sz w:val="18"/>
              </w:rPr>
              <w:t xml:space="preserve"> </w:t>
            </w:r>
            <w:r>
              <w:rPr>
                <w:color w:val="231F20"/>
                <w:spacing w:val="-2"/>
                <w:sz w:val="18"/>
              </w:rPr>
              <w:t>(DSHKSK).</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line="209" w:lineRule="exact"/>
              <w:ind w:left="75"/>
              <w:rPr>
                <w:sz w:val="18"/>
              </w:rPr>
            </w:pPr>
            <w:r>
              <w:rPr>
                <w:color w:val="231F20"/>
                <w:sz w:val="18"/>
              </w:rPr>
              <w:t>akademia,</w:t>
            </w:r>
            <w:r>
              <w:rPr>
                <w:color w:val="231F20"/>
                <w:spacing w:val="-4"/>
                <w:sz w:val="18"/>
              </w:rPr>
              <w:t xml:space="preserve"> </w:t>
            </w:r>
            <w:r>
              <w:rPr>
                <w:color w:val="231F20"/>
                <w:spacing w:val="-2"/>
                <w:sz w:val="18"/>
              </w:rPr>
              <w:t>organizatat</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832,381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ndërkombëtare.</w:t>
            </w: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36" w:type="dxa"/>
            <w:tcBorders>
              <w:left w:val="nil"/>
              <w:bottom w:val="nil"/>
            </w:tcBorders>
          </w:tcPr>
          <w:p w:rsidR="003F5B77" w:rsidRDefault="00187B4B">
            <w:pPr>
              <w:pStyle w:val="TableParagraph"/>
              <w:spacing w:before="72" w:line="215" w:lineRule="exact"/>
              <w:ind w:left="49"/>
              <w:rPr>
                <w:sz w:val="18"/>
              </w:rPr>
            </w:pPr>
            <w:r>
              <w:rPr>
                <w:color w:val="231F20"/>
                <w:sz w:val="18"/>
              </w:rPr>
              <w:t>IV.1.5.</w:t>
            </w:r>
            <w:r>
              <w:rPr>
                <w:color w:val="231F20"/>
                <w:spacing w:val="-6"/>
                <w:sz w:val="18"/>
              </w:rPr>
              <w:t xml:space="preserve"> </w:t>
            </w:r>
            <w:r>
              <w:rPr>
                <w:color w:val="231F20"/>
                <w:sz w:val="18"/>
              </w:rPr>
              <w:t>Organizimi</w:t>
            </w:r>
            <w:r>
              <w:rPr>
                <w:color w:val="231F20"/>
                <w:spacing w:val="-6"/>
                <w:sz w:val="18"/>
              </w:rPr>
              <w:t xml:space="preserve"> </w:t>
            </w:r>
            <w:r>
              <w:rPr>
                <w:color w:val="231F20"/>
                <w:sz w:val="18"/>
              </w:rPr>
              <w:t>i</w:t>
            </w:r>
            <w:r>
              <w:rPr>
                <w:color w:val="231F20"/>
                <w:spacing w:val="-5"/>
                <w:sz w:val="18"/>
              </w:rPr>
              <w:t xml:space="preserve"> </w:t>
            </w:r>
            <w:r>
              <w:rPr>
                <w:color w:val="231F20"/>
                <w:sz w:val="18"/>
              </w:rPr>
              <w:t>ditëve</w:t>
            </w:r>
            <w:r>
              <w:rPr>
                <w:color w:val="231F20"/>
                <w:spacing w:val="-7"/>
                <w:sz w:val="18"/>
              </w:rPr>
              <w:t xml:space="preserve"> </w:t>
            </w:r>
            <w:r>
              <w:rPr>
                <w:color w:val="231F20"/>
                <w:sz w:val="18"/>
              </w:rPr>
              <w:t>të</w:t>
            </w:r>
            <w:r>
              <w:rPr>
                <w:color w:val="231F20"/>
                <w:spacing w:val="-6"/>
                <w:sz w:val="18"/>
              </w:rPr>
              <w:t xml:space="preserve"> </w:t>
            </w:r>
            <w:r>
              <w:rPr>
                <w:color w:val="231F20"/>
                <w:sz w:val="18"/>
              </w:rPr>
              <w:t>hapura</w:t>
            </w:r>
            <w:r>
              <w:rPr>
                <w:color w:val="231F20"/>
                <w:spacing w:val="-6"/>
                <w:sz w:val="18"/>
              </w:rPr>
              <w:t xml:space="preserve"> </w:t>
            </w:r>
            <w:r>
              <w:rPr>
                <w:color w:val="231F20"/>
                <w:sz w:val="18"/>
              </w:rPr>
              <w:t>mbi</w:t>
            </w:r>
            <w:r>
              <w:rPr>
                <w:color w:val="231F20"/>
                <w:spacing w:val="-5"/>
                <w:sz w:val="18"/>
              </w:rPr>
              <w:t xml:space="preserve"> </w:t>
            </w:r>
            <w:r>
              <w:rPr>
                <w:color w:val="231F20"/>
                <w:spacing w:val="-2"/>
                <w:sz w:val="18"/>
              </w:rPr>
              <w:t>sigurinë</w:t>
            </w:r>
          </w:p>
        </w:tc>
        <w:tc>
          <w:tcPr>
            <w:tcW w:w="1617" w:type="dxa"/>
            <w:tcBorders>
              <w:bottom w:val="nil"/>
            </w:tcBorders>
          </w:tcPr>
          <w:p w:rsidR="003F5B77" w:rsidRDefault="00187B4B">
            <w:pPr>
              <w:pStyle w:val="TableParagraph"/>
              <w:spacing w:before="72" w:line="215" w:lineRule="exact"/>
              <w:rPr>
                <w:sz w:val="18"/>
              </w:rPr>
            </w:pPr>
            <w:r>
              <w:rPr>
                <w:color w:val="231F20"/>
                <w:sz w:val="18"/>
              </w:rPr>
              <w:t>10</w:t>
            </w:r>
            <w:r>
              <w:rPr>
                <w:color w:val="231F20"/>
                <w:spacing w:val="-3"/>
                <w:sz w:val="18"/>
              </w:rPr>
              <w:t xml:space="preserve"> </w:t>
            </w:r>
            <w:r>
              <w:rPr>
                <w:color w:val="231F20"/>
                <w:sz w:val="18"/>
              </w:rPr>
              <w:t>ditë</w:t>
            </w:r>
            <w:r>
              <w:rPr>
                <w:color w:val="231F20"/>
                <w:spacing w:val="-2"/>
                <w:sz w:val="18"/>
              </w:rPr>
              <w:t xml:space="preserve"> </w:t>
            </w:r>
            <w:r>
              <w:rPr>
                <w:color w:val="231F20"/>
                <w:sz w:val="18"/>
              </w:rPr>
              <w:t>të</w:t>
            </w:r>
            <w:r>
              <w:rPr>
                <w:color w:val="231F20"/>
                <w:spacing w:val="-3"/>
                <w:sz w:val="18"/>
              </w:rPr>
              <w:t xml:space="preserve"> </w:t>
            </w:r>
            <w:r>
              <w:rPr>
                <w:color w:val="231F20"/>
                <w:sz w:val="18"/>
              </w:rPr>
              <w:t>hapura</w:t>
            </w:r>
            <w:r>
              <w:rPr>
                <w:color w:val="231F20"/>
                <w:spacing w:val="-2"/>
                <w:sz w:val="18"/>
              </w:rPr>
              <w:t xml:space="preserve"> </w:t>
            </w:r>
            <w:r>
              <w:rPr>
                <w:color w:val="231F20"/>
                <w:spacing w:val="-5"/>
                <w:sz w:val="18"/>
              </w:rPr>
              <w:t>të</w:t>
            </w:r>
          </w:p>
        </w:tc>
        <w:tc>
          <w:tcPr>
            <w:tcW w:w="1756" w:type="dxa"/>
            <w:tcBorders>
              <w:bottom w:val="nil"/>
            </w:tcBorders>
          </w:tcPr>
          <w:p w:rsidR="003F5B77" w:rsidRDefault="00187B4B">
            <w:pPr>
              <w:pStyle w:val="TableParagraph"/>
              <w:spacing w:before="72" w:line="215" w:lineRule="exact"/>
              <w:ind w:left="0"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1" w:type="dxa"/>
            <w:tcBorders>
              <w:bottom w:val="nil"/>
            </w:tcBorders>
          </w:tcPr>
          <w:p w:rsidR="003F5B77" w:rsidRDefault="00187B4B">
            <w:pPr>
              <w:pStyle w:val="TableParagraph"/>
              <w:spacing w:before="72" w:line="215" w:lineRule="exact"/>
              <w:ind w:left="75"/>
              <w:rPr>
                <w:sz w:val="18"/>
              </w:rPr>
            </w:pPr>
            <w:r>
              <w:rPr>
                <w:color w:val="231F20"/>
                <w:sz w:val="18"/>
              </w:rPr>
              <w:t>Policia,</w:t>
            </w:r>
            <w:r>
              <w:rPr>
                <w:color w:val="231F20"/>
                <w:spacing w:val="-6"/>
                <w:sz w:val="18"/>
              </w:rPr>
              <w:t xml:space="preserve"> </w:t>
            </w:r>
            <w:r>
              <w:rPr>
                <w:color w:val="231F20"/>
                <w:spacing w:val="-2"/>
                <w:sz w:val="18"/>
              </w:rPr>
              <w:t>prokuroria,</w:t>
            </w:r>
          </w:p>
        </w:tc>
        <w:tc>
          <w:tcPr>
            <w:tcW w:w="1347" w:type="dxa"/>
            <w:tcBorders>
              <w:bottom w:val="nil"/>
            </w:tcBorders>
          </w:tcPr>
          <w:p w:rsidR="003F5B77" w:rsidRDefault="00187B4B">
            <w:pPr>
              <w:pStyle w:val="TableParagraph"/>
              <w:spacing w:before="72" w:line="215" w:lineRule="exact"/>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3" w:line="214" w:lineRule="exact"/>
              <w:rPr>
                <w:sz w:val="18"/>
              </w:rPr>
            </w:pPr>
            <w:r>
              <w:rPr>
                <w:color w:val="231F20"/>
                <w:sz w:val="18"/>
              </w:rPr>
              <w:t>250,000</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3"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201" w:lineRule="exact"/>
              <w:ind w:left="49"/>
              <w:rPr>
                <w:sz w:val="18"/>
              </w:rPr>
            </w:pPr>
            <w:r>
              <w:rPr>
                <w:color w:val="231F20"/>
                <w:sz w:val="18"/>
              </w:rPr>
              <w:t>nga</w:t>
            </w:r>
            <w:r>
              <w:rPr>
                <w:color w:val="231F20"/>
                <w:spacing w:val="-4"/>
                <w:sz w:val="18"/>
              </w:rPr>
              <w:t xml:space="preserve"> </w:t>
            </w:r>
            <w:r>
              <w:rPr>
                <w:color w:val="231F20"/>
                <w:sz w:val="18"/>
              </w:rPr>
              <w:t>trekëndëshi</w:t>
            </w:r>
            <w:r>
              <w:rPr>
                <w:color w:val="231F20"/>
                <w:spacing w:val="-4"/>
                <w:sz w:val="18"/>
              </w:rPr>
              <w:t xml:space="preserve"> </w:t>
            </w:r>
            <w:r>
              <w:rPr>
                <w:color w:val="231F20"/>
                <w:sz w:val="18"/>
              </w:rPr>
              <w:t>i</w:t>
            </w:r>
            <w:r>
              <w:rPr>
                <w:color w:val="231F20"/>
                <w:spacing w:val="-3"/>
                <w:sz w:val="18"/>
              </w:rPr>
              <w:t xml:space="preserve"> </w:t>
            </w:r>
            <w:r>
              <w:rPr>
                <w:color w:val="231F20"/>
                <w:sz w:val="18"/>
              </w:rPr>
              <w:t>KVSP</w:t>
            </w:r>
            <w:r>
              <w:rPr>
                <w:color w:val="231F20"/>
                <w:spacing w:val="-4"/>
                <w:sz w:val="18"/>
              </w:rPr>
              <w:t xml:space="preserve"> </w:t>
            </w:r>
            <w:r>
              <w:rPr>
                <w:color w:val="231F20"/>
                <w:sz w:val="18"/>
              </w:rPr>
              <w:t>(Bashki,</w:t>
            </w:r>
            <w:r>
              <w:rPr>
                <w:color w:val="231F20"/>
                <w:spacing w:val="-4"/>
                <w:sz w:val="18"/>
              </w:rPr>
              <w:t xml:space="preserve"> </w:t>
            </w:r>
            <w:r>
              <w:rPr>
                <w:color w:val="231F20"/>
                <w:sz w:val="18"/>
              </w:rPr>
              <w:t>Polici,</w:t>
            </w:r>
            <w:r>
              <w:rPr>
                <w:color w:val="231F20"/>
                <w:spacing w:val="-3"/>
                <w:sz w:val="18"/>
              </w:rPr>
              <w:t xml:space="preserve"> </w:t>
            </w:r>
            <w:r>
              <w:rPr>
                <w:color w:val="231F20"/>
                <w:spacing w:val="-2"/>
                <w:sz w:val="18"/>
              </w:rPr>
              <w:t>Prokurori).</w:t>
            </w:r>
          </w:p>
        </w:tc>
        <w:tc>
          <w:tcPr>
            <w:tcW w:w="1617" w:type="dxa"/>
            <w:tcBorders>
              <w:top w:val="nil"/>
              <w:bottom w:val="nil"/>
            </w:tcBorders>
          </w:tcPr>
          <w:p w:rsidR="003F5B77" w:rsidRDefault="00187B4B">
            <w:pPr>
              <w:pStyle w:val="TableParagraph"/>
              <w:spacing w:line="199" w:lineRule="exact"/>
              <w:rPr>
                <w:sz w:val="18"/>
              </w:rPr>
            </w:pPr>
            <w:r>
              <w:rPr>
                <w:color w:val="231F20"/>
                <w:sz w:val="18"/>
              </w:rPr>
              <w:t>organizuara</w:t>
            </w:r>
            <w:r>
              <w:rPr>
                <w:color w:val="231F20"/>
                <w:spacing w:val="-7"/>
                <w:sz w:val="18"/>
              </w:rPr>
              <w:t xml:space="preserve"> </w:t>
            </w:r>
            <w:r>
              <w:rPr>
                <w:color w:val="231F20"/>
                <w:sz w:val="18"/>
              </w:rPr>
              <w:t>(2</w:t>
            </w:r>
            <w:r>
              <w:rPr>
                <w:color w:val="231F20"/>
                <w:spacing w:val="-6"/>
                <w:sz w:val="18"/>
              </w:rPr>
              <w:t xml:space="preserve"> </w:t>
            </w:r>
            <w:r>
              <w:rPr>
                <w:color w:val="231F20"/>
                <w:spacing w:val="-5"/>
                <w:sz w:val="18"/>
              </w:rPr>
              <w:t>për</w:t>
            </w:r>
          </w:p>
          <w:p w:rsidR="003F5B77" w:rsidRDefault="00187B4B">
            <w:pPr>
              <w:pStyle w:val="TableParagraph"/>
              <w:spacing w:line="209" w:lineRule="exact"/>
              <w:rPr>
                <w:sz w:val="18"/>
              </w:rPr>
            </w:pPr>
            <w:r>
              <w:rPr>
                <w:color w:val="231F20"/>
                <w:sz w:val="18"/>
              </w:rPr>
              <w:t>2022</w:t>
            </w:r>
            <w:r>
              <w:rPr>
                <w:color w:val="231F20"/>
                <w:spacing w:val="-2"/>
                <w:sz w:val="18"/>
              </w:rPr>
              <w:t xml:space="preserve"> </w:t>
            </w:r>
            <w:r>
              <w:rPr>
                <w:color w:val="231F20"/>
                <w:sz w:val="18"/>
              </w:rPr>
              <w:t>dhe</w:t>
            </w:r>
            <w:r>
              <w:rPr>
                <w:color w:val="231F20"/>
                <w:spacing w:val="-2"/>
                <w:sz w:val="18"/>
              </w:rPr>
              <w:t xml:space="preserve"> </w:t>
            </w:r>
            <w:r>
              <w:rPr>
                <w:color w:val="231F20"/>
                <w:sz w:val="18"/>
              </w:rPr>
              <w:t>nga</w:t>
            </w:r>
            <w:r>
              <w:rPr>
                <w:color w:val="231F20"/>
                <w:spacing w:val="-2"/>
                <w:sz w:val="18"/>
              </w:rPr>
              <w:t xml:space="preserve"> </w:t>
            </w:r>
            <w:r>
              <w:rPr>
                <w:color w:val="231F20"/>
                <w:sz w:val="18"/>
              </w:rPr>
              <w:t>4</w:t>
            </w:r>
            <w:r>
              <w:rPr>
                <w:color w:val="231F20"/>
                <w:spacing w:val="-1"/>
                <w:sz w:val="18"/>
              </w:rPr>
              <w:t xml:space="preserve"> </w:t>
            </w:r>
            <w:r>
              <w:rPr>
                <w:color w:val="231F20"/>
                <w:spacing w:val="-5"/>
                <w:sz w:val="18"/>
              </w:rPr>
              <w:t>për</w:t>
            </w:r>
          </w:p>
        </w:tc>
        <w:tc>
          <w:tcPr>
            <w:tcW w:w="1756" w:type="dxa"/>
            <w:tcBorders>
              <w:top w:val="nil"/>
              <w:bottom w:val="nil"/>
            </w:tcBorders>
          </w:tcPr>
          <w:p w:rsidR="003F5B77" w:rsidRDefault="00187B4B">
            <w:pPr>
              <w:pStyle w:val="TableParagraph"/>
              <w:spacing w:line="199" w:lineRule="exact"/>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rPr>
                <w:sz w:val="18"/>
              </w:rPr>
            </w:pPr>
            <w:r>
              <w:rPr>
                <w:color w:val="231F20"/>
                <w:sz w:val="18"/>
              </w:rPr>
              <w:t>Komunitar</w:t>
            </w:r>
            <w:r>
              <w:rPr>
                <w:color w:val="231F20"/>
                <w:spacing w:val="-7"/>
                <w:sz w:val="18"/>
              </w:rPr>
              <w:t xml:space="preserve"> </w:t>
            </w:r>
            <w:r>
              <w:rPr>
                <w:color w:val="231F20"/>
                <w:spacing w:val="-2"/>
                <w:sz w:val="18"/>
              </w:rPr>
              <w:t>(DSHKSK).</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antarë</w:t>
            </w:r>
            <w:r>
              <w:rPr>
                <w:color w:val="231F20"/>
                <w:spacing w:val="-6"/>
                <w:sz w:val="18"/>
              </w:rPr>
              <w:t xml:space="preserve"> </w:t>
            </w:r>
            <w:r>
              <w:rPr>
                <w:color w:val="231F20"/>
                <w:sz w:val="18"/>
              </w:rPr>
              <w:t>të</w:t>
            </w:r>
            <w:r>
              <w:rPr>
                <w:color w:val="231F20"/>
                <w:spacing w:val="-5"/>
                <w:sz w:val="18"/>
              </w:rPr>
              <w:t xml:space="preserve"> </w:t>
            </w:r>
            <w:r>
              <w:rPr>
                <w:color w:val="231F20"/>
                <w:sz w:val="18"/>
              </w:rPr>
              <w:t>tjerë</w:t>
            </w:r>
            <w:r>
              <w:rPr>
                <w:color w:val="231F20"/>
                <w:spacing w:val="-5"/>
                <w:sz w:val="18"/>
              </w:rPr>
              <w:t xml:space="preserve"> </w:t>
            </w:r>
            <w:r>
              <w:rPr>
                <w:color w:val="231F20"/>
                <w:spacing w:val="-7"/>
                <w:sz w:val="18"/>
              </w:rPr>
              <w:t>të</w:t>
            </w:r>
          </w:p>
          <w:p w:rsidR="003F5B77" w:rsidRDefault="00187B4B">
            <w:pPr>
              <w:pStyle w:val="TableParagraph"/>
              <w:spacing w:line="209" w:lineRule="exact"/>
              <w:ind w:left="75"/>
              <w:rPr>
                <w:sz w:val="18"/>
              </w:rPr>
            </w:pPr>
            <w:r>
              <w:rPr>
                <w:color w:val="231F20"/>
                <w:spacing w:val="-6"/>
                <w:sz w:val="18"/>
              </w:rPr>
              <w:t>KVSP,</w:t>
            </w:r>
            <w:r>
              <w:rPr>
                <w:color w:val="231F20"/>
                <w:spacing w:val="2"/>
                <w:sz w:val="18"/>
              </w:rPr>
              <w:t xml:space="preserve"> </w:t>
            </w:r>
            <w:r>
              <w:rPr>
                <w:color w:val="231F20"/>
                <w:spacing w:val="-6"/>
                <w:sz w:val="18"/>
              </w:rPr>
              <w:t>OJF,</w:t>
            </w:r>
            <w:r>
              <w:rPr>
                <w:color w:val="231F20"/>
                <w:spacing w:val="3"/>
                <w:sz w:val="18"/>
              </w:rPr>
              <w:t xml:space="preserve"> </w:t>
            </w:r>
            <w:r>
              <w:rPr>
                <w:color w:val="231F20"/>
                <w:spacing w:val="-6"/>
                <w:sz w:val="18"/>
              </w:rPr>
              <w:t>organizatat</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250,000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187B4B">
            <w:pPr>
              <w:pStyle w:val="TableParagraph"/>
              <w:spacing w:line="205" w:lineRule="exact"/>
              <w:rPr>
                <w:sz w:val="18"/>
              </w:rPr>
            </w:pPr>
            <w:r>
              <w:rPr>
                <w:color w:val="231F20"/>
                <w:sz w:val="18"/>
              </w:rPr>
              <w:t>2023</w:t>
            </w:r>
            <w:r>
              <w:rPr>
                <w:color w:val="231F20"/>
                <w:spacing w:val="-2"/>
                <w:sz w:val="18"/>
              </w:rPr>
              <w:t xml:space="preserve"> </w:t>
            </w:r>
            <w:r>
              <w:rPr>
                <w:color w:val="231F20"/>
                <w:sz w:val="18"/>
              </w:rPr>
              <w:t>dhe</w:t>
            </w:r>
            <w:r>
              <w:rPr>
                <w:color w:val="231F20"/>
                <w:spacing w:val="-1"/>
                <w:sz w:val="18"/>
              </w:rPr>
              <w:t xml:space="preserve"> </w:t>
            </w:r>
            <w:r>
              <w:rPr>
                <w:color w:val="231F20"/>
                <w:spacing w:val="-2"/>
                <w:sz w:val="18"/>
              </w:rPr>
              <w:t>2024).</w:t>
            </w: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ndërkombëtare.</w:t>
            </w: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307"/>
        </w:trPr>
        <w:tc>
          <w:tcPr>
            <w:tcW w:w="3636" w:type="dxa"/>
            <w:tcBorders>
              <w:left w:val="nil"/>
              <w:bottom w:val="nil"/>
            </w:tcBorders>
          </w:tcPr>
          <w:p w:rsidR="003F5B77" w:rsidRDefault="00187B4B">
            <w:pPr>
              <w:pStyle w:val="TableParagraph"/>
              <w:spacing w:before="73" w:line="215" w:lineRule="exact"/>
              <w:ind w:left="49"/>
              <w:rPr>
                <w:sz w:val="18"/>
              </w:rPr>
            </w:pPr>
            <w:r>
              <w:rPr>
                <w:color w:val="231F20"/>
                <w:sz w:val="18"/>
              </w:rPr>
              <w:t>IV.1.6.</w:t>
            </w:r>
            <w:r>
              <w:rPr>
                <w:color w:val="231F20"/>
                <w:spacing w:val="-7"/>
                <w:sz w:val="18"/>
              </w:rPr>
              <w:t xml:space="preserve"> </w:t>
            </w:r>
            <w:r>
              <w:rPr>
                <w:color w:val="231F20"/>
                <w:sz w:val="18"/>
              </w:rPr>
              <w:t>Marrja</w:t>
            </w:r>
            <w:r>
              <w:rPr>
                <w:color w:val="231F20"/>
                <w:spacing w:val="-7"/>
                <w:sz w:val="18"/>
              </w:rPr>
              <w:t xml:space="preserve"> </w:t>
            </w:r>
            <w:r>
              <w:rPr>
                <w:color w:val="231F20"/>
                <w:sz w:val="18"/>
              </w:rPr>
              <w:t>në</w:t>
            </w:r>
            <w:r>
              <w:rPr>
                <w:color w:val="231F20"/>
                <w:spacing w:val="-8"/>
                <w:sz w:val="18"/>
              </w:rPr>
              <w:t xml:space="preserve"> </w:t>
            </w:r>
            <w:r>
              <w:rPr>
                <w:color w:val="231F20"/>
                <w:sz w:val="18"/>
              </w:rPr>
              <w:t>konsideratë</w:t>
            </w:r>
            <w:r>
              <w:rPr>
                <w:color w:val="231F20"/>
                <w:spacing w:val="-7"/>
                <w:sz w:val="18"/>
              </w:rPr>
              <w:t xml:space="preserve"> </w:t>
            </w:r>
            <w:r>
              <w:rPr>
                <w:color w:val="231F20"/>
                <w:sz w:val="18"/>
              </w:rPr>
              <w:t>e</w:t>
            </w:r>
            <w:r>
              <w:rPr>
                <w:color w:val="231F20"/>
                <w:spacing w:val="-8"/>
                <w:sz w:val="18"/>
              </w:rPr>
              <w:t xml:space="preserve"> </w:t>
            </w:r>
            <w:r>
              <w:rPr>
                <w:color w:val="231F20"/>
                <w:sz w:val="18"/>
              </w:rPr>
              <w:t>përmirësimit</w:t>
            </w:r>
            <w:r>
              <w:rPr>
                <w:color w:val="231F20"/>
                <w:spacing w:val="-6"/>
                <w:sz w:val="18"/>
              </w:rPr>
              <w:t xml:space="preserve"> </w:t>
            </w:r>
            <w:r>
              <w:rPr>
                <w:color w:val="231F20"/>
                <w:spacing w:val="-5"/>
                <w:sz w:val="18"/>
              </w:rPr>
              <w:t>të</w:t>
            </w:r>
          </w:p>
        </w:tc>
        <w:tc>
          <w:tcPr>
            <w:tcW w:w="1617" w:type="dxa"/>
            <w:tcBorders>
              <w:bottom w:val="nil"/>
            </w:tcBorders>
          </w:tcPr>
          <w:p w:rsidR="003F5B77" w:rsidRDefault="00187B4B">
            <w:pPr>
              <w:pStyle w:val="TableParagraph"/>
              <w:spacing w:before="73" w:line="215" w:lineRule="exact"/>
              <w:rPr>
                <w:sz w:val="18"/>
              </w:rPr>
            </w:pPr>
            <w:r>
              <w:rPr>
                <w:color w:val="231F20"/>
                <w:sz w:val="18"/>
              </w:rPr>
              <w:t>1</w:t>
            </w:r>
            <w:r>
              <w:rPr>
                <w:color w:val="231F20"/>
                <w:spacing w:val="-3"/>
                <w:sz w:val="18"/>
              </w:rPr>
              <w:t xml:space="preserve"> </w:t>
            </w:r>
            <w:r>
              <w:rPr>
                <w:color w:val="231F20"/>
                <w:sz w:val="18"/>
              </w:rPr>
              <w:t>listë</w:t>
            </w:r>
            <w:r>
              <w:rPr>
                <w:color w:val="231F20"/>
                <w:spacing w:val="-3"/>
                <w:sz w:val="18"/>
              </w:rPr>
              <w:t xml:space="preserve"> </w:t>
            </w:r>
            <w:r>
              <w:rPr>
                <w:color w:val="231F20"/>
                <w:sz w:val="18"/>
              </w:rPr>
              <w:t>me</w:t>
            </w:r>
            <w:r>
              <w:rPr>
                <w:color w:val="231F20"/>
                <w:spacing w:val="-2"/>
                <w:sz w:val="18"/>
              </w:rPr>
              <w:t xml:space="preserve"> elemen-</w:t>
            </w:r>
          </w:p>
        </w:tc>
        <w:tc>
          <w:tcPr>
            <w:tcW w:w="1756" w:type="dxa"/>
            <w:tcBorders>
              <w:bottom w:val="nil"/>
            </w:tcBorders>
          </w:tcPr>
          <w:p w:rsidR="003F5B77" w:rsidRDefault="00187B4B">
            <w:pPr>
              <w:pStyle w:val="TableParagraph"/>
              <w:spacing w:before="73" w:line="215" w:lineRule="exact"/>
              <w:ind w:left="0" w:right="171"/>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Planifiki-</w:t>
            </w:r>
          </w:p>
        </w:tc>
        <w:tc>
          <w:tcPr>
            <w:tcW w:w="1871" w:type="dxa"/>
            <w:tcBorders>
              <w:bottom w:val="nil"/>
            </w:tcBorders>
          </w:tcPr>
          <w:p w:rsidR="003F5B77" w:rsidRDefault="00187B4B">
            <w:pPr>
              <w:pStyle w:val="TableParagraph"/>
              <w:spacing w:before="73" w:line="215" w:lineRule="exact"/>
              <w:ind w:left="75"/>
              <w:rPr>
                <w:sz w:val="18"/>
              </w:rPr>
            </w:pPr>
            <w:r>
              <w:rPr>
                <w:color w:val="231F20"/>
                <w:sz w:val="18"/>
              </w:rPr>
              <w:t>DISK,</w:t>
            </w:r>
            <w:r>
              <w:rPr>
                <w:color w:val="231F20"/>
                <w:spacing w:val="-3"/>
                <w:sz w:val="18"/>
              </w:rPr>
              <w:t xml:space="preserve"> </w:t>
            </w:r>
            <w:r>
              <w:rPr>
                <w:color w:val="231F20"/>
                <w:sz w:val="18"/>
              </w:rPr>
              <w:t>DSHKSK,</w:t>
            </w:r>
            <w:r>
              <w:rPr>
                <w:color w:val="231F20"/>
                <w:spacing w:val="-2"/>
                <w:sz w:val="18"/>
              </w:rPr>
              <w:t xml:space="preserve"> </w:t>
            </w:r>
            <w:r>
              <w:rPr>
                <w:color w:val="231F20"/>
                <w:spacing w:val="-4"/>
                <w:sz w:val="18"/>
              </w:rPr>
              <w:t>KVSP,</w:t>
            </w:r>
          </w:p>
        </w:tc>
        <w:tc>
          <w:tcPr>
            <w:tcW w:w="1347" w:type="dxa"/>
            <w:tcBorders>
              <w:bottom w:val="nil"/>
            </w:tcBorders>
          </w:tcPr>
          <w:p w:rsidR="003F5B77" w:rsidRDefault="00187B4B">
            <w:pPr>
              <w:pStyle w:val="TableParagraph"/>
              <w:spacing w:before="73" w:line="215" w:lineRule="exact"/>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3" w:line="214" w:lineRule="exact"/>
              <w:rPr>
                <w:sz w:val="18"/>
              </w:rPr>
            </w:pPr>
            <w:r>
              <w:rPr>
                <w:color w:val="231F20"/>
                <w:sz w:val="18"/>
              </w:rPr>
              <w:t>11,048</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3"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trPr>
          <w:trHeight w:val="428"/>
        </w:trPr>
        <w:tc>
          <w:tcPr>
            <w:tcW w:w="3636" w:type="dxa"/>
            <w:tcBorders>
              <w:top w:val="nil"/>
              <w:left w:val="nil"/>
              <w:bottom w:val="nil"/>
            </w:tcBorders>
          </w:tcPr>
          <w:p w:rsidR="003F5B77" w:rsidRDefault="00187B4B">
            <w:pPr>
              <w:pStyle w:val="TableParagraph"/>
              <w:spacing w:line="199" w:lineRule="exact"/>
              <w:ind w:left="49"/>
              <w:rPr>
                <w:sz w:val="18"/>
              </w:rPr>
            </w:pPr>
            <w:r>
              <w:rPr>
                <w:color w:val="231F20"/>
                <w:sz w:val="18"/>
              </w:rPr>
              <w:t>elementëve</w:t>
            </w:r>
            <w:r>
              <w:rPr>
                <w:color w:val="231F20"/>
                <w:spacing w:val="-7"/>
                <w:sz w:val="18"/>
              </w:rPr>
              <w:t xml:space="preserve"> </w:t>
            </w:r>
            <w:r>
              <w:rPr>
                <w:color w:val="231F20"/>
                <w:sz w:val="18"/>
              </w:rPr>
              <w:t>të</w:t>
            </w:r>
            <w:r>
              <w:rPr>
                <w:color w:val="231F20"/>
                <w:spacing w:val="-5"/>
                <w:sz w:val="18"/>
              </w:rPr>
              <w:t xml:space="preserve"> </w:t>
            </w:r>
            <w:r>
              <w:rPr>
                <w:color w:val="231F20"/>
                <w:sz w:val="18"/>
              </w:rPr>
              <w:t>mbrojtjes</w:t>
            </w:r>
            <w:r>
              <w:rPr>
                <w:color w:val="231F20"/>
                <w:spacing w:val="-4"/>
                <w:sz w:val="18"/>
              </w:rPr>
              <w:t xml:space="preserve"> </w:t>
            </w:r>
            <w:r>
              <w:rPr>
                <w:color w:val="231F20"/>
                <w:sz w:val="18"/>
              </w:rPr>
              <w:t>dhe</w:t>
            </w:r>
            <w:r>
              <w:rPr>
                <w:color w:val="231F20"/>
                <w:spacing w:val="-5"/>
                <w:sz w:val="18"/>
              </w:rPr>
              <w:t xml:space="preserve"> </w:t>
            </w:r>
            <w:r>
              <w:rPr>
                <w:color w:val="231F20"/>
                <w:sz w:val="18"/>
              </w:rPr>
              <w:t>sigurisë</w:t>
            </w:r>
            <w:r>
              <w:rPr>
                <w:color w:val="231F20"/>
                <w:spacing w:val="-5"/>
                <w:sz w:val="18"/>
              </w:rPr>
              <w:t xml:space="preserve"> </w:t>
            </w:r>
            <w:r>
              <w:rPr>
                <w:color w:val="231F20"/>
                <w:sz w:val="18"/>
              </w:rPr>
              <w:t>në</w:t>
            </w:r>
            <w:r>
              <w:rPr>
                <w:color w:val="231F20"/>
                <w:spacing w:val="-4"/>
                <w:sz w:val="18"/>
              </w:rPr>
              <w:t xml:space="preserve"> </w:t>
            </w:r>
            <w:r>
              <w:rPr>
                <w:color w:val="231F20"/>
                <w:spacing w:val="-2"/>
                <w:sz w:val="18"/>
              </w:rPr>
              <w:t>hapësi-</w:t>
            </w:r>
          </w:p>
          <w:p w:rsidR="003F5B77" w:rsidRDefault="00187B4B">
            <w:pPr>
              <w:pStyle w:val="TableParagraph"/>
              <w:spacing w:line="209" w:lineRule="exact"/>
              <w:ind w:left="49"/>
              <w:rPr>
                <w:sz w:val="18"/>
              </w:rPr>
            </w:pPr>
            <w:r>
              <w:rPr>
                <w:color w:val="231F20"/>
                <w:sz w:val="18"/>
              </w:rPr>
              <w:t>rat</w:t>
            </w:r>
            <w:r>
              <w:rPr>
                <w:color w:val="231F20"/>
                <w:spacing w:val="-7"/>
                <w:sz w:val="18"/>
              </w:rPr>
              <w:t xml:space="preserve"> </w:t>
            </w:r>
            <w:r>
              <w:rPr>
                <w:color w:val="231F20"/>
                <w:sz w:val="18"/>
              </w:rPr>
              <w:t>publike</w:t>
            </w:r>
            <w:r>
              <w:rPr>
                <w:color w:val="231F20"/>
                <w:spacing w:val="-8"/>
                <w:sz w:val="18"/>
              </w:rPr>
              <w:t xml:space="preserve"> </w:t>
            </w:r>
            <w:r>
              <w:rPr>
                <w:color w:val="231F20"/>
                <w:sz w:val="18"/>
              </w:rPr>
              <w:t>në</w:t>
            </w:r>
            <w:r>
              <w:rPr>
                <w:color w:val="231F20"/>
                <w:spacing w:val="-8"/>
                <w:sz w:val="18"/>
              </w:rPr>
              <w:t xml:space="preserve"> </w:t>
            </w:r>
            <w:r>
              <w:rPr>
                <w:color w:val="231F20"/>
                <w:sz w:val="18"/>
              </w:rPr>
              <w:t>çdo</w:t>
            </w:r>
            <w:r>
              <w:rPr>
                <w:color w:val="231F20"/>
                <w:spacing w:val="-7"/>
                <w:sz w:val="18"/>
              </w:rPr>
              <w:t xml:space="preserve"> </w:t>
            </w:r>
            <w:r>
              <w:rPr>
                <w:color w:val="231F20"/>
                <w:sz w:val="18"/>
              </w:rPr>
              <w:t>ndërhyrje</w:t>
            </w:r>
            <w:r>
              <w:rPr>
                <w:color w:val="231F20"/>
                <w:spacing w:val="-8"/>
                <w:sz w:val="18"/>
              </w:rPr>
              <w:t xml:space="preserve"> </w:t>
            </w:r>
            <w:r>
              <w:rPr>
                <w:color w:val="231F20"/>
                <w:sz w:val="18"/>
              </w:rPr>
              <w:t>infrastrukturore</w:t>
            </w:r>
            <w:r>
              <w:rPr>
                <w:color w:val="231F20"/>
                <w:spacing w:val="-7"/>
                <w:sz w:val="18"/>
              </w:rPr>
              <w:t xml:space="preserve"> </w:t>
            </w:r>
            <w:r>
              <w:rPr>
                <w:color w:val="231F20"/>
                <w:spacing w:val="-5"/>
                <w:sz w:val="18"/>
              </w:rPr>
              <w:t>të</w:t>
            </w:r>
          </w:p>
        </w:tc>
        <w:tc>
          <w:tcPr>
            <w:tcW w:w="1617" w:type="dxa"/>
            <w:tcBorders>
              <w:top w:val="nil"/>
              <w:bottom w:val="nil"/>
            </w:tcBorders>
          </w:tcPr>
          <w:p w:rsidR="003F5B77" w:rsidRDefault="00187B4B">
            <w:pPr>
              <w:pStyle w:val="TableParagraph"/>
              <w:spacing w:line="199" w:lineRule="exact"/>
              <w:rPr>
                <w:sz w:val="18"/>
              </w:rPr>
            </w:pPr>
            <w:r>
              <w:rPr>
                <w:color w:val="231F20"/>
                <w:sz w:val="18"/>
              </w:rPr>
              <w:t>tët</w:t>
            </w:r>
            <w:r>
              <w:rPr>
                <w:color w:val="231F20"/>
                <w:spacing w:val="-4"/>
                <w:sz w:val="18"/>
              </w:rPr>
              <w:t xml:space="preserve"> </w:t>
            </w:r>
            <w:r>
              <w:rPr>
                <w:color w:val="231F20"/>
                <w:sz w:val="18"/>
              </w:rPr>
              <w:t>e</w:t>
            </w:r>
            <w:r>
              <w:rPr>
                <w:color w:val="231F20"/>
                <w:spacing w:val="-4"/>
                <w:sz w:val="18"/>
              </w:rPr>
              <w:t xml:space="preserve"> </w:t>
            </w:r>
            <w:r>
              <w:rPr>
                <w:color w:val="231F20"/>
                <w:sz w:val="18"/>
              </w:rPr>
              <w:t>sigurisë</w:t>
            </w:r>
            <w:r>
              <w:rPr>
                <w:color w:val="231F20"/>
                <w:spacing w:val="-4"/>
                <w:sz w:val="18"/>
              </w:rPr>
              <w:t xml:space="preserve"> </w:t>
            </w:r>
            <w:r>
              <w:rPr>
                <w:color w:val="231F20"/>
                <w:spacing w:val="-5"/>
                <w:sz w:val="18"/>
              </w:rPr>
              <w:t>të</w:t>
            </w:r>
          </w:p>
          <w:p w:rsidR="003F5B77" w:rsidRDefault="00187B4B">
            <w:pPr>
              <w:pStyle w:val="TableParagraph"/>
              <w:spacing w:line="209" w:lineRule="exact"/>
              <w:rPr>
                <w:sz w:val="18"/>
              </w:rPr>
            </w:pPr>
            <w:r>
              <w:rPr>
                <w:color w:val="231F20"/>
                <w:sz w:val="18"/>
              </w:rPr>
              <w:t>përgatitur</w:t>
            </w:r>
            <w:r>
              <w:rPr>
                <w:color w:val="231F20"/>
                <w:spacing w:val="-7"/>
                <w:sz w:val="18"/>
              </w:rPr>
              <w:t xml:space="preserve"> </w:t>
            </w:r>
            <w:r>
              <w:rPr>
                <w:color w:val="231F20"/>
                <w:sz w:val="18"/>
              </w:rPr>
              <w:t>për</w:t>
            </w:r>
            <w:r>
              <w:rPr>
                <w:color w:val="231F20"/>
                <w:spacing w:val="-6"/>
                <w:sz w:val="18"/>
              </w:rPr>
              <w:t xml:space="preserve"> </w:t>
            </w:r>
            <w:r>
              <w:rPr>
                <w:color w:val="231F20"/>
                <w:spacing w:val="-5"/>
                <w:sz w:val="18"/>
              </w:rPr>
              <w:t>çdo</w:t>
            </w:r>
          </w:p>
        </w:tc>
        <w:tc>
          <w:tcPr>
            <w:tcW w:w="1756" w:type="dxa"/>
            <w:tcBorders>
              <w:top w:val="nil"/>
              <w:bottom w:val="nil"/>
            </w:tcBorders>
          </w:tcPr>
          <w:p w:rsidR="003F5B77" w:rsidRDefault="00187B4B">
            <w:pPr>
              <w:pStyle w:val="TableParagraph"/>
              <w:spacing w:line="199" w:lineRule="exact"/>
              <w:rPr>
                <w:sz w:val="18"/>
              </w:rPr>
            </w:pPr>
            <w:r>
              <w:rPr>
                <w:color w:val="231F20"/>
                <w:sz w:val="18"/>
              </w:rPr>
              <w:t>mit</w:t>
            </w:r>
            <w:r>
              <w:rPr>
                <w:color w:val="231F20"/>
                <w:spacing w:val="-5"/>
                <w:sz w:val="18"/>
              </w:rPr>
              <w:t xml:space="preserve"> </w:t>
            </w:r>
            <w:r>
              <w:rPr>
                <w:color w:val="231F20"/>
                <w:sz w:val="18"/>
              </w:rPr>
              <w:t>dhe</w:t>
            </w:r>
            <w:r>
              <w:rPr>
                <w:color w:val="231F20"/>
                <w:spacing w:val="-2"/>
                <w:sz w:val="18"/>
              </w:rPr>
              <w:t xml:space="preserve"> </w:t>
            </w:r>
            <w:r>
              <w:rPr>
                <w:color w:val="231F20"/>
                <w:sz w:val="18"/>
              </w:rPr>
              <w:t>Zhvillimit</w:t>
            </w:r>
            <w:r>
              <w:rPr>
                <w:color w:val="231F20"/>
                <w:spacing w:val="-2"/>
                <w:sz w:val="18"/>
              </w:rPr>
              <w:t xml:space="preserve"> </w:t>
            </w:r>
            <w:r>
              <w:rPr>
                <w:color w:val="231F20"/>
                <w:spacing w:val="-5"/>
                <w:sz w:val="18"/>
              </w:rPr>
              <w:t>të</w:t>
            </w:r>
          </w:p>
          <w:p w:rsidR="003F5B77" w:rsidRDefault="00187B4B">
            <w:pPr>
              <w:pStyle w:val="TableParagraph"/>
              <w:spacing w:line="209" w:lineRule="exact"/>
              <w:rPr>
                <w:sz w:val="18"/>
              </w:rPr>
            </w:pPr>
            <w:r>
              <w:rPr>
                <w:color w:val="231F20"/>
                <w:spacing w:val="-2"/>
                <w:sz w:val="18"/>
              </w:rPr>
              <w:t>Territorit</w:t>
            </w:r>
            <w:r>
              <w:rPr>
                <w:color w:val="231F20"/>
                <w:spacing w:val="1"/>
                <w:sz w:val="18"/>
              </w:rPr>
              <w:t xml:space="preserve"> </w:t>
            </w:r>
            <w:r>
              <w:rPr>
                <w:color w:val="231F20"/>
                <w:spacing w:val="-2"/>
                <w:sz w:val="18"/>
              </w:rPr>
              <w:t>(DPZHT).</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OJF</w:t>
            </w:r>
            <w:r>
              <w:rPr>
                <w:color w:val="231F20"/>
                <w:spacing w:val="-3"/>
                <w:sz w:val="18"/>
              </w:rPr>
              <w:t xml:space="preserve"> </w:t>
            </w:r>
            <w:r>
              <w:rPr>
                <w:color w:val="231F20"/>
                <w:sz w:val="18"/>
              </w:rPr>
              <w:t>të</w:t>
            </w:r>
            <w:r>
              <w:rPr>
                <w:color w:val="231F20"/>
                <w:spacing w:val="-3"/>
                <w:sz w:val="18"/>
              </w:rPr>
              <w:t xml:space="preserve"> </w:t>
            </w:r>
            <w:r>
              <w:rPr>
                <w:color w:val="231F20"/>
                <w:spacing w:val="-2"/>
                <w:sz w:val="18"/>
              </w:rPr>
              <w:t>specializuara,</w:t>
            </w:r>
          </w:p>
          <w:p w:rsidR="003F5B77" w:rsidRDefault="00187B4B">
            <w:pPr>
              <w:pStyle w:val="TableParagraph"/>
              <w:spacing w:line="209" w:lineRule="exact"/>
              <w:ind w:left="75"/>
              <w:rPr>
                <w:sz w:val="18"/>
              </w:rPr>
            </w:pPr>
            <w:r>
              <w:rPr>
                <w:color w:val="231F20"/>
                <w:sz w:val="18"/>
              </w:rPr>
              <w:t>akademia,</w:t>
            </w:r>
            <w:r>
              <w:rPr>
                <w:color w:val="231F20"/>
                <w:spacing w:val="-4"/>
                <w:sz w:val="18"/>
              </w:rPr>
              <w:t xml:space="preserve"> </w:t>
            </w:r>
            <w:r>
              <w:rPr>
                <w:color w:val="231F20"/>
                <w:spacing w:val="-2"/>
                <w:sz w:val="18"/>
              </w:rPr>
              <w:t>organizatat</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11,048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187B4B">
            <w:pPr>
              <w:pStyle w:val="TableParagraph"/>
              <w:spacing w:line="205" w:lineRule="exact"/>
              <w:ind w:left="49"/>
              <w:rPr>
                <w:sz w:val="18"/>
              </w:rPr>
            </w:pPr>
            <w:r>
              <w:rPr>
                <w:color w:val="231F20"/>
                <w:sz w:val="18"/>
              </w:rPr>
              <w:t>realizuar</w:t>
            </w:r>
            <w:r>
              <w:rPr>
                <w:color w:val="231F20"/>
                <w:spacing w:val="-7"/>
                <w:sz w:val="18"/>
              </w:rPr>
              <w:t xml:space="preserve"> </w:t>
            </w:r>
            <w:r>
              <w:rPr>
                <w:color w:val="231F20"/>
                <w:sz w:val="18"/>
              </w:rPr>
              <w:t>nga</w:t>
            </w:r>
            <w:r>
              <w:rPr>
                <w:color w:val="231F20"/>
                <w:spacing w:val="-4"/>
                <w:sz w:val="18"/>
              </w:rPr>
              <w:t xml:space="preserve"> </w:t>
            </w:r>
            <w:r>
              <w:rPr>
                <w:color w:val="231F20"/>
                <w:spacing w:val="-2"/>
                <w:sz w:val="18"/>
              </w:rPr>
              <w:t>bashkia.</w:t>
            </w:r>
          </w:p>
        </w:tc>
        <w:tc>
          <w:tcPr>
            <w:tcW w:w="1617" w:type="dxa"/>
            <w:tcBorders>
              <w:top w:val="nil"/>
              <w:bottom w:val="nil"/>
            </w:tcBorders>
          </w:tcPr>
          <w:p w:rsidR="003F5B77" w:rsidRDefault="00187B4B">
            <w:pPr>
              <w:pStyle w:val="TableParagraph"/>
              <w:spacing w:line="205" w:lineRule="exact"/>
              <w:rPr>
                <w:sz w:val="18"/>
              </w:rPr>
            </w:pPr>
            <w:r>
              <w:rPr>
                <w:color w:val="231F20"/>
                <w:spacing w:val="-2"/>
                <w:sz w:val="18"/>
              </w:rPr>
              <w:t>ndërhyrje.</w:t>
            </w: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187B4B">
            <w:pPr>
              <w:pStyle w:val="TableParagraph"/>
              <w:spacing w:line="205" w:lineRule="exact"/>
              <w:ind w:left="75"/>
              <w:rPr>
                <w:sz w:val="18"/>
              </w:rPr>
            </w:pPr>
            <w:r>
              <w:rPr>
                <w:color w:val="231F20"/>
                <w:spacing w:val="-2"/>
                <w:sz w:val="18"/>
              </w:rPr>
              <w:t>ndërkombëtare.</w:t>
            </w: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951"/>
        </w:trPr>
        <w:tc>
          <w:tcPr>
            <w:tcW w:w="3636" w:type="dxa"/>
            <w:tcBorders>
              <w:left w:val="nil"/>
            </w:tcBorders>
          </w:tcPr>
          <w:p w:rsidR="003F5B77" w:rsidRDefault="00187B4B">
            <w:pPr>
              <w:pStyle w:val="TableParagraph"/>
              <w:spacing w:before="76" w:line="235" w:lineRule="auto"/>
              <w:ind w:left="49" w:right="65"/>
              <w:rPr>
                <w:sz w:val="18"/>
              </w:rPr>
            </w:pPr>
            <w:r>
              <w:rPr>
                <w:color w:val="231F20"/>
                <w:sz w:val="18"/>
              </w:rPr>
              <w:t>IV.1.7.</w:t>
            </w:r>
            <w:r>
              <w:rPr>
                <w:color w:val="231F20"/>
                <w:spacing w:val="-11"/>
                <w:sz w:val="18"/>
              </w:rPr>
              <w:t xml:space="preserve"> </w:t>
            </w:r>
            <w:r>
              <w:rPr>
                <w:color w:val="231F20"/>
                <w:sz w:val="18"/>
              </w:rPr>
              <w:t>Takime</w:t>
            </w:r>
            <w:r>
              <w:rPr>
                <w:color w:val="231F20"/>
                <w:spacing w:val="-10"/>
                <w:sz w:val="18"/>
              </w:rPr>
              <w:t xml:space="preserve"> </w:t>
            </w:r>
            <w:r>
              <w:rPr>
                <w:color w:val="231F20"/>
                <w:sz w:val="18"/>
              </w:rPr>
              <w:t>informuese</w:t>
            </w:r>
            <w:r>
              <w:rPr>
                <w:color w:val="231F20"/>
                <w:spacing w:val="-10"/>
                <w:sz w:val="18"/>
              </w:rPr>
              <w:t xml:space="preserve"> </w:t>
            </w:r>
            <w:r>
              <w:rPr>
                <w:color w:val="231F20"/>
                <w:sz w:val="18"/>
              </w:rPr>
              <w:t>me</w:t>
            </w:r>
            <w:r>
              <w:rPr>
                <w:color w:val="231F20"/>
                <w:spacing w:val="-10"/>
                <w:sz w:val="18"/>
              </w:rPr>
              <w:t xml:space="preserve"> </w:t>
            </w:r>
            <w:r>
              <w:rPr>
                <w:color w:val="231F20"/>
                <w:sz w:val="18"/>
              </w:rPr>
              <w:t>vajza,</w:t>
            </w:r>
            <w:r>
              <w:rPr>
                <w:color w:val="231F20"/>
                <w:spacing w:val="-10"/>
                <w:sz w:val="18"/>
              </w:rPr>
              <w:t xml:space="preserve"> </w:t>
            </w:r>
            <w:r>
              <w:rPr>
                <w:color w:val="231F20"/>
                <w:sz w:val="18"/>
              </w:rPr>
              <w:t>të</w:t>
            </w:r>
            <w:r>
              <w:rPr>
                <w:color w:val="231F20"/>
                <w:spacing w:val="-11"/>
                <w:sz w:val="18"/>
              </w:rPr>
              <w:t xml:space="preserve"> </w:t>
            </w:r>
            <w:r>
              <w:rPr>
                <w:color w:val="231F20"/>
                <w:sz w:val="18"/>
              </w:rPr>
              <w:t>reja</w:t>
            </w:r>
            <w:r>
              <w:rPr>
                <w:color w:val="231F20"/>
                <w:spacing w:val="-10"/>
                <w:sz w:val="18"/>
              </w:rPr>
              <w:t xml:space="preserve"> </w:t>
            </w:r>
            <w:r>
              <w:rPr>
                <w:color w:val="231F20"/>
                <w:sz w:val="18"/>
              </w:rPr>
              <w:t>dhe gra për njohjen e Rezolutës 1325.</w:t>
            </w:r>
          </w:p>
        </w:tc>
        <w:tc>
          <w:tcPr>
            <w:tcW w:w="1617" w:type="dxa"/>
          </w:tcPr>
          <w:p w:rsidR="003F5B77" w:rsidRDefault="00187B4B">
            <w:pPr>
              <w:pStyle w:val="TableParagraph"/>
              <w:spacing w:before="88" w:line="218" w:lineRule="auto"/>
              <w:ind w:right="243"/>
              <w:jc w:val="both"/>
              <w:rPr>
                <w:sz w:val="18"/>
              </w:rPr>
            </w:pPr>
            <w:r>
              <w:rPr>
                <w:color w:val="231F20"/>
                <w:spacing w:val="-2"/>
                <w:sz w:val="18"/>
              </w:rPr>
              <w:t>60</w:t>
            </w:r>
            <w:r>
              <w:rPr>
                <w:color w:val="231F20"/>
                <w:spacing w:val="-9"/>
                <w:sz w:val="18"/>
              </w:rPr>
              <w:t xml:space="preserve"> </w:t>
            </w:r>
            <w:r>
              <w:rPr>
                <w:color w:val="231F20"/>
                <w:spacing w:val="-2"/>
                <w:sz w:val="18"/>
              </w:rPr>
              <w:t>takime</w:t>
            </w:r>
            <w:r>
              <w:rPr>
                <w:color w:val="231F20"/>
                <w:spacing w:val="-8"/>
                <w:sz w:val="18"/>
              </w:rPr>
              <w:t xml:space="preserve"> </w:t>
            </w:r>
            <w:r>
              <w:rPr>
                <w:color w:val="231F20"/>
                <w:spacing w:val="-2"/>
                <w:sz w:val="18"/>
              </w:rPr>
              <w:t>gjithsej:</w:t>
            </w:r>
            <w:r>
              <w:rPr>
                <w:color w:val="231F20"/>
                <w:sz w:val="18"/>
              </w:rPr>
              <w:t xml:space="preserve"> </w:t>
            </w:r>
            <w:r>
              <w:rPr>
                <w:color w:val="231F20"/>
                <w:spacing w:val="-2"/>
                <w:sz w:val="18"/>
              </w:rPr>
              <w:t>30</w:t>
            </w:r>
            <w:r>
              <w:rPr>
                <w:color w:val="231F20"/>
                <w:spacing w:val="-9"/>
                <w:sz w:val="18"/>
              </w:rPr>
              <w:t xml:space="preserve"> </w:t>
            </w:r>
            <w:r>
              <w:rPr>
                <w:color w:val="231F20"/>
                <w:spacing w:val="-2"/>
                <w:sz w:val="18"/>
              </w:rPr>
              <w:t>takime</w:t>
            </w:r>
            <w:r>
              <w:rPr>
                <w:color w:val="231F20"/>
                <w:spacing w:val="-8"/>
                <w:sz w:val="18"/>
              </w:rPr>
              <w:t xml:space="preserve"> </w:t>
            </w:r>
            <w:r>
              <w:rPr>
                <w:color w:val="231F20"/>
                <w:spacing w:val="-2"/>
                <w:sz w:val="18"/>
              </w:rPr>
              <w:t>në</w:t>
            </w:r>
            <w:r>
              <w:rPr>
                <w:color w:val="231F20"/>
                <w:spacing w:val="-8"/>
                <w:sz w:val="18"/>
              </w:rPr>
              <w:t xml:space="preserve"> </w:t>
            </w:r>
            <w:r>
              <w:rPr>
                <w:color w:val="231F20"/>
                <w:spacing w:val="-2"/>
                <w:sz w:val="18"/>
              </w:rPr>
              <w:t>NJA/</w:t>
            </w:r>
            <w:r>
              <w:rPr>
                <w:color w:val="231F20"/>
                <w:sz w:val="18"/>
              </w:rPr>
              <w:t xml:space="preserve"> Lagje</w:t>
            </w:r>
            <w:r>
              <w:rPr>
                <w:color w:val="231F20"/>
                <w:spacing w:val="-1"/>
                <w:sz w:val="18"/>
              </w:rPr>
              <w:t xml:space="preserve"> </w:t>
            </w:r>
            <w:r>
              <w:rPr>
                <w:color w:val="231F20"/>
                <w:sz w:val="18"/>
              </w:rPr>
              <w:t>(6</w:t>
            </w:r>
            <w:r>
              <w:rPr>
                <w:color w:val="231F20"/>
                <w:spacing w:val="-1"/>
                <w:sz w:val="18"/>
              </w:rPr>
              <w:t xml:space="preserve"> </w:t>
            </w:r>
            <w:r>
              <w:rPr>
                <w:color w:val="231F20"/>
                <w:sz w:val="18"/>
              </w:rPr>
              <w:t>për</w:t>
            </w:r>
            <w:r>
              <w:rPr>
                <w:color w:val="231F20"/>
                <w:spacing w:val="-1"/>
                <w:sz w:val="18"/>
              </w:rPr>
              <w:t xml:space="preserve"> </w:t>
            </w:r>
            <w:r>
              <w:rPr>
                <w:color w:val="231F20"/>
                <w:sz w:val="18"/>
              </w:rPr>
              <w:t>2022</w:t>
            </w:r>
          </w:p>
          <w:p w:rsidR="003F5B77" w:rsidRDefault="00187B4B">
            <w:pPr>
              <w:pStyle w:val="TableParagraph"/>
              <w:spacing w:line="195" w:lineRule="exact"/>
              <w:rPr>
                <w:sz w:val="18"/>
              </w:rPr>
            </w:pPr>
            <w:r>
              <w:rPr>
                <w:color w:val="231F20"/>
                <w:sz w:val="18"/>
              </w:rPr>
              <w:t>dhe</w:t>
            </w:r>
            <w:r>
              <w:rPr>
                <w:color w:val="231F20"/>
                <w:spacing w:val="-9"/>
                <w:sz w:val="18"/>
              </w:rPr>
              <w:t xml:space="preserve"> </w:t>
            </w:r>
            <w:r>
              <w:rPr>
                <w:color w:val="231F20"/>
                <w:sz w:val="18"/>
              </w:rPr>
              <w:t>nga</w:t>
            </w:r>
            <w:r>
              <w:rPr>
                <w:color w:val="231F20"/>
                <w:spacing w:val="-8"/>
                <w:sz w:val="18"/>
              </w:rPr>
              <w:t xml:space="preserve"> </w:t>
            </w:r>
            <w:r>
              <w:rPr>
                <w:color w:val="231F20"/>
                <w:sz w:val="18"/>
              </w:rPr>
              <w:t>12</w:t>
            </w:r>
            <w:r>
              <w:rPr>
                <w:color w:val="231F20"/>
                <w:spacing w:val="-9"/>
                <w:sz w:val="18"/>
              </w:rPr>
              <w:t xml:space="preserve"> </w:t>
            </w:r>
            <w:r>
              <w:rPr>
                <w:color w:val="231F20"/>
                <w:sz w:val="18"/>
              </w:rPr>
              <w:t>për</w:t>
            </w:r>
            <w:r>
              <w:rPr>
                <w:color w:val="231F20"/>
                <w:spacing w:val="-8"/>
                <w:sz w:val="18"/>
              </w:rPr>
              <w:t xml:space="preserve"> </w:t>
            </w:r>
            <w:r>
              <w:rPr>
                <w:color w:val="231F20"/>
                <w:spacing w:val="-4"/>
                <w:sz w:val="18"/>
              </w:rPr>
              <w:t>2023</w:t>
            </w:r>
          </w:p>
          <w:p w:rsidR="003F5B77" w:rsidRDefault="00187B4B">
            <w:pPr>
              <w:pStyle w:val="TableParagraph"/>
              <w:spacing w:before="6" w:line="218" w:lineRule="auto"/>
              <w:ind w:right="70"/>
              <w:rPr>
                <w:sz w:val="18"/>
              </w:rPr>
            </w:pPr>
            <w:r>
              <w:rPr>
                <w:color w:val="231F20"/>
                <w:sz w:val="18"/>
              </w:rPr>
              <w:t>dhe 2024) dhe 30 takime në gjimnaze dhe</w:t>
            </w:r>
            <w:r>
              <w:rPr>
                <w:color w:val="231F20"/>
                <w:spacing w:val="-6"/>
                <w:sz w:val="18"/>
              </w:rPr>
              <w:t xml:space="preserve"> </w:t>
            </w:r>
            <w:r>
              <w:rPr>
                <w:color w:val="231F20"/>
                <w:sz w:val="18"/>
              </w:rPr>
              <w:t>fakultete</w:t>
            </w:r>
            <w:r>
              <w:rPr>
                <w:color w:val="231F20"/>
                <w:spacing w:val="-6"/>
                <w:sz w:val="18"/>
              </w:rPr>
              <w:t xml:space="preserve"> </w:t>
            </w:r>
            <w:r>
              <w:rPr>
                <w:color w:val="231F20"/>
                <w:sz w:val="18"/>
              </w:rPr>
              <w:t>(6</w:t>
            </w:r>
            <w:r>
              <w:rPr>
                <w:color w:val="231F20"/>
                <w:spacing w:val="-6"/>
                <w:sz w:val="18"/>
              </w:rPr>
              <w:t xml:space="preserve"> </w:t>
            </w:r>
            <w:r>
              <w:rPr>
                <w:color w:val="231F20"/>
                <w:sz w:val="18"/>
              </w:rPr>
              <w:t>për 2022</w:t>
            </w:r>
            <w:r>
              <w:rPr>
                <w:color w:val="231F20"/>
                <w:spacing w:val="-9"/>
                <w:sz w:val="18"/>
              </w:rPr>
              <w:t xml:space="preserve"> </w:t>
            </w:r>
            <w:r>
              <w:rPr>
                <w:color w:val="231F20"/>
                <w:sz w:val="18"/>
              </w:rPr>
              <w:t>dhe</w:t>
            </w:r>
            <w:r>
              <w:rPr>
                <w:color w:val="231F20"/>
                <w:spacing w:val="-9"/>
                <w:sz w:val="18"/>
              </w:rPr>
              <w:t xml:space="preserve"> </w:t>
            </w:r>
            <w:r>
              <w:rPr>
                <w:color w:val="231F20"/>
                <w:sz w:val="18"/>
              </w:rPr>
              <w:t>nga</w:t>
            </w:r>
            <w:r>
              <w:rPr>
                <w:color w:val="231F20"/>
                <w:spacing w:val="-9"/>
                <w:sz w:val="18"/>
              </w:rPr>
              <w:t xml:space="preserve"> </w:t>
            </w:r>
            <w:r>
              <w:rPr>
                <w:color w:val="231F20"/>
                <w:sz w:val="18"/>
              </w:rPr>
              <w:t>12</w:t>
            </w:r>
            <w:r>
              <w:rPr>
                <w:color w:val="231F20"/>
                <w:spacing w:val="-9"/>
                <w:sz w:val="18"/>
              </w:rPr>
              <w:t xml:space="preserve"> </w:t>
            </w:r>
            <w:r>
              <w:rPr>
                <w:color w:val="231F20"/>
                <w:spacing w:val="-5"/>
                <w:sz w:val="18"/>
              </w:rPr>
              <w:t>për</w:t>
            </w:r>
          </w:p>
          <w:p w:rsidR="003F5B77" w:rsidRDefault="00187B4B">
            <w:pPr>
              <w:pStyle w:val="TableParagraph"/>
              <w:spacing w:line="204" w:lineRule="exact"/>
              <w:rPr>
                <w:sz w:val="18"/>
              </w:rPr>
            </w:pPr>
            <w:r>
              <w:rPr>
                <w:color w:val="231F20"/>
                <w:sz w:val="18"/>
              </w:rPr>
              <w:t>2023</w:t>
            </w:r>
            <w:r>
              <w:rPr>
                <w:color w:val="231F20"/>
                <w:spacing w:val="-9"/>
                <w:sz w:val="18"/>
              </w:rPr>
              <w:t xml:space="preserve"> </w:t>
            </w:r>
            <w:r>
              <w:rPr>
                <w:color w:val="231F20"/>
                <w:sz w:val="18"/>
              </w:rPr>
              <w:t>dhe</w:t>
            </w:r>
            <w:r>
              <w:rPr>
                <w:color w:val="231F20"/>
                <w:spacing w:val="-9"/>
                <w:sz w:val="18"/>
              </w:rPr>
              <w:t xml:space="preserve"> </w:t>
            </w:r>
            <w:r>
              <w:rPr>
                <w:color w:val="231F20"/>
                <w:spacing w:val="-2"/>
                <w:sz w:val="18"/>
              </w:rPr>
              <w:t>2024).</w:t>
            </w:r>
          </w:p>
        </w:tc>
        <w:tc>
          <w:tcPr>
            <w:tcW w:w="1756" w:type="dxa"/>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1" w:type="dxa"/>
          </w:tcPr>
          <w:p w:rsidR="003F5B77" w:rsidRDefault="00187B4B">
            <w:pPr>
              <w:pStyle w:val="TableParagraph"/>
              <w:spacing w:before="73" w:line="218" w:lineRule="exact"/>
              <w:ind w:left="75"/>
              <w:rPr>
                <w:sz w:val="18"/>
              </w:rPr>
            </w:pPr>
            <w:r>
              <w:rPr>
                <w:color w:val="231F20"/>
                <w:spacing w:val="-2"/>
                <w:sz w:val="18"/>
              </w:rPr>
              <w:t>DISK,</w:t>
            </w:r>
            <w:r>
              <w:rPr>
                <w:color w:val="231F20"/>
                <w:spacing w:val="-5"/>
                <w:sz w:val="18"/>
              </w:rPr>
              <w:t xml:space="preserve"> </w:t>
            </w:r>
            <w:r>
              <w:rPr>
                <w:color w:val="231F20"/>
                <w:spacing w:val="-2"/>
                <w:sz w:val="18"/>
              </w:rPr>
              <w:t>KVSP,</w:t>
            </w:r>
            <w:r>
              <w:rPr>
                <w:color w:val="231F20"/>
                <w:spacing w:val="-3"/>
                <w:sz w:val="18"/>
              </w:rPr>
              <w:t xml:space="preserve"> </w:t>
            </w:r>
            <w:r>
              <w:rPr>
                <w:color w:val="231F20"/>
                <w:spacing w:val="-2"/>
                <w:sz w:val="18"/>
              </w:rPr>
              <w:t>ZVAP,</w:t>
            </w:r>
          </w:p>
          <w:p w:rsidR="003F5B77" w:rsidRDefault="00187B4B">
            <w:pPr>
              <w:pStyle w:val="TableParagraph"/>
              <w:spacing w:before="1" w:line="235" w:lineRule="auto"/>
              <w:ind w:left="75" w:right="84"/>
              <w:rPr>
                <w:sz w:val="18"/>
              </w:rPr>
            </w:pPr>
            <w:r>
              <w:rPr>
                <w:color w:val="231F20"/>
                <w:sz w:val="18"/>
              </w:rPr>
              <w:t>Universiteti,</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 cializuara,</w:t>
            </w:r>
            <w:r>
              <w:rPr>
                <w:color w:val="231F20"/>
                <w:spacing w:val="40"/>
                <w:sz w:val="18"/>
              </w:rPr>
              <w:t xml:space="preserve"> </w:t>
            </w:r>
            <w:r>
              <w:rPr>
                <w:color w:val="231F20"/>
                <w:sz w:val="18"/>
              </w:rPr>
              <w:t xml:space="preserve">organizatat </w:t>
            </w:r>
            <w:r>
              <w:rPr>
                <w:color w:val="231F20"/>
                <w:spacing w:val="-2"/>
                <w:sz w:val="18"/>
              </w:rPr>
              <w:t>ndërkombëtare.</w:t>
            </w:r>
          </w:p>
        </w:tc>
        <w:tc>
          <w:tcPr>
            <w:tcW w:w="1347" w:type="dxa"/>
          </w:tcPr>
          <w:p w:rsidR="003F5B77" w:rsidRDefault="00187B4B">
            <w:pPr>
              <w:pStyle w:val="TableParagraph"/>
              <w:spacing w:before="73" w:line="367" w:lineRule="auto"/>
              <w:ind w:left="115"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Pr>
          <w:p w:rsidR="003F5B77" w:rsidRDefault="00187B4B">
            <w:pPr>
              <w:pStyle w:val="TableParagraph"/>
              <w:spacing w:before="73"/>
              <w:rPr>
                <w:sz w:val="18"/>
              </w:rPr>
            </w:pPr>
            <w:r>
              <w:rPr>
                <w:color w:val="231F20"/>
                <w:sz w:val="18"/>
              </w:rPr>
              <w:t>345,714</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345,714 </w:t>
            </w:r>
            <w:r>
              <w:rPr>
                <w:i/>
                <w:color w:val="231F20"/>
                <w:spacing w:val="-4"/>
                <w:sz w:val="18"/>
              </w:rPr>
              <w:t>lekë</w:t>
            </w: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308"/>
        </w:trPr>
        <w:tc>
          <w:tcPr>
            <w:tcW w:w="3636" w:type="dxa"/>
            <w:tcBorders>
              <w:left w:val="nil"/>
              <w:bottom w:val="nil"/>
            </w:tcBorders>
          </w:tcPr>
          <w:p w:rsidR="003F5B77" w:rsidRDefault="00187B4B">
            <w:pPr>
              <w:pStyle w:val="TableParagraph"/>
              <w:spacing w:before="73" w:line="215" w:lineRule="exact"/>
              <w:ind w:left="49"/>
              <w:rPr>
                <w:sz w:val="18"/>
              </w:rPr>
            </w:pPr>
            <w:r>
              <w:rPr>
                <w:color w:val="231F20"/>
                <w:spacing w:val="-2"/>
                <w:sz w:val="18"/>
              </w:rPr>
              <w:t>IV.1.8.</w:t>
            </w:r>
            <w:r>
              <w:rPr>
                <w:color w:val="231F20"/>
                <w:sz w:val="18"/>
              </w:rPr>
              <w:t xml:space="preserve"> </w:t>
            </w:r>
            <w:r>
              <w:rPr>
                <w:color w:val="231F20"/>
                <w:spacing w:val="-2"/>
                <w:sz w:val="18"/>
              </w:rPr>
              <w:t>Takime</w:t>
            </w:r>
            <w:r>
              <w:rPr>
                <w:color w:val="231F20"/>
                <w:spacing w:val="-1"/>
                <w:sz w:val="18"/>
              </w:rPr>
              <w:t xml:space="preserve"> </w:t>
            </w:r>
            <w:r>
              <w:rPr>
                <w:color w:val="231F20"/>
                <w:spacing w:val="-2"/>
                <w:sz w:val="18"/>
              </w:rPr>
              <w:t>informuese</w:t>
            </w:r>
            <w:r>
              <w:rPr>
                <w:color w:val="231F20"/>
                <w:spacing w:val="-1"/>
                <w:sz w:val="18"/>
              </w:rPr>
              <w:t xml:space="preserve"> </w:t>
            </w:r>
            <w:r>
              <w:rPr>
                <w:color w:val="231F20"/>
                <w:spacing w:val="-2"/>
                <w:sz w:val="18"/>
              </w:rPr>
              <w:t>me</w:t>
            </w:r>
            <w:r>
              <w:rPr>
                <w:color w:val="231F20"/>
                <w:spacing w:val="-1"/>
                <w:sz w:val="18"/>
              </w:rPr>
              <w:t xml:space="preserve"> </w:t>
            </w:r>
            <w:r>
              <w:rPr>
                <w:color w:val="231F20"/>
                <w:spacing w:val="-2"/>
                <w:sz w:val="18"/>
              </w:rPr>
              <w:t>nxënëset</w:t>
            </w:r>
            <w:r>
              <w:rPr>
                <w:color w:val="231F20"/>
                <w:spacing w:val="1"/>
                <w:sz w:val="18"/>
              </w:rPr>
              <w:t xml:space="preserve"> </w:t>
            </w:r>
            <w:r>
              <w:rPr>
                <w:color w:val="231F20"/>
                <w:spacing w:val="-5"/>
                <w:sz w:val="18"/>
              </w:rPr>
              <w:t>dhe</w:t>
            </w:r>
          </w:p>
        </w:tc>
        <w:tc>
          <w:tcPr>
            <w:tcW w:w="1617" w:type="dxa"/>
            <w:tcBorders>
              <w:bottom w:val="nil"/>
            </w:tcBorders>
          </w:tcPr>
          <w:p w:rsidR="003F5B77" w:rsidRDefault="00187B4B">
            <w:pPr>
              <w:pStyle w:val="TableParagraph"/>
              <w:spacing w:before="73" w:line="215" w:lineRule="exact"/>
              <w:rPr>
                <w:sz w:val="18"/>
              </w:rPr>
            </w:pPr>
            <w:r>
              <w:rPr>
                <w:color w:val="231F20"/>
                <w:sz w:val="18"/>
              </w:rPr>
              <w:t>30</w:t>
            </w:r>
            <w:r>
              <w:rPr>
                <w:color w:val="231F20"/>
                <w:spacing w:val="-4"/>
                <w:sz w:val="18"/>
              </w:rPr>
              <w:t xml:space="preserve"> </w:t>
            </w:r>
            <w:r>
              <w:rPr>
                <w:color w:val="231F20"/>
                <w:sz w:val="18"/>
              </w:rPr>
              <w:t>takime</w:t>
            </w:r>
            <w:r>
              <w:rPr>
                <w:color w:val="231F20"/>
                <w:spacing w:val="-4"/>
                <w:sz w:val="18"/>
              </w:rPr>
              <w:t xml:space="preserve"> </w:t>
            </w:r>
            <w:r>
              <w:rPr>
                <w:color w:val="231F20"/>
                <w:sz w:val="18"/>
              </w:rPr>
              <w:t>të</w:t>
            </w:r>
            <w:r>
              <w:rPr>
                <w:color w:val="231F20"/>
                <w:spacing w:val="-3"/>
                <w:sz w:val="18"/>
              </w:rPr>
              <w:t xml:space="preserve"> </w:t>
            </w:r>
            <w:r>
              <w:rPr>
                <w:color w:val="231F20"/>
                <w:spacing w:val="-4"/>
                <w:sz w:val="18"/>
              </w:rPr>
              <w:t>rea-</w:t>
            </w:r>
          </w:p>
        </w:tc>
        <w:tc>
          <w:tcPr>
            <w:tcW w:w="1756" w:type="dxa"/>
            <w:tcBorders>
              <w:bottom w:val="nil"/>
            </w:tcBorders>
          </w:tcPr>
          <w:p w:rsidR="003F5B77" w:rsidRDefault="00187B4B">
            <w:pPr>
              <w:pStyle w:val="TableParagraph"/>
              <w:spacing w:before="73" w:line="215" w:lineRule="exact"/>
              <w:ind w:left="0" w:right="85"/>
              <w:jc w:val="center"/>
              <w:rPr>
                <w:sz w:val="18"/>
              </w:rPr>
            </w:pPr>
            <w:r>
              <w:rPr>
                <w:color w:val="231F20"/>
                <w:sz w:val="18"/>
              </w:rPr>
              <w:t>Drejtoria</w:t>
            </w:r>
            <w:r>
              <w:rPr>
                <w:color w:val="231F20"/>
                <w:spacing w:val="-3"/>
                <w:sz w:val="18"/>
              </w:rPr>
              <w:t xml:space="preserve"> </w:t>
            </w:r>
            <w:r>
              <w:rPr>
                <w:color w:val="231F20"/>
                <w:sz w:val="18"/>
              </w:rPr>
              <w:t>e</w:t>
            </w:r>
            <w:r>
              <w:rPr>
                <w:color w:val="231F20"/>
                <w:spacing w:val="-3"/>
                <w:sz w:val="18"/>
              </w:rPr>
              <w:t xml:space="preserve"> </w:t>
            </w:r>
            <w:r>
              <w:rPr>
                <w:color w:val="231F20"/>
                <w:spacing w:val="-2"/>
                <w:sz w:val="18"/>
              </w:rPr>
              <w:t>Shërbimit</w:t>
            </w:r>
          </w:p>
        </w:tc>
        <w:tc>
          <w:tcPr>
            <w:tcW w:w="1871" w:type="dxa"/>
            <w:tcBorders>
              <w:bottom w:val="nil"/>
            </w:tcBorders>
          </w:tcPr>
          <w:p w:rsidR="003F5B77" w:rsidRDefault="00187B4B">
            <w:pPr>
              <w:pStyle w:val="TableParagraph"/>
              <w:spacing w:before="73" w:line="215" w:lineRule="exact"/>
              <w:ind w:left="75"/>
              <w:rPr>
                <w:sz w:val="18"/>
              </w:rPr>
            </w:pPr>
            <w:r>
              <w:rPr>
                <w:color w:val="231F20"/>
                <w:spacing w:val="-4"/>
                <w:sz w:val="18"/>
              </w:rPr>
              <w:t>KVSP,</w:t>
            </w:r>
            <w:r>
              <w:rPr>
                <w:color w:val="231F20"/>
                <w:spacing w:val="1"/>
                <w:sz w:val="18"/>
              </w:rPr>
              <w:t xml:space="preserve"> </w:t>
            </w:r>
            <w:r>
              <w:rPr>
                <w:color w:val="231F20"/>
                <w:spacing w:val="-4"/>
                <w:sz w:val="18"/>
              </w:rPr>
              <w:t>ZVAP,</w:t>
            </w:r>
            <w:r>
              <w:rPr>
                <w:color w:val="231F20"/>
                <w:spacing w:val="2"/>
                <w:sz w:val="18"/>
              </w:rPr>
              <w:t xml:space="preserve"> </w:t>
            </w:r>
            <w:r>
              <w:rPr>
                <w:color w:val="231F20"/>
                <w:spacing w:val="-4"/>
                <w:sz w:val="18"/>
              </w:rPr>
              <w:t>QKEDH,</w:t>
            </w:r>
            <w:r>
              <w:rPr>
                <w:color w:val="231F20"/>
                <w:spacing w:val="2"/>
                <w:sz w:val="18"/>
              </w:rPr>
              <w:t xml:space="preserve"> </w:t>
            </w:r>
            <w:r>
              <w:rPr>
                <w:color w:val="231F20"/>
                <w:spacing w:val="-5"/>
                <w:sz w:val="18"/>
              </w:rPr>
              <w:t>OJF</w:t>
            </w:r>
          </w:p>
        </w:tc>
        <w:tc>
          <w:tcPr>
            <w:tcW w:w="1347" w:type="dxa"/>
            <w:tcBorders>
              <w:bottom w:val="nil"/>
            </w:tcBorders>
          </w:tcPr>
          <w:p w:rsidR="003F5B77" w:rsidRDefault="00187B4B">
            <w:pPr>
              <w:pStyle w:val="TableParagraph"/>
              <w:spacing w:before="73" w:line="215" w:lineRule="exact"/>
              <w:rPr>
                <w:sz w:val="18"/>
              </w:rPr>
            </w:pPr>
            <w:r>
              <w:rPr>
                <w:color w:val="231F20"/>
                <w:sz w:val="18"/>
              </w:rPr>
              <w:t>6M-II-</w:t>
            </w:r>
            <w:r>
              <w:rPr>
                <w:color w:val="231F20"/>
                <w:spacing w:val="-4"/>
                <w:sz w:val="18"/>
              </w:rPr>
              <w:t>2022</w:t>
            </w:r>
          </w:p>
        </w:tc>
        <w:tc>
          <w:tcPr>
            <w:tcW w:w="1701" w:type="dxa"/>
            <w:tcBorders>
              <w:bottom w:val="nil"/>
            </w:tcBorders>
          </w:tcPr>
          <w:p w:rsidR="003F5B77" w:rsidRDefault="00187B4B">
            <w:pPr>
              <w:pStyle w:val="TableParagraph"/>
              <w:spacing w:before="73" w:line="214" w:lineRule="exact"/>
              <w:rPr>
                <w:sz w:val="18"/>
              </w:rPr>
            </w:pPr>
            <w:r>
              <w:rPr>
                <w:color w:val="231F20"/>
                <w:sz w:val="18"/>
              </w:rPr>
              <w:t>172,857</w:t>
            </w:r>
            <w:r>
              <w:rPr>
                <w:color w:val="231F20"/>
                <w:spacing w:val="-2"/>
                <w:sz w:val="18"/>
              </w:rPr>
              <w:t xml:space="preserve"> </w:t>
            </w:r>
            <w:r>
              <w:rPr>
                <w:color w:val="231F20"/>
                <w:spacing w:val="-4"/>
                <w:sz w:val="18"/>
              </w:rPr>
              <w:t>lekë</w:t>
            </w:r>
          </w:p>
        </w:tc>
        <w:tc>
          <w:tcPr>
            <w:tcW w:w="1454" w:type="dxa"/>
            <w:tcBorders>
              <w:bottom w:val="nil"/>
              <w:right w:val="nil"/>
            </w:tcBorders>
          </w:tcPr>
          <w:p w:rsidR="003F5B77" w:rsidRDefault="00187B4B">
            <w:pPr>
              <w:pStyle w:val="TableParagraph"/>
              <w:spacing w:before="74" w:line="214" w:lineRule="exact"/>
              <w:ind w:left="73"/>
              <w:rPr>
                <w:sz w:val="18"/>
              </w:rPr>
            </w:pPr>
            <w:r>
              <w:rPr>
                <w:color w:val="231F20"/>
                <w:sz w:val="18"/>
              </w:rPr>
              <w:t>KBGJ</w:t>
            </w:r>
            <w:r>
              <w:rPr>
                <w:color w:val="231F20"/>
                <w:spacing w:val="-1"/>
                <w:sz w:val="18"/>
              </w:rPr>
              <w:t xml:space="preserve"> </w:t>
            </w:r>
            <w:r>
              <w:rPr>
                <w:color w:val="231F20"/>
                <w:sz w:val="18"/>
              </w:rPr>
              <w:t>në</w:t>
            </w:r>
            <w:r>
              <w:rPr>
                <w:color w:val="231F20"/>
                <w:spacing w:val="-1"/>
                <w:sz w:val="18"/>
              </w:rPr>
              <w:t xml:space="preserve"> </w:t>
            </w:r>
            <w:r>
              <w:rPr>
                <w:color w:val="231F20"/>
                <w:spacing w:val="-2"/>
                <w:sz w:val="18"/>
              </w:rPr>
              <w:t>nivel</w:t>
            </w:r>
          </w:p>
        </w:tc>
      </w:tr>
      <w:tr w:rsidR="003F5B77" w:rsidTr="00F87AE6">
        <w:trPr>
          <w:trHeight w:val="432"/>
        </w:trPr>
        <w:tc>
          <w:tcPr>
            <w:tcW w:w="3636" w:type="dxa"/>
            <w:tcBorders>
              <w:top w:val="nil"/>
              <w:left w:val="nil"/>
              <w:bottom w:val="nil"/>
            </w:tcBorders>
          </w:tcPr>
          <w:p w:rsidR="003F5B77" w:rsidRDefault="00187B4B">
            <w:pPr>
              <w:pStyle w:val="TableParagraph"/>
              <w:spacing w:line="199" w:lineRule="exact"/>
              <w:ind w:left="49"/>
              <w:rPr>
                <w:sz w:val="18"/>
              </w:rPr>
            </w:pPr>
            <w:r>
              <w:rPr>
                <w:color w:val="231F20"/>
                <w:sz w:val="18"/>
              </w:rPr>
              <w:t>nxënësit</w:t>
            </w:r>
            <w:r>
              <w:rPr>
                <w:color w:val="231F20"/>
                <w:spacing w:val="-6"/>
                <w:sz w:val="18"/>
              </w:rPr>
              <w:t xml:space="preserve"> </w:t>
            </w:r>
            <w:r>
              <w:rPr>
                <w:color w:val="231F20"/>
                <w:sz w:val="18"/>
              </w:rPr>
              <w:t>mbi</w:t>
            </w:r>
            <w:r>
              <w:rPr>
                <w:color w:val="231F20"/>
                <w:spacing w:val="-5"/>
                <w:sz w:val="18"/>
              </w:rPr>
              <w:t xml:space="preserve"> </w:t>
            </w:r>
            <w:r>
              <w:rPr>
                <w:color w:val="231F20"/>
                <w:sz w:val="18"/>
              </w:rPr>
              <w:t>radikalizmin</w:t>
            </w:r>
            <w:r>
              <w:rPr>
                <w:color w:val="231F20"/>
                <w:spacing w:val="-5"/>
                <w:sz w:val="18"/>
              </w:rPr>
              <w:t xml:space="preserve"> </w:t>
            </w:r>
            <w:r>
              <w:rPr>
                <w:color w:val="231F20"/>
                <w:sz w:val="18"/>
              </w:rPr>
              <w:t>dhe</w:t>
            </w:r>
            <w:r>
              <w:rPr>
                <w:color w:val="231F20"/>
                <w:spacing w:val="-6"/>
                <w:sz w:val="18"/>
              </w:rPr>
              <w:t xml:space="preserve"> </w:t>
            </w:r>
            <w:r>
              <w:rPr>
                <w:color w:val="231F20"/>
                <w:sz w:val="18"/>
              </w:rPr>
              <w:t>ekstremizmin</w:t>
            </w:r>
            <w:r>
              <w:rPr>
                <w:color w:val="231F20"/>
                <w:spacing w:val="-5"/>
                <w:sz w:val="18"/>
              </w:rPr>
              <w:t xml:space="preserve"> </w:t>
            </w:r>
            <w:r>
              <w:rPr>
                <w:color w:val="231F20"/>
                <w:spacing w:val="-10"/>
                <w:sz w:val="18"/>
              </w:rPr>
              <w:t>e</w:t>
            </w:r>
          </w:p>
          <w:p w:rsidR="003F5B77" w:rsidRDefault="00187B4B">
            <w:pPr>
              <w:pStyle w:val="TableParagraph"/>
              <w:spacing w:line="209" w:lineRule="exact"/>
              <w:ind w:left="49"/>
              <w:rPr>
                <w:sz w:val="18"/>
              </w:rPr>
            </w:pPr>
            <w:r>
              <w:rPr>
                <w:color w:val="231F20"/>
                <w:spacing w:val="-2"/>
                <w:sz w:val="18"/>
              </w:rPr>
              <w:t>dhunshëm.</w:t>
            </w:r>
          </w:p>
        </w:tc>
        <w:tc>
          <w:tcPr>
            <w:tcW w:w="1617" w:type="dxa"/>
            <w:tcBorders>
              <w:top w:val="nil"/>
              <w:bottom w:val="nil"/>
            </w:tcBorders>
          </w:tcPr>
          <w:p w:rsidR="003F5B77" w:rsidRDefault="00187B4B">
            <w:pPr>
              <w:pStyle w:val="TableParagraph"/>
              <w:spacing w:line="199" w:lineRule="exact"/>
              <w:rPr>
                <w:sz w:val="18"/>
              </w:rPr>
            </w:pPr>
            <w:r>
              <w:rPr>
                <w:color w:val="231F20"/>
                <w:sz w:val="18"/>
              </w:rPr>
              <w:t>lizuara</w:t>
            </w:r>
            <w:r>
              <w:rPr>
                <w:color w:val="231F20"/>
                <w:spacing w:val="-2"/>
                <w:sz w:val="18"/>
              </w:rPr>
              <w:t xml:space="preserve"> </w:t>
            </w:r>
            <w:r>
              <w:rPr>
                <w:color w:val="231F20"/>
                <w:sz w:val="18"/>
              </w:rPr>
              <w:t>(6</w:t>
            </w:r>
            <w:r>
              <w:rPr>
                <w:color w:val="231F20"/>
                <w:spacing w:val="-2"/>
                <w:sz w:val="18"/>
              </w:rPr>
              <w:t xml:space="preserve"> </w:t>
            </w:r>
            <w:r>
              <w:rPr>
                <w:color w:val="231F20"/>
                <w:sz w:val="18"/>
              </w:rPr>
              <w:t>për</w:t>
            </w:r>
            <w:r>
              <w:rPr>
                <w:color w:val="231F20"/>
                <w:spacing w:val="-1"/>
                <w:sz w:val="18"/>
              </w:rPr>
              <w:t xml:space="preserve"> </w:t>
            </w:r>
            <w:r>
              <w:rPr>
                <w:color w:val="231F20"/>
                <w:spacing w:val="-4"/>
                <w:sz w:val="18"/>
              </w:rPr>
              <w:t>2022</w:t>
            </w:r>
          </w:p>
          <w:p w:rsidR="003F5B77" w:rsidRDefault="00187B4B">
            <w:pPr>
              <w:pStyle w:val="TableParagraph"/>
              <w:spacing w:line="209" w:lineRule="exact"/>
              <w:rPr>
                <w:sz w:val="18"/>
              </w:rPr>
            </w:pPr>
            <w:r>
              <w:rPr>
                <w:color w:val="231F20"/>
                <w:sz w:val="18"/>
              </w:rPr>
              <w:t>dhe</w:t>
            </w:r>
            <w:r>
              <w:rPr>
                <w:color w:val="231F20"/>
                <w:spacing w:val="-3"/>
                <w:sz w:val="18"/>
              </w:rPr>
              <w:t xml:space="preserve"> </w:t>
            </w:r>
            <w:r>
              <w:rPr>
                <w:color w:val="231F20"/>
                <w:sz w:val="18"/>
              </w:rPr>
              <w:t>nga</w:t>
            </w:r>
            <w:r>
              <w:rPr>
                <w:color w:val="231F20"/>
                <w:spacing w:val="-2"/>
                <w:sz w:val="18"/>
              </w:rPr>
              <w:t xml:space="preserve"> </w:t>
            </w:r>
            <w:r>
              <w:rPr>
                <w:color w:val="231F20"/>
                <w:sz w:val="18"/>
              </w:rPr>
              <w:t>12</w:t>
            </w:r>
            <w:r>
              <w:rPr>
                <w:color w:val="231F20"/>
                <w:spacing w:val="-2"/>
                <w:sz w:val="18"/>
              </w:rPr>
              <w:t xml:space="preserve"> </w:t>
            </w:r>
            <w:r>
              <w:rPr>
                <w:color w:val="231F20"/>
                <w:spacing w:val="-5"/>
                <w:sz w:val="18"/>
              </w:rPr>
              <w:t>për</w:t>
            </w:r>
          </w:p>
        </w:tc>
        <w:tc>
          <w:tcPr>
            <w:tcW w:w="1756" w:type="dxa"/>
            <w:tcBorders>
              <w:top w:val="nil"/>
              <w:bottom w:val="nil"/>
            </w:tcBorders>
          </w:tcPr>
          <w:p w:rsidR="003F5B77" w:rsidRDefault="00187B4B">
            <w:pPr>
              <w:pStyle w:val="TableParagraph"/>
              <w:spacing w:line="199" w:lineRule="exact"/>
              <w:rPr>
                <w:sz w:val="18"/>
              </w:rPr>
            </w:pPr>
            <w:r>
              <w:rPr>
                <w:color w:val="231F20"/>
                <w:sz w:val="18"/>
              </w:rPr>
              <w:t>të</w:t>
            </w:r>
            <w:r>
              <w:rPr>
                <w:color w:val="231F20"/>
                <w:spacing w:val="-3"/>
                <w:sz w:val="18"/>
              </w:rPr>
              <w:t xml:space="preserve"> </w:t>
            </w:r>
            <w:r>
              <w:rPr>
                <w:color w:val="231F20"/>
                <w:sz w:val="18"/>
              </w:rPr>
              <w:t>Kujdesit</w:t>
            </w:r>
            <w:r>
              <w:rPr>
                <w:color w:val="231F20"/>
                <w:spacing w:val="-2"/>
                <w:sz w:val="18"/>
              </w:rPr>
              <w:t xml:space="preserve"> </w:t>
            </w:r>
            <w:r>
              <w:rPr>
                <w:color w:val="231F20"/>
                <w:sz w:val="18"/>
              </w:rPr>
              <w:t>Social</w:t>
            </w:r>
            <w:r>
              <w:rPr>
                <w:color w:val="231F20"/>
                <w:spacing w:val="-2"/>
                <w:sz w:val="18"/>
              </w:rPr>
              <w:t xml:space="preserve"> </w:t>
            </w:r>
            <w:r>
              <w:rPr>
                <w:color w:val="231F20"/>
                <w:spacing w:val="-5"/>
                <w:sz w:val="18"/>
              </w:rPr>
              <w:t>dhe</w:t>
            </w:r>
          </w:p>
          <w:p w:rsidR="003F5B77" w:rsidRDefault="00187B4B">
            <w:pPr>
              <w:pStyle w:val="TableParagraph"/>
              <w:spacing w:line="209" w:lineRule="exact"/>
              <w:rPr>
                <w:sz w:val="18"/>
              </w:rPr>
            </w:pPr>
            <w:r>
              <w:rPr>
                <w:color w:val="231F20"/>
                <w:sz w:val="18"/>
              </w:rPr>
              <w:t>Komunitar</w:t>
            </w:r>
            <w:r>
              <w:rPr>
                <w:color w:val="231F20"/>
                <w:spacing w:val="-7"/>
                <w:sz w:val="18"/>
              </w:rPr>
              <w:t xml:space="preserve"> </w:t>
            </w:r>
            <w:r>
              <w:rPr>
                <w:color w:val="231F20"/>
                <w:spacing w:val="-2"/>
                <w:sz w:val="18"/>
              </w:rPr>
              <w:t>(DSHKSK).</w:t>
            </w:r>
          </w:p>
        </w:tc>
        <w:tc>
          <w:tcPr>
            <w:tcW w:w="1871" w:type="dxa"/>
            <w:tcBorders>
              <w:top w:val="nil"/>
              <w:bottom w:val="nil"/>
            </w:tcBorders>
          </w:tcPr>
          <w:p w:rsidR="003F5B77" w:rsidRDefault="00187B4B">
            <w:pPr>
              <w:pStyle w:val="TableParagraph"/>
              <w:spacing w:line="199" w:lineRule="exact"/>
              <w:ind w:left="75"/>
              <w:rPr>
                <w:sz w:val="18"/>
              </w:rPr>
            </w:pPr>
            <w:r>
              <w:rPr>
                <w:color w:val="231F20"/>
                <w:sz w:val="18"/>
              </w:rPr>
              <w:t>të</w:t>
            </w:r>
            <w:r>
              <w:rPr>
                <w:color w:val="231F20"/>
                <w:spacing w:val="-5"/>
                <w:sz w:val="18"/>
              </w:rPr>
              <w:t xml:space="preserve"> </w:t>
            </w:r>
            <w:r>
              <w:rPr>
                <w:color w:val="231F20"/>
                <w:sz w:val="18"/>
              </w:rPr>
              <w:t>specializuara,</w:t>
            </w:r>
            <w:r>
              <w:rPr>
                <w:color w:val="231F20"/>
                <w:spacing w:val="-4"/>
                <w:sz w:val="18"/>
              </w:rPr>
              <w:t xml:space="preserve"> </w:t>
            </w:r>
            <w:r>
              <w:rPr>
                <w:color w:val="231F20"/>
                <w:spacing w:val="-2"/>
                <w:sz w:val="18"/>
              </w:rPr>
              <w:t>organi-</w:t>
            </w:r>
          </w:p>
          <w:p w:rsidR="003F5B77" w:rsidRDefault="00187B4B">
            <w:pPr>
              <w:pStyle w:val="TableParagraph"/>
              <w:spacing w:line="209" w:lineRule="exact"/>
              <w:ind w:left="75"/>
              <w:rPr>
                <w:sz w:val="18"/>
              </w:rPr>
            </w:pPr>
            <w:r>
              <w:rPr>
                <w:color w:val="231F20"/>
                <w:spacing w:val="-2"/>
                <w:sz w:val="18"/>
              </w:rPr>
              <w:t>zatat</w:t>
            </w:r>
            <w:r>
              <w:rPr>
                <w:color w:val="231F20"/>
                <w:spacing w:val="-1"/>
                <w:sz w:val="18"/>
              </w:rPr>
              <w:t xml:space="preserve"> </w:t>
            </w:r>
            <w:r>
              <w:rPr>
                <w:color w:val="231F20"/>
                <w:spacing w:val="-2"/>
                <w:sz w:val="18"/>
              </w:rPr>
              <w:t>ndërkombëtare.</w:t>
            </w:r>
          </w:p>
        </w:tc>
        <w:tc>
          <w:tcPr>
            <w:tcW w:w="1347" w:type="dxa"/>
            <w:tcBorders>
              <w:top w:val="nil"/>
              <w:bottom w:val="nil"/>
            </w:tcBorders>
          </w:tcPr>
          <w:p w:rsidR="003F5B77" w:rsidRDefault="00187B4B">
            <w:pPr>
              <w:pStyle w:val="TableParagraph"/>
              <w:spacing w:before="101"/>
              <w:ind w:left="115"/>
              <w:rPr>
                <w:sz w:val="18"/>
              </w:rPr>
            </w:pPr>
            <w:r>
              <w:rPr>
                <w:color w:val="231F20"/>
                <w:spacing w:val="-10"/>
                <w:sz w:val="18"/>
              </w:rPr>
              <w:t>–</w:t>
            </w:r>
          </w:p>
        </w:tc>
        <w:tc>
          <w:tcPr>
            <w:tcW w:w="1701" w:type="dxa"/>
            <w:tcBorders>
              <w:top w:val="nil"/>
              <w:bottom w:val="nil"/>
            </w:tcBorders>
          </w:tcPr>
          <w:p w:rsidR="003F5B77" w:rsidRDefault="00187B4B">
            <w:pPr>
              <w:pStyle w:val="TableParagraph"/>
              <w:spacing w:before="85"/>
              <w:rPr>
                <w:i/>
                <w:sz w:val="18"/>
              </w:rPr>
            </w:pPr>
            <w:r>
              <w:rPr>
                <w:i/>
                <w:color w:val="231F20"/>
                <w:spacing w:val="-2"/>
                <w:sz w:val="18"/>
              </w:rPr>
              <w:t xml:space="preserve">Bashkia: 172,857 </w:t>
            </w:r>
            <w:r>
              <w:rPr>
                <w:i/>
                <w:color w:val="231F20"/>
                <w:spacing w:val="-4"/>
                <w:sz w:val="18"/>
              </w:rPr>
              <w:t>lekë</w:t>
            </w:r>
          </w:p>
        </w:tc>
        <w:tc>
          <w:tcPr>
            <w:tcW w:w="1454" w:type="dxa"/>
            <w:tcBorders>
              <w:top w:val="nil"/>
              <w:bottom w:val="nil"/>
              <w:right w:val="nil"/>
            </w:tcBorders>
          </w:tcPr>
          <w:p w:rsidR="003F5B77" w:rsidRDefault="00187B4B">
            <w:pPr>
              <w:pStyle w:val="TableParagraph"/>
              <w:spacing w:line="200" w:lineRule="exact"/>
              <w:ind w:left="73"/>
              <w:rPr>
                <w:sz w:val="18"/>
              </w:rPr>
            </w:pPr>
            <w:r>
              <w:rPr>
                <w:color w:val="231F20"/>
                <w:sz w:val="18"/>
              </w:rPr>
              <w:t>bashkie</w:t>
            </w:r>
            <w:r>
              <w:rPr>
                <w:color w:val="231F20"/>
                <w:spacing w:val="-5"/>
                <w:sz w:val="18"/>
              </w:rPr>
              <w:t xml:space="preserve"> </w:t>
            </w:r>
            <w:r>
              <w:rPr>
                <w:color w:val="231F20"/>
                <w:sz w:val="18"/>
              </w:rPr>
              <w:t>dhe</w:t>
            </w:r>
            <w:r>
              <w:rPr>
                <w:color w:val="231F20"/>
                <w:spacing w:val="-5"/>
                <w:sz w:val="18"/>
              </w:rPr>
              <w:t xml:space="preserve"> </w:t>
            </w:r>
            <w:r>
              <w:rPr>
                <w:color w:val="231F20"/>
                <w:spacing w:val="-4"/>
                <w:sz w:val="18"/>
              </w:rPr>
              <w:t>KBGJ</w:t>
            </w:r>
          </w:p>
          <w:p w:rsidR="003F5B77" w:rsidRDefault="00187B4B">
            <w:pPr>
              <w:pStyle w:val="TableParagraph"/>
              <w:spacing w:line="208" w:lineRule="exact"/>
              <w:ind w:left="73"/>
              <w:rPr>
                <w:sz w:val="18"/>
              </w:rPr>
            </w:pPr>
            <w:r>
              <w:rPr>
                <w:color w:val="231F20"/>
                <w:sz w:val="18"/>
              </w:rPr>
              <w:t>në</w:t>
            </w:r>
            <w:r>
              <w:rPr>
                <w:color w:val="231F20"/>
                <w:spacing w:val="-3"/>
                <w:sz w:val="18"/>
              </w:rPr>
              <w:t xml:space="preserve"> </w:t>
            </w:r>
            <w:r>
              <w:rPr>
                <w:color w:val="231F20"/>
                <w:sz w:val="18"/>
              </w:rPr>
              <w:t>nivel</w:t>
            </w:r>
            <w:r>
              <w:rPr>
                <w:color w:val="231F20"/>
                <w:spacing w:val="-1"/>
                <w:sz w:val="18"/>
              </w:rPr>
              <w:t xml:space="preserve"> </w:t>
            </w:r>
            <w:r>
              <w:rPr>
                <w:color w:val="231F20"/>
                <w:spacing w:val="-5"/>
                <w:sz w:val="18"/>
              </w:rPr>
              <w:t>KB.</w:t>
            </w:r>
          </w:p>
        </w:tc>
      </w:tr>
      <w:tr w:rsidR="003F5B77">
        <w:trPr>
          <w:trHeight w:val="279"/>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187B4B">
            <w:pPr>
              <w:pStyle w:val="TableParagraph"/>
              <w:spacing w:line="205" w:lineRule="exact"/>
              <w:rPr>
                <w:sz w:val="18"/>
              </w:rPr>
            </w:pPr>
            <w:r>
              <w:rPr>
                <w:color w:val="231F20"/>
                <w:sz w:val="18"/>
              </w:rPr>
              <w:t>2023</w:t>
            </w:r>
            <w:r>
              <w:rPr>
                <w:color w:val="231F20"/>
                <w:spacing w:val="-2"/>
                <w:sz w:val="18"/>
              </w:rPr>
              <w:t xml:space="preserve"> </w:t>
            </w:r>
            <w:r>
              <w:rPr>
                <w:color w:val="231F20"/>
                <w:sz w:val="18"/>
              </w:rPr>
              <w:t>dhe</w:t>
            </w:r>
            <w:r>
              <w:rPr>
                <w:color w:val="231F20"/>
                <w:spacing w:val="-1"/>
                <w:sz w:val="18"/>
              </w:rPr>
              <w:t xml:space="preserve"> </w:t>
            </w:r>
            <w:r>
              <w:rPr>
                <w:color w:val="231F20"/>
                <w:spacing w:val="-2"/>
                <w:sz w:val="18"/>
              </w:rPr>
              <w:t>2024).</w:t>
            </w: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187B4B">
            <w:pPr>
              <w:pStyle w:val="TableParagraph"/>
              <w:spacing w:before="9"/>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197"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495"/>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17" w:line="210" w:lineRule="exact"/>
              <w:rPr>
                <w:i/>
                <w:sz w:val="18"/>
              </w:rPr>
            </w:pPr>
            <w:r>
              <w:rPr>
                <w:i/>
                <w:color w:val="231F20"/>
                <w:spacing w:val="-2"/>
                <w:sz w:val="18"/>
              </w:rPr>
              <w:t>Hendek financiar:</w:t>
            </w:r>
          </w:p>
          <w:p w:rsidR="003F5B77" w:rsidRDefault="00187B4B">
            <w:pPr>
              <w:pStyle w:val="TableParagraph"/>
              <w:spacing w:line="210"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bl>
    <w:p w:rsidR="003F5B77" w:rsidRDefault="003F5B77">
      <w:pPr>
        <w:pStyle w:val="TableParagraph"/>
        <w:rPr>
          <w:rFonts w:ascii="Times New Roman"/>
          <w:sz w:val="18"/>
        </w:rPr>
        <w:sectPr w:rsidR="003F5B77">
          <w:headerReference w:type="even" r:id="rId58"/>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63808"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719" name="Text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41</w:t>
                            </w:r>
                          </w:p>
                        </w:txbxContent>
                      </wps:txbx>
                      <wps:bodyPr vert="vert" wrap="square" lIns="0" tIns="0" rIns="0" bIns="0" rtlCol="0">
                        <a:noAutofit/>
                      </wps:bodyPr>
                    </wps:wsp>
                  </a:graphicData>
                </a:graphic>
              </wp:anchor>
            </w:drawing>
          </mc:Choice>
          <mc:Fallback>
            <w:pict>
              <v:shape id="Textbox 719" o:spid="_x0000_s1071" type="#_x0000_t202" style="position:absolute;margin-left:46.5pt;margin-top:537.6pt;width:13.6pt;height:12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AswEAAFYDAAAOAAAAZHJzL2Uyb0RvYy54bWysU1GP0zAMfkfiP0R5Z+mqg0G17gScQEgn&#10;QLrjB6RpskY0cYiztfv3ONm6O8Eb4sV1Yufz99nu9nZ2IzvqiBZ8y9erijPtFfTW71v+4/HTq7ec&#10;YZK+lyN43fKTRn67e/liO4VG1zDA2OvICMRjM4WWDymFRghUg3YSVxC0p6CB6GSiY9yLPsqJ0N0o&#10;6qp6IyaIfYigNCLd3p2DfFfwjdEqfTMGdWJjy4lbKjYW22UrdlvZ7KMMg1UXGvIfWDhpPRW9Qt3J&#10;JNkh2r+gnFUREExaKXACjLFKFw2kZl39oeZhkEEXLdQcDNc24f+DVV+P3yOzfcs363eceeloSI96&#10;Th3MLF9Rg6aADeU9BMpM8weYadBFLIZ7UD+RUsSznPMDpOzckNlEl78kldFDmsHp2ncqw1RG29Sb&#10;miKKQuvX9U1V5iKeHoeI6bMGx7LT8khjLQTk8R5TLi+bJeXC5Vw+s0pzNxeBN/UipoP+RFpobQks&#10;W84mWoGW46+DjJqz8YunHud9WZy4ON3ixDR+hLJVWZ6H94cExhY2uey5xoUNDa+QvCxa3o7n55L1&#10;9DvsfgMAAP//AwBQSwMEFAAGAAgAAAAhAHypBpTgAAAADAEAAA8AAABkcnMvZG93bnJldi54bWxM&#10;j8FOwzAQRO9I/IO1SNyoXSMKCXGqClSQQEIi8AFuvCRWYzuKnTb5ezYnuO3OjmbfFNvJdeyEQ7TB&#10;K1ivBDD0dTDWNwq+v/Y3D8Bi0t7oLnhUMGOEbXl5UejchLP/xFOVGkYhPuZaQZtSn3Me6xadjqvQ&#10;o6fbTxicTrQODTeDPlO467gUYsOdtp4+tLrHpxbrYzU6BfZ5P6xfdzZ8VPOxki9hM77Pb0pdX027&#10;R2AJp/RnhgWf0KEkpkMYvYmsU5DdUpVEuri/k8AWhxQ0HBYpyyTwsuD/S5S/AAAA//8DAFBLAQIt&#10;ABQABgAIAAAAIQC2gziS/gAAAOEBAAATAAAAAAAAAAAAAAAAAAAAAABbQ29udGVudF9UeXBlc10u&#10;eG1sUEsBAi0AFAAGAAgAAAAhADj9If/WAAAAlAEAAAsAAAAAAAAAAAAAAAAALwEAAF9yZWxzLy5y&#10;ZWxzUEsBAi0AFAAGAAgAAAAhAL8MSICzAQAAVgMAAA4AAAAAAAAAAAAAAAAALgIAAGRycy9lMm9E&#10;b2MueG1sUEsBAi0AFAAGAAgAAAAhAHypBpTgAAAADAEAAA8AAAAAAAAAAAAAAAAADQ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41</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156"/>
        <w:gridCol w:w="511"/>
        <w:gridCol w:w="1618"/>
        <w:gridCol w:w="1757"/>
        <w:gridCol w:w="1872"/>
        <w:gridCol w:w="1348"/>
        <w:gridCol w:w="1578"/>
        <w:gridCol w:w="127"/>
        <w:gridCol w:w="1471"/>
      </w:tblGrid>
      <w:tr w:rsidR="003F5B77">
        <w:trPr>
          <w:trHeight w:val="1575"/>
        </w:trPr>
        <w:tc>
          <w:tcPr>
            <w:tcW w:w="3667" w:type="dxa"/>
            <w:gridSpan w:val="2"/>
          </w:tcPr>
          <w:p w:rsidR="003F5B77" w:rsidRDefault="00187B4B">
            <w:pPr>
              <w:pStyle w:val="TableParagraph"/>
              <w:spacing w:before="75" w:line="235" w:lineRule="auto"/>
              <w:ind w:left="79" w:right="409"/>
              <w:jc w:val="both"/>
              <w:rPr>
                <w:sz w:val="18"/>
              </w:rPr>
            </w:pPr>
            <w:r>
              <w:rPr>
                <w:color w:val="231F20"/>
                <w:sz w:val="18"/>
              </w:rPr>
              <w:t>IV.1.9.</w:t>
            </w:r>
            <w:r>
              <w:rPr>
                <w:color w:val="231F20"/>
                <w:spacing w:val="-5"/>
                <w:sz w:val="18"/>
              </w:rPr>
              <w:t xml:space="preserve"> </w:t>
            </w:r>
            <w:r>
              <w:rPr>
                <w:color w:val="231F20"/>
                <w:sz w:val="18"/>
              </w:rPr>
              <w:t>Trajnim</w:t>
            </w:r>
            <w:r>
              <w:rPr>
                <w:color w:val="231F20"/>
                <w:spacing w:val="-6"/>
                <w:sz w:val="18"/>
              </w:rPr>
              <w:t xml:space="preserve"> </w:t>
            </w:r>
            <w:r>
              <w:rPr>
                <w:color w:val="231F20"/>
                <w:sz w:val="18"/>
              </w:rPr>
              <w:t>i</w:t>
            </w:r>
            <w:r>
              <w:rPr>
                <w:color w:val="231F20"/>
                <w:spacing w:val="-5"/>
                <w:sz w:val="18"/>
              </w:rPr>
              <w:t xml:space="preserve"> </w:t>
            </w:r>
            <w:r>
              <w:rPr>
                <w:color w:val="231F20"/>
                <w:sz w:val="18"/>
              </w:rPr>
              <w:t>përbashkët</w:t>
            </w:r>
            <w:r>
              <w:rPr>
                <w:color w:val="231F20"/>
                <w:spacing w:val="-5"/>
                <w:sz w:val="18"/>
              </w:rPr>
              <w:t xml:space="preserve"> </w:t>
            </w:r>
            <w:r>
              <w:rPr>
                <w:color w:val="231F20"/>
                <w:sz w:val="18"/>
              </w:rPr>
              <w:t>i</w:t>
            </w:r>
            <w:r>
              <w:rPr>
                <w:color w:val="231F20"/>
                <w:spacing w:val="-5"/>
                <w:sz w:val="18"/>
              </w:rPr>
              <w:t xml:space="preserve"> </w:t>
            </w:r>
            <w:r>
              <w:rPr>
                <w:color w:val="231F20"/>
                <w:sz w:val="18"/>
              </w:rPr>
              <w:t>MKR,</w:t>
            </w:r>
            <w:r>
              <w:rPr>
                <w:color w:val="231F20"/>
                <w:spacing w:val="-5"/>
                <w:sz w:val="18"/>
              </w:rPr>
              <w:t xml:space="preserve"> </w:t>
            </w:r>
            <w:r>
              <w:rPr>
                <w:color w:val="231F20"/>
                <w:sz w:val="18"/>
              </w:rPr>
              <w:t>GTN</w:t>
            </w:r>
            <w:r>
              <w:rPr>
                <w:color w:val="231F20"/>
                <w:spacing w:val="-6"/>
                <w:sz w:val="18"/>
              </w:rPr>
              <w:t xml:space="preserve"> </w:t>
            </w:r>
            <w:r>
              <w:rPr>
                <w:color w:val="231F20"/>
                <w:sz w:val="18"/>
              </w:rPr>
              <w:t>dhe KVSP</w:t>
            </w:r>
            <w:r>
              <w:rPr>
                <w:color w:val="231F20"/>
                <w:spacing w:val="-8"/>
                <w:sz w:val="18"/>
              </w:rPr>
              <w:t xml:space="preserve"> </w:t>
            </w:r>
            <w:r>
              <w:rPr>
                <w:color w:val="231F20"/>
                <w:sz w:val="18"/>
              </w:rPr>
              <w:t>mbi</w:t>
            </w:r>
            <w:r>
              <w:rPr>
                <w:color w:val="231F20"/>
                <w:spacing w:val="-8"/>
                <w:sz w:val="18"/>
              </w:rPr>
              <w:t xml:space="preserve"> </w:t>
            </w:r>
            <w:r>
              <w:rPr>
                <w:color w:val="231F20"/>
                <w:sz w:val="18"/>
              </w:rPr>
              <w:t>trajtimin</w:t>
            </w:r>
            <w:r>
              <w:rPr>
                <w:color w:val="231F20"/>
                <w:spacing w:val="-8"/>
                <w:sz w:val="18"/>
              </w:rPr>
              <w:t xml:space="preserve"> </w:t>
            </w:r>
            <w:r>
              <w:rPr>
                <w:color w:val="231F20"/>
                <w:sz w:val="18"/>
              </w:rPr>
              <w:t>e</w:t>
            </w:r>
            <w:r>
              <w:rPr>
                <w:color w:val="231F20"/>
                <w:spacing w:val="-9"/>
                <w:sz w:val="18"/>
              </w:rPr>
              <w:t xml:space="preserve"> </w:t>
            </w:r>
            <w:r>
              <w:rPr>
                <w:color w:val="231F20"/>
                <w:sz w:val="18"/>
              </w:rPr>
              <w:t>rasteve</w:t>
            </w:r>
            <w:r>
              <w:rPr>
                <w:color w:val="231F20"/>
                <w:spacing w:val="-9"/>
                <w:sz w:val="18"/>
              </w:rPr>
              <w:t xml:space="preserve"> </w:t>
            </w:r>
            <w:r>
              <w:rPr>
                <w:color w:val="231F20"/>
                <w:sz w:val="18"/>
              </w:rPr>
              <w:t>të</w:t>
            </w:r>
            <w:r>
              <w:rPr>
                <w:color w:val="231F20"/>
                <w:spacing w:val="-9"/>
                <w:sz w:val="18"/>
              </w:rPr>
              <w:t xml:space="preserve"> </w:t>
            </w:r>
            <w:r>
              <w:rPr>
                <w:color w:val="231F20"/>
                <w:sz w:val="18"/>
              </w:rPr>
              <w:t>ndryshme</w:t>
            </w:r>
            <w:r>
              <w:rPr>
                <w:color w:val="231F20"/>
                <w:spacing w:val="-9"/>
                <w:sz w:val="18"/>
              </w:rPr>
              <w:t xml:space="preserve"> </w:t>
            </w:r>
            <w:r>
              <w:rPr>
                <w:color w:val="231F20"/>
                <w:sz w:val="18"/>
              </w:rPr>
              <w:t>të dhunës në hapësirat publike e private.</w:t>
            </w:r>
          </w:p>
        </w:tc>
        <w:tc>
          <w:tcPr>
            <w:tcW w:w="1618" w:type="dxa"/>
          </w:tcPr>
          <w:p w:rsidR="003F5B77" w:rsidRDefault="00187B4B">
            <w:pPr>
              <w:pStyle w:val="TableParagraph"/>
              <w:spacing w:before="72"/>
              <w:ind w:left="78"/>
              <w:rPr>
                <w:sz w:val="18"/>
              </w:rPr>
            </w:pPr>
            <w:r>
              <w:rPr>
                <w:color w:val="231F20"/>
                <w:sz w:val="18"/>
              </w:rPr>
              <w:t>1</w:t>
            </w:r>
            <w:r>
              <w:rPr>
                <w:color w:val="231F20"/>
                <w:spacing w:val="-2"/>
                <w:sz w:val="18"/>
              </w:rPr>
              <w:t xml:space="preserve"> </w:t>
            </w:r>
            <w:r>
              <w:rPr>
                <w:color w:val="231F20"/>
                <w:sz w:val="18"/>
              </w:rPr>
              <w:t>trajnim</w:t>
            </w:r>
            <w:r>
              <w:rPr>
                <w:color w:val="231F20"/>
                <w:spacing w:val="-2"/>
                <w:sz w:val="18"/>
              </w:rPr>
              <w:t xml:space="preserve"> </w:t>
            </w:r>
            <w:r>
              <w:rPr>
                <w:color w:val="231F20"/>
                <w:sz w:val="18"/>
              </w:rPr>
              <w:t>i</w:t>
            </w:r>
            <w:r>
              <w:rPr>
                <w:color w:val="231F20"/>
                <w:spacing w:val="-1"/>
                <w:sz w:val="18"/>
              </w:rPr>
              <w:t xml:space="preserve"> </w:t>
            </w:r>
            <w:r>
              <w:rPr>
                <w:color w:val="231F20"/>
                <w:spacing w:val="-2"/>
                <w:sz w:val="18"/>
              </w:rPr>
              <w:t>realizar.</w:t>
            </w:r>
          </w:p>
        </w:tc>
        <w:tc>
          <w:tcPr>
            <w:tcW w:w="1757" w:type="dxa"/>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Pr>
          <w:p w:rsidR="003F5B77" w:rsidRDefault="00187B4B">
            <w:pPr>
              <w:pStyle w:val="TableParagraph"/>
              <w:spacing w:before="72" w:line="218" w:lineRule="exact"/>
              <w:ind w:left="77"/>
              <w:rPr>
                <w:sz w:val="18"/>
              </w:rPr>
            </w:pPr>
            <w:r>
              <w:rPr>
                <w:color w:val="231F20"/>
                <w:sz w:val="18"/>
              </w:rPr>
              <w:t>MKR,</w:t>
            </w:r>
            <w:r>
              <w:rPr>
                <w:color w:val="231F20"/>
                <w:spacing w:val="-3"/>
                <w:sz w:val="18"/>
              </w:rPr>
              <w:t xml:space="preserve"> </w:t>
            </w:r>
            <w:r>
              <w:rPr>
                <w:color w:val="231F20"/>
                <w:sz w:val="18"/>
              </w:rPr>
              <w:t xml:space="preserve">GTN, </w:t>
            </w:r>
            <w:r>
              <w:rPr>
                <w:color w:val="231F20"/>
                <w:spacing w:val="-2"/>
                <w:sz w:val="18"/>
              </w:rPr>
              <w:t>KVSP,</w:t>
            </w:r>
          </w:p>
          <w:p w:rsidR="003F5B77" w:rsidRDefault="00187B4B">
            <w:pPr>
              <w:pStyle w:val="TableParagraph"/>
              <w:spacing w:before="1" w:line="235" w:lineRule="auto"/>
              <w:ind w:left="77" w:right="65"/>
              <w:rPr>
                <w:sz w:val="18"/>
              </w:rPr>
            </w:pPr>
            <w:r>
              <w:rPr>
                <w:color w:val="231F20"/>
                <w:sz w:val="18"/>
              </w:rPr>
              <w:t xml:space="preserve">QKEDH, OJF të spe- </w:t>
            </w:r>
            <w:r>
              <w:rPr>
                <w:color w:val="231F20"/>
                <w:spacing w:val="-2"/>
                <w:sz w:val="18"/>
              </w:rPr>
              <w:t>cializuara,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Pr>
          <w:p w:rsidR="003F5B77" w:rsidRDefault="00187B4B">
            <w:pPr>
              <w:pStyle w:val="TableParagraph"/>
              <w:spacing w:before="72" w:line="367" w:lineRule="auto"/>
              <w:ind w:left="116" w:right="458" w:hanging="41"/>
              <w:rPr>
                <w:sz w:val="18"/>
              </w:rPr>
            </w:pPr>
            <w:r>
              <w:rPr>
                <w:color w:val="231F20"/>
                <w:spacing w:val="-2"/>
                <w:sz w:val="18"/>
              </w:rPr>
              <w:t>6M-I-2023</w:t>
            </w:r>
            <w:r>
              <w:rPr>
                <w:color w:val="231F20"/>
                <w:sz w:val="18"/>
              </w:rPr>
              <w:t xml:space="preserve"> </w:t>
            </w:r>
            <w:r>
              <w:rPr>
                <w:color w:val="231F20"/>
                <w:spacing w:val="-10"/>
                <w:sz w:val="18"/>
              </w:rPr>
              <w:t>–</w:t>
            </w:r>
          </w:p>
          <w:p w:rsidR="003F5B77" w:rsidRDefault="00187B4B">
            <w:pPr>
              <w:pStyle w:val="TableParagraph"/>
              <w:spacing w:line="219" w:lineRule="exact"/>
              <w:ind w:left="75"/>
              <w:rPr>
                <w:sz w:val="18"/>
              </w:rPr>
            </w:pPr>
            <w:r>
              <w:rPr>
                <w:color w:val="231F20"/>
                <w:sz w:val="18"/>
              </w:rPr>
              <w:t>6M-II-</w:t>
            </w:r>
            <w:r>
              <w:rPr>
                <w:color w:val="231F20"/>
                <w:spacing w:val="-4"/>
                <w:sz w:val="18"/>
              </w:rPr>
              <w:t>2023</w:t>
            </w:r>
          </w:p>
        </w:tc>
        <w:tc>
          <w:tcPr>
            <w:tcW w:w="1705" w:type="dxa"/>
            <w:gridSpan w:val="2"/>
          </w:tcPr>
          <w:p w:rsidR="003F5B77" w:rsidRDefault="00187B4B">
            <w:pPr>
              <w:pStyle w:val="TableParagraph"/>
              <w:spacing w:before="72"/>
              <w:rPr>
                <w:sz w:val="18"/>
              </w:rPr>
            </w:pPr>
            <w:r>
              <w:rPr>
                <w:color w:val="231F20"/>
                <w:sz w:val="18"/>
              </w:rPr>
              <w:t>97,000</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9,000 </w:t>
            </w:r>
            <w:r>
              <w:rPr>
                <w:i/>
                <w:color w:val="231F20"/>
                <w:spacing w:val="-4"/>
                <w:sz w:val="18"/>
              </w:rPr>
              <w:t>lekë</w:t>
            </w:r>
          </w:p>
          <w:p w:rsidR="003F5B77" w:rsidRDefault="003F5B77">
            <w:pPr>
              <w:pStyle w:val="TableParagraph"/>
              <w:spacing w:before="117"/>
              <w:rPr>
                <w:i/>
                <w:sz w:val="18"/>
              </w:rPr>
            </w:pP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pacing w:val="-2"/>
                <w:sz w:val="18"/>
              </w:rPr>
              <w:t xml:space="preserve">88,000 </w:t>
            </w:r>
            <w:r>
              <w:rPr>
                <w:i/>
                <w:color w:val="231F20"/>
                <w:spacing w:val="-4"/>
                <w:sz w:val="18"/>
              </w:rPr>
              <w:t>lekë</w:t>
            </w:r>
          </w:p>
        </w:tc>
        <w:tc>
          <w:tcPr>
            <w:tcW w:w="1471" w:type="dxa"/>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351"/>
        </w:trPr>
        <w:tc>
          <w:tcPr>
            <w:tcW w:w="3156" w:type="dxa"/>
            <w:shd w:val="clear" w:color="auto" w:fill="FFE4B8"/>
          </w:tcPr>
          <w:p w:rsidR="003F5B77" w:rsidRDefault="00187B4B">
            <w:pPr>
              <w:pStyle w:val="TableParagraph"/>
              <w:spacing w:before="72"/>
              <w:ind w:left="80"/>
              <w:rPr>
                <w:sz w:val="18"/>
              </w:rPr>
            </w:pPr>
            <w:r>
              <w:rPr>
                <w:color w:val="231F20"/>
                <w:sz w:val="18"/>
              </w:rPr>
              <w:t>Objektivi</w:t>
            </w:r>
            <w:r>
              <w:rPr>
                <w:color w:val="231F20"/>
                <w:spacing w:val="-4"/>
                <w:sz w:val="18"/>
              </w:rPr>
              <w:t xml:space="preserve"> </w:t>
            </w:r>
            <w:r>
              <w:rPr>
                <w:color w:val="231F20"/>
                <w:spacing w:val="-2"/>
                <w:sz w:val="18"/>
              </w:rPr>
              <w:t>specifik:</w:t>
            </w:r>
          </w:p>
        </w:tc>
        <w:tc>
          <w:tcPr>
            <w:tcW w:w="10282" w:type="dxa"/>
            <w:gridSpan w:val="8"/>
            <w:shd w:val="clear" w:color="auto" w:fill="FFE4B8"/>
          </w:tcPr>
          <w:p w:rsidR="003F5B77" w:rsidRDefault="00187B4B">
            <w:pPr>
              <w:pStyle w:val="TableParagraph"/>
              <w:spacing w:before="72"/>
              <w:ind w:left="79"/>
              <w:rPr>
                <w:sz w:val="18"/>
              </w:rPr>
            </w:pPr>
            <w:r>
              <w:rPr>
                <w:color w:val="231F20"/>
                <w:sz w:val="18"/>
              </w:rPr>
              <w:t>IV.</w:t>
            </w:r>
            <w:r>
              <w:rPr>
                <w:color w:val="231F20"/>
                <w:spacing w:val="-5"/>
                <w:sz w:val="18"/>
              </w:rPr>
              <w:t xml:space="preserve"> </w:t>
            </w:r>
            <w:r>
              <w:rPr>
                <w:color w:val="231F20"/>
                <w:sz w:val="18"/>
              </w:rPr>
              <w:t>2.</w:t>
            </w:r>
            <w:r>
              <w:rPr>
                <w:color w:val="231F20"/>
                <w:spacing w:val="-4"/>
                <w:sz w:val="18"/>
              </w:rPr>
              <w:t xml:space="preserve"> </w:t>
            </w:r>
            <w:r>
              <w:rPr>
                <w:color w:val="231F20"/>
                <w:sz w:val="18"/>
              </w:rPr>
              <w:t>Fuqizimi</w:t>
            </w:r>
            <w:r>
              <w:rPr>
                <w:color w:val="231F20"/>
                <w:spacing w:val="-4"/>
                <w:sz w:val="18"/>
              </w:rPr>
              <w:t xml:space="preserve"> </w:t>
            </w:r>
            <w:r>
              <w:rPr>
                <w:color w:val="231F20"/>
                <w:sz w:val="18"/>
              </w:rPr>
              <w:t>dhe</w:t>
            </w:r>
            <w:r>
              <w:rPr>
                <w:color w:val="231F20"/>
                <w:spacing w:val="-5"/>
                <w:sz w:val="18"/>
              </w:rPr>
              <w:t xml:space="preserve"> </w:t>
            </w:r>
            <w:r>
              <w:rPr>
                <w:color w:val="231F20"/>
                <w:sz w:val="18"/>
              </w:rPr>
              <w:t>rritja</w:t>
            </w:r>
            <w:r>
              <w:rPr>
                <w:color w:val="231F20"/>
                <w:spacing w:val="-4"/>
                <w:sz w:val="18"/>
              </w:rPr>
              <w:t xml:space="preserve"> </w:t>
            </w:r>
            <w:r>
              <w:rPr>
                <w:color w:val="231F20"/>
                <w:sz w:val="18"/>
              </w:rPr>
              <w:t>e</w:t>
            </w:r>
            <w:r>
              <w:rPr>
                <w:color w:val="231F20"/>
                <w:spacing w:val="-5"/>
                <w:sz w:val="18"/>
              </w:rPr>
              <w:t xml:space="preserve"> </w:t>
            </w:r>
            <w:r>
              <w:rPr>
                <w:color w:val="231F20"/>
                <w:sz w:val="18"/>
              </w:rPr>
              <w:t>eficensës</w:t>
            </w:r>
            <w:r>
              <w:rPr>
                <w:color w:val="231F20"/>
                <w:spacing w:val="-4"/>
                <w:sz w:val="18"/>
              </w:rPr>
              <w:t xml:space="preserve"> </w:t>
            </w:r>
            <w:r>
              <w:rPr>
                <w:color w:val="231F20"/>
                <w:sz w:val="18"/>
              </w:rPr>
              <w:t>së</w:t>
            </w:r>
            <w:r>
              <w:rPr>
                <w:color w:val="231F20"/>
                <w:spacing w:val="-4"/>
                <w:sz w:val="18"/>
              </w:rPr>
              <w:t xml:space="preserve"> </w:t>
            </w:r>
            <w:r>
              <w:rPr>
                <w:color w:val="231F20"/>
                <w:sz w:val="18"/>
              </w:rPr>
              <w:t>Mekanizmit</w:t>
            </w:r>
            <w:r>
              <w:rPr>
                <w:color w:val="231F20"/>
                <w:spacing w:val="-5"/>
                <w:sz w:val="18"/>
              </w:rPr>
              <w:t xml:space="preserve"> </w:t>
            </w:r>
            <w:r>
              <w:rPr>
                <w:color w:val="231F20"/>
                <w:sz w:val="18"/>
              </w:rPr>
              <w:t>të</w:t>
            </w:r>
            <w:r>
              <w:rPr>
                <w:color w:val="231F20"/>
                <w:spacing w:val="-4"/>
                <w:sz w:val="18"/>
              </w:rPr>
              <w:t xml:space="preserve"> </w:t>
            </w:r>
            <w:r>
              <w:rPr>
                <w:color w:val="231F20"/>
                <w:sz w:val="18"/>
              </w:rPr>
              <w:t>Koordinuar</w:t>
            </w:r>
            <w:r>
              <w:rPr>
                <w:color w:val="231F20"/>
                <w:spacing w:val="-5"/>
                <w:sz w:val="18"/>
              </w:rPr>
              <w:t xml:space="preserve"> </w:t>
            </w:r>
            <w:r>
              <w:rPr>
                <w:color w:val="231F20"/>
                <w:sz w:val="18"/>
              </w:rPr>
              <w:t>të</w:t>
            </w:r>
            <w:r>
              <w:rPr>
                <w:color w:val="231F20"/>
                <w:spacing w:val="-4"/>
                <w:sz w:val="18"/>
              </w:rPr>
              <w:t xml:space="preserve"> </w:t>
            </w:r>
            <w:r>
              <w:rPr>
                <w:color w:val="231F20"/>
                <w:sz w:val="18"/>
              </w:rPr>
              <w:t>Referimit</w:t>
            </w:r>
            <w:r>
              <w:rPr>
                <w:color w:val="231F20"/>
                <w:spacing w:val="-4"/>
                <w:sz w:val="18"/>
              </w:rPr>
              <w:t xml:space="preserve"> </w:t>
            </w:r>
            <w:r>
              <w:rPr>
                <w:color w:val="231F20"/>
                <w:sz w:val="18"/>
              </w:rPr>
              <w:t>kundër</w:t>
            </w:r>
            <w:r>
              <w:rPr>
                <w:color w:val="231F20"/>
                <w:spacing w:val="-5"/>
                <w:sz w:val="18"/>
              </w:rPr>
              <w:t xml:space="preserve"> </w:t>
            </w:r>
            <w:r>
              <w:rPr>
                <w:color w:val="231F20"/>
                <w:sz w:val="18"/>
              </w:rPr>
              <w:t>dhunës</w:t>
            </w:r>
            <w:r>
              <w:rPr>
                <w:color w:val="231F20"/>
                <w:spacing w:val="-4"/>
                <w:sz w:val="18"/>
              </w:rPr>
              <w:t xml:space="preserve"> </w:t>
            </w:r>
            <w:r>
              <w:rPr>
                <w:color w:val="231F20"/>
                <w:sz w:val="18"/>
              </w:rPr>
              <w:t>në</w:t>
            </w:r>
            <w:r>
              <w:rPr>
                <w:color w:val="231F20"/>
                <w:spacing w:val="-5"/>
                <w:sz w:val="18"/>
              </w:rPr>
              <w:t xml:space="preserve"> </w:t>
            </w:r>
            <w:r>
              <w:rPr>
                <w:color w:val="231F20"/>
                <w:sz w:val="18"/>
              </w:rPr>
              <w:t>familje</w:t>
            </w:r>
            <w:r>
              <w:rPr>
                <w:color w:val="231F20"/>
                <w:spacing w:val="-4"/>
                <w:sz w:val="18"/>
              </w:rPr>
              <w:t xml:space="preserve"> </w:t>
            </w:r>
            <w:r>
              <w:rPr>
                <w:color w:val="231F20"/>
                <w:sz w:val="18"/>
              </w:rPr>
              <w:t>dhe</w:t>
            </w:r>
            <w:r>
              <w:rPr>
                <w:color w:val="231F20"/>
                <w:spacing w:val="-5"/>
                <w:sz w:val="18"/>
              </w:rPr>
              <w:t xml:space="preserve"> </w:t>
            </w:r>
            <w:r>
              <w:rPr>
                <w:color w:val="231F20"/>
                <w:sz w:val="18"/>
              </w:rPr>
              <w:t>dhunës</w:t>
            </w:r>
            <w:r>
              <w:rPr>
                <w:color w:val="231F20"/>
                <w:spacing w:val="-4"/>
                <w:sz w:val="18"/>
              </w:rPr>
              <w:t xml:space="preserve"> </w:t>
            </w:r>
            <w:r>
              <w:rPr>
                <w:color w:val="231F20"/>
                <w:sz w:val="18"/>
              </w:rPr>
              <w:t>me</w:t>
            </w:r>
            <w:r>
              <w:rPr>
                <w:color w:val="231F20"/>
                <w:spacing w:val="-5"/>
                <w:sz w:val="18"/>
              </w:rPr>
              <w:t xml:space="preserve"> </w:t>
            </w:r>
            <w:r>
              <w:rPr>
                <w:color w:val="231F20"/>
                <w:sz w:val="18"/>
              </w:rPr>
              <w:t>bazë</w:t>
            </w:r>
            <w:r>
              <w:rPr>
                <w:color w:val="231F20"/>
                <w:spacing w:val="-5"/>
                <w:sz w:val="18"/>
              </w:rPr>
              <w:t xml:space="preserve"> </w:t>
            </w:r>
            <w:r>
              <w:rPr>
                <w:color w:val="231F20"/>
                <w:spacing w:val="-2"/>
                <w:sz w:val="18"/>
              </w:rPr>
              <w:t>gjinore.</w:t>
            </w:r>
          </w:p>
        </w:tc>
      </w:tr>
      <w:tr w:rsidR="003F5B77">
        <w:trPr>
          <w:trHeight w:val="687"/>
        </w:trPr>
        <w:tc>
          <w:tcPr>
            <w:tcW w:w="3156" w:type="dxa"/>
            <w:shd w:val="clear" w:color="auto" w:fill="FFE4B8"/>
          </w:tcPr>
          <w:p w:rsidR="003F5B77" w:rsidRDefault="00187B4B">
            <w:pPr>
              <w:pStyle w:val="TableParagraph"/>
              <w:spacing w:before="72"/>
              <w:ind w:left="80"/>
              <w:rPr>
                <w:sz w:val="18"/>
              </w:rPr>
            </w:pPr>
            <w:r>
              <w:rPr>
                <w:color w:val="231F20"/>
                <w:spacing w:val="-2"/>
                <w:sz w:val="18"/>
              </w:rPr>
              <w:t>Treguesi:</w:t>
            </w:r>
          </w:p>
        </w:tc>
        <w:tc>
          <w:tcPr>
            <w:tcW w:w="5758" w:type="dxa"/>
            <w:gridSpan w:val="4"/>
            <w:shd w:val="clear" w:color="auto" w:fill="FFE4B8"/>
          </w:tcPr>
          <w:p w:rsidR="003F5B77" w:rsidRDefault="00187B4B">
            <w:pPr>
              <w:pStyle w:val="TableParagraph"/>
              <w:spacing w:before="76" w:line="235" w:lineRule="auto"/>
              <w:ind w:left="79"/>
              <w:rPr>
                <w:sz w:val="18"/>
              </w:rPr>
            </w:pPr>
            <w:r>
              <w:rPr>
                <w:color w:val="231F20"/>
                <w:sz w:val="18"/>
              </w:rPr>
              <w:t>IV.2.a. % e buxhetit të bashkisë dedikuar shërbimeve mbështetëse të specia- lizuara për rastet e dhunës në familje dhe dhunës me bazë gjinore.</w:t>
            </w:r>
          </w:p>
        </w:tc>
        <w:tc>
          <w:tcPr>
            <w:tcW w:w="2926" w:type="dxa"/>
            <w:gridSpan w:val="2"/>
            <w:shd w:val="clear" w:color="auto" w:fill="FFE4B8"/>
          </w:tcPr>
          <w:p w:rsidR="003F5B77" w:rsidRDefault="00187B4B">
            <w:pPr>
              <w:pStyle w:val="TableParagraph"/>
              <w:spacing w:before="72"/>
              <w:ind w:left="0" w:right="1"/>
              <w:jc w:val="center"/>
              <w:rPr>
                <w:sz w:val="18"/>
              </w:rPr>
            </w:pPr>
            <w:r>
              <w:rPr>
                <w:color w:val="231F20"/>
                <w:spacing w:val="-2"/>
                <w:sz w:val="18"/>
              </w:rPr>
              <w:t>Baseline:</w:t>
            </w:r>
          </w:p>
          <w:p w:rsidR="003F5B77" w:rsidRDefault="00187B4B">
            <w:pPr>
              <w:pStyle w:val="TableParagraph"/>
              <w:spacing w:before="116"/>
              <w:ind w:left="0" w:right="1"/>
              <w:jc w:val="center"/>
              <w:rPr>
                <w:sz w:val="18"/>
              </w:rPr>
            </w:pPr>
            <w:r>
              <w:rPr>
                <w:color w:val="231F20"/>
                <w:sz w:val="18"/>
              </w:rPr>
              <w:t>Do</w:t>
            </w:r>
            <w:r>
              <w:rPr>
                <w:color w:val="231F20"/>
                <w:spacing w:val="-7"/>
                <w:sz w:val="18"/>
              </w:rPr>
              <w:t xml:space="preserve"> </w:t>
            </w:r>
            <w:r>
              <w:rPr>
                <w:color w:val="231F20"/>
                <w:sz w:val="18"/>
              </w:rPr>
              <w:t>përcaktohet</w:t>
            </w:r>
            <w:r>
              <w:rPr>
                <w:color w:val="231F20"/>
                <w:spacing w:val="-6"/>
                <w:sz w:val="18"/>
              </w:rPr>
              <w:t xml:space="preserve"> </w:t>
            </w:r>
            <w:r>
              <w:rPr>
                <w:color w:val="231F20"/>
                <w:spacing w:val="-2"/>
                <w:sz w:val="18"/>
              </w:rPr>
              <w:t>(2022)</w:t>
            </w:r>
          </w:p>
        </w:tc>
        <w:tc>
          <w:tcPr>
            <w:tcW w:w="1598" w:type="dxa"/>
            <w:gridSpan w:val="2"/>
            <w:shd w:val="clear" w:color="auto" w:fill="FFE4B8"/>
          </w:tcPr>
          <w:p w:rsidR="003F5B77" w:rsidRDefault="00187B4B">
            <w:pPr>
              <w:pStyle w:val="TableParagraph"/>
              <w:spacing w:before="72"/>
              <w:ind w:left="1" w:right="8"/>
              <w:jc w:val="center"/>
              <w:rPr>
                <w:sz w:val="18"/>
              </w:rPr>
            </w:pPr>
            <w:r>
              <w:rPr>
                <w:color w:val="231F20"/>
                <w:spacing w:val="-2"/>
                <w:sz w:val="18"/>
              </w:rPr>
              <w:t>Target:</w:t>
            </w:r>
          </w:p>
          <w:p w:rsidR="003F5B77" w:rsidRDefault="00187B4B">
            <w:pPr>
              <w:pStyle w:val="TableParagraph"/>
              <w:spacing w:before="116"/>
              <w:ind w:left="1" w:right="8"/>
              <w:jc w:val="center"/>
              <w:rPr>
                <w:sz w:val="18"/>
              </w:rPr>
            </w:pPr>
            <w:r>
              <w:rPr>
                <w:color w:val="231F20"/>
                <w:sz w:val="18"/>
              </w:rPr>
              <w:t>Rritje</w:t>
            </w:r>
            <w:r>
              <w:rPr>
                <w:color w:val="231F20"/>
                <w:spacing w:val="-3"/>
                <w:sz w:val="18"/>
              </w:rPr>
              <w:t xml:space="preserve"> </w:t>
            </w:r>
            <w:r>
              <w:rPr>
                <w:color w:val="231F20"/>
                <w:sz w:val="18"/>
              </w:rPr>
              <w:t>me</w:t>
            </w:r>
            <w:r>
              <w:rPr>
                <w:color w:val="231F20"/>
                <w:spacing w:val="-3"/>
                <w:sz w:val="18"/>
              </w:rPr>
              <w:t xml:space="preserve"> </w:t>
            </w:r>
            <w:r>
              <w:rPr>
                <w:color w:val="231F20"/>
                <w:sz w:val="18"/>
              </w:rPr>
              <w:t>5%</w:t>
            </w:r>
            <w:r>
              <w:rPr>
                <w:color w:val="231F20"/>
                <w:spacing w:val="-3"/>
                <w:sz w:val="18"/>
              </w:rPr>
              <w:t xml:space="preserve"> </w:t>
            </w:r>
            <w:r>
              <w:rPr>
                <w:color w:val="231F20"/>
                <w:spacing w:val="-2"/>
                <w:sz w:val="18"/>
              </w:rPr>
              <w:t>(2024)</w:t>
            </w:r>
          </w:p>
        </w:tc>
      </w:tr>
      <w:tr w:rsidR="003F5B77">
        <w:trPr>
          <w:trHeight w:val="351"/>
        </w:trPr>
        <w:tc>
          <w:tcPr>
            <w:tcW w:w="3667" w:type="dxa"/>
            <w:gridSpan w:val="2"/>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931"/>
              <w:rPr>
                <w:sz w:val="18"/>
              </w:rPr>
            </w:pPr>
            <w:r>
              <w:rPr>
                <w:color w:val="231F20"/>
                <w:sz w:val="18"/>
              </w:rPr>
              <w:t>MASAT</w:t>
            </w:r>
            <w:r>
              <w:rPr>
                <w:color w:val="231F20"/>
                <w:spacing w:val="-9"/>
                <w:sz w:val="18"/>
              </w:rPr>
              <w:t xml:space="preserve"> </w:t>
            </w:r>
            <w:r>
              <w:rPr>
                <w:color w:val="231F20"/>
                <w:sz w:val="18"/>
              </w:rPr>
              <w:t>DHE</w:t>
            </w:r>
            <w:r>
              <w:rPr>
                <w:color w:val="231F20"/>
                <w:spacing w:val="-8"/>
                <w:sz w:val="18"/>
              </w:rPr>
              <w:t xml:space="preserve"> </w:t>
            </w:r>
            <w:r>
              <w:rPr>
                <w:color w:val="231F20"/>
                <w:spacing w:val="-2"/>
                <w:sz w:val="18"/>
              </w:rPr>
              <w:t>AKTIVITETET</w:t>
            </w:r>
          </w:p>
        </w:tc>
        <w:tc>
          <w:tcPr>
            <w:tcW w:w="1618" w:type="dxa"/>
            <w:vMerge w:val="restart"/>
            <w:shd w:val="clear" w:color="auto" w:fill="E6E7E8"/>
          </w:tcPr>
          <w:p w:rsidR="003F5B77" w:rsidRDefault="003F5B77">
            <w:pPr>
              <w:pStyle w:val="TableParagraph"/>
              <w:spacing w:before="37"/>
              <w:ind w:left="0"/>
              <w:rPr>
                <w:rFonts w:ascii="Calibri"/>
                <w:sz w:val="18"/>
              </w:rPr>
            </w:pPr>
          </w:p>
          <w:p w:rsidR="003F5B77" w:rsidRDefault="00187B4B">
            <w:pPr>
              <w:pStyle w:val="TableParagraph"/>
              <w:spacing w:line="235" w:lineRule="auto"/>
              <w:ind w:left="324" w:firstLine="21"/>
              <w:rPr>
                <w:sz w:val="18"/>
              </w:rPr>
            </w:pPr>
            <w:r>
              <w:rPr>
                <w:color w:val="231F20"/>
                <w:sz w:val="18"/>
              </w:rPr>
              <w:t>TREGUESIT</w:t>
            </w:r>
            <w:r>
              <w:rPr>
                <w:color w:val="231F20"/>
                <w:spacing w:val="-11"/>
                <w:sz w:val="18"/>
              </w:rPr>
              <w:t xml:space="preserve"> </w:t>
            </w:r>
            <w:r>
              <w:rPr>
                <w:color w:val="231F20"/>
                <w:sz w:val="18"/>
              </w:rPr>
              <w:t xml:space="preserve">E </w:t>
            </w:r>
            <w:r>
              <w:rPr>
                <w:color w:val="231F20"/>
                <w:spacing w:val="-6"/>
                <w:sz w:val="18"/>
              </w:rPr>
              <w:t>REZULTATEVE</w:t>
            </w:r>
          </w:p>
        </w:tc>
        <w:tc>
          <w:tcPr>
            <w:tcW w:w="3629" w:type="dxa"/>
            <w:gridSpan w:val="2"/>
            <w:shd w:val="clear" w:color="auto" w:fill="E6E7E8"/>
          </w:tcPr>
          <w:p w:rsidR="003F5B77" w:rsidRDefault="00187B4B">
            <w:pPr>
              <w:pStyle w:val="TableParagraph"/>
              <w:spacing w:before="72"/>
              <w:ind w:left="4"/>
              <w:jc w:val="center"/>
              <w:rPr>
                <w:sz w:val="18"/>
              </w:rPr>
            </w:pPr>
            <w:r>
              <w:rPr>
                <w:color w:val="231F20"/>
                <w:spacing w:val="-2"/>
                <w:sz w:val="18"/>
              </w:rPr>
              <w:t>ZBATIMI</w:t>
            </w:r>
          </w:p>
        </w:tc>
        <w:tc>
          <w:tcPr>
            <w:tcW w:w="1348"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190"/>
              <w:rPr>
                <w:sz w:val="18"/>
              </w:rPr>
            </w:pPr>
            <w:r>
              <w:rPr>
                <w:color w:val="231F20"/>
                <w:spacing w:val="-5"/>
                <w:sz w:val="18"/>
              </w:rPr>
              <w:t xml:space="preserve">AFATI </w:t>
            </w:r>
            <w:r>
              <w:rPr>
                <w:color w:val="231F20"/>
                <w:spacing w:val="-2"/>
                <w:sz w:val="18"/>
              </w:rPr>
              <w:t>KOHOR</w:t>
            </w:r>
          </w:p>
        </w:tc>
        <w:tc>
          <w:tcPr>
            <w:tcW w:w="1705" w:type="dxa"/>
            <w:gridSpan w:val="2"/>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318"/>
              <w:rPr>
                <w:sz w:val="18"/>
              </w:rPr>
            </w:pPr>
            <w:r>
              <w:rPr>
                <w:color w:val="231F20"/>
                <w:spacing w:val="-2"/>
                <w:sz w:val="18"/>
              </w:rPr>
              <w:t>KOSTO</w:t>
            </w:r>
            <w:r>
              <w:rPr>
                <w:color w:val="231F20"/>
                <w:spacing w:val="-7"/>
                <w:sz w:val="18"/>
              </w:rPr>
              <w:t xml:space="preserve"> </w:t>
            </w:r>
            <w:r>
              <w:rPr>
                <w:color w:val="231F20"/>
                <w:spacing w:val="-2"/>
                <w:sz w:val="18"/>
              </w:rPr>
              <w:t>TOTALE</w:t>
            </w:r>
          </w:p>
        </w:tc>
        <w:tc>
          <w:tcPr>
            <w:tcW w:w="1471" w:type="dxa"/>
            <w:vMerge w:val="restart"/>
            <w:shd w:val="clear" w:color="auto" w:fill="E6E7E8"/>
          </w:tcPr>
          <w:p w:rsidR="003F5B77" w:rsidRDefault="003F5B77">
            <w:pPr>
              <w:pStyle w:val="TableParagraph"/>
              <w:spacing w:before="141"/>
              <w:ind w:left="0"/>
              <w:rPr>
                <w:rFonts w:ascii="Calibri"/>
                <w:sz w:val="18"/>
              </w:rPr>
            </w:pPr>
          </w:p>
          <w:p w:rsidR="003F5B77" w:rsidRDefault="00187B4B">
            <w:pPr>
              <w:pStyle w:val="TableParagraph"/>
              <w:ind w:left="242"/>
              <w:rPr>
                <w:sz w:val="18"/>
              </w:rPr>
            </w:pPr>
            <w:r>
              <w:rPr>
                <w:color w:val="231F20"/>
                <w:spacing w:val="-2"/>
                <w:sz w:val="18"/>
              </w:rPr>
              <w:t>MONITORIMI</w:t>
            </w:r>
          </w:p>
        </w:tc>
      </w:tr>
      <w:tr w:rsidR="003F5B77">
        <w:trPr>
          <w:trHeight w:val="567"/>
        </w:trPr>
        <w:tc>
          <w:tcPr>
            <w:tcW w:w="3667" w:type="dxa"/>
            <w:gridSpan w:val="2"/>
            <w:vMerge/>
            <w:tcBorders>
              <w:top w:val="nil"/>
            </w:tcBorders>
            <w:shd w:val="clear" w:color="auto" w:fill="E6E7E8"/>
          </w:tcPr>
          <w:p w:rsidR="003F5B77" w:rsidRDefault="003F5B77">
            <w:pPr>
              <w:rPr>
                <w:sz w:val="2"/>
                <w:szCs w:val="2"/>
              </w:rPr>
            </w:pPr>
          </w:p>
        </w:tc>
        <w:tc>
          <w:tcPr>
            <w:tcW w:w="1618" w:type="dxa"/>
            <w:vMerge/>
            <w:tcBorders>
              <w:top w:val="nil"/>
            </w:tcBorders>
            <w:shd w:val="clear" w:color="auto" w:fill="E6E7E8"/>
          </w:tcPr>
          <w:p w:rsidR="003F5B77" w:rsidRDefault="003F5B77">
            <w:pPr>
              <w:rPr>
                <w:sz w:val="2"/>
                <w:szCs w:val="2"/>
              </w:rPr>
            </w:pPr>
          </w:p>
        </w:tc>
        <w:tc>
          <w:tcPr>
            <w:tcW w:w="1757" w:type="dxa"/>
          </w:tcPr>
          <w:p w:rsidR="003F5B77" w:rsidRDefault="00187B4B">
            <w:pPr>
              <w:pStyle w:val="TableParagraph"/>
              <w:spacing w:before="76" w:line="235" w:lineRule="auto"/>
              <w:ind w:left="78"/>
              <w:rPr>
                <w:sz w:val="18"/>
              </w:rPr>
            </w:pPr>
            <w:r>
              <w:rPr>
                <w:color w:val="231F20"/>
                <w:sz w:val="18"/>
              </w:rPr>
              <w:t xml:space="preserve">PARTNERË DHE </w:t>
            </w:r>
            <w:r>
              <w:rPr>
                <w:color w:val="231F20"/>
                <w:spacing w:val="-2"/>
                <w:sz w:val="18"/>
              </w:rPr>
              <w:t>BASHKËPUNËTORË</w:t>
            </w:r>
          </w:p>
        </w:tc>
        <w:tc>
          <w:tcPr>
            <w:tcW w:w="1872" w:type="dxa"/>
          </w:tcPr>
          <w:p w:rsidR="003F5B77" w:rsidRDefault="00187B4B">
            <w:pPr>
              <w:pStyle w:val="TableParagraph"/>
              <w:spacing w:before="76" w:line="235" w:lineRule="auto"/>
              <w:ind w:left="77" w:right="180"/>
              <w:rPr>
                <w:sz w:val="18"/>
              </w:rPr>
            </w:pPr>
            <w:r>
              <w:rPr>
                <w:color w:val="231F20"/>
                <w:spacing w:val="-2"/>
                <w:sz w:val="18"/>
              </w:rPr>
              <w:t>DREJTORIA</w:t>
            </w:r>
            <w:r>
              <w:rPr>
                <w:color w:val="231F20"/>
                <w:sz w:val="18"/>
              </w:rPr>
              <w:t xml:space="preserve"> </w:t>
            </w:r>
            <w:r>
              <w:rPr>
                <w:color w:val="231F20"/>
                <w:spacing w:val="-2"/>
                <w:sz w:val="18"/>
              </w:rPr>
              <w:t>PËRGJEGJËSE</w:t>
            </w:r>
          </w:p>
        </w:tc>
        <w:tc>
          <w:tcPr>
            <w:tcW w:w="1348" w:type="dxa"/>
            <w:vMerge/>
            <w:tcBorders>
              <w:top w:val="nil"/>
            </w:tcBorders>
            <w:shd w:val="clear" w:color="auto" w:fill="E6E7E8"/>
          </w:tcPr>
          <w:p w:rsidR="003F5B77" w:rsidRDefault="003F5B77">
            <w:pPr>
              <w:rPr>
                <w:sz w:val="2"/>
                <w:szCs w:val="2"/>
              </w:rPr>
            </w:pPr>
          </w:p>
        </w:tc>
        <w:tc>
          <w:tcPr>
            <w:tcW w:w="1705" w:type="dxa"/>
            <w:gridSpan w:val="2"/>
            <w:vMerge/>
            <w:tcBorders>
              <w:top w:val="nil"/>
            </w:tcBorders>
            <w:shd w:val="clear" w:color="auto" w:fill="E6E7E8"/>
          </w:tcPr>
          <w:p w:rsidR="003F5B77" w:rsidRDefault="003F5B77">
            <w:pPr>
              <w:rPr>
                <w:sz w:val="2"/>
                <w:szCs w:val="2"/>
              </w:rPr>
            </w:pPr>
          </w:p>
        </w:tc>
        <w:tc>
          <w:tcPr>
            <w:tcW w:w="1471" w:type="dxa"/>
            <w:vMerge/>
            <w:tcBorders>
              <w:top w:val="nil"/>
            </w:tcBorders>
            <w:shd w:val="clear" w:color="auto" w:fill="E6E7E8"/>
          </w:tcPr>
          <w:p w:rsidR="003F5B77" w:rsidRDefault="003F5B77">
            <w:pPr>
              <w:rPr>
                <w:sz w:val="2"/>
                <w:szCs w:val="2"/>
              </w:rPr>
            </w:pPr>
          </w:p>
        </w:tc>
      </w:tr>
      <w:tr w:rsidR="003F5B77">
        <w:trPr>
          <w:trHeight w:val="1207"/>
        </w:trPr>
        <w:tc>
          <w:tcPr>
            <w:tcW w:w="3667" w:type="dxa"/>
            <w:gridSpan w:val="2"/>
            <w:tcBorders>
              <w:bottom w:val="nil"/>
            </w:tcBorders>
          </w:tcPr>
          <w:p w:rsidR="003F5B77" w:rsidRDefault="00187B4B">
            <w:pPr>
              <w:pStyle w:val="TableParagraph"/>
              <w:spacing w:before="76" w:line="235" w:lineRule="auto"/>
              <w:ind w:left="80" w:right="83"/>
              <w:rPr>
                <w:sz w:val="18"/>
              </w:rPr>
            </w:pPr>
            <w:r>
              <w:rPr>
                <w:color w:val="231F20"/>
                <w:sz w:val="18"/>
              </w:rPr>
              <w:t>IV.2.1.</w:t>
            </w:r>
            <w:r>
              <w:rPr>
                <w:color w:val="231F20"/>
                <w:spacing w:val="-11"/>
                <w:sz w:val="18"/>
              </w:rPr>
              <w:t xml:space="preserve"> </w:t>
            </w:r>
            <w:r>
              <w:rPr>
                <w:color w:val="231F20"/>
                <w:sz w:val="18"/>
              </w:rPr>
              <w:t>Trajnimi</w:t>
            </w:r>
            <w:r>
              <w:rPr>
                <w:color w:val="231F20"/>
                <w:spacing w:val="-10"/>
                <w:sz w:val="18"/>
              </w:rPr>
              <w:t xml:space="preserve"> </w:t>
            </w:r>
            <w:r>
              <w:rPr>
                <w:color w:val="231F20"/>
                <w:sz w:val="18"/>
              </w:rPr>
              <w:t>i</w:t>
            </w:r>
            <w:r>
              <w:rPr>
                <w:color w:val="231F20"/>
                <w:spacing w:val="-10"/>
                <w:sz w:val="18"/>
              </w:rPr>
              <w:t xml:space="preserve"> </w:t>
            </w:r>
            <w:r>
              <w:rPr>
                <w:color w:val="231F20"/>
                <w:sz w:val="18"/>
              </w:rPr>
              <w:t>punonjëseve</w:t>
            </w:r>
            <w:r>
              <w:rPr>
                <w:color w:val="231F20"/>
                <w:spacing w:val="-10"/>
                <w:sz w:val="18"/>
              </w:rPr>
              <w:t xml:space="preserve"> </w:t>
            </w:r>
            <w:r>
              <w:rPr>
                <w:color w:val="231F20"/>
                <w:sz w:val="18"/>
              </w:rPr>
              <w:t>dhe</w:t>
            </w:r>
            <w:r>
              <w:rPr>
                <w:color w:val="231F20"/>
                <w:spacing w:val="-10"/>
                <w:sz w:val="18"/>
              </w:rPr>
              <w:t xml:space="preserve"> </w:t>
            </w:r>
            <w:r>
              <w:rPr>
                <w:color w:val="231F20"/>
                <w:sz w:val="18"/>
              </w:rPr>
              <w:t>punonjësve</w:t>
            </w:r>
            <w:r>
              <w:rPr>
                <w:color w:val="231F20"/>
                <w:spacing w:val="-11"/>
                <w:sz w:val="18"/>
              </w:rPr>
              <w:t xml:space="preserve"> </w:t>
            </w:r>
            <w:r>
              <w:rPr>
                <w:color w:val="231F20"/>
                <w:sz w:val="18"/>
              </w:rPr>
              <w:t>të Njësive të Vlerësimt të Nevojave dhe Referimit të Rasteve (NJVNRR) të ngritura në NJA dhe Lagje për të identifikuar dhe referuar rastet e dhunës në mënyrën e duhur.</w:t>
            </w:r>
          </w:p>
        </w:tc>
        <w:tc>
          <w:tcPr>
            <w:tcW w:w="1618" w:type="dxa"/>
            <w:tcBorders>
              <w:bottom w:val="nil"/>
            </w:tcBorders>
          </w:tcPr>
          <w:p w:rsidR="003F5B77" w:rsidRDefault="00187B4B">
            <w:pPr>
              <w:pStyle w:val="TableParagraph"/>
              <w:spacing w:before="72" w:line="218" w:lineRule="exact"/>
              <w:ind w:left="79"/>
              <w:rPr>
                <w:sz w:val="18"/>
              </w:rPr>
            </w:pPr>
            <w:r>
              <w:rPr>
                <w:color w:val="231F20"/>
                <w:sz w:val="18"/>
              </w:rPr>
              <w:t>3</w:t>
            </w:r>
            <w:r>
              <w:rPr>
                <w:color w:val="231F20"/>
                <w:spacing w:val="-4"/>
                <w:sz w:val="18"/>
              </w:rPr>
              <w:t xml:space="preserve"> </w:t>
            </w:r>
            <w:r>
              <w:rPr>
                <w:color w:val="231F20"/>
                <w:sz w:val="18"/>
              </w:rPr>
              <w:t>trajnime</w:t>
            </w:r>
            <w:r>
              <w:rPr>
                <w:color w:val="231F20"/>
                <w:spacing w:val="-3"/>
                <w:sz w:val="18"/>
              </w:rPr>
              <w:t xml:space="preserve"> </w:t>
            </w:r>
            <w:r>
              <w:rPr>
                <w:color w:val="231F20"/>
                <w:sz w:val="18"/>
              </w:rPr>
              <w:t>dy</w:t>
            </w:r>
            <w:r>
              <w:rPr>
                <w:color w:val="231F20"/>
                <w:spacing w:val="-3"/>
                <w:sz w:val="18"/>
              </w:rPr>
              <w:t xml:space="preserve"> </w:t>
            </w:r>
            <w:r>
              <w:rPr>
                <w:color w:val="231F20"/>
                <w:spacing w:val="-2"/>
                <w:sz w:val="18"/>
              </w:rPr>
              <w:t>ditore</w:t>
            </w:r>
          </w:p>
          <w:p w:rsidR="003F5B77" w:rsidRDefault="00187B4B">
            <w:pPr>
              <w:pStyle w:val="TableParagraph"/>
              <w:spacing w:line="218" w:lineRule="exact"/>
              <w:ind w:left="79"/>
              <w:rPr>
                <w:sz w:val="18"/>
              </w:rPr>
            </w:pPr>
            <w:r>
              <w:rPr>
                <w:color w:val="231F20"/>
                <w:sz w:val="18"/>
              </w:rPr>
              <w:t>të</w:t>
            </w:r>
            <w:r>
              <w:rPr>
                <w:color w:val="231F20"/>
                <w:spacing w:val="-3"/>
                <w:sz w:val="18"/>
              </w:rPr>
              <w:t xml:space="preserve"> </w:t>
            </w:r>
            <w:r>
              <w:rPr>
                <w:color w:val="231F20"/>
                <w:spacing w:val="-2"/>
                <w:sz w:val="18"/>
              </w:rPr>
              <w:t>realizuara.</w:t>
            </w:r>
          </w:p>
        </w:tc>
        <w:tc>
          <w:tcPr>
            <w:tcW w:w="1757" w:type="dxa"/>
            <w:tcBorders>
              <w:bottom w:val="nil"/>
            </w:tcBorders>
          </w:tcPr>
          <w:p w:rsidR="003F5B77" w:rsidRDefault="00187B4B">
            <w:pPr>
              <w:pStyle w:val="TableParagraph"/>
              <w:spacing w:before="76" w:line="235" w:lineRule="auto"/>
              <w:ind w:left="78" w:right="132"/>
              <w:jc w:val="both"/>
              <w:rPr>
                <w:sz w:val="18"/>
              </w:rPr>
            </w:pPr>
            <w:r>
              <w:rPr>
                <w:color w:val="231F20"/>
                <w:sz w:val="18"/>
              </w:rPr>
              <w:t>Drejtoria</w:t>
            </w:r>
            <w:r>
              <w:rPr>
                <w:color w:val="231F20"/>
                <w:spacing w:val="-8"/>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Borders>
              <w:bottom w:val="nil"/>
            </w:tcBorders>
          </w:tcPr>
          <w:p w:rsidR="003F5B77" w:rsidRDefault="00187B4B">
            <w:pPr>
              <w:pStyle w:val="TableParagraph"/>
              <w:spacing w:before="72" w:line="218" w:lineRule="exact"/>
              <w:ind w:left="77"/>
              <w:rPr>
                <w:sz w:val="18"/>
              </w:rPr>
            </w:pPr>
            <w:r>
              <w:rPr>
                <w:color w:val="231F20"/>
                <w:sz w:val="18"/>
              </w:rPr>
              <w:t>DISK,</w:t>
            </w:r>
            <w:r>
              <w:rPr>
                <w:color w:val="231F20"/>
                <w:spacing w:val="-2"/>
                <w:sz w:val="18"/>
              </w:rPr>
              <w:t xml:space="preserve"> </w:t>
            </w:r>
            <w:r>
              <w:rPr>
                <w:color w:val="231F20"/>
                <w:sz w:val="18"/>
              </w:rPr>
              <w:t>MKR,</w:t>
            </w:r>
            <w:r>
              <w:rPr>
                <w:color w:val="231F20"/>
                <w:spacing w:val="-1"/>
                <w:sz w:val="18"/>
              </w:rPr>
              <w:t xml:space="preserve"> </w:t>
            </w:r>
            <w:r>
              <w:rPr>
                <w:color w:val="231F20"/>
                <w:sz w:val="18"/>
              </w:rPr>
              <w:t>OJF</w:t>
            </w:r>
            <w:r>
              <w:rPr>
                <w:color w:val="231F20"/>
                <w:spacing w:val="-1"/>
                <w:sz w:val="18"/>
              </w:rPr>
              <w:t xml:space="preserve"> </w:t>
            </w:r>
            <w:r>
              <w:rPr>
                <w:color w:val="231F20"/>
                <w:sz w:val="18"/>
              </w:rPr>
              <w:t>të</w:t>
            </w:r>
            <w:r>
              <w:rPr>
                <w:color w:val="231F20"/>
                <w:spacing w:val="-2"/>
                <w:sz w:val="18"/>
              </w:rPr>
              <w:t xml:space="preserve"> </w:t>
            </w:r>
            <w:r>
              <w:rPr>
                <w:color w:val="231F20"/>
                <w:spacing w:val="-4"/>
                <w:sz w:val="18"/>
              </w:rPr>
              <w:t>spe-</w:t>
            </w:r>
          </w:p>
          <w:p w:rsidR="003F5B77" w:rsidRDefault="00187B4B">
            <w:pPr>
              <w:pStyle w:val="TableParagraph"/>
              <w:spacing w:before="2" w:line="235" w:lineRule="auto"/>
              <w:ind w:left="77" w:right="65"/>
              <w:rPr>
                <w:sz w:val="18"/>
              </w:rPr>
            </w:pPr>
            <w:r>
              <w:rPr>
                <w:color w:val="231F20"/>
                <w:spacing w:val="-2"/>
                <w:sz w:val="18"/>
              </w:rPr>
              <w:t>cializuara,</w:t>
            </w:r>
            <w:r>
              <w:rPr>
                <w:color w:val="231F20"/>
                <w:spacing w:val="-9"/>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8" w:type="dxa"/>
            <w:tcBorders>
              <w:bottom w:val="nil"/>
            </w:tcBorders>
          </w:tcPr>
          <w:p w:rsidR="003F5B77" w:rsidRDefault="00187B4B">
            <w:pPr>
              <w:pStyle w:val="TableParagraph"/>
              <w:spacing w:before="72" w:line="367" w:lineRule="auto"/>
              <w:ind w:left="116" w:right="458" w:hanging="41"/>
              <w:rPr>
                <w:sz w:val="18"/>
              </w:rPr>
            </w:pPr>
            <w:r>
              <w:rPr>
                <w:color w:val="231F20"/>
                <w:spacing w:val="-2"/>
                <w:sz w:val="18"/>
              </w:rPr>
              <w:t>6M-I-2022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w:t>
            </w:r>
            <w:r>
              <w:rPr>
                <w:color w:val="231F20"/>
                <w:spacing w:val="-4"/>
                <w:sz w:val="18"/>
              </w:rPr>
              <w:t>2022</w:t>
            </w:r>
          </w:p>
        </w:tc>
        <w:tc>
          <w:tcPr>
            <w:tcW w:w="1705" w:type="dxa"/>
            <w:gridSpan w:val="2"/>
            <w:tcBorders>
              <w:bottom w:val="nil"/>
            </w:tcBorders>
          </w:tcPr>
          <w:p w:rsidR="003F5B77" w:rsidRDefault="00187B4B">
            <w:pPr>
              <w:pStyle w:val="TableParagraph"/>
              <w:spacing w:before="72"/>
              <w:rPr>
                <w:sz w:val="18"/>
              </w:rPr>
            </w:pPr>
            <w:r>
              <w:rPr>
                <w:color w:val="231F20"/>
                <w:sz w:val="18"/>
              </w:rPr>
              <w:t>367,200</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z w:val="18"/>
              </w:rPr>
              <w:t>Bashkia:</w:t>
            </w:r>
            <w:r>
              <w:rPr>
                <w:i/>
                <w:color w:val="231F20"/>
                <w:spacing w:val="-2"/>
                <w:sz w:val="18"/>
              </w:rPr>
              <w:t xml:space="preserve"> </w:t>
            </w:r>
            <w:r>
              <w:rPr>
                <w:i/>
                <w:color w:val="231F20"/>
                <w:sz w:val="18"/>
              </w:rPr>
              <w:t xml:space="preserve">0 </w:t>
            </w:r>
            <w:r>
              <w:rPr>
                <w:i/>
                <w:color w:val="231F20"/>
                <w:spacing w:val="-4"/>
                <w:sz w:val="18"/>
              </w:rPr>
              <w:t>lekë</w:t>
            </w:r>
          </w:p>
          <w:p w:rsidR="003F5B77" w:rsidRDefault="003F5B77">
            <w:pPr>
              <w:pStyle w:val="TableParagraph"/>
              <w:spacing w:before="120" w:line="235" w:lineRule="auto"/>
              <w:ind w:right="594"/>
              <w:rPr>
                <w:i/>
                <w:sz w:val="18"/>
              </w:rPr>
            </w:pPr>
          </w:p>
        </w:tc>
        <w:tc>
          <w:tcPr>
            <w:tcW w:w="1471" w:type="dxa"/>
            <w:tcBorders>
              <w:bottom w:val="nil"/>
            </w:tcBorders>
          </w:tcPr>
          <w:p w:rsidR="003F5B77" w:rsidRDefault="00187B4B">
            <w:pPr>
              <w:pStyle w:val="TableParagraph"/>
              <w:spacing w:before="75"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704"/>
        </w:trPr>
        <w:tc>
          <w:tcPr>
            <w:tcW w:w="3667" w:type="dxa"/>
            <w:gridSpan w:val="2"/>
            <w:tcBorders>
              <w:top w:val="nil"/>
            </w:tcBorders>
          </w:tcPr>
          <w:p w:rsidR="003F5B77" w:rsidRDefault="003F5B77">
            <w:pPr>
              <w:pStyle w:val="TableParagraph"/>
              <w:ind w:left="0"/>
              <w:rPr>
                <w:rFonts w:ascii="Times New Roman"/>
                <w:sz w:val="18"/>
              </w:rPr>
            </w:pPr>
          </w:p>
        </w:tc>
        <w:tc>
          <w:tcPr>
            <w:tcW w:w="1618" w:type="dxa"/>
            <w:tcBorders>
              <w:top w:val="nil"/>
            </w:tcBorders>
          </w:tcPr>
          <w:p w:rsidR="003F5B77" w:rsidRDefault="00187B4B">
            <w:pPr>
              <w:pStyle w:val="TableParagraph"/>
              <w:spacing w:line="235" w:lineRule="auto"/>
              <w:ind w:left="79"/>
              <w:rPr>
                <w:sz w:val="18"/>
              </w:rPr>
            </w:pPr>
            <w:r>
              <w:rPr>
                <w:color w:val="231F20"/>
                <w:sz w:val="18"/>
              </w:rPr>
              <w:t>31 punonjëse / punonjës</w:t>
            </w:r>
            <w:r>
              <w:rPr>
                <w:color w:val="231F20"/>
                <w:spacing w:val="-11"/>
                <w:sz w:val="18"/>
              </w:rPr>
              <w:t xml:space="preserve"> </w:t>
            </w:r>
            <w:r>
              <w:rPr>
                <w:color w:val="231F20"/>
                <w:sz w:val="18"/>
              </w:rPr>
              <w:t>të</w:t>
            </w:r>
            <w:r>
              <w:rPr>
                <w:color w:val="231F20"/>
                <w:spacing w:val="-10"/>
                <w:sz w:val="18"/>
              </w:rPr>
              <w:t xml:space="preserve"> </w:t>
            </w:r>
            <w:r>
              <w:rPr>
                <w:color w:val="231F20"/>
                <w:sz w:val="18"/>
              </w:rPr>
              <w:t>14</w:t>
            </w:r>
            <w:r>
              <w:rPr>
                <w:color w:val="231F20"/>
                <w:spacing w:val="-10"/>
                <w:sz w:val="18"/>
              </w:rPr>
              <w:t xml:space="preserve"> </w:t>
            </w:r>
            <w:r>
              <w:rPr>
                <w:color w:val="231F20"/>
                <w:sz w:val="18"/>
              </w:rPr>
              <w:t>NJ- VNRR të trajnuar.</w:t>
            </w: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89" w:line="218" w:lineRule="exact"/>
              <w:rPr>
                <w:i/>
                <w:sz w:val="18"/>
              </w:rPr>
            </w:pPr>
            <w:r>
              <w:rPr>
                <w:i/>
                <w:color w:val="231F20"/>
                <w:sz w:val="18"/>
              </w:rPr>
              <w:t xml:space="preserve">Hendek </w:t>
            </w:r>
            <w:r>
              <w:rPr>
                <w:i/>
                <w:color w:val="231F20"/>
                <w:spacing w:val="-2"/>
                <w:sz w:val="18"/>
              </w:rPr>
              <w:t>financiar:</w:t>
            </w:r>
          </w:p>
          <w:p w:rsidR="003F5B77" w:rsidRDefault="00187B4B">
            <w:pPr>
              <w:pStyle w:val="TableParagraph"/>
              <w:spacing w:line="218" w:lineRule="exact"/>
              <w:rPr>
                <w:i/>
                <w:sz w:val="18"/>
              </w:rPr>
            </w:pPr>
            <w:r>
              <w:rPr>
                <w:i/>
                <w:color w:val="231F20"/>
                <w:sz w:val="18"/>
              </w:rPr>
              <w:t xml:space="preserve">0 </w:t>
            </w:r>
            <w:r>
              <w:rPr>
                <w:i/>
                <w:color w:val="231F20"/>
                <w:spacing w:val="-4"/>
                <w:sz w:val="18"/>
              </w:rPr>
              <w:t>lekë</w:t>
            </w:r>
          </w:p>
        </w:tc>
        <w:tc>
          <w:tcPr>
            <w:tcW w:w="1471" w:type="dxa"/>
            <w:tcBorders>
              <w:top w:val="nil"/>
            </w:tcBorders>
          </w:tcPr>
          <w:p w:rsidR="003F5B77" w:rsidRDefault="003F5B77">
            <w:pPr>
              <w:pStyle w:val="TableParagraph"/>
              <w:ind w:left="0"/>
              <w:rPr>
                <w:rFonts w:ascii="Times New Roman"/>
                <w:sz w:val="18"/>
              </w:rPr>
            </w:pPr>
          </w:p>
        </w:tc>
      </w:tr>
      <w:tr w:rsidR="003F5B77">
        <w:trPr>
          <w:trHeight w:val="1038"/>
        </w:trPr>
        <w:tc>
          <w:tcPr>
            <w:tcW w:w="3667" w:type="dxa"/>
            <w:gridSpan w:val="2"/>
            <w:tcBorders>
              <w:bottom w:val="nil"/>
            </w:tcBorders>
          </w:tcPr>
          <w:p w:rsidR="003F5B77" w:rsidRDefault="00187B4B">
            <w:pPr>
              <w:pStyle w:val="TableParagraph"/>
              <w:spacing w:before="75" w:line="235" w:lineRule="auto"/>
              <w:ind w:left="80"/>
              <w:rPr>
                <w:sz w:val="18"/>
              </w:rPr>
            </w:pPr>
            <w:r>
              <w:rPr>
                <w:color w:val="231F20"/>
                <w:spacing w:val="-2"/>
                <w:sz w:val="18"/>
              </w:rPr>
              <w:t>IV.2.2. Fuqizimi i kapaciteteteve të Koordinatores</w:t>
            </w:r>
            <w:r>
              <w:rPr>
                <w:color w:val="231F20"/>
                <w:sz w:val="18"/>
              </w:rPr>
              <w:t xml:space="preserve"> Vendore kundër dhunës në familje në bashki.</w:t>
            </w:r>
          </w:p>
        </w:tc>
        <w:tc>
          <w:tcPr>
            <w:tcW w:w="1618" w:type="dxa"/>
            <w:tcBorders>
              <w:bottom w:val="nil"/>
            </w:tcBorders>
          </w:tcPr>
          <w:p w:rsidR="003F5B77" w:rsidRDefault="00187B4B">
            <w:pPr>
              <w:pStyle w:val="TableParagraph"/>
              <w:spacing w:before="75" w:line="235" w:lineRule="auto"/>
              <w:ind w:left="78" w:right="123"/>
              <w:rPr>
                <w:sz w:val="18"/>
              </w:rPr>
            </w:pPr>
            <w:r>
              <w:rPr>
                <w:color w:val="231F20"/>
                <w:sz w:val="18"/>
              </w:rPr>
              <w:t>1</w:t>
            </w:r>
            <w:r>
              <w:rPr>
                <w:color w:val="231F20"/>
                <w:spacing w:val="-11"/>
                <w:sz w:val="18"/>
              </w:rPr>
              <w:t xml:space="preserve"> </w:t>
            </w:r>
            <w:r>
              <w:rPr>
                <w:color w:val="231F20"/>
                <w:sz w:val="18"/>
              </w:rPr>
              <w:t>person</w:t>
            </w:r>
            <w:r>
              <w:rPr>
                <w:color w:val="231F20"/>
                <w:spacing w:val="-10"/>
                <w:sz w:val="18"/>
              </w:rPr>
              <w:t xml:space="preserve"> </w:t>
            </w:r>
            <w:r>
              <w:rPr>
                <w:color w:val="231F20"/>
                <w:sz w:val="18"/>
              </w:rPr>
              <w:t>i</w:t>
            </w:r>
            <w:r>
              <w:rPr>
                <w:color w:val="231F20"/>
                <w:spacing w:val="-10"/>
                <w:sz w:val="18"/>
              </w:rPr>
              <w:t xml:space="preserve"> </w:t>
            </w:r>
            <w:r>
              <w:rPr>
                <w:color w:val="231F20"/>
                <w:sz w:val="18"/>
              </w:rPr>
              <w:t>dedikuar si KVDHF i trajnuar dhe</w:t>
            </w:r>
            <w:r>
              <w:rPr>
                <w:color w:val="231F20"/>
                <w:spacing w:val="-2"/>
                <w:sz w:val="18"/>
              </w:rPr>
              <w:t xml:space="preserve"> </w:t>
            </w:r>
            <w:r>
              <w:rPr>
                <w:color w:val="231F20"/>
                <w:sz w:val="18"/>
              </w:rPr>
              <w:t xml:space="preserve">mentoruar </w:t>
            </w:r>
            <w:r>
              <w:rPr>
                <w:color w:val="231F20"/>
                <w:spacing w:val="-2"/>
                <w:sz w:val="18"/>
              </w:rPr>
              <w:t>vazhdimisht.</w:t>
            </w:r>
          </w:p>
        </w:tc>
        <w:tc>
          <w:tcPr>
            <w:tcW w:w="1757" w:type="dxa"/>
            <w:tcBorders>
              <w:bottom w:val="nil"/>
            </w:tcBorders>
          </w:tcPr>
          <w:p w:rsidR="003F5B77" w:rsidRDefault="00187B4B">
            <w:pPr>
              <w:pStyle w:val="TableParagraph"/>
              <w:spacing w:before="75"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Borders>
              <w:bottom w:val="nil"/>
            </w:tcBorders>
          </w:tcPr>
          <w:p w:rsidR="003F5B77" w:rsidRDefault="00187B4B">
            <w:pPr>
              <w:pStyle w:val="TableParagraph"/>
              <w:spacing w:before="75" w:line="235" w:lineRule="auto"/>
              <w:ind w:left="77" w:right="65"/>
              <w:rPr>
                <w:sz w:val="18"/>
              </w:rPr>
            </w:pPr>
            <w:r>
              <w:rPr>
                <w:color w:val="231F20"/>
                <w:sz w:val="18"/>
              </w:rPr>
              <w:t>MKR,</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specia- lizuara,</w:t>
            </w:r>
            <w:r>
              <w:rPr>
                <w:color w:val="231F20"/>
                <w:spacing w:val="-2"/>
                <w:sz w:val="18"/>
              </w:rPr>
              <w:t xml:space="preserve"> </w:t>
            </w:r>
            <w:r>
              <w:rPr>
                <w:color w:val="231F20"/>
                <w:sz w:val="18"/>
              </w:rPr>
              <w:t xml:space="preserve">organizatat </w:t>
            </w:r>
            <w:r>
              <w:rPr>
                <w:color w:val="231F20"/>
                <w:spacing w:val="-2"/>
                <w:sz w:val="18"/>
              </w:rPr>
              <w:t>ndërkombëtare.</w:t>
            </w:r>
          </w:p>
        </w:tc>
        <w:tc>
          <w:tcPr>
            <w:tcW w:w="1348" w:type="dxa"/>
            <w:tcBorders>
              <w:bottom w:val="nil"/>
            </w:tcBorders>
          </w:tcPr>
          <w:p w:rsidR="003F5B77" w:rsidRDefault="00187B4B">
            <w:pPr>
              <w:pStyle w:val="TableParagraph"/>
              <w:spacing w:before="72" w:line="367" w:lineRule="auto"/>
              <w:ind w:left="116"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ind w:left="76"/>
              <w:rPr>
                <w:sz w:val="18"/>
              </w:rPr>
            </w:pPr>
            <w:r>
              <w:rPr>
                <w:color w:val="231F20"/>
                <w:sz w:val="18"/>
              </w:rPr>
              <w:t>6M-II-</w:t>
            </w:r>
            <w:r>
              <w:rPr>
                <w:color w:val="231F20"/>
                <w:spacing w:val="-4"/>
                <w:sz w:val="18"/>
              </w:rPr>
              <w:t>2024</w:t>
            </w:r>
          </w:p>
        </w:tc>
        <w:tc>
          <w:tcPr>
            <w:tcW w:w="1705" w:type="dxa"/>
            <w:gridSpan w:val="2"/>
            <w:tcBorders>
              <w:bottom w:val="nil"/>
            </w:tcBorders>
          </w:tcPr>
          <w:p w:rsidR="003F5B77" w:rsidRDefault="00187B4B">
            <w:pPr>
              <w:pStyle w:val="TableParagraph"/>
              <w:spacing w:before="72"/>
              <w:rPr>
                <w:sz w:val="18"/>
              </w:rPr>
            </w:pPr>
            <w:r>
              <w:rPr>
                <w:color w:val="231F20"/>
                <w:sz w:val="18"/>
              </w:rPr>
              <w:t>497,193</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497,143 </w:t>
            </w:r>
            <w:r>
              <w:rPr>
                <w:i/>
                <w:color w:val="231F20"/>
                <w:spacing w:val="-4"/>
                <w:sz w:val="18"/>
              </w:rPr>
              <w:t>lekë</w:t>
            </w:r>
          </w:p>
          <w:p w:rsidR="003F5B77" w:rsidRDefault="003F5B77">
            <w:pPr>
              <w:pStyle w:val="TableParagraph"/>
              <w:spacing w:before="117"/>
              <w:rPr>
                <w:i/>
                <w:sz w:val="18"/>
              </w:rPr>
            </w:pPr>
          </w:p>
        </w:tc>
        <w:tc>
          <w:tcPr>
            <w:tcW w:w="1471" w:type="dxa"/>
            <w:tcBorders>
              <w:bottom w:val="nil"/>
            </w:tcBorders>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6"/>
        </w:trPr>
        <w:tc>
          <w:tcPr>
            <w:tcW w:w="3667" w:type="dxa"/>
            <w:gridSpan w:val="2"/>
            <w:tcBorders>
              <w:top w:val="nil"/>
            </w:tcBorders>
          </w:tcPr>
          <w:p w:rsidR="003F5B77" w:rsidRDefault="003F5B77">
            <w:pPr>
              <w:pStyle w:val="TableParagraph"/>
              <w:ind w:left="0"/>
              <w:rPr>
                <w:rFonts w:ascii="Times New Roman"/>
                <w:sz w:val="18"/>
              </w:rPr>
            </w:pP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71" w:type="dxa"/>
            <w:tcBorders>
              <w:top w:val="nil"/>
            </w:tcBorders>
          </w:tcPr>
          <w:p w:rsidR="003F5B77" w:rsidRDefault="003F5B77">
            <w:pPr>
              <w:pStyle w:val="TableParagraph"/>
              <w:ind w:left="0"/>
              <w:rPr>
                <w:rFonts w:ascii="Times New Roman"/>
                <w:sz w:val="18"/>
              </w:rPr>
            </w:pPr>
          </w:p>
        </w:tc>
      </w:tr>
      <w:tr w:rsidR="003F5B77">
        <w:trPr>
          <w:trHeight w:val="751"/>
        </w:trPr>
        <w:tc>
          <w:tcPr>
            <w:tcW w:w="3667" w:type="dxa"/>
            <w:gridSpan w:val="2"/>
            <w:tcBorders>
              <w:bottom w:val="nil"/>
            </w:tcBorders>
          </w:tcPr>
          <w:p w:rsidR="003F5B77" w:rsidRDefault="00187B4B">
            <w:pPr>
              <w:pStyle w:val="TableParagraph"/>
              <w:spacing w:before="76" w:line="235" w:lineRule="auto"/>
              <w:ind w:left="80"/>
              <w:rPr>
                <w:sz w:val="18"/>
              </w:rPr>
            </w:pPr>
            <w:r>
              <w:rPr>
                <w:color w:val="231F20"/>
                <w:sz w:val="18"/>
              </w:rPr>
              <w:t>IV.2.3. Organizimi i mbledhjeve të rregullta mujore</w:t>
            </w:r>
            <w:r>
              <w:rPr>
                <w:color w:val="231F20"/>
                <w:spacing w:val="-8"/>
                <w:sz w:val="18"/>
              </w:rPr>
              <w:t xml:space="preserve"> </w:t>
            </w:r>
            <w:r>
              <w:rPr>
                <w:color w:val="231F20"/>
                <w:sz w:val="18"/>
              </w:rPr>
              <w:t>të</w:t>
            </w:r>
            <w:r>
              <w:rPr>
                <w:color w:val="231F20"/>
                <w:spacing w:val="-8"/>
                <w:sz w:val="18"/>
              </w:rPr>
              <w:t xml:space="preserve"> </w:t>
            </w:r>
            <w:r>
              <w:rPr>
                <w:color w:val="231F20"/>
                <w:sz w:val="18"/>
              </w:rPr>
              <w:t>ETN</w:t>
            </w:r>
            <w:r>
              <w:rPr>
                <w:color w:val="231F20"/>
                <w:spacing w:val="-8"/>
                <w:sz w:val="18"/>
              </w:rPr>
              <w:t xml:space="preserve"> </w:t>
            </w:r>
            <w:r>
              <w:rPr>
                <w:color w:val="231F20"/>
                <w:sz w:val="18"/>
              </w:rPr>
              <w:t>dhe</w:t>
            </w:r>
            <w:r>
              <w:rPr>
                <w:color w:val="231F20"/>
                <w:spacing w:val="-8"/>
                <w:sz w:val="18"/>
              </w:rPr>
              <w:t xml:space="preserve"> </w:t>
            </w:r>
            <w:r>
              <w:rPr>
                <w:color w:val="231F20"/>
                <w:sz w:val="18"/>
              </w:rPr>
              <w:t>diskutimi</w:t>
            </w:r>
            <w:r>
              <w:rPr>
                <w:color w:val="231F20"/>
                <w:spacing w:val="-7"/>
                <w:sz w:val="18"/>
              </w:rPr>
              <w:t xml:space="preserve"> </w:t>
            </w:r>
            <w:r>
              <w:rPr>
                <w:color w:val="231F20"/>
                <w:sz w:val="18"/>
              </w:rPr>
              <w:t>mbi</w:t>
            </w:r>
            <w:r>
              <w:rPr>
                <w:color w:val="231F20"/>
                <w:spacing w:val="-7"/>
                <w:sz w:val="18"/>
              </w:rPr>
              <w:t xml:space="preserve"> </w:t>
            </w:r>
            <w:r>
              <w:rPr>
                <w:color w:val="231F20"/>
                <w:sz w:val="18"/>
              </w:rPr>
              <w:t>menaxhimin</w:t>
            </w:r>
            <w:r>
              <w:rPr>
                <w:color w:val="231F20"/>
                <w:spacing w:val="-7"/>
                <w:sz w:val="18"/>
              </w:rPr>
              <w:t xml:space="preserve"> </w:t>
            </w:r>
            <w:r>
              <w:rPr>
                <w:color w:val="231F20"/>
                <w:sz w:val="18"/>
              </w:rPr>
              <w:t xml:space="preserve">e </w:t>
            </w:r>
            <w:r>
              <w:rPr>
                <w:color w:val="231F20"/>
                <w:spacing w:val="-2"/>
                <w:sz w:val="18"/>
              </w:rPr>
              <w:t>rasteve.</w:t>
            </w:r>
          </w:p>
        </w:tc>
        <w:tc>
          <w:tcPr>
            <w:tcW w:w="1618" w:type="dxa"/>
            <w:tcBorders>
              <w:bottom w:val="nil"/>
            </w:tcBorders>
          </w:tcPr>
          <w:p w:rsidR="003F5B77" w:rsidRDefault="00187B4B">
            <w:pPr>
              <w:pStyle w:val="TableParagraph"/>
              <w:spacing w:before="72" w:line="218" w:lineRule="exact"/>
              <w:ind w:left="78"/>
              <w:rPr>
                <w:sz w:val="18"/>
              </w:rPr>
            </w:pPr>
            <w:r>
              <w:rPr>
                <w:color w:val="231F20"/>
                <w:sz w:val="18"/>
              </w:rPr>
              <w:t>36</w:t>
            </w:r>
            <w:r>
              <w:rPr>
                <w:color w:val="231F20"/>
                <w:spacing w:val="-4"/>
                <w:sz w:val="18"/>
              </w:rPr>
              <w:t xml:space="preserve"> </w:t>
            </w:r>
            <w:r>
              <w:rPr>
                <w:color w:val="231F20"/>
                <w:sz w:val="18"/>
              </w:rPr>
              <w:t>mbjedhje</w:t>
            </w:r>
            <w:r>
              <w:rPr>
                <w:color w:val="231F20"/>
                <w:spacing w:val="-4"/>
                <w:sz w:val="18"/>
              </w:rPr>
              <w:t xml:space="preserve"> </w:t>
            </w:r>
            <w:r>
              <w:rPr>
                <w:color w:val="231F20"/>
                <w:spacing w:val="-5"/>
                <w:sz w:val="18"/>
              </w:rPr>
              <w:t>të</w:t>
            </w:r>
          </w:p>
          <w:p w:rsidR="003F5B77" w:rsidRDefault="00187B4B">
            <w:pPr>
              <w:pStyle w:val="TableParagraph"/>
              <w:spacing w:before="2" w:line="235" w:lineRule="auto"/>
              <w:ind w:left="78" w:right="238"/>
              <w:rPr>
                <w:sz w:val="18"/>
              </w:rPr>
            </w:pPr>
            <w:r>
              <w:rPr>
                <w:color w:val="231F20"/>
                <w:sz w:val="18"/>
              </w:rPr>
              <w:t>realizuara</w:t>
            </w:r>
            <w:r>
              <w:rPr>
                <w:color w:val="231F20"/>
                <w:spacing w:val="-11"/>
                <w:sz w:val="18"/>
              </w:rPr>
              <w:t xml:space="preserve"> </w:t>
            </w:r>
            <w:r>
              <w:rPr>
                <w:color w:val="231F20"/>
                <w:sz w:val="18"/>
              </w:rPr>
              <w:t>(12</w:t>
            </w:r>
            <w:r>
              <w:rPr>
                <w:color w:val="231F20"/>
                <w:spacing w:val="-10"/>
                <w:sz w:val="18"/>
              </w:rPr>
              <w:t xml:space="preserve"> </w:t>
            </w:r>
            <w:r>
              <w:rPr>
                <w:color w:val="231F20"/>
                <w:sz w:val="18"/>
              </w:rPr>
              <w:t xml:space="preserve">çdo </w:t>
            </w:r>
            <w:r>
              <w:rPr>
                <w:color w:val="231F20"/>
                <w:spacing w:val="-2"/>
                <w:sz w:val="18"/>
              </w:rPr>
              <w:t>vit).</w:t>
            </w:r>
          </w:p>
        </w:tc>
        <w:tc>
          <w:tcPr>
            <w:tcW w:w="1757" w:type="dxa"/>
            <w:tcBorders>
              <w:bottom w:val="nil"/>
            </w:tcBorders>
          </w:tcPr>
          <w:p w:rsidR="003F5B77" w:rsidRDefault="00187B4B">
            <w:pPr>
              <w:pStyle w:val="TableParagraph"/>
              <w:spacing w:before="76" w:line="235" w:lineRule="auto"/>
              <w:ind w:left="77" w:right="132"/>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Pr>
                <w:color w:val="231F20"/>
                <w:sz w:val="18"/>
              </w:rPr>
              <w:t>Shërbimit të</w:t>
            </w:r>
            <w:r>
              <w:rPr>
                <w:color w:val="231F20"/>
                <w:spacing w:val="-11"/>
                <w:sz w:val="18"/>
              </w:rPr>
              <w:t xml:space="preserve"> </w:t>
            </w:r>
            <w:r>
              <w:rPr>
                <w:color w:val="231F20"/>
                <w:sz w:val="18"/>
              </w:rPr>
              <w:t>Kujdesit</w:t>
            </w:r>
            <w:r>
              <w:rPr>
                <w:color w:val="231F20"/>
                <w:spacing w:val="-10"/>
                <w:sz w:val="18"/>
              </w:rPr>
              <w:t xml:space="preserve"> </w:t>
            </w:r>
            <w:r>
              <w:rPr>
                <w:color w:val="231F20"/>
                <w:sz w:val="18"/>
              </w:rPr>
              <w:t>Social</w:t>
            </w:r>
            <w:r>
              <w:rPr>
                <w:color w:val="231F20"/>
                <w:spacing w:val="-10"/>
                <w:sz w:val="18"/>
              </w:rPr>
              <w:t xml:space="preserve"> </w:t>
            </w:r>
            <w:r>
              <w:rPr>
                <w:color w:val="231F20"/>
                <w:sz w:val="18"/>
              </w:rPr>
              <w:t>dhe Komunitar</w:t>
            </w:r>
            <w:r>
              <w:rPr>
                <w:color w:val="231F20"/>
                <w:spacing w:val="-7"/>
                <w:sz w:val="18"/>
              </w:rPr>
              <w:t xml:space="preserve"> </w:t>
            </w:r>
            <w:r>
              <w:rPr>
                <w:color w:val="231F20"/>
                <w:spacing w:val="-2"/>
                <w:sz w:val="18"/>
              </w:rPr>
              <w:t>(DSHKSK).</w:t>
            </w:r>
          </w:p>
        </w:tc>
        <w:tc>
          <w:tcPr>
            <w:tcW w:w="1872" w:type="dxa"/>
            <w:tcBorders>
              <w:bottom w:val="nil"/>
            </w:tcBorders>
          </w:tcPr>
          <w:p w:rsidR="003F5B77" w:rsidRDefault="00187B4B">
            <w:pPr>
              <w:pStyle w:val="TableParagraph"/>
              <w:spacing w:before="76" w:line="235" w:lineRule="auto"/>
              <w:ind w:left="77" w:right="65"/>
              <w:rPr>
                <w:sz w:val="18"/>
              </w:rPr>
            </w:pPr>
            <w:r>
              <w:rPr>
                <w:color w:val="231F20"/>
                <w:sz w:val="18"/>
              </w:rPr>
              <w:t>MKR,</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specia- lizuara,</w:t>
            </w:r>
            <w:r>
              <w:rPr>
                <w:color w:val="231F20"/>
                <w:spacing w:val="-2"/>
                <w:sz w:val="18"/>
              </w:rPr>
              <w:t xml:space="preserve"> </w:t>
            </w:r>
            <w:r>
              <w:rPr>
                <w:color w:val="231F20"/>
                <w:sz w:val="18"/>
              </w:rPr>
              <w:t xml:space="preserve">organizatat </w:t>
            </w:r>
            <w:r>
              <w:rPr>
                <w:color w:val="231F20"/>
                <w:spacing w:val="-2"/>
                <w:sz w:val="18"/>
              </w:rPr>
              <w:t>ndërkombëtare.</w:t>
            </w:r>
          </w:p>
        </w:tc>
        <w:tc>
          <w:tcPr>
            <w:tcW w:w="1348" w:type="dxa"/>
            <w:tcBorders>
              <w:bottom w:val="nil"/>
            </w:tcBorders>
          </w:tcPr>
          <w:p w:rsidR="003F5B77" w:rsidRDefault="00187B4B">
            <w:pPr>
              <w:pStyle w:val="TableParagraph"/>
              <w:spacing w:before="72"/>
              <w:ind w:left="76"/>
              <w:rPr>
                <w:sz w:val="18"/>
              </w:rPr>
            </w:pPr>
            <w:r>
              <w:rPr>
                <w:color w:val="231F20"/>
                <w:sz w:val="18"/>
              </w:rPr>
              <w:t>6M-I-</w:t>
            </w:r>
            <w:r>
              <w:rPr>
                <w:color w:val="231F20"/>
                <w:spacing w:val="-4"/>
                <w:sz w:val="18"/>
              </w:rPr>
              <w:t>2022</w:t>
            </w:r>
          </w:p>
          <w:p w:rsidR="003F5B77" w:rsidRDefault="00187B4B">
            <w:pPr>
              <w:pStyle w:val="TableParagraph"/>
              <w:spacing w:before="117"/>
              <w:ind w:left="116"/>
              <w:rPr>
                <w:sz w:val="18"/>
              </w:rPr>
            </w:pPr>
            <w:r>
              <w:rPr>
                <w:color w:val="231F20"/>
                <w:spacing w:val="-10"/>
                <w:sz w:val="18"/>
              </w:rPr>
              <w:t>–</w:t>
            </w:r>
          </w:p>
        </w:tc>
        <w:tc>
          <w:tcPr>
            <w:tcW w:w="1705" w:type="dxa"/>
            <w:gridSpan w:val="2"/>
            <w:tcBorders>
              <w:bottom w:val="nil"/>
            </w:tcBorders>
          </w:tcPr>
          <w:p w:rsidR="003F5B77" w:rsidRDefault="00187B4B">
            <w:pPr>
              <w:pStyle w:val="TableParagraph"/>
              <w:spacing w:before="72"/>
              <w:rPr>
                <w:sz w:val="18"/>
              </w:rPr>
            </w:pPr>
            <w:r>
              <w:rPr>
                <w:color w:val="231F20"/>
                <w:sz w:val="18"/>
              </w:rPr>
              <w:t>279,429</w:t>
            </w:r>
            <w:r>
              <w:rPr>
                <w:color w:val="231F20"/>
                <w:spacing w:val="-2"/>
                <w:sz w:val="18"/>
              </w:rPr>
              <w:t xml:space="preserve"> </w:t>
            </w:r>
            <w:r>
              <w:rPr>
                <w:color w:val="231F20"/>
                <w:spacing w:val="-4"/>
                <w:sz w:val="18"/>
              </w:rPr>
              <w:t>lekë</w:t>
            </w:r>
          </w:p>
          <w:p w:rsidR="003F5B77" w:rsidRDefault="00187B4B">
            <w:pPr>
              <w:pStyle w:val="TableParagraph"/>
              <w:spacing w:before="117"/>
              <w:rPr>
                <w:i/>
                <w:sz w:val="18"/>
              </w:rPr>
            </w:pPr>
            <w:r>
              <w:rPr>
                <w:i/>
                <w:color w:val="231F20"/>
                <w:spacing w:val="-2"/>
                <w:sz w:val="18"/>
              </w:rPr>
              <w:t xml:space="preserve">Bashkia: 279,429 </w:t>
            </w:r>
            <w:r>
              <w:rPr>
                <w:i/>
                <w:color w:val="231F20"/>
                <w:spacing w:val="-4"/>
                <w:sz w:val="18"/>
              </w:rPr>
              <w:t>lekë</w:t>
            </w:r>
          </w:p>
        </w:tc>
        <w:tc>
          <w:tcPr>
            <w:tcW w:w="1471" w:type="dxa"/>
            <w:tcBorders>
              <w:bottom w:val="nil"/>
            </w:tcBorders>
          </w:tcPr>
          <w:p w:rsidR="003F5B77" w:rsidRDefault="00187B4B">
            <w:pPr>
              <w:pStyle w:val="TableParagraph"/>
              <w:spacing w:before="76" w:line="235" w:lineRule="auto"/>
              <w:ind w:left="70"/>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88"/>
        </w:trPr>
        <w:tc>
          <w:tcPr>
            <w:tcW w:w="3667" w:type="dxa"/>
            <w:gridSpan w:val="2"/>
            <w:tcBorders>
              <w:top w:val="nil"/>
              <w:bottom w:val="nil"/>
            </w:tcBorders>
          </w:tcPr>
          <w:p w:rsidR="003F5B77" w:rsidRDefault="003F5B77">
            <w:pPr>
              <w:pStyle w:val="TableParagraph"/>
              <w:ind w:left="0"/>
              <w:rPr>
                <w:rFonts w:ascii="Times New Roman"/>
                <w:sz w:val="18"/>
              </w:rPr>
            </w:pPr>
          </w:p>
        </w:tc>
        <w:tc>
          <w:tcPr>
            <w:tcW w:w="1618" w:type="dxa"/>
            <w:tcBorders>
              <w:top w:val="nil"/>
              <w:bottom w:val="nil"/>
            </w:tcBorders>
          </w:tcPr>
          <w:p w:rsidR="003F5B77" w:rsidRDefault="003F5B77">
            <w:pPr>
              <w:pStyle w:val="TableParagraph"/>
              <w:ind w:left="0"/>
              <w:rPr>
                <w:rFonts w:ascii="Times New Roman"/>
                <w:sz w:val="18"/>
              </w:rPr>
            </w:pPr>
          </w:p>
        </w:tc>
        <w:tc>
          <w:tcPr>
            <w:tcW w:w="1757" w:type="dxa"/>
            <w:tcBorders>
              <w:top w:val="nil"/>
              <w:bottom w:val="nil"/>
            </w:tcBorders>
          </w:tcPr>
          <w:p w:rsidR="003F5B77" w:rsidRDefault="003F5B77">
            <w:pPr>
              <w:pStyle w:val="TableParagraph"/>
              <w:ind w:left="0"/>
              <w:rPr>
                <w:rFonts w:ascii="Times New Roman"/>
                <w:sz w:val="18"/>
              </w:rPr>
            </w:pPr>
          </w:p>
        </w:tc>
        <w:tc>
          <w:tcPr>
            <w:tcW w:w="1872" w:type="dxa"/>
            <w:tcBorders>
              <w:top w:val="nil"/>
              <w:bottom w:val="nil"/>
            </w:tcBorders>
          </w:tcPr>
          <w:p w:rsidR="003F5B77" w:rsidRDefault="003F5B77">
            <w:pPr>
              <w:pStyle w:val="TableParagraph"/>
              <w:ind w:left="0"/>
              <w:rPr>
                <w:rFonts w:ascii="Times New Roman"/>
                <w:sz w:val="18"/>
              </w:rPr>
            </w:pPr>
          </w:p>
        </w:tc>
        <w:tc>
          <w:tcPr>
            <w:tcW w:w="1348" w:type="dxa"/>
            <w:tcBorders>
              <w:top w:val="nil"/>
              <w:bottom w:val="nil"/>
            </w:tcBorders>
          </w:tcPr>
          <w:p w:rsidR="003F5B77" w:rsidRDefault="00187B4B">
            <w:pPr>
              <w:pStyle w:val="TableParagraph"/>
              <w:spacing w:line="213" w:lineRule="exact"/>
              <w:ind w:left="76"/>
              <w:rPr>
                <w:sz w:val="18"/>
              </w:rPr>
            </w:pPr>
            <w:r>
              <w:rPr>
                <w:color w:val="231F20"/>
                <w:sz w:val="18"/>
              </w:rPr>
              <w:t>6M-II-</w:t>
            </w:r>
            <w:r>
              <w:rPr>
                <w:color w:val="231F20"/>
                <w:spacing w:val="-4"/>
                <w:sz w:val="18"/>
              </w:rPr>
              <w:t>2024</w:t>
            </w:r>
          </w:p>
        </w:tc>
        <w:tc>
          <w:tcPr>
            <w:tcW w:w="1705" w:type="dxa"/>
            <w:gridSpan w:val="2"/>
            <w:tcBorders>
              <w:top w:val="nil"/>
              <w:bottom w:val="nil"/>
            </w:tcBorders>
          </w:tcPr>
          <w:p w:rsidR="003F5B77" w:rsidRDefault="003F5B77">
            <w:pPr>
              <w:pStyle w:val="TableParagraph"/>
              <w:spacing w:line="213" w:lineRule="exact"/>
              <w:rPr>
                <w:i/>
                <w:sz w:val="18"/>
              </w:rPr>
            </w:pPr>
          </w:p>
        </w:tc>
        <w:tc>
          <w:tcPr>
            <w:tcW w:w="1471" w:type="dxa"/>
            <w:tcBorders>
              <w:top w:val="nil"/>
              <w:bottom w:val="nil"/>
            </w:tcBorders>
          </w:tcPr>
          <w:p w:rsidR="003F5B77" w:rsidRDefault="003F5B77">
            <w:pPr>
              <w:pStyle w:val="TableParagraph"/>
              <w:ind w:left="0"/>
              <w:rPr>
                <w:rFonts w:ascii="Times New Roman"/>
                <w:sz w:val="18"/>
              </w:rPr>
            </w:pPr>
          </w:p>
        </w:tc>
      </w:tr>
      <w:tr w:rsidR="003F5B77">
        <w:trPr>
          <w:trHeight w:val="536"/>
        </w:trPr>
        <w:tc>
          <w:tcPr>
            <w:tcW w:w="3667" w:type="dxa"/>
            <w:gridSpan w:val="2"/>
            <w:tcBorders>
              <w:top w:val="nil"/>
            </w:tcBorders>
          </w:tcPr>
          <w:p w:rsidR="003F5B77" w:rsidRDefault="003F5B77">
            <w:pPr>
              <w:pStyle w:val="TableParagraph"/>
              <w:ind w:left="0"/>
              <w:rPr>
                <w:rFonts w:ascii="Times New Roman"/>
                <w:sz w:val="18"/>
              </w:rPr>
            </w:pPr>
          </w:p>
        </w:tc>
        <w:tc>
          <w:tcPr>
            <w:tcW w:w="1618" w:type="dxa"/>
            <w:tcBorders>
              <w:top w:val="nil"/>
            </w:tcBorders>
          </w:tcPr>
          <w:p w:rsidR="003F5B77" w:rsidRDefault="003F5B77">
            <w:pPr>
              <w:pStyle w:val="TableParagraph"/>
              <w:ind w:left="0"/>
              <w:rPr>
                <w:rFonts w:ascii="Times New Roman"/>
                <w:sz w:val="18"/>
              </w:rPr>
            </w:pPr>
          </w:p>
        </w:tc>
        <w:tc>
          <w:tcPr>
            <w:tcW w:w="1757" w:type="dxa"/>
            <w:tcBorders>
              <w:top w:val="nil"/>
            </w:tcBorders>
          </w:tcPr>
          <w:p w:rsidR="003F5B77" w:rsidRDefault="003F5B77">
            <w:pPr>
              <w:pStyle w:val="TableParagraph"/>
              <w:ind w:left="0"/>
              <w:rPr>
                <w:rFonts w:ascii="Times New Roman"/>
                <w:sz w:val="18"/>
              </w:rPr>
            </w:pPr>
          </w:p>
        </w:tc>
        <w:tc>
          <w:tcPr>
            <w:tcW w:w="1872" w:type="dxa"/>
            <w:tcBorders>
              <w:top w:val="nil"/>
            </w:tcBorders>
          </w:tcPr>
          <w:p w:rsidR="003F5B77" w:rsidRDefault="003F5B77">
            <w:pPr>
              <w:pStyle w:val="TableParagraph"/>
              <w:ind w:left="0"/>
              <w:rPr>
                <w:rFonts w:ascii="Times New Roman"/>
                <w:sz w:val="18"/>
              </w:rPr>
            </w:pPr>
          </w:p>
        </w:tc>
        <w:tc>
          <w:tcPr>
            <w:tcW w:w="1348" w:type="dxa"/>
            <w:tcBorders>
              <w:top w:val="nil"/>
            </w:tcBorders>
          </w:tcPr>
          <w:p w:rsidR="003F5B77" w:rsidRDefault="003F5B77">
            <w:pPr>
              <w:pStyle w:val="TableParagraph"/>
              <w:ind w:left="0"/>
              <w:rPr>
                <w:rFonts w:ascii="Times New Roman"/>
                <w:sz w:val="18"/>
              </w:rPr>
            </w:pPr>
          </w:p>
        </w:tc>
        <w:tc>
          <w:tcPr>
            <w:tcW w:w="1705" w:type="dxa"/>
            <w:gridSpan w:val="2"/>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71" w:type="dxa"/>
            <w:tcBorders>
              <w:top w:val="nil"/>
            </w:tcBorders>
          </w:tcPr>
          <w:p w:rsidR="003F5B77" w:rsidRDefault="003F5B77">
            <w:pPr>
              <w:pStyle w:val="TableParagraph"/>
              <w:ind w:left="0"/>
              <w:rPr>
                <w:rFonts w:ascii="Times New Roman"/>
                <w:sz w:val="18"/>
              </w:rPr>
            </w:pPr>
          </w:p>
        </w:tc>
      </w:tr>
    </w:tbl>
    <w:p w:rsidR="003F5B77" w:rsidRDefault="003F5B77">
      <w:pPr>
        <w:pStyle w:val="BodyText"/>
        <w:rPr>
          <w:sz w:val="20"/>
        </w:rPr>
      </w:pPr>
    </w:p>
    <w:p w:rsidR="003F5B77" w:rsidRDefault="00187B4B">
      <w:pPr>
        <w:pStyle w:val="BodyText"/>
        <w:spacing w:before="144"/>
        <w:rPr>
          <w:sz w:val="20"/>
        </w:rPr>
      </w:pPr>
      <w:r>
        <w:rPr>
          <w:noProof/>
          <w:sz w:val="20"/>
          <w:lang w:val="en-US"/>
        </w:rPr>
        <mc:AlternateContent>
          <mc:Choice Requires="wps">
            <w:drawing>
              <wp:anchor distT="0" distB="0" distL="0" distR="0" simplePos="0" relativeHeight="487723008" behindDoc="1" locked="0" layoutInCell="1" allowOverlap="1">
                <wp:simplePos x="0" y="0"/>
                <wp:positionH relativeFrom="page">
                  <wp:posOffset>1080008</wp:posOffset>
                </wp:positionH>
                <wp:positionV relativeFrom="paragraph">
                  <wp:posOffset>262333</wp:posOffset>
                </wp:positionV>
                <wp:extent cx="914400" cy="1270"/>
                <wp:effectExtent l="0" t="0" r="0" b="0"/>
                <wp:wrapTopAndBottom/>
                <wp:docPr id="720" name="Graphic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E58F3F" id="Graphic 720" o:spid="_x0000_s1026" style="position:absolute;margin-left:85.05pt;margin-top:20.65pt;width:1in;height:.1pt;z-index:-1559347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O9JgIAAIAEAAAOAAAAZHJzL2Uyb0RvYy54bWysVMFu2zAMvQ/YPwi6L47Tbt2MOMXQIMWA&#10;oivQDDsrshwbk0WNUmLn70fJVpp2t2EXgRKfyff4JC9vh06zo0LXgil5PptzpoyEqjX7kv/Ybj58&#10;5sx5YSqhwaiSn5Tjt6v375a9LdQCGtCVQkZFjCt6W/LGe1tkmZON6oSbgVWGkjVgJzxtcZ9VKHqq&#10;3ulsMZ9/ynrAyiJI5RydrsckX8X6da2k/17XTnmmS07cfFwxrruwZqulKPYobNPKiYb4BxadaA01&#10;PZdaCy/YAdu/SnWtRHBQ+5mELoO6bqWKGkhNPn+j5rkRVkUtNBxnz2Ny/6+sfDw+IWurkt8saD5G&#10;dGTS/TSPcEQD6q0rCPdsnzBIdPYB5C9HiexVJmzchBlq7AKWBLIhTvt0nrYaPJN0+CW/vp5TT0mp&#10;fHETW2WiSJ/Kg/P3CmIZcXxwfrSqSpFoUiQHk0Ikw4PVOlrtOSOrkTOyejdabYUP3wVuIWT9mUc4&#10;6uCothCT/g1vYvaS1eYSlYQkiQQdARSEJjSoMYiNKb6Upk3gcJXffIz3x4Fuq02rdSDhcL+708iO&#10;giQtrvLN6AdVeAWz6PxauGbExVQQSzBtJpNGX4JDO6hO5HhPFpfc/T4IVJzpb4buVHgfKcAU7FKA&#10;Xt9BfEVxPtRzO/wUaFloX3JPtj5CurGiSJYF6Wds+NLA14OHug1+xgs0Mpo2dM0j8+lJhnd0uY+o&#10;lx/H6g8AAAD//wMAUEsDBBQABgAIAAAAIQBQEgSG3QAAAAkBAAAPAAAAZHJzL2Rvd25yZXYueG1s&#10;TI/BTsMwEETvSPyDtUjcqB3a0irEqSpQxIlDCxduTrxNQuN1FLtN4OvZnuhxZp9mZ7LN5DpxxiG0&#10;njQkMwUCqfK2pVrD50fxsAYRoiFrOk+o4QcDbPLbm8yk1o+0w/M+1oJDKKRGQxNjn0oZqgadCTPf&#10;I/Ht4AdnIsuhlnYwI4e7Tj4q9SSdaYk/NKbHlwar4/7kNHz3cve6fPMoj7/q670ci5XfFlrf303b&#10;ZxARp/gPw6U+V4ecO5X+RDaIjvVKJYxqWCRzEAzMkwUb5cVYgswzeb0g/wMAAP//AwBQSwECLQAU&#10;AAYACAAAACEAtoM4kv4AAADhAQAAEwAAAAAAAAAAAAAAAAAAAAAAW0NvbnRlbnRfVHlwZXNdLnht&#10;bFBLAQItABQABgAIAAAAIQA4/SH/1gAAAJQBAAALAAAAAAAAAAAAAAAAAC8BAABfcmVscy8ucmVs&#10;c1BLAQItABQABgAIAAAAIQDIwrO9JgIAAIAEAAAOAAAAAAAAAAAAAAAAAC4CAABkcnMvZTJvRG9j&#10;LnhtbFBLAQItABQABgAIAAAAIQBQEgSG3QAAAAkBAAAPAAAAAAAAAAAAAAAAAIAEAABkcnMvZG93&#10;bnJldi54bWxQSwUGAAAAAAQABADzAAAAigUAAAAA&#10;" path="m,l914400,e" filled="f" strokecolor="#231f20" strokeweight=".25pt">
                <v:path arrowok="t"/>
                <w10:wrap type="topAndBottom" anchorx="page"/>
              </v:shape>
            </w:pict>
          </mc:Fallback>
        </mc:AlternateContent>
      </w:r>
    </w:p>
    <w:p w:rsidR="003F5B77" w:rsidRDefault="003F5B77">
      <w:pPr>
        <w:pStyle w:val="ListParagraph"/>
        <w:rPr>
          <w:sz w:val="18"/>
        </w:rPr>
        <w:sectPr w:rsidR="003F5B77">
          <w:headerReference w:type="default" r:id="rId59"/>
          <w:pgSz w:w="16840" w:h="11910" w:orient="landscape"/>
          <w:pgMar w:top="1100" w:right="1559" w:bottom="0" w:left="1559" w:header="0" w:footer="0" w:gutter="0"/>
          <w:cols w:space="720"/>
        </w:sectPr>
      </w:pPr>
    </w:p>
    <w:p w:rsidR="003F5B77" w:rsidRDefault="00187B4B">
      <w:pPr>
        <w:pStyle w:val="BodyText"/>
        <w:rPr>
          <w:sz w:val="20"/>
        </w:rPr>
      </w:pPr>
      <w:r>
        <w:rPr>
          <w:noProof/>
          <w:sz w:val="20"/>
          <w:lang w:val="en-US"/>
        </w:rPr>
        <w:lastRenderedPageBreak/>
        <mc:AlternateContent>
          <mc:Choice Requires="wpg">
            <w:drawing>
              <wp:anchor distT="0" distB="0" distL="0" distR="0" simplePos="0" relativeHeight="15864832" behindDoc="0" locked="0" layoutInCell="1" allowOverlap="1">
                <wp:simplePos x="0" y="0"/>
                <wp:positionH relativeFrom="page">
                  <wp:posOffset>1080000</wp:posOffset>
                </wp:positionH>
                <wp:positionV relativeFrom="page">
                  <wp:posOffset>732668</wp:posOffset>
                </wp:positionV>
                <wp:extent cx="6350" cy="5280660"/>
                <wp:effectExtent l="0" t="0" r="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280660"/>
                          <a:chOff x="0" y="0"/>
                          <a:chExt cx="6350" cy="5280660"/>
                        </a:xfrm>
                      </wpg:grpSpPr>
                      <wps:wsp>
                        <wps:cNvPr id="731" name="Graphic 729"/>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32" name="Graphic 730"/>
                        <wps:cNvSpPr/>
                        <wps:spPr>
                          <a:xfrm>
                            <a:off x="3175" y="100701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33" name="Graphic 731"/>
                        <wps:cNvSpPr/>
                        <wps:spPr>
                          <a:xfrm>
                            <a:off x="3175" y="215109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34" name="Graphic 732"/>
                        <wps:cNvSpPr/>
                        <wps:spPr>
                          <a:xfrm>
                            <a:off x="3175" y="315810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735" name="Graphic 733"/>
                        <wps:cNvSpPr/>
                        <wps:spPr>
                          <a:xfrm>
                            <a:off x="3175" y="43021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59392AF" id="Group 728" o:spid="_x0000_s1026" style="position:absolute;margin-left:85.05pt;margin-top:57.7pt;width:.5pt;height:415.8pt;z-index:15864832;mso-wrap-distance-left:0;mso-wrap-distance-right:0;mso-position-horizontal-relative:page;mso-position-vertical-relative:page" coordsize="63,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RGGwMAADMRAAAOAAAAZHJzL2Uyb0RvYy54bWzsWFtr2zAUfh/sPwi9r77VcWLqlNG0ZVDa&#10;Qjv2rMjyhdmWJilx+u93JN+6hA7aQTdGXsyRdHQu3/l0IuXsfFdXaMukKnmTYO/ExYg1lKdlkyf4&#10;6+PVpzlGSpMmJRVvWIKfmMLny48fzloRM58XvEqZRGCkUXErElxoLWLHUbRgNVEnXLAGFjMua6Jh&#10;KHMnlaQF63Xl+K47c1ouUyE5ZUrB7KpbxEtrP8sY1XdZpphGVYIhNm2/0n7X5ussz0icSyKKkvZh&#10;kDdEUZOyAaejqRXRBG1keWCqLqnkimf6hPLa4VlWUmZzgGw8dy+ba8k3wuaSx20uRpgA2j2c3myW&#10;3m7vJSrTBEc+lKohNRTJ+kVmAuBpRR6D1rUUD+JedjmCeMPpdwXLzv66GeeT8i6TtdkEqaKdxf1p&#10;xJ3tNKIwOQtCqA2FhdCfu7NZXxZaQO0ONtHi8nfbHBJ3Lm1gYyCtAH6pCUL1ZxA+FEQwWxllwBkg&#10;DLwJwo5Skb/oQLR6BkELqYpVD+YePoEXhRgdQuT5UQ/RIpqHQWiMjqmSmG6UvmbcIk22N0rDMpAx&#10;HSRSDBLdNYMo4XSYc1HZc6ExgnMhMYJzsTbmSSyINvsGERUJ7r2bqZpv2SO3i3qqEiicRl4f3qRS&#10;NYeqtsyQRLcGgvFn0xodw+Tz1KoGtT1djF/FqzK9KqvKDmS+vqgk2hJIabaaXY5R/KImpNIroopO&#10;L+W6D7VqLJeHwhi+rHn6BJVtoTskWP3YEMkwqr40wB3TSgZBDsJ6EKSuLrhtOBYd8Pi4+0akQMZ5&#10;gjXw/pYPFCLxUDCDwKhrdjb880bzrDTVBDoPEfUDoLM5ne/Ca/+A14GtnnEP/H8Frz3XjaDTdQQb&#10;GsDEbs/zwtnir9F7cG/Qn8grnvHbaIRedCT4/0Xw4JDgtom9nuC+F3ru4kWCH9u3/bW3HfvYvt+p&#10;fZ8ests3Hez17A68cA4t/Ni+u4vR8X7yb9xP4M48PF36e3cQvI3gp4Hre/MXCX5s38f2ba/i9vZt&#10;35jwMrePlv5fBPP0fz62t/Xpv47lTwAAAP//AwBQSwMEFAAGAAgAAAAhAN7BsuLgAAAACwEAAA8A&#10;AABkcnMvZG93bnJldi54bWxMj0FPwzAMhe9I/IfISNxYEtgolKbTNAGnCYkNCXHLWq+t1jhVk7Xd&#10;v8c7wc3Pfnr+XracXCsG7EPjyYCeKRBIhS8bqgx87d7unkCEaKm0rSc0cMYAy/z6KrNp6Uf6xGEb&#10;K8EhFFJroI6xS6UMRY3OhpnvkPh28L2zkWVfybK3I4e7Vt4r9SidbYg/1LbDdY3FcXtyBt5HO64e&#10;9OuwOR7W55/d4uN7o9GY25tp9QIi4hT/zHDBZ3TImWnvT1QG0bJOlGYrD3oxB3FxJJo3ewPP80SB&#10;zDP5v0P+CwAA//8DAFBLAQItABQABgAIAAAAIQC2gziS/gAAAOEBAAATAAAAAAAAAAAAAAAAAAAA&#10;AABbQ29udGVudF9UeXBlc10ueG1sUEsBAi0AFAAGAAgAAAAhADj9If/WAAAAlAEAAAsAAAAAAAAA&#10;AAAAAAAALwEAAF9yZWxzLy5yZWxzUEsBAi0AFAAGAAgAAAAhAOeapEYbAwAAMxEAAA4AAAAAAAAA&#10;AAAAAAAALgIAAGRycy9lMm9Eb2MueG1sUEsBAi0AFAAGAAgAAAAhAN7BsuLgAAAACwEAAA8AAAAA&#10;AAAAAAAAAAAAdQUAAGRycy9kb3ducmV2LnhtbFBLBQYAAAAABAAEAPMAAACCBgAAAAA=&#10;">
                <v:shape id="Graphic 729"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1acQA&#10;AADcAAAADwAAAGRycy9kb3ducmV2LnhtbESP3YrCMBSE7wXfIRxh79bUH1SqUcQfWFiQXfUBjs2x&#10;LTYnJYlaffqNsODlMDPfMLNFYypxI+dLywp63QQEcWZ1ybmC42H7OQHhA7LGyjIpeJCHxbzdmmGq&#10;7Z1/6bYPuYgQ9ikqKEKoUyl9VpBB37U1cfTO1hkMUbpcaof3CDeV7CfJSBosOS4UWNOqoOyyvxoF&#10;dnXafg/z6269HrnH5uegn3oZlProNMspiEBNeIf/219awXjQg9e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NWnEAAAA3AAAAA8AAAAAAAAAAAAAAAAAmAIAAGRycy9k&#10;b3ducmV2LnhtbFBLBQYAAAAABAAEAPUAAACJAwAAAAA=&#10;" path="m,978471l,e" filled="f" strokecolor="#6d6e71" strokeweight=".5pt">
                  <v:stroke dashstyle="dot"/>
                  <v:path arrowok="t"/>
                </v:shape>
                <v:shape id="Graphic 730" o:spid="_x0000_s1028" style="position:absolute;left:31;top:10070;width:13;height:11157;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6W6MQA&#10;AADcAAAADwAAAGRycy9kb3ducmV2LnhtbESPQWsCMRSE74X+h/AKvdWsW6iyGkVWCj3Ug6sHj4/N&#10;c3cxeYmbqNt/3wiCx2FmvmHmy8EacaU+dI4VjEcZCOLa6Y4bBfvd98cURIjIGo1jUvBHAZaL15c5&#10;FtrdeEvXKjYiQTgUqKCN0RdShroli2HkPHHyjq63GJPsG6l7vCW4NTLPsi9pseO00KKnsqX6VF2s&#10;Ar/abM6/lV/rw/lU2nwwppwYpd7fhtUMRKQhPsOP9o9WMPnM4X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OlujEAAAA3AAAAA8AAAAAAAAAAAAAAAAAmAIAAGRycy9k&#10;b3ducmV2LnhtbFBLBQYAAAAABAAEAPUAAACJAwAAAAA=&#10;" path="m,1115517l,e" filled="f" strokecolor="#6d6e71" strokeweight=".5pt">
                  <v:stroke dashstyle="dot"/>
                  <v:path arrowok="t"/>
                </v:shape>
                <v:shape id="Graphic 731" o:spid="_x0000_s1029" style="position:absolute;left:31;top:2151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4OhcYA&#10;AADcAAAADwAAAGRycy9kb3ducmV2LnhtbESP3WrCQBSE7wu+w3KE3jUbjaikriL+QKFQWu0DnGZP&#10;k2D2bNjdxOjTdwuFXg4z8w2z2gymET05X1tWMElSEMSF1TWXCj7Px6clCB+QNTaWScGNPGzWo4cV&#10;5tpe+YP6UyhFhLDPUUEVQptL6YuKDPrEtsTR+7bOYIjSlVI7vEa4aeQ0TefSYM1xocKWdhUVl1Nn&#10;FNjd1/F1VnZv+/3c3Q7vZ33X26DU43jYPoMINIT/8F/7RStYZB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4OhcYAAADcAAAADwAAAAAAAAAAAAAAAACYAgAAZHJz&#10;L2Rvd25yZXYueG1sUEsFBgAAAAAEAAQA9QAAAIsDAAAAAA==&#10;" path="m,978471l,e" filled="f" strokecolor="#6d6e71" strokeweight=".5pt">
                  <v:stroke dashstyle="dot"/>
                  <v:path arrowok="t"/>
                </v:shape>
                <v:shape id="Graphic 732" o:spid="_x0000_s1030" style="position:absolute;left:31;top:3158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rB8QA&#10;AADcAAAADwAAAGRycy9kb3ducmV2LnhtbESPQWsCMRSE7wX/Q3gFbzVblVpWo8hKwYMeunro8bF5&#10;7i4mL3GT6vrvjVDocZiZb5jFqrdGXKkLrWMF76MMBHHldMu1guPh6+0TRIjIGo1jUnCnAKvl4GWB&#10;uXY3/qZrGWuRIBxyVNDE6HMpQ9WQxTBynjh5J9dZjEl2tdQd3hLcGjnOsg9pseW00KCnoqHqXP5a&#10;BX693192pd/on8u5sOPemGJmlBq+9us5iEh9/A//tbdawWwyhee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rqwfEAAAA3AAAAA8AAAAAAAAAAAAAAAAAmAIAAGRycy9k&#10;b3ducmV2LnhtbFBLBQYAAAAABAAEAPUAAACJAwAAAAA=&#10;" path="m,1115517l,e" filled="f" strokecolor="#6d6e71" strokeweight=".5pt">
                  <v:stroke dashstyle="dot"/>
                  <v:path arrowok="t"/>
                </v:shape>
                <v:shape id="Graphic 733" o:spid="_x0000_s1031" style="position:absolute;left:31;top:43021;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zasYA&#10;AADcAAAADwAAAGRycy9kb3ducmV2LnhtbESP3WoCMRSE74W+QzgF79ysbf1hNYr4AwWhtOoDHDfH&#10;3cXNyZJEXfv0jSD0cpiZb5jpvDW1uJLzlWUF/SQFQZxbXXGh4LDf9MYgfEDWWFsmBXfyMJ+9dKaY&#10;aXvjH7ruQiEihH2GCsoQmkxKn5dk0Ce2IY7eyTqDIUpXSO3wFuGmlm9pOpQGK44LJTa0LCk/7y5G&#10;gV0eN9uP4vK1Wg3dff291796EZTqvraLCYhAbfgPP9ufWsHofQC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szasYAAADcAAAADwAAAAAAAAAAAAAAAACYAgAAZHJz&#10;L2Rvd25yZXYueG1sUEsFBgAAAAAEAAQA9QAAAIsDAAAAAA==&#10;" path="m,978471l,e" filled="f" strokecolor="#6d6e71" strokeweight=".5pt">
                  <v:stroke dashstyle="dot"/>
                  <v:path arrowok="t"/>
                </v:shape>
                <w10:wrap anchorx="page" anchory="page"/>
              </v:group>
            </w:pict>
          </mc:Fallback>
        </mc:AlternateContent>
      </w:r>
      <w:r>
        <w:rPr>
          <w:noProof/>
          <w:sz w:val="20"/>
          <w:lang w:val="en-US"/>
        </w:rPr>
        <mc:AlternateContent>
          <mc:Choice Requires="wpg">
            <w:drawing>
              <wp:anchor distT="0" distB="0" distL="0" distR="0" simplePos="0" relativeHeight="15865344" behindDoc="0" locked="0" layoutInCell="1" allowOverlap="1">
                <wp:simplePos x="0" y="0"/>
                <wp:positionH relativeFrom="page">
                  <wp:posOffset>9605585</wp:posOffset>
                </wp:positionH>
                <wp:positionV relativeFrom="page">
                  <wp:posOffset>732668</wp:posOffset>
                </wp:positionV>
                <wp:extent cx="6350" cy="528066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280660"/>
                          <a:chOff x="0" y="0"/>
                          <a:chExt cx="6350" cy="5280660"/>
                        </a:xfrm>
                      </wpg:grpSpPr>
                      <wps:wsp>
                        <wps:cNvPr id="48" name="Graphic 735"/>
                        <wps:cNvSpPr/>
                        <wps:spPr>
                          <a:xfrm>
                            <a:off x="3175" y="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49" name="Graphic 736"/>
                        <wps:cNvSpPr/>
                        <wps:spPr>
                          <a:xfrm>
                            <a:off x="3175" y="100701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0" name="Graphic 737"/>
                        <wps:cNvSpPr/>
                        <wps:spPr>
                          <a:xfrm>
                            <a:off x="3175" y="215109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1" name="Graphic 738"/>
                        <wps:cNvSpPr/>
                        <wps:spPr>
                          <a:xfrm>
                            <a:off x="3175" y="3158100"/>
                            <a:ext cx="1270" cy="1115695"/>
                          </a:xfrm>
                          <a:custGeom>
                            <a:avLst/>
                            <a:gdLst/>
                            <a:ahLst/>
                            <a:cxnLst/>
                            <a:rect l="l" t="t" r="r" b="b"/>
                            <a:pathLst>
                              <a:path h="1115695">
                                <a:moveTo>
                                  <a:pt x="0" y="1115517"/>
                                </a:moveTo>
                                <a:lnTo>
                                  <a:pt x="0" y="0"/>
                                </a:lnTo>
                              </a:path>
                            </a:pathLst>
                          </a:custGeom>
                          <a:ln w="6350">
                            <a:solidFill>
                              <a:srgbClr val="6D6E71"/>
                            </a:solidFill>
                            <a:prstDash val="dot"/>
                          </a:ln>
                        </wps:spPr>
                        <wps:bodyPr wrap="square" lIns="0" tIns="0" rIns="0" bIns="0" rtlCol="0">
                          <a:prstTxWarp prst="textNoShape">
                            <a:avLst/>
                          </a:prstTxWarp>
                          <a:noAutofit/>
                        </wps:bodyPr>
                      </wps:wsp>
                      <wps:wsp>
                        <wps:cNvPr id="53" name="Graphic 739"/>
                        <wps:cNvSpPr/>
                        <wps:spPr>
                          <a:xfrm>
                            <a:off x="3175" y="4302180"/>
                            <a:ext cx="1270" cy="978535"/>
                          </a:xfrm>
                          <a:custGeom>
                            <a:avLst/>
                            <a:gdLst/>
                            <a:ahLst/>
                            <a:cxnLst/>
                            <a:rect l="l" t="t" r="r" b="b"/>
                            <a:pathLst>
                              <a:path h="978535">
                                <a:moveTo>
                                  <a:pt x="0" y="978471"/>
                                </a:moveTo>
                                <a:lnTo>
                                  <a:pt x="0" y="0"/>
                                </a:lnTo>
                              </a:path>
                            </a:pathLst>
                          </a:custGeom>
                          <a:ln w="6350">
                            <a:solidFill>
                              <a:srgbClr val="6D6E71"/>
                            </a:solidFill>
                            <a:prstDash val="dot"/>
                          </a:ln>
                        </wps:spPr>
                        <wps:bodyPr wrap="square" lIns="0" tIns="0" rIns="0" bIns="0" rtlCol="0">
                          <a:prstTxWarp prst="textNoShape">
                            <a:avLst/>
                          </a:prstTxWarp>
                          <a:noAutofit/>
                        </wps:bodyPr>
                      </wps:wsp>
                    </wpg:wgp>
                  </a:graphicData>
                </a:graphic>
              </wp:anchor>
            </w:drawing>
          </mc:Choice>
          <mc:Fallback>
            <w:pict>
              <v:group w14:anchorId="59DB8B9A" id="Group 449" o:spid="_x0000_s1026" style="position:absolute;margin-left:756.35pt;margin-top:57.7pt;width:.5pt;height:415.8pt;z-index:15865344;mso-wrap-distance-left:0;mso-wrap-distance-right:0;mso-position-horizontal-relative:page;mso-position-vertical-relative:page" coordsize="63,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RgIwMAADMRAAAOAAAAZHJzL2Uyb0RvYy54bWzsWG1r2zAQ/j7YfxD6vtpOYicxdcroG4Oy&#10;Fdqxz4osvzDb0iQlTv/9TrLlZDEdtBtljHwxJ+mku3vuuYuU84tdXaEtk6rkTYKDMx8j1lCelk2e&#10;4K+PNx8WGClNmpRUvGEJfmIKX6zevztvRcwmvOBVyiSCQxoVtyLBhdYi9jxFC1YTdcYFa2Ax47Im&#10;GoYy91JJWji9rryJ70dey2UqJKdMKZi96hbxyp6fZYzqL1mmmEZVgsE3bb/Sftfm663OSZxLIoqS&#10;9m6QV3hRk7IBo8NRV0QTtJHl6Ki6pJIrnukzymuPZ1lJmY0Bogn8o2huJd8IG0set7kYYAJoj3B6&#10;9bH08/ZeojJN8Gy2xKghNSTJ2kVmAuBpRR6D1q0UD+JedjGCeMfpdwXL3vG6Ged75V0ma7MJQkU7&#10;i/vTgDvbaURhMpqGkBsKC+Fk4UdRnxZaQO5Gm2hx/bttHok7k9axwZFWAL/UHkL1ZxA+FEQwmxll&#10;wHEQmjAchB2l5tOwA9HqGQQtpCpWPZhH+EyDeYjRGKJgMu8hWs4XYXfoECqJ6UbpW8Yt0mR7p3TH&#10;69RJpHAS3TVOlFAdpi4qWxcaI6gLiRHUxbqrC0G02WfSZ0RUJLi3bqZqvmWP3C7qfZZAYTYPzH5w&#10;b69SNWNVm2bQ6tZAMEbsvsEwTB6GVjWo7eli7CpelelNWVV2IPP1ZSXRlkBI0VV0PXjxi5qQSl8R&#10;VXR6Kde9q1VjuewSY/iy5ukTZLaF7pBg9WNDJMOo+tQAd0wrcYJ0wtoJUleX3DYciw5YfNx9I1Ig&#10;YzzBGnj/mTsKkdglzCAw6JqdDf+40TwrTTaBzs6jfgB0NtX5JrwOxryODHDGPPD/BbwOfH8Ona4j&#10;mGsAe3YHQRBGS1szAIcrjkMOOLSg1/59ejvzBv09ecUBv41GGMxPBP+/CD4ZE9zm+OUEnwRh4C+f&#10;Jfipfdtfe9uxT+37jdr3dMzuxeva9zQIF9DCT+27uxid7if/xv1kNiZ4/3h56f1kNvUnweJZgp/a&#10;96l926u4vX3bNya8zO2jpf8XwTz9D8f2tr7/r2P1EwAA//8DAFBLAwQUAAYACAAAACEAtBEuK+IA&#10;AAANAQAADwAAAGRycy9kb3ducmV2LnhtbEyPQU/CQBCF7yb+h82YeJPtAhWs3RJC1BMxEUwMt6Ed&#10;2obubtNd2vLvHU56mzfz8uZ76Wo0jeip87WzGtQkAkE2d0VtSw3f+/enJQgf0BbYOEsaruRhld3f&#10;pZgUbrBf1O9CKTjE+gQ1VCG0iZQ+r8ign7iWLN9OrjMYWHalLDocONw0chpFz9JgbflDhS1tKsrP&#10;u4vR8DHgsJ6pt357Pm2uh338+bNVpPXjw7h+BRFoDH9muOEzOmTMdHQXW3jRsI7VdMFenlQ8B3Gz&#10;xGrGq6OGl/kiApml8n+L7BcAAP//AwBQSwECLQAUAAYACAAAACEAtoM4kv4AAADhAQAAEwAAAAAA&#10;AAAAAAAAAAAAAAAAW0NvbnRlbnRfVHlwZXNdLnhtbFBLAQItABQABgAIAAAAIQA4/SH/1gAAAJQB&#10;AAALAAAAAAAAAAAAAAAAAC8BAABfcmVscy8ucmVsc1BLAQItABQABgAIAAAAIQByc1RgIwMAADMR&#10;AAAOAAAAAAAAAAAAAAAAAC4CAABkcnMvZTJvRG9jLnhtbFBLAQItABQABgAIAAAAIQC0ES4r4gAA&#10;AA0BAAAPAAAAAAAAAAAAAAAAAH0FAABkcnMvZG93bnJldi54bWxQSwUGAAAAAAQABADzAAAAjAYA&#10;AAAA&#10;">
                <v:shape id="Graphic 735" o:spid="_x0000_s1027" style="position:absolute;left:31;width:13;height:9785;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ULsIA&#10;AADcAAAADwAAAGRycy9kb3ducmV2LnhtbERP3WrCMBS+H/gO4Qi7m+lERTrTImphMBhT9wBnzVlb&#10;1pyUJP1xT28uBrv8+P53+WRaMZDzjWUFz4sEBHFpdcOVgs9r8bQF4QOyxtYyKbiRhzybPeww1Xbk&#10;Mw2XUIkYwj5FBXUIXSqlL2sy6Be2I47ct3UGQ4SuktrhGMNNK5dJspEGG44NNXZ0qKn8ufRGgT18&#10;FW+rqn8/Hjfudvq46l+9D0o9zqf9C4hAU/gX/7lftYLVOs6PZ+IR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hQuwgAAANwAAAAPAAAAAAAAAAAAAAAAAJgCAABkcnMvZG93&#10;bnJldi54bWxQSwUGAAAAAAQABAD1AAAAhwMAAAAA&#10;" path="m,978471l,e" filled="f" strokecolor="#6d6e71" strokeweight=".5pt">
                  <v:stroke dashstyle="dot"/>
                  <v:path arrowok="t"/>
                </v:shape>
                <v:shape id="Graphic 736" o:spid="_x0000_s1028" style="position:absolute;left:31;top:10070;width:13;height:11157;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MQ8QA&#10;AADcAAAADwAAAGRycy9kb3ducmV2LnhtbESPQWsCMRSE7wX/Q3gFbzWraJXVKLJS8KCHrj30+Ni8&#10;7i4mL3GT6vrvjVDocZiZb5jVprdGXKkLrWMF41EGgrhyuuVawdfp420BIkRkjcYxKbhTgM168LLC&#10;XLsbf9K1jLVIEA45Kmhi9LmUoWrIYhg5T5y8H9dZjEl2tdQd3hLcGjnJsndpseW00KCnoqHqXP5a&#10;BX57PF4Opd/p78u5sJPemGJulBq+9tsliEh9/A//tfdawXQ2hu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jEPEAAAA3AAAAA8AAAAAAAAAAAAAAAAAmAIAAGRycy9k&#10;b3ducmV2LnhtbFBLBQYAAAAABAAEAPUAAACJAwAAAAA=&#10;" path="m,1115517l,e" filled="f" strokecolor="#6d6e71" strokeweight=".5pt">
                  <v:stroke dashstyle="dot"/>
                  <v:path arrowok="t"/>
                </v:shape>
                <v:shape id="Graphic 737" o:spid="_x0000_s1029" style="position:absolute;left:31;top:21510;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vwsQA&#10;AADcAAAADwAAAGRycy9kb3ducmV2LnhtbESP0YrCMBRE34X9h3AX9k3TFRWpRhFdQRBE637A3eba&#10;lm1uShK1+vVGEHwcZuYMM523phYXcr6yrOC7l4Agzq2uuFDwe1x3xyB8QNZYWyYFN/Iwn310pphq&#10;e+UDXbJQiAhhn6KCMoQmldLnJRn0PdsQR+9kncEQpSukdniNcFPLfpKMpMGK40KJDS1Lyv+zs1Fg&#10;l3/r7aA471arkbv97I/6rhdBqa/PdjEBEagN7/CrvdEKBs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oL8LEAAAA3AAAAA8AAAAAAAAAAAAAAAAAmAIAAGRycy9k&#10;b3ducmV2LnhtbFBLBQYAAAAABAAEAPUAAACJAwAAAAA=&#10;" path="m,978471l,e" filled="f" strokecolor="#6d6e71" strokeweight=".5pt">
                  <v:stroke dashstyle="dot"/>
                  <v:path arrowok="t"/>
                </v:shape>
                <v:shape id="Graphic 738" o:spid="_x0000_s1030" style="position:absolute;left:31;top:31581;width:13;height:11156;visibility:visible;mso-wrap-style:square;v-text-anchor:top" coordsize="1270,111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r8UA&#10;AADcAAAADwAAAGRycy9kb3ducmV2LnhtbESPQWsCMRSE70L/Q3gFbzWrtrWsRpEtQg966LYHj4/N&#10;6+5i8hI3qa7/3giCx2FmvmEWq94acaIutI4VjEcZCOLK6ZZrBb8/m5cPECEiazSOScGFAqyWT4MF&#10;5tqd+ZtOZaxFgnDIUUETo8+lDFVDFsPIeeLk/bnOYkyyq6Xu8Jzg1shJlr1Liy2nhQY9FQ1Vh/Lf&#10;KvDr3e64Lf2n3h8PhZ30xhQzo9TwuV/PQUTq4yN8b39pBa9vU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evxQAAANwAAAAPAAAAAAAAAAAAAAAAAJgCAABkcnMv&#10;ZG93bnJldi54bWxQSwUGAAAAAAQABAD1AAAAigMAAAAA&#10;" path="m,1115517l,e" filled="f" strokecolor="#6d6e71" strokeweight=".5pt">
                  <v:stroke dashstyle="dot"/>
                  <v:path arrowok="t"/>
                </v:shape>
                <v:shape id="Graphic 739" o:spid="_x0000_s1031" style="position:absolute;left:31;top:43021;width:13;height:9786;visibility:visible;mso-wrap-style:square;v-text-anchor:top" coordsize="1270,97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0SLcUA&#10;AADcAAAADwAAAGRycy9kb3ducmV2LnhtbESP0WrCQBRE3wv+w3KFvtWNkkpJXUW0QqEgNekH3GZv&#10;k9Ds3bC7mqRf7wpCH4eZOcOsNoNpxYWcbywrmM8SEMSl1Q1XCr6Kw9MLCB+QNbaWScFIHjbrycMK&#10;M217PtElD5WIEPYZKqhD6DIpfVmTQT+zHXH0fqwzGKJ0ldQO+wg3rVwkyVIabDgu1NjRrqbyNz8b&#10;BXb3ffhIq/Nxv1+68e2z0H96G5R6nA7bVxCBhvAfvrfftYL0OYX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ItxQAAANwAAAAPAAAAAAAAAAAAAAAAAJgCAABkcnMv&#10;ZG93bnJldi54bWxQSwUGAAAAAAQABAD1AAAAigMAAAAA&#10;" path="m,978471l,e" filled="f" strokecolor="#6d6e71" strokeweight=".5pt">
                  <v:stroke dashstyle="dot"/>
                  <v:path arrowok="t"/>
                </v:shape>
                <w10:wrap anchorx="page" anchory="page"/>
              </v:group>
            </w:pict>
          </mc:Fallback>
        </mc:AlternateContent>
      </w:r>
      <w:r>
        <w:rPr>
          <w:noProof/>
          <w:sz w:val="20"/>
          <w:lang w:val="en-US"/>
        </w:rPr>
        <mc:AlternateContent>
          <mc:Choice Requires="wps">
            <w:drawing>
              <wp:anchor distT="0" distB="0" distL="0" distR="0" simplePos="0" relativeHeight="15865856" behindDoc="0" locked="0" layoutInCell="1" allowOverlap="1">
                <wp:simplePos x="0" y="0"/>
                <wp:positionH relativeFrom="page">
                  <wp:posOffset>9954584</wp:posOffset>
                </wp:positionH>
                <wp:positionV relativeFrom="page">
                  <wp:posOffset>707299</wp:posOffset>
                </wp:positionV>
                <wp:extent cx="158115" cy="989965"/>
                <wp:effectExtent l="0" t="0" r="0" b="0"/>
                <wp:wrapNone/>
                <wp:docPr id="740" name="Text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989965"/>
                        </a:xfrm>
                        <a:prstGeom prst="rect">
                          <a:avLst/>
                        </a:prstGeom>
                      </wps:spPr>
                      <wps:txbx>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wps:txbx>
                      <wps:bodyPr vert="vert" wrap="square" lIns="0" tIns="0" rIns="0" bIns="0" rtlCol="0">
                        <a:noAutofit/>
                      </wps:bodyPr>
                    </wps:wsp>
                  </a:graphicData>
                </a:graphic>
              </wp:anchor>
            </w:drawing>
          </mc:Choice>
          <mc:Fallback>
            <w:pict>
              <v:shape id="Textbox 740" o:spid="_x0000_s1072" type="#_x0000_t202" style="position:absolute;margin-left:783.85pt;margin-top:55.7pt;width:12.45pt;height:77.9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N8tQEAAFYDAAAOAAAAZHJzL2Uyb0RvYy54bWysU8Fu2zAMvQ/YPwi6L066pkuMOMXaYsOA&#10;YhvQ9gNkWYqFWqImKrHz96PkOC22W9ELTUlPj+9R9OZ6sB07qIAGXMUXszlnyklojNtV/Onx26cV&#10;ZxiFa0QHTlX8qJBfbz9+2PS+VBfQQteowIjEYdn7ircx+rIoULbKCpyBV44ONQQrIi3DrmiC6Ind&#10;dsXFfH5V9BAaH0AqRNq9Gw/5NvNrrWT8pTWqyLqKk7aYY8ixTrHYbkS5C8K3Rp5kiDeosMI4Knqm&#10;uhNRsH0w/1FZIwMg6DiTYAvQ2kiVPZCbxfwfNw+t8Cp7oeagP7cJ349W/jz8Dsw0Ff9ySf1xwtIj&#10;Paoh1jCwtEUN6j2WhHvwhIzDDQz00Nks+nuQz0iQ4hVmvICETg0ZdLDpS1YZXaQax3PfqQyTiW25&#10;WiyWnEk6Wq/W66tlKlu8XPYB43cFlqWk4oGeNQsQh3uMI3SCnLSM5ZOqONRDNnj5eTJTQ3MkLzS2&#10;RJYiZz2NQMXxz14ExVn3w1GP07xMSZiSekpC7G4hT1Wy5+DrPoI2WU0qO9Y4qaHHy35Og5am4/U6&#10;o15+h+1fAAAA//8DAFBLAwQUAAYACAAAACEAW8llGuEAAAANAQAADwAAAGRycy9kb3ducmV2Lnht&#10;bEyP0UrEMBBF3wX/IYzgm5u2uqnWpsuirIKCYPUDss3Yhm2S0qS77d87+6Rvc5nDnTPlZrY9O+IY&#10;jHcS0lUCDF3jtXGthO+v3c09sBCV06r3DiUsGGBTXV6UqtD+5D7xWMeWUYkLhZLQxTgUnIemQ6vC&#10;yg/oaPfjR6sixbHlelQnKrc9z5JEcKuMowudGvCpw+ZQT1aCed6N6evW+I96OdTZixfT+/Im5fXV&#10;vH0EFnGOfzCc9UkdKnLa+8npwHrKa5HnxNKUpnfAzsj6IRPA9hIykd8Cr0r+/4vqFwAA//8DAFBL&#10;AQItABQABgAIAAAAIQC2gziS/gAAAOEBAAATAAAAAAAAAAAAAAAAAAAAAABbQ29udGVudF9UeXBl&#10;c10ueG1sUEsBAi0AFAAGAAgAAAAhADj9If/WAAAAlAEAAAsAAAAAAAAAAAAAAAAALwEAAF9yZWxz&#10;Ly5yZWxzUEsBAi0AFAAGAAgAAAAhAPuyw3y1AQAAVgMAAA4AAAAAAAAAAAAAAAAALgIAAGRycy9l&#10;Mm9Eb2MueG1sUEsBAi0AFAAGAAgAAAAhAFvJZRrhAAAADQEAAA8AAAAAAAAAAAAAAAAADwQAAGRy&#10;cy9kb3ducmV2LnhtbFBLBQYAAAAABAAEAPMAAAAdBQAAAAA=&#10;" filled="f" stroked="f">
                <v:path arrowok="t"/>
                <v:textbox style="layout-flow:vertical" inset="0,0,0,0">
                  <w:txbxContent>
                    <w:p w:rsidR="00014EB4" w:rsidRDefault="00014EB4">
                      <w:pPr>
                        <w:spacing w:before="18"/>
                        <w:ind w:left="20"/>
                        <w:rPr>
                          <w:rFonts w:ascii="Trebuchet MS"/>
                          <w:sz w:val="18"/>
                        </w:rPr>
                      </w:pPr>
                      <w:r>
                        <w:rPr>
                          <w:rFonts w:ascii="Trebuchet MS"/>
                          <w:color w:val="6D6E71"/>
                          <w:w w:val="105"/>
                          <w:sz w:val="18"/>
                        </w:rPr>
                        <w:t>BASHKIA</w:t>
                      </w:r>
                      <w:r>
                        <w:rPr>
                          <w:rFonts w:ascii="Trebuchet MS"/>
                          <w:color w:val="6D6E71"/>
                          <w:spacing w:val="6"/>
                          <w:w w:val="105"/>
                          <w:sz w:val="18"/>
                        </w:rPr>
                        <w:t xml:space="preserve"> </w:t>
                      </w:r>
                      <w:r>
                        <w:rPr>
                          <w:rFonts w:ascii="Trebuchet MS"/>
                          <w:color w:val="6D6E71"/>
                          <w:spacing w:val="-2"/>
                          <w:w w:val="105"/>
                          <w:sz w:val="18"/>
                        </w:rPr>
                        <w:t>ELBASAN</w:t>
                      </w:r>
                    </w:p>
                  </w:txbxContent>
                </v:textbox>
                <w10:wrap anchorx="page" anchory="page"/>
              </v:shape>
            </w:pict>
          </mc:Fallback>
        </mc:AlternateContent>
      </w:r>
      <w:r>
        <w:rPr>
          <w:noProof/>
          <w:sz w:val="20"/>
          <w:lang w:val="en-US"/>
        </w:rPr>
        <mc:AlternateContent>
          <mc:Choice Requires="wps">
            <w:drawing>
              <wp:anchor distT="0" distB="0" distL="0" distR="0" simplePos="0" relativeHeight="15866368" behindDoc="0" locked="0" layoutInCell="1" allowOverlap="1">
                <wp:simplePos x="0" y="0"/>
                <wp:positionH relativeFrom="page">
                  <wp:posOffset>9954584</wp:posOffset>
                </wp:positionH>
                <wp:positionV relativeFrom="page">
                  <wp:posOffset>1734937</wp:posOffset>
                </wp:positionV>
                <wp:extent cx="158115" cy="3782695"/>
                <wp:effectExtent l="0" t="0" r="0" b="0"/>
                <wp:wrapNone/>
                <wp:docPr id="741" name="Text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78269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wps:txbx>
                      <wps:bodyPr vert="vert" wrap="square" lIns="0" tIns="0" rIns="0" bIns="0" rtlCol="0">
                        <a:noAutofit/>
                      </wps:bodyPr>
                    </wps:wsp>
                  </a:graphicData>
                </a:graphic>
              </wp:anchor>
            </w:drawing>
          </mc:Choice>
          <mc:Fallback>
            <w:pict>
              <v:shape id="Textbox 741" o:spid="_x0000_s1073" type="#_x0000_t202" style="position:absolute;margin-left:783.85pt;margin-top:136.6pt;width:12.45pt;height:297.8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rUtgEAAFcDAAAOAAAAZHJzL2Uyb0RvYy54bWysU9uO0zAQfUfiHyy/Uzel3S1R0xWwAiGt&#10;AGmXD3Acu4mIPcbjNunfM3aa7greEC8TX47PnDMz2d2NtmcnHbADV/FiseRMOwVN5w4V//H06c2W&#10;M4zSNbIHpyt+1sjv9q9f7QZf6hW00Dc6MCJxWA6+4m2MvhQCVautxAV47ejSQLAy0jYcRBPkQOy2&#10;F6vl8kYMEBofQGlEOr2fLvk+8xujVfxmDOrI+oqTtphjyLFOUex3sjwE6dtOXWTIf1BhZeco6ZXq&#10;XkbJjqH7i8p2KgCCiQsFVoAxndLZA7kpln+4eWyl19kLFQf9tUz4/2jV19P3wLqm4rfrgjMnLTXp&#10;SY+xhpGlIyrQ4LEk3KMnZBw/wEiNzmbRP4D6iQQRLzDTAyR0Kshogk1fssroIfXgfK07pWEqsW22&#10;RbHhTNHV29vt6ubdJuUVz699wPhZg2VpUfFAfc0K5OkB4wSdIRcxU/4kK471mB2u17ObGpozmaG5&#10;JbIUORtoBiqOv44yaM76L46KnAZmXoR5Uc+LEPuPkMcq+XPw/hjBdFlNSjvluKih7mU/l0lL4/Fy&#10;n1HP/8P+NwAAAP//AwBQSwMEFAAGAAgAAAAhAKCMDjziAAAADQEAAA8AAABkcnMvZG93bnJldi54&#10;bWxMj9FKwzAUhu8F3yEcwTuXLrK065qOoUzBgWD1AbLmrA1rktKkW/v2Zld6+XM+/v87xXYyHbng&#10;4LWzApaLBAja2iltGwE/3/unDIgP0irZOYsCZvSwLe/vCpkrd7VfeKlCQ2KJ9bkU0IbQ55T6ukUj&#10;/cL1aOPt5AYjQ4xDQ9Ugr7HcdJQlCadGahsXWtnjS4v1uRqNAP26H5bvO+0+q/lcsTfHx8P8IcTj&#10;w7TbAAk4hT8YbvpRHcrodHSjVZ50Ma94mkZWAEufGZAbslozDuQoIOPZGmhZ0P9flL8AAAD//wMA&#10;UEsBAi0AFAAGAAgAAAAhALaDOJL+AAAA4QEAABMAAAAAAAAAAAAAAAAAAAAAAFtDb250ZW50X1R5&#10;cGVzXS54bWxQSwECLQAUAAYACAAAACEAOP0h/9YAAACUAQAACwAAAAAAAAAAAAAAAAAvAQAAX3Jl&#10;bHMvLnJlbHNQSwECLQAUAAYACAAAACEASfC61LYBAABXAwAADgAAAAAAAAAAAAAAAAAuAgAAZHJz&#10;L2Uyb0RvYy54bWxQSwECLQAUAAYACAAAACEAoIwOPOIAAAANAQAADwAAAAAAAAAAAAAAAAAQBAAA&#10;ZHJzL2Rvd25yZXYueG1sUEsFBgAAAAAEAAQA8wAAAB8FAAAAAA==&#10;" filled="f" stroked="f">
                <v:path arrowok="t"/>
                <v:textbox style="layout-flow:vertical" inset="0,0,0,0">
                  <w:txbxContent>
                    <w:p w:rsidR="00014EB4" w:rsidRDefault="00014EB4">
                      <w:pPr>
                        <w:spacing w:before="18"/>
                        <w:ind w:left="20"/>
                        <w:rPr>
                          <w:rFonts w:ascii="Trebuchet MS" w:hAnsi="Trebuchet MS"/>
                          <w:sz w:val="18"/>
                        </w:rPr>
                      </w:pPr>
                      <w:r>
                        <w:rPr>
                          <w:rFonts w:ascii="Trebuchet MS" w:hAnsi="Trebuchet MS"/>
                          <w:color w:val="6D6E71"/>
                          <w:sz w:val="18"/>
                        </w:rPr>
                        <w:t>-</w:t>
                      </w:r>
                      <w:r>
                        <w:rPr>
                          <w:rFonts w:ascii="Trebuchet MS" w:hAnsi="Trebuchet MS"/>
                          <w:color w:val="6D6E71"/>
                          <w:spacing w:val="3"/>
                          <w:sz w:val="18"/>
                        </w:rPr>
                        <w:t xml:space="preserve"> </w:t>
                      </w:r>
                      <w:r>
                        <w:rPr>
                          <w:rFonts w:ascii="Trebuchet MS" w:hAnsi="Trebuchet MS"/>
                          <w:color w:val="6D6E71"/>
                          <w:sz w:val="18"/>
                        </w:rPr>
                        <w:t>PLANI</w:t>
                      </w:r>
                      <w:r>
                        <w:rPr>
                          <w:rFonts w:ascii="Trebuchet MS" w:hAnsi="Trebuchet MS"/>
                          <w:color w:val="6D6E71"/>
                          <w:spacing w:val="-28"/>
                          <w:sz w:val="18"/>
                        </w:rPr>
                        <w:t xml:space="preserve"> </w:t>
                      </w:r>
                      <w:r>
                        <w:rPr>
                          <w:rFonts w:ascii="Trebuchet MS" w:hAnsi="Trebuchet MS"/>
                          <w:color w:val="6D6E71"/>
                          <w:sz w:val="18"/>
                        </w:rPr>
                        <w:t>VENDOR</w:t>
                      </w:r>
                      <w:r>
                        <w:rPr>
                          <w:rFonts w:ascii="Trebuchet MS" w:hAnsi="Trebuchet MS"/>
                          <w:color w:val="6D6E71"/>
                          <w:spacing w:val="3"/>
                          <w:sz w:val="18"/>
                        </w:rPr>
                        <w:t xml:space="preserve"> </w:t>
                      </w:r>
                      <w:r>
                        <w:rPr>
                          <w:rFonts w:ascii="Trebuchet MS" w:hAnsi="Trebuchet MS"/>
                          <w:color w:val="6D6E71"/>
                          <w:sz w:val="18"/>
                        </w:rPr>
                        <w:t>I</w:t>
                      </w:r>
                      <w:r>
                        <w:rPr>
                          <w:rFonts w:ascii="Trebuchet MS" w:hAnsi="Trebuchet MS"/>
                          <w:color w:val="6D6E71"/>
                          <w:spacing w:val="-28"/>
                          <w:sz w:val="18"/>
                        </w:rPr>
                        <w:t xml:space="preserve"> </w:t>
                      </w:r>
                      <w:r>
                        <w:rPr>
                          <w:rFonts w:ascii="Trebuchet MS" w:hAnsi="Trebuchet MS"/>
                          <w:color w:val="6D6E71"/>
                          <w:sz w:val="18"/>
                        </w:rPr>
                        <w:t>VEPRIMIT</w:t>
                      </w:r>
                      <w:r>
                        <w:rPr>
                          <w:rFonts w:ascii="Trebuchet MS" w:hAnsi="Trebuchet MS"/>
                          <w:color w:val="6D6E71"/>
                          <w:spacing w:val="3"/>
                          <w:sz w:val="18"/>
                        </w:rPr>
                        <w:t xml:space="preserve"> </w:t>
                      </w:r>
                      <w:r>
                        <w:rPr>
                          <w:rFonts w:ascii="Trebuchet MS" w:hAnsi="Trebuchet MS"/>
                          <w:color w:val="6D6E71"/>
                          <w:sz w:val="18"/>
                        </w:rPr>
                        <w:t>PËR</w:t>
                      </w:r>
                      <w:r>
                        <w:rPr>
                          <w:rFonts w:ascii="Trebuchet MS" w:hAnsi="Trebuchet MS"/>
                          <w:color w:val="6D6E71"/>
                          <w:spacing w:val="4"/>
                          <w:sz w:val="18"/>
                        </w:rPr>
                        <w:t xml:space="preserve"> </w:t>
                      </w:r>
                      <w:r>
                        <w:rPr>
                          <w:rFonts w:ascii="Trebuchet MS" w:hAnsi="Trebuchet MS"/>
                          <w:color w:val="6D6E71"/>
                          <w:sz w:val="18"/>
                        </w:rPr>
                        <w:t>BARAZINË</w:t>
                      </w:r>
                      <w:r>
                        <w:rPr>
                          <w:rFonts w:ascii="Trebuchet MS" w:hAnsi="Trebuchet MS"/>
                          <w:color w:val="6D6E71"/>
                          <w:spacing w:val="3"/>
                          <w:sz w:val="18"/>
                        </w:rPr>
                        <w:t xml:space="preserve"> </w:t>
                      </w:r>
                      <w:r>
                        <w:rPr>
                          <w:rFonts w:ascii="Trebuchet MS" w:hAnsi="Trebuchet MS"/>
                          <w:color w:val="6D6E71"/>
                          <w:sz w:val="18"/>
                        </w:rPr>
                        <w:t>GJINORE</w:t>
                      </w:r>
                      <w:r>
                        <w:rPr>
                          <w:rFonts w:ascii="Trebuchet MS" w:hAnsi="Trebuchet MS"/>
                          <w:color w:val="6D6E71"/>
                          <w:spacing w:val="3"/>
                          <w:sz w:val="18"/>
                        </w:rPr>
                        <w:t xml:space="preserve"> </w:t>
                      </w:r>
                      <w:r>
                        <w:rPr>
                          <w:rFonts w:ascii="Trebuchet MS" w:hAnsi="Trebuchet MS"/>
                          <w:color w:val="6D6E71"/>
                          <w:sz w:val="18"/>
                        </w:rPr>
                        <w:t>(PVVBGJ)</w:t>
                      </w:r>
                      <w:r>
                        <w:rPr>
                          <w:rFonts w:ascii="Trebuchet MS" w:hAnsi="Trebuchet MS"/>
                          <w:color w:val="6D6E71"/>
                          <w:spacing w:val="4"/>
                          <w:sz w:val="18"/>
                        </w:rPr>
                        <w:t xml:space="preserve"> </w:t>
                      </w:r>
                      <w:r>
                        <w:rPr>
                          <w:rFonts w:ascii="Trebuchet MS" w:hAnsi="Trebuchet MS"/>
                          <w:color w:val="6D6E71"/>
                          <w:sz w:val="18"/>
                        </w:rPr>
                        <w:t>2022</w:t>
                      </w:r>
                      <w:r>
                        <w:rPr>
                          <w:rFonts w:ascii="Trebuchet MS" w:hAnsi="Trebuchet MS"/>
                          <w:color w:val="6D6E71"/>
                          <w:spacing w:val="3"/>
                          <w:sz w:val="18"/>
                        </w:rPr>
                        <w:t xml:space="preserve"> </w:t>
                      </w:r>
                      <w:r>
                        <w:rPr>
                          <w:rFonts w:ascii="Trebuchet MS" w:hAnsi="Trebuchet MS"/>
                          <w:color w:val="6D6E71"/>
                          <w:sz w:val="18"/>
                        </w:rPr>
                        <w:t>–</w:t>
                      </w:r>
                      <w:r>
                        <w:rPr>
                          <w:rFonts w:ascii="Trebuchet MS" w:hAnsi="Trebuchet MS"/>
                          <w:color w:val="6D6E71"/>
                          <w:spacing w:val="4"/>
                          <w:sz w:val="18"/>
                        </w:rPr>
                        <w:t xml:space="preserve"> </w:t>
                      </w:r>
                      <w:r>
                        <w:rPr>
                          <w:rFonts w:ascii="Trebuchet MS" w:hAnsi="Trebuchet MS"/>
                          <w:color w:val="6D6E71"/>
                          <w:spacing w:val="-4"/>
                          <w:sz w:val="18"/>
                        </w:rPr>
                        <w:t>2024</w:t>
                      </w:r>
                    </w:p>
                  </w:txbxContent>
                </v:textbox>
                <w10:wrap anchorx="page" anchory="page"/>
              </v:shape>
            </w:pict>
          </mc:Fallback>
        </mc:AlternateContent>
      </w:r>
      <w:r>
        <w:rPr>
          <w:noProof/>
          <w:sz w:val="20"/>
          <w:lang w:val="en-US"/>
        </w:rPr>
        <mc:AlternateContent>
          <mc:Choice Requires="wps">
            <w:drawing>
              <wp:anchor distT="0" distB="0" distL="0" distR="0" simplePos="0" relativeHeight="15866880" behindDoc="0" locked="0" layoutInCell="1" allowOverlap="1">
                <wp:simplePos x="0" y="0"/>
                <wp:positionH relativeFrom="page">
                  <wp:posOffset>590283</wp:posOffset>
                </wp:positionH>
                <wp:positionV relativeFrom="page">
                  <wp:posOffset>580299</wp:posOffset>
                </wp:positionV>
                <wp:extent cx="172720" cy="152400"/>
                <wp:effectExtent l="0" t="0" r="0" b="0"/>
                <wp:wrapNone/>
                <wp:docPr id="742" name="Text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42</w:t>
                            </w:r>
                          </w:p>
                        </w:txbxContent>
                      </wps:txbx>
                      <wps:bodyPr vert="vert" wrap="square" lIns="0" tIns="0" rIns="0" bIns="0" rtlCol="0">
                        <a:noAutofit/>
                      </wps:bodyPr>
                    </wps:wsp>
                  </a:graphicData>
                </a:graphic>
              </wp:anchor>
            </w:drawing>
          </mc:Choice>
          <mc:Fallback>
            <w:pict>
              <v:shape id="Textbox 742" o:spid="_x0000_s1074" type="#_x0000_t202" style="position:absolute;margin-left:46.5pt;margin-top:45.7pt;width:13.6pt;height:12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lCtAEAAFYDAAAOAAAAZHJzL2Uyb0RvYy54bWysU8Fu2zAMvQ/oPwi6N3aMdBmMOMW2osOA&#10;YhvQ7gNkWYqFWaIqKrHz96OUOC22W9ELTYnU43skvbmd7MAOKqAB1/DlouRMOQmdcbuG/366v/7E&#10;GUbhOjGAUw0/KuS326sPm9HXqoIehk4FRiAO69E3vI/R10WBsldW4AK8chTUEKyIdAy7ogtiJHQ7&#10;FFVZfixGCJ0PIBUi3d6dgnyb8bVWMv7UGlVkQ8OJW8w2ZNsmW2w3ot4F4XsjzzTEG1hYYRwVvUDd&#10;iSjYPpj/oKyRARB0XEiwBWhtpMoaSM2y/EfNYy+8ylqoOegvbcL3g5U/Dr8CM13D16uKMycsDelJ&#10;TbGFiaUratDosaa8R0+ZcfoCEw06i0X/APIPUkrxKuf0ACk7NWTSwaYvSWX0kGZwvPSdyjCZ0NbV&#10;uqKIpNDyplqVeS7Fy2MfMH5TYFlyGh5orJmAODxgTOVFPaecuZzKJ1ZxaqcscHUzi2mhO5IWWlsC&#10;S5azkVag4fi8F0FxNnx31OO0L7MTZqednRCHr5C3Kslz8HkfQZvMJpU91TizoeFlkudFS9vx+pyz&#10;Xn6H7V8AAAD//wMAUEsDBBQABgAIAAAAIQDW6Zuc3wAAAAkBAAAPAAAAZHJzL2Rvd25yZXYueG1s&#10;TI/RSsNAEEXfBf9hGcE3u0msRWM2pShVUBBM+wHb7Jgszc6G7KZN/t7pkz7NDPdy59xiPblOnHAI&#10;1pOCdJGAQKq9sdQo2O+2d48gQtRkdOcJFcwYYF1eXxU6N/5M33iqYiM4hEKuFbQx9rmUoW7R6bDw&#10;PRJrP35wOvI5NNIM+szhrpNZkqyk05b4Q6t7fGmxPlajU2Bft0P6vrH+q5qPVfbmV+Pn/KHU7c20&#10;eQYRcYp/ZrjgMzqUzHTwI5kgOgVP91wl8kyXIC56lmQgDrykD0uQZSH/Nyh/AQAA//8DAFBLAQIt&#10;ABQABgAIAAAAIQC2gziS/gAAAOEBAAATAAAAAAAAAAAAAAAAAAAAAABbQ29udGVudF9UeXBlc10u&#10;eG1sUEsBAi0AFAAGAAgAAAAhADj9If/WAAAAlAEAAAsAAAAAAAAAAAAAAAAALwEAAF9yZWxzLy5y&#10;ZWxzUEsBAi0AFAAGAAgAAAAhAErziUK0AQAAVgMAAA4AAAAAAAAAAAAAAAAALgIAAGRycy9lMm9E&#10;b2MueG1sUEsBAi0AFAAGAAgAAAAhANbpm5zfAAAACQEAAA8AAAAAAAAAAAAAAAAADgQAAGRycy9k&#10;b3ducmV2LnhtbFBLBQYAAAAABAAEAPMAAAAaBQ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42</w:t>
                      </w:r>
                    </w:p>
                  </w:txbxContent>
                </v:textbox>
                <w10:wrap anchorx="page" anchory="page"/>
              </v:shape>
            </w:pict>
          </mc:Fallback>
        </mc:AlternateContent>
      </w:r>
    </w:p>
    <w:p w:rsidR="003F5B77" w:rsidRDefault="003F5B77">
      <w:pPr>
        <w:pStyle w:val="BodyText"/>
        <w:rPr>
          <w:sz w:val="20"/>
        </w:rPr>
      </w:pPr>
    </w:p>
    <w:p w:rsidR="003F5B77" w:rsidRDefault="003F5B77">
      <w:pPr>
        <w:pStyle w:val="BodyText"/>
        <w:rPr>
          <w:sz w:val="20"/>
        </w:rPr>
      </w:pPr>
    </w:p>
    <w:p w:rsidR="003F5B77" w:rsidRDefault="003F5B77">
      <w:pPr>
        <w:pStyle w:val="BodyText"/>
        <w:spacing w:before="151"/>
        <w:rPr>
          <w:sz w:val="20"/>
        </w:rPr>
      </w:pPr>
    </w:p>
    <w:tbl>
      <w:tblPr>
        <w:tblW w:w="0" w:type="auto"/>
        <w:tblInd w:w="184"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36"/>
        <w:gridCol w:w="1617"/>
        <w:gridCol w:w="1756"/>
        <w:gridCol w:w="1871"/>
        <w:gridCol w:w="1347"/>
        <w:gridCol w:w="1701"/>
        <w:gridCol w:w="1454"/>
      </w:tblGrid>
      <w:tr w:rsidR="003F5B77">
        <w:trPr>
          <w:trHeight w:val="750"/>
        </w:trPr>
        <w:tc>
          <w:tcPr>
            <w:tcW w:w="3636" w:type="dxa"/>
            <w:tcBorders>
              <w:left w:val="nil"/>
              <w:bottom w:val="nil"/>
            </w:tcBorders>
          </w:tcPr>
          <w:p w:rsidR="003F5B77" w:rsidRDefault="00187B4B">
            <w:pPr>
              <w:pStyle w:val="TableParagraph"/>
              <w:spacing w:before="75" w:line="235" w:lineRule="auto"/>
              <w:ind w:left="49" w:right="65"/>
              <w:rPr>
                <w:sz w:val="18"/>
              </w:rPr>
            </w:pPr>
            <w:r>
              <w:rPr>
                <w:color w:val="231F20"/>
                <w:sz w:val="18"/>
              </w:rPr>
              <w:t>IV.2.4. Organizimi i mbledhjeve të rregullta të Komitetit</w:t>
            </w:r>
            <w:r>
              <w:rPr>
                <w:color w:val="231F20"/>
                <w:spacing w:val="-9"/>
                <w:sz w:val="18"/>
              </w:rPr>
              <w:t xml:space="preserve"> </w:t>
            </w:r>
            <w:r>
              <w:rPr>
                <w:color w:val="231F20"/>
                <w:sz w:val="18"/>
              </w:rPr>
              <w:t>Drejtues</w:t>
            </w:r>
            <w:r>
              <w:rPr>
                <w:color w:val="231F20"/>
                <w:spacing w:val="-9"/>
                <w:sz w:val="18"/>
              </w:rPr>
              <w:t xml:space="preserve"> </w:t>
            </w:r>
            <w:r>
              <w:rPr>
                <w:color w:val="231F20"/>
                <w:sz w:val="18"/>
              </w:rPr>
              <w:t>dhe</w:t>
            </w:r>
            <w:r>
              <w:rPr>
                <w:color w:val="231F20"/>
                <w:spacing w:val="-9"/>
                <w:sz w:val="18"/>
              </w:rPr>
              <w:t xml:space="preserve"> </w:t>
            </w:r>
            <w:r>
              <w:rPr>
                <w:color w:val="231F20"/>
                <w:sz w:val="18"/>
              </w:rPr>
              <w:t>marrja</w:t>
            </w:r>
            <w:r>
              <w:rPr>
                <w:color w:val="231F20"/>
                <w:spacing w:val="-9"/>
                <w:sz w:val="18"/>
              </w:rPr>
              <w:t xml:space="preserve"> </w:t>
            </w:r>
            <w:r>
              <w:rPr>
                <w:color w:val="231F20"/>
                <w:sz w:val="18"/>
              </w:rPr>
              <w:t>e</w:t>
            </w:r>
            <w:r>
              <w:rPr>
                <w:color w:val="231F20"/>
                <w:spacing w:val="-9"/>
                <w:sz w:val="18"/>
              </w:rPr>
              <w:t xml:space="preserve"> </w:t>
            </w:r>
            <w:r>
              <w:rPr>
                <w:color w:val="231F20"/>
                <w:sz w:val="18"/>
              </w:rPr>
              <w:t>vendimeve</w:t>
            </w:r>
            <w:r>
              <w:rPr>
                <w:color w:val="231F20"/>
                <w:spacing w:val="-9"/>
                <w:sz w:val="18"/>
              </w:rPr>
              <w:t xml:space="preserve"> </w:t>
            </w:r>
            <w:r>
              <w:rPr>
                <w:color w:val="231F20"/>
                <w:sz w:val="18"/>
              </w:rPr>
              <w:t>për kapërcimin e vështirësive të ndeshura.</w:t>
            </w:r>
          </w:p>
        </w:tc>
        <w:tc>
          <w:tcPr>
            <w:tcW w:w="1617" w:type="dxa"/>
            <w:tcBorders>
              <w:bottom w:val="nil"/>
            </w:tcBorders>
          </w:tcPr>
          <w:p w:rsidR="003F5B77" w:rsidRDefault="00187B4B">
            <w:pPr>
              <w:pStyle w:val="TableParagraph"/>
              <w:spacing w:before="75" w:line="235" w:lineRule="auto"/>
              <w:ind w:right="97"/>
              <w:jc w:val="both"/>
              <w:rPr>
                <w:sz w:val="18"/>
              </w:rPr>
            </w:pPr>
            <w:r>
              <w:rPr>
                <w:color w:val="231F20"/>
                <w:sz w:val="18"/>
              </w:rPr>
              <w:t>6</w:t>
            </w:r>
            <w:r>
              <w:rPr>
                <w:color w:val="231F20"/>
                <w:spacing w:val="-9"/>
                <w:sz w:val="18"/>
              </w:rPr>
              <w:t xml:space="preserve"> </w:t>
            </w:r>
            <w:r>
              <w:rPr>
                <w:color w:val="231F20"/>
                <w:sz w:val="18"/>
              </w:rPr>
              <w:t>mbledhje</w:t>
            </w:r>
            <w:r>
              <w:rPr>
                <w:color w:val="231F20"/>
                <w:spacing w:val="-10"/>
                <w:sz w:val="18"/>
              </w:rPr>
              <w:t xml:space="preserve"> </w:t>
            </w:r>
            <w:r>
              <w:rPr>
                <w:color w:val="231F20"/>
                <w:sz w:val="18"/>
              </w:rPr>
              <w:t>të</w:t>
            </w:r>
            <w:r>
              <w:rPr>
                <w:color w:val="231F20"/>
                <w:spacing w:val="-10"/>
                <w:sz w:val="18"/>
              </w:rPr>
              <w:t xml:space="preserve"> </w:t>
            </w:r>
            <w:r>
              <w:rPr>
                <w:color w:val="231F20"/>
                <w:sz w:val="18"/>
              </w:rPr>
              <w:t>orga- nizuara</w:t>
            </w:r>
            <w:r>
              <w:rPr>
                <w:color w:val="231F20"/>
                <w:spacing w:val="-11"/>
                <w:sz w:val="18"/>
              </w:rPr>
              <w:t xml:space="preserve"> </w:t>
            </w:r>
            <w:r>
              <w:rPr>
                <w:color w:val="231F20"/>
                <w:sz w:val="18"/>
              </w:rPr>
              <w:t>(2</w:t>
            </w:r>
            <w:r>
              <w:rPr>
                <w:color w:val="231F20"/>
                <w:spacing w:val="-10"/>
                <w:sz w:val="18"/>
              </w:rPr>
              <w:t xml:space="preserve"> </w:t>
            </w:r>
            <w:r>
              <w:rPr>
                <w:color w:val="231F20"/>
                <w:sz w:val="18"/>
              </w:rPr>
              <w:t>mbledhje çdo</w:t>
            </w:r>
            <w:r>
              <w:rPr>
                <w:color w:val="231F20"/>
                <w:spacing w:val="-2"/>
                <w:sz w:val="18"/>
              </w:rPr>
              <w:t xml:space="preserve"> </w:t>
            </w:r>
            <w:r>
              <w:rPr>
                <w:color w:val="231F20"/>
                <w:sz w:val="18"/>
              </w:rPr>
              <w:t>vit).</w:t>
            </w:r>
          </w:p>
        </w:tc>
        <w:tc>
          <w:tcPr>
            <w:tcW w:w="1756" w:type="dxa"/>
            <w:tcBorders>
              <w:bottom w:val="nil"/>
            </w:tcBorders>
          </w:tcPr>
          <w:p w:rsidR="003F5B77" w:rsidRDefault="00187B4B">
            <w:pPr>
              <w:pStyle w:val="TableParagraph"/>
              <w:spacing w:before="75"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sidR="00014EB4">
              <w:rPr>
                <w:color w:val="231F20"/>
                <w:sz w:val="18"/>
              </w:rPr>
              <w:t xml:space="preserve">Shërbimit </w:t>
            </w:r>
            <w:r>
              <w:rPr>
                <w:color w:val="231F20"/>
                <w:sz w:val="18"/>
              </w:rPr>
              <w:t>Social</w:t>
            </w:r>
            <w:r>
              <w:rPr>
                <w:color w:val="231F20"/>
                <w:spacing w:val="-10"/>
                <w:sz w:val="18"/>
              </w:rPr>
              <w:t xml:space="preserve"> </w:t>
            </w:r>
            <w:r>
              <w:rPr>
                <w:color w:val="231F20"/>
                <w:spacing w:val="-2"/>
                <w:sz w:val="18"/>
              </w:rPr>
              <w:t>.</w:t>
            </w:r>
          </w:p>
        </w:tc>
        <w:tc>
          <w:tcPr>
            <w:tcW w:w="1871" w:type="dxa"/>
            <w:tcBorders>
              <w:bottom w:val="nil"/>
            </w:tcBorders>
          </w:tcPr>
          <w:p w:rsidR="003F5B77" w:rsidRDefault="00187B4B">
            <w:pPr>
              <w:pStyle w:val="TableParagraph"/>
              <w:spacing w:before="75" w:line="235" w:lineRule="auto"/>
              <w:ind w:left="75"/>
              <w:rPr>
                <w:sz w:val="18"/>
              </w:rPr>
            </w:pPr>
            <w:r>
              <w:rPr>
                <w:color w:val="231F20"/>
                <w:sz w:val="18"/>
              </w:rPr>
              <w:t>MKR,</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specia- lizuara,</w:t>
            </w:r>
            <w:r>
              <w:rPr>
                <w:color w:val="231F20"/>
                <w:spacing w:val="-2"/>
                <w:sz w:val="18"/>
              </w:rPr>
              <w:t xml:space="preserve"> </w:t>
            </w:r>
            <w:r>
              <w:rPr>
                <w:color w:val="231F20"/>
                <w:sz w:val="18"/>
              </w:rPr>
              <w:t xml:space="preserve">organizatat </w:t>
            </w:r>
            <w:r>
              <w:rPr>
                <w:color w:val="231F20"/>
                <w:spacing w:val="-2"/>
                <w:sz w:val="18"/>
              </w:rPr>
              <w:t>ndërkombëtare.</w:t>
            </w:r>
          </w:p>
        </w:tc>
        <w:tc>
          <w:tcPr>
            <w:tcW w:w="1347" w:type="dxa"/>
            <w:tcBorders>
              <w:bottom w:val="nil"/>
            </w:tcBorders>
          </w:tcPr>
          <w:p w:rsidR="003F5B77" w:rsidRDefault="00187B4B">
            <w:pPr>
              <w:pStyle w:val="TableParagraph"/>
              <w:spacing w:before="72"/>
              <w:rPr>
                <w:sz w:val="18"/>
              </w:rPr>
            </w:pPr>
            <w:r>
              <w:rPr>
                <w:color w:val="231F20"/>
                <w:sz w:val="18"/>
              </w:rPr>
              <w:t>3M-II-</w:t>
            </w:r>
            <w:r>
              <w:rPr>
                <w:color w:val="231F20"/>
                <w:spacing w:val="-4"/>
                <w:sz w:val="18"/>
              </w:rPr>
              <w:t>2022</w:t>
            </w:r>
          </w:p>
          <w:p w:rsidR="003F5B77" w:rsidRDefault="00187B4B">
            <w:pPr>
              <w:pStyle w:val="TableParagraph"/>
              <w:spacing w:before="116"/>
              <w:ind w:left="115"/>
              <w:rPr>
                <w:sz w:val="18"/>
              </w:rPr>
            </w:pPr>
            <w:r>
              <w:rPr>
                <w:color w:val="231F20"/>
                <w:spacing w:val="-10"/>
                <w:sz w:val="18"/>
              </w:rPr>
              <w:t>–</w:t>
            </w:r>
          </w:p>
        </w:tc>
        <w:tc>
          <w:tcPr>
            <w:tcW w:w="1701" w:type="dxa"/>
            <w:tcBorders>
              <w:bottom w:val="nil"/>
            </w:tcBorders>
          </w:tcPr>
          <w:p w:rsidR="003F5B77" w:rsidRDefault="00187B4B">
            <w:pPr>
              <w:pStyle w:val="TableParagraph"/>
              <w:spacing w:before="72"/>
              <w:rPr>
                <w:sz w:val="18"/>
              </w:rPr>
            </w:pPr>
            <w:r>
              <w:rPr>
                <w:color w:val="231F20"/>
                <w:sz w:val="18"/>
              </w:rPr>
              <w:t>46,571</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46,571 </w:t>
            </w:r>
            <w:r>
              <w:rPr>
                <w:i/>
                <w:color w:val="231F20"/>
                <w:spacing w:val="-4"/>
                <w:sz w:val="18"/>
              </w:rPr>
              <w:t>lekë</w:t>
            </w:r>
          </w:p>
        </w:tc>
        <w:tc>
          <w:tcPr>
            <w:tcW w:w="1454" w:type="dxa"/>
            <w:tcBorders>
              <w:bottom w:val="nil"/>
              <w:right w:val="nil"/>
            </w:tcBorders>
          </w:tcPr>
          <w:p w:rsidR="003F5B77" w:rsidRDefault="00187B4B">
            <w:pPr>
              <w:pStyle w:val="TableParagraph"/>
              <w:spacing w:before="75"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88"/>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187B4B">
            <w:pPr>
              <w:pStyle w:val="TableParagraph"/>
              <w:spacing w:line="213" w:lineRule="exact"/>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213"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537"/>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978"/>
        </w:trPr>
        <w:tc>
          <w:tcPr>
            <w:tcW w:w="3636" w:type="dxa"/>
            <w:tcBorders>
              <w:left w:val="nil"/>
              <w:bottom w:val="nil"/>
            </w:tcBorders>
          </w:tcPr>
          <w:p w:rsidR="003F5B77" w:rsidRDefault="00187B4B">
            <w:pPr>
              <w:pStyle w:val="TableParagraph"/>
              <w:spacing w:before="76" w:line="235" w:lineRule="auto"/>
              <w:ind w:left="49" w:right="65"/>
              <w:rPr>
                <w:sz w:val="18"/>
              </w:rPr>
            </w:pPr>
            <w:r>
              <w:rPr>
                <w:color w:val="231F20"/>
                <w:sz w:val="18"/>
              </w:rPr>
              <w:t>IV.2.5.</w:t>
            </w:r>
            <w:r>
              <w:rPr>
                <w:color w:val="231F20"/>
                <w:spacing w:val="-11"/>
                <w:sz w:val="18"/>
              </w:rPr>
              <w:t xml:space="preserve"> </w:t>
            </w:r>
            <w:r>
              <w:rPr>
                <w:color w:val="231F20"/>
                <w:sz w:val="18"/>
              </w:rPr>
              <w:t>Ofrimi</w:t>
            </w:r>
            <w:r>
              <w:rPr>
                <w:color w:val="231F20"/>
                <w:spacing w:val="-10"/>
                <w:sz w:val="18"/>
              </w:rPr>
              <w:t xml:space="preserve"> </w:t>
            </w:r>
            <w:r>
              <w:rPr>
                <w:color w:val="231F20"/>
                <w:sz w:val="18"/>
              </w:rPr>
              <w:t>i</w:t>
            </w:r>
            <w:r>
              <w:rPr>
                <w:color w:val="231F20"/>
                <w:spacing w:val="-10"/>
                <w:sz w:val="18"/>
              </w:rPr>
              <w:t xml:space="preserve"> </w:t>
            </w:r>
            <w:r>
              <w:rPr>
                <w:color w:val="231F20"/>
                <w:sz w:val="18"/>
              </w:rPr>
              <w:t>shërbimeve</w:t>
            </w:r>
            <w:r>
              <w:rPr>
                <w:color w:val="231F20"/>
                <w:spacing w:val="-10"/>
                <w:sz w:val="18"/>
              </w:rPr>
              <w:t xml:space="preserve"> </w:t>
            </w:r>
            <w:r>
              <w:rPr>
                <w:color w:val="231F20"/>
                <w:sz w:val="18"/>
              </w:rPr>
              <w:t>mbështetëse</w:t>
            </w:r>
            <w:r>
              <w:rPr>
                <w:color w:val="231F20"/>
                <w:spacing w:val="-10"/>
                <w:sz w:val="18"/>
              </w:rPr>
              <w:t xml:space="preserve"> </w:t>
            </w:r>
            <w:r>
              <w:rPr>
                <w:color w:val="231F20"/>
                <w:sz w:val="18"/>
              </w:rPr>
              <w:t>dhe koordinuese për menaxhimin e rasteve të dhunës në familje.</w:t>
            </w:r>
          </w:p>
        </w:tc>
        <w:tc>
          <w:tcPr>
            <w:tcW w:w="1617" w:type="dxa"/>
            <w:tcBorders>
              <w:bottom w:val="nil"/>
            </w:tcBorders>
          </w:tcPr>
          <w:p w:rsidR="003F5B77" w:rsidRDefault="00187B4B">
            <w:pPr>
              <w:pStyle w:val="TableParagraph"/>
              <w:spacing w:before="76" w:line="235" w:lineRule="auto"/>
              <w:ind w:right="222"/>
              <w:jc w:val="both"/>
              <w:rPr>
                <w:sz w:val="18"/>
              </w:rPr>
            </w:pPr>
            <w:r>
              <w:rPr>
                <w:color w:val="231F20"/>
                <w:sz w:val="18"/>
              </w:rPr>
              <w:t>1</w:t>
            </w:r>
            <w:r>
              <w:rPr>
                <w:color w:val="231F20"/>
                <w:spacing w:val="-8"/>
                <w:sz w:val="18"/>
              </w:rPr>
              <w:t xml:space="preserve"> </w:t>
            </w:r>
            <w:r>
              <w:rPr>
                <w:color w:val="231F20"/>
                <w:sz w:val="18"/>
              </w:rPr>
              <w:t>KVDHF</w:t>
            </w:r>
            <w:r>
              <w:rPr>
                <w:color w:val="231F20"/>
                <w:spacing w:val="-8"/>
                <w:sz w:val="18"/>
              </w:rPr>
              <w:t xml:space="preserve"> </w:t>
            </w:r>
            <w:r>
              <w:rPr>
                <w:color w:val="231F20"/>
                <w:sz w:val="18"/>
              </w:rPr>
              <w:t>me</w:t>
            </w:r>
            <w:r>
              <w:rPr>
                <w:color w:val="231F20"/>
                <w:spacing w:val="-9"/>
                <w:sz w:val="18"/>
              </w:rPr>
              <w:t xml:space="preserve"> </w:t>
            </w:r>
            <w:r>
              <w:rPr>
                <w:color w:val="231F20"/>
                <w:sz w:val="18"/>
              </w:rPr>
              <w:t>kohë të plotë dedikuar për</w:t>
            </w:r>
            <w:r>
              <w:rPr>
                <w:color w:val="231F20"/>
                <w:spacing w:val="-11"/>
                <w:sz w:val="18"/>
              </w:rPr>
              <w:t xml:space="preserve"> </w:t>
            </w:r>
            <w:r>
              <w:rPr>
                <w:color w:val="231F20"/>
                <w:sz w:val="18"/>
              </w:rPr>
              <w:t>menaxhimin</w:t>
            </w:r>
            <w:r>
              <w:rPr>
                <w:color w:val="231F20"/>
                <w:spacing w:val="-10"/>
                <w:sz w:val="18"/>
              </w:rPr>
              <w:t xml:space="preserve"> </w:t>
            </w:r>
            <w:r>
              <w:rPr>
                <w:color w:val="231F20"/>
                <w:sz w:val="18"/>
              </w:rPr>
              <w:t xml:space="preserve">e </w:t>
            </w:r>
            <w:r>
              <w:rPr>
                <w:color w:val="231F20"/>
                <w:spacing w:val="-2"/>
                <w:sz w:val="18"/>
              </w:rPr>
              <w:t>rasteve.</w:t>
            </w:r>
          </w:p>
        </w:tc>
        <w:tc>
          <w:tcPr>
            <w:tcW w:w="1756" w:type="dxa"/>
            <w:tcBorders>
              <w:bottom w:val="nil"/>
            </w:tcBorders>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sidR="00014EB4">
              <w:rPr>
                <w:color w:val="231F20"/>
                <w:sz w:val="18"/>
              </w:rPr>
              <w:t xml:space="preserve">Shërbimit </w:t>
            </w:r>
            <w:r>
              <w:rPr>
                <w:color w:val="231F20"/>
                <w:spacing w:val="-10"/>
                <w:sz w:val="18"/>
              </w:rPr>
              <w:t xml:space="preserve"> </w:t>
            </w:r>
            <w:r>
              <w:rPr>
                <w:color w:val="231F20"/>
                <w:sz w:val="18"/>
              </w:rPr>
              <w:t>Social</w:t>
            </w:r>
            <w:r>
              <w:rPr>
                <w:color w:val="231F20"/>
                <w:spacing w:val="-10"/>
                <w:sz w:val="18"/>
              </w:rPr>
              <w:t xml:space="preserve"> </w:t>
            </w:r>
            <w:r w:rsidR="00014EB4">
              <w:rPr>
                <w:color w:val="231F20"/>
                <w:sz w:val="18"/>
              </w:rPr>
              <w:t>.</w:t>
            </w:r>
          </w:p>
        </w:tc>
        <w:tc>
          <w:tcPr>
            <w:tcW w:w="1871" w:type="dxa"/>
            <w:tcBorders>
              <w:bottom w:val="nil"/>
            </w:tcBorders>
          </w:tcPr>
          <w:p w:rsidR="003F5B77" w:rsidRDefault="00187B4B">
            <w:pPr>
              <w:pStyle w:val="TableParagraph"/>
              <w:spacing w:before="76" w:line="235" w:lineRule="auto"/>
              <w:ind w:left="75"/>
              <w:rPr>
                <w:sz w:val="18"/>
              </w:rPr>
            </w:pPr>
            <w:r>
              <w:rPr>
                <w:color w:val="231F20"/>
                <w:sz w:val="18"/>
              </w:rPr>
              <w:t>MKR,</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specia- lizuara,</w:t>
            </w:r>
            <w:r>
              <w:rPr>
                <w:color w:val="231F20"/>
                <w:spacing w:val="-2"/>
                <w:sz w:val="18"/>
              </w:rPr>
              <w:t xml:space="preserve"> </w:t>
            </w:r>
            <w:r>
              <w:rPr>
                <w:color w:val="231F20"/>
                <w:sz w:val="18"/>
              </w:rPr>
              <w:t xml:space="preserve">organizatat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15" w:right="458" w:hanging="41"/>
              <w:rPr>
                <w:sz w:val="18"/>
              </w:rPr>
            </w:pPr>
            <w:r>
              <w:rPr>
                <w:color w:val="231F20"/>
                <w:spacing w:val="-2"/>
                <w:sz w:val="18"/>
              </w:rPr>
              <w:t>6M-I-2022</w:t>
            </w:r>
            <w:r>
              <w:rPr>
                <w:color w:val="231F20"/>
                <w:sz w:val="18"/>
              </w:rPr>
              <w:t xml:space="preserve"> </w:t>
            </w:r>
            <w:r>
              <w:rPr>
                <w:color w:val="231F20"/>
                <w:spacing w:val="-10"/>
                <w:sz w:val="18"/>
              </w:rPr>
              <w:t>–</w:t>
            </w:r>
          </w:p>
          <w:p w:rsidR="003F5B77" w:rsidRDefault="00187B4B">
            <w:pPr>
              <w:pStyle w:val="TableParagraph"/>
              <w:spacing w:line="214"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rPr>
                <w:sz w:val="18"/>
              </w:rPr>
            </w:pPr>
            <w:r>
              <w:rPr>
                <w:color w:val="231F20"/>
                <w:sz w:val="18"/>
              </w:rPr>
              <w:t>2,088,000</w:t>
            </w:r>
            <w:r>
              <w:rPr>
                <w:color w:val="231F20"/>
                <w:spacing w:val="-2"/>
                <w:sz w:val="18"/>
              </w:rPr>
              <w:t xml:space="preserve"> </w:t>
            </w:r>
            <w:r>
              <w:rPr>
                <w:color w:val="231F20"/>
                <w:spacing w:val="-4"/>
                <w:sz w:val="18"/>
              </w:rPr>
              <w:t>lekë</w:t>
            </w:r>
          </w:p>
          <w:p w:rsidR="003F5B77" w:rsidRDefault="00187B4B">
            <w:pPr>
              <w:pStyle w:val="TableParagraph"/>
              <w:spacing w:before="120" w:line="235" w:lineRule="auto"/>
              <w:ind w:right="266"/>
              <w:rPr>
                <w:i/>
                <w:sz w:val="18"/>
              </w:rPr>
            </w:pPr>
            <w:r>
              <w:rPr>
                <w:i/>
                <w:color w:val="231F20"/>
                <w:spacing w:val="-2"/>
                <w:sz w:val="18"/>
              </w:rPr>
              <w:t>Bashkia:</w:t>
            </w:r>
            <w:r>
              <w:rPr>
                <w:i/>
                <w:color w:val="231F20"/>
                <w:spacing w:val="-9"/>
                <w:sz w:val="18"/>
              </w:rPr>
              <w:t xml:space="preserve"> </w:t>
            </w:r>
            <w:r>
              <w:rPr>
                <w:i/>
                <w:color w:val="231F20"/>
                <w:spacing w:val="-2"/>
                <w:sz w:val="18"/>
              </w:rPr>
              <w:t>2,088,000</w:t>
            </w:r>
            <w:r>
              <w:rPr>
                <w:i/>
                <w:color w:val="231F20"/>
                <w:sz w:val="18"/>
              </w:rPr>
              <w:t xml:space="preserve"> </w:t>
            </w:r>
            <w:r>
              <w:rPr>
                <w:i/>
                <w:color w:val="231F20"/>
                <w:spacing w:val="-4"/>
                <w:sz w:val="18"/>
              </w:rPr>
              <w:t>lekë</w:t>
            </w: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812"/>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before="81" w:line="235" w:lineRule="auto"/>
              <w:ind w:right="62"/>
              <w:rPr>
                <w:sz w:val="18"/>
              </w:rPr>
            </w:pPr>
            <w:r>
              <w:rPr>
                <w:color w:val="231F20"/>
                <w:sz w:val="18"/>
              </w:rPr>
              <w:t>Numri</w:t>
            </w:r>
            <w:r>
              <w:rPr>
                <w:color w:val="231F20"/>
                <w:spacing w:val="-11"/>
                <w:sz w:val="18"/>
              </w:rPr>
              <w:t xml:space="preserve"> </w:t>
            </w:r>
            <w:r>
              <w:rPr>
                <w:color w:val="231F20"/>
                <w:sz w:val="18"/>
              </w:rPr>
              <w:t>i</w:t>
            </w:r>
            <w:r>
              <w:rPr>
                <w:color w:val="231F20"/>
                <w:spacing w:val="-10"/>
                <w:sz w:val="18"/>
              </w:rPr>
              <w:t xml:space="preserve"> </w:t>
            </w:r>
            <w:r>
              <w:rPr>
                <w:color w:val="231F20"/>
                <w:sz w:val="18"/>
              </w:rPr>
              <w:t>rasteve</w:t>
            </w:r>
            <w:r>
              <w:rPr>
                <w:color w:val="231F20"/>
                <w:spacing w:val="-10"/>
                <w:sz w:val="18"/>
              </w:rPr>
              <w:t xml:space="preserve"> </w:t>
            </w:r>
            <w:r>
              <w:rPr>
                <w:color w:val="231F20"/>
                <w:sz w:val="18"/>
              </w:rPr>
              <w:t>të menxhuara nga bashkia çdo vit.</w:t>
            </w: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3F5B77">
            <w:pPr>
              <w:pStyle w:val="TableParagraph"/>
              <w:spacing w:line="201" w:lineRule="exact"/>
              <w:rPr>
                <w:i/>
                <w:sz w:val="18"/>
              </w:rPr>
            </w:pPr>
          </w:p>
          <w:p w:rsidR="003F5B77" w:rsidRDefault="00187B4B">
            <w:pPr>
              <w:pStyle w:val="TableParagraph"/>
              <w:spacing w:before="116"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751"/>
        </w:trPr>
        <w:tc>
          <w:tcPr>
            <w:tcW w:w="3636" w:type="dxa"/>
            <w:tcBorders>
              <w:left w:val="nil"/>
              <w:bottom w:val="nil"/>
            </w:tcBorders>
          </w:tcPr>
          <w:p w:rsidR="003F5B77" w:rsidRDefault="00187B4B">
            <w:pPr>
              <w:pStyle w:val="TableParagraph"/>
              <w:spacing w:before="76" w:line="235" w:lineRule="auto"/>
              <w:ind w:left="49" w:right="88"/>
              <w:rPr>
                <w:sz w:val="18"/>
              </w:rPr>
            </w:pPr>
            <w:r>
              <w:rPr>
                <w:color w:val="231F20"/>
                <w:sz w:val="18"/>
              </w:rPr>
              <w:t>IV.2.6.</w:t>
            </w:r>
            <w:r>
              <w:rPr>
                <w:color w:val="231F20"/>
                <w:spacing w:val="-11"/>
                <w:sz w:val="18"/>
              </w:rPr>
              <w:t xml:space="preserve"> </w:t>
            </w:r>
            <w:r>
              <w:rPr>
                <w:color w:val="231F20"/>
                <w:sz w:val="18"/>
              </w:rPr>
              <w:t>Mbledhja</w:t>
            </w:r>
            <w:r>
              <w:rPr>
                <w:color w:val="231F20"/>
                <w:spacing w:val="-10"/>
                <w:sz w:val="18"/>
              </w:rPr>
              <w:t xml:space="preserve"> </w:t>
            </w:r>
            <w:r>
              <w:rPr>
                <w:color w:val="231F20"/>
                <w:sz w:val="18"/>
              </w:rPr>
              <w:t>në</w:t>
            </w:r>
            <w:r>
              <w:rPr>
                <w:color w:val="231F20"/>
                <w:spacing w:val="-10"/>
                <w:sz w:val="18"/>
              </w:rPr>
              <w:t xml:space="preserve"> </w:t>
            </w:r>
            <w:r>
              <w:rPr>
                <w:color w:val="231F20"/>
                <w:sz w:val="18"/>
              </w:rPr>
              <w:t>mënyrë</w:t>
            </w:r>
            <w:r>
              <w:rPr>
                <w:color w:val="231F20"/>
                <w:spacing w:val="-10"/>
                <w:sz w:val="18"/>
              </w:rPr>
              <w:t xml:space="preserve"> </w:t>
            </w:r>
            <w:r>
              <w:rPr>
                <w:color w:val="231F20"/>
                <w:sz w:val="18"/>
              </w:rPr>
              <w:t>sistematike</w:t>
            </w:r>
            <w:r>
              <w:rPr>
                <w:color w:val="231F20"/>
                <w:spacing w:val="-10"/>
                <w:sz w:val="18"/>
              </w:rPr>
              <w:t xml:space="preserve"> </w:t>
            </w:r>
            <w:r>
              <w:rPr>
                <w:color w:val="231F20"/>
                <w:sz w:val="18"/>
              </w:rPr>
              <w:t>dhe</w:t>
            </w:r>
            <w:r>
              <w:rPr>
                <w:color w:val="231F20"/>
                <w:spacing w:val="-11"/>
                <w:sz w:val="18"/>
              </w:rPr>
              <w:t xml:space="preserve"> </w:t>
            </w:r>
            <w:r>
              <w:rPr>
                <w:color w:val="231F20"/>
                <w:sz w:val="18"/>
              </w:rPr>
              <w:t>rre- gjistrimi i të dhënave për rastet e menaxhuara në sistemin REVALB.</w:t>
            </w:r>
          </w:p>
        </w:tc>
        <w:tc>
          <w:tcPr>
            <w:tcW w:w="1617" w:type="dxa"/>
            <w:tcBorders>
              <w:bottom w:val="nil"/>
            </w:tcBorders>
          </w:tcPr>
          <w:p w:rsidR="003F5B77" w:rsidRDefault="00187B4B">
            <w:pPr>
              <w:pStyle w:val="TableParagraph"/>
              <w:spacing w:before="76" w:line="235" w:lineRule="auto"/>
              <w:ind w:right="423"/>
              <w:jc w:val="both"/>
              <w:rPr>
                <w:sz w:val="18"/>
              </w:rPr>
            </w:pPr>
            <w:r>
              <w:rPr>
                <w:color w:val="231F20"/>
                <w:spacing w:val="-2"/>
                <w:sz w:val="18"/>
              </w:rPr>
              <w:t>Sistemi</w:t>
            </w:r>
            <w:r>
              <w:rPr>
                <w:color w:val="231F20"/>
                <w:spacing w:val="-9"/>
                <w:sz w:val="18"/>
              </w:rPr>
              <w:t xml:space="preserve"> </w:t>
            </w:r>
            <w:r>
              <w:rPr>
                <w:color w:val="231F20"/>
                <w:spacing w:val="-2"/>
                <w:sz w:val="18"/>
              </w:rPr>
              <w:t>REVALB</w:t>
            </w:r>
            <w:r>
              <w:rPr>
                <w:color w:val="231F20"/>
                <w:sz w:val="18"/>
              </w:rPr>
              <w:t xml:space="preserve"> i</w:t>
            </w:r>
            <w:r>
              <w:rPr>
                <w:color w:val="231F20"/>
                <w:spacing w:val="-7"/>
                <w:sz w:val="18"/>
              </w:rPr>
              <w:t xml:space="preserve"> </w:t>
            </w:r>
            <w:r>
              <w:rPr>
                <w:color w:val="231F20"/>
                <w:sz w:val="18"/>
              </w:rPr>
              <w:t>plotësuar</w:t>
            </w:r>
            <w:r>
              <w:rPr>
                <w:color w:val="231F20"/>
                <w:spacing w:val="-7"/>
                <w:sz w:val="18"/>
              </w:rPr>
              <w:t xml:space="preserve"> </w:t>
            </w:r>
            <w:r>
              <w:rPr>
                <w:color w:val="231F20"/>
                <w:sz w:val="18"/>
              </w:rPr>
              <w:t xml:space="preserve">dhe </w:t>
            </w:r>
            <w:r>
              <w:rPr>
                <w:color w:val="231F20"/>
                <w:spacing w:val="-2"/>
                <w:sz w:val="18"/>
              </w:rPr>
              <w:t>përditësuar.</w:t>
            </w:r>
          </w:p>
        </w:tc>
        <w:tc>
          <w:tcPr>
            <w:tcW w:w="1756" w:type="dxa"/>
            <w:tcBorders>
              <w:bottom w:val="nil"/>
            </w:tcBorders>
          </w:tcPr>
          <w:p w:rsidR="003F5B77" w:rsidRDefault="00187B4B">
            <w:pPr>
              <w:pStyle w:val="TableParagraph"/>
              <w:spacing w:before="76" w:line="235" w:lineRule="auto"/>
              <w:ind w:right="134"/>
              <w:jc w:val="both"/>
              <w:rPr>
                <w:sz w:val="18"/>
              </w:rPr>
            </w:pPr>
            <w:r>
              <w:rPr>
                <w:color w:val="231F20"/>
                <w:sz w:val="18"/>
              </w:rPr>
              <w:t>Drejtoria</w:t>
            </w:r>
            <w:r>
              <w:rPr>
                <w:color w:val="231F20"/>
                <w:spacing w:val="-7"/>
                <w:sz w:val="18"/>
              </w:rPr>
              <w:t xml:space="preserve"> </w:t>
            </w:r>
            <w:r>
              <w:rPr>
                <w:color w:val="231F20"/>
                <w:sz w:val="18"/>
              </w:rPr>
              <w:t>e</w:t>
            </w:r>
            <w:r>
              <w:rPr>
                <w:color w:val="231F20"/>
                <w:spacing w:val="-8"/>
                <w:sz w:val="18"/>
              </w:rPr>
              <w:t xml:space="preserve"> </w:t>
            </w:r>
            <w:r w:rsidR="00014EB4">
              <w:rPr>
                <w:color w:val="231F20"/>
                <w:sz w:val="18"/>
              </w:rPr>
              <w:t xml:space="preserve">Shërbimit </w:t>
            </w:r>
            <w:r>
              <w:rPr>
                <w:color w:val="231F20"/>
                <w:spacing w:val="-10"/>
                <w:sz w:val="18"/>
              </w:rPr>
              <w:t xml:space="preserve"> </w:t>
            </w:r>
            <w:r>
              <w:rPr>
                <w:color w:val="231F20"/>
                <w:sz w:val="18"/>
              </w:rPr>
              <w:t>Social</w:t>
            </w:r>
            <w:r>
              <w:rPr>
                <w:color w:val="231F20"/>
                <w:spacing w:val="-10"/>
                <w:sz w:val="18"/>
              </w:rPr>
              <w:t xml:space="preserve"> </w:t>
            </w:r>
            <w:r>
              <w:rPr>
                <w:color w:val="231F20"/>
                <w:spacing w:val="-2"/>
                <w:sz w:val="18"/>
              </w:rPr>
              <w:t>.</w:t>
            </w:r>
          </w:p>
        </w:tc>
        <w:tc>
          <w:tcPr>
            <w:tcW w:w="1871" w:type="dxa"/>
            <w:tcBorders>
              <w:bottom w:val="nil"/>
            </w:tcBorders>
          </w:tcPr>
          <w:p w:rsidR="003F5B77" w:rsidRDefault="00187B4B">
            <w:pPr>
              <w:pStyle w:val="TableParagraph"/>
              <w:spacing w:before="76" w:line="235" w:lineRule="auto"/>
              <w:ind w:left="75"/>
              <w:rPr>
                <w:sz w:val="18"/>
              </w:rPr>
            </w:pPr>
            <w:r>
              <w:rPr>
                <w:color w:val="231F20"/>
                <w:sz w:val="18"/>
              </w:rPr>
              <w:t xml:space="preserve">MKR, OJF të specia- </w:t>
            </w:r>
            <w:r>
              <w:rPr>
                <w:color w:val="231F20"/>
                <w:spacing w:val="-2"/>
                <w:sz w:val="18"/>
              </w:rPr>
              <w:t>lizuara,</w:t>
            </w:r>
            <w:r>
              <w:rPr>
                <w:color w:val="231F20"/>
                <w:spacing w:val="-8"/>
                <w:sz w:val="18"/>
              </w:rPr>
              <w:t xml:space="preserve"> </w:t>
            </w:r>
            <w:r>
              <w:rPr>
                <w:color w:val="231F20"/>
                <w:spacing w:val="-2"/>
                <w:sz w:val="18"/>
              </w:rPr>
              <w:t>org.</w:t>
            </w:r>
            <w:r>
              <w:rPr>
                <w:color w:val="231F20"/>
                <w:spacing w:val="-8"/>
                <w:sz w:val="18"/>
              </w:rPr>
              <w:t xml:space="preserve"> </w:t>
            </w:r>
            <w:r>
              <w:rPr>
                <w:color w:val="231F20"/>
                <w:spacing w:val="-2"/>
                <w:sz w:val="18"/>
              </w:rPr>
              <w:t>organizatat</w:t>
            </w:r>
            <w:r>
              <w:rPr>
                <w:color w:val="231F20"/>
                <w:sz w:val="18"/>
              </w:rPr>
              <w:t xml:space="preserve"> </w:t>
            </w:r>
            <w:r>
              <w:rPr>
                <w:color w:val="231F20"/>
                <w:spacing w:val="-2"/>
                <w:sz w:val="18"/>
              </w:rPr>
              <w:t>ndërkombëtare.</w:t>
            </w:r>
          </w:p>
        </w:tc>
        <w:tc>
          <w:tcPr>
            <w:tcW w:w="1347" w:type="dxa"/>
            <w:tcBorders>
              <w:bottom w:val="nil"/>
            </w:tcBorders>
          </w:tcPr>
          <w:p w:rsidR="003F5B77" w:rsidRDefault="00187B4B">
            <w:pPr>
              <w:pStyle w:val="TableParagraph"/>
              <w:spacing w:before="72"/>
              <w:rPr>
                <w:sz w:val="18"/>
              </w:rPr>
            </w:pPr>
            <w:r>
              <w:rPr>
                <w:color w:val="231F20"/>
                <w:sz w:val="18"/>
              </w:rPr>
              <w:t>6M-I-</w:t>
            </w:r>
            <w:r>
              <w:rPr>
                <w:color w:val="231F20"/>
                <w:spacing w:val="-4"/>
                <w:sz w:val="18"/>
              </w:rPr>
              <w:t>2022</w:t>
            </w:r>
          </w:p>
          <w:p w:rsidR="003F5B77" w:rsidRDefault="00187B4B">
            <w:pPr>
              <w:pStyle w:val="TableParagraph"/>
              <w:spacing w:before="117"/>
              <w:ind w:left="115"/>
              <w:rPr>
                <w:sz w:val="18"/>
              </w:rPr>
            </w:pPr>
            <w:r>
              <w:rPr>
                <w:color w:val="231F20"/>
                <w:spacing w:val="-10"/>
                <w:sz w:val="18"/>
              </w:rPr>
              <w:t>–</w:t>
            </w:r>
          </w:p>
        </w:tc>
        <w:tc>
          <w:tcPr>
            <w:tcW w:w="1701" w:type="dxa"/>
            <w:tcBorders>
              <w:bottom w:val="nil"/>
            </w:tcBorders>
          </w:tcPr>
          <w:p w:rsidR="003F5B77" w:rsidRDefault="00187B4B">
            <w:pPr>
              <w:pStyle w:val="TableParagraph"/>
              <w:spacing w:before="73"/>
              <w:rPr>
                <w:sz w:val="18"/>
              </w:rPr>
            </w:pPr>
            <w:r>
              <w:rPr>
                <w:color w:val="231F20"/>
                <w:sz w:val="18"/>
              </w:rPr>
              <w:t>27,619</w:t>
            </w:r>
            <w:r>
              <w:rPr>
                <w:color w:val="231F20"/>
                <w:spacing w:val="-2"/>
                <w:sz w:val="18"/>
              </w:rPr>
              <w:t xml:space="preserve"> </w:t>
            </w:r>
            <w:r>
              <w:rPr>
                <w:color w:val="231F20"/>
                <w:spacing w:val="-4"/>
                <w:sz w:val="18"/>
              </w:rPr>
              <w:t>lekë</w:t>
            </w:r>
          </w:p>
          <w:p w:rsidR="003F5B77" w:rsidRDefault="00187B4B">
            <w:pPr>
              <w:pStyle w:val="TableParagraph"/>
              <w:spacing w:before="116"/>
              <w:rPr>
                <w:i/>
                <w:sz w:val="18"/>
              </w:rPr>
            </w:pPr>
            <w:r>
              <w:rPr>
                <w:i/>
                <w:color w:val="231F20"/>
                <w:spacing w:val="-2"/>
                <w:sz w:val="18"/>
              </w:rPr>
              <w:t xml:space="preserve">Bashkia: 27,619 </w:t>
            </w:r>
            <w:r>
              <w:rPr>
                <w:i/>
                <w:color w:val="231F20"/>
                <w:spacing w:val="-4"/>
                <w:sz w:val="18"/>
              </w:rPr>
              <w:t>lekë</w:t>
            </w:r>
          </w:p>
        </w:tc>
        <w:tc>
          <w:tcPr>
            <w:tcW w:w="1454" w:type="dxa"/>
            <w:tcBorders>
              <w:bottom w:val="nil"/>
              <w:right w:val="nil"/>
            </w:tcBorders>
          </w:tcPr>
          <w:p w:rsidR="003F5B77" w:rsidRDefault="00187B4B">
            <w:pPr>
              <w:pStyle w:val="TableParagraph"/>
              <w:spacing w:before="76"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88"/>
        </w:trPr>
        <w:tc>
          <w:tcPr>
            <w:tcW w:w="3636" w:type="dxa"/>
            <w:tcBorders>
              <w:top w:val="nil"/>
              <w:left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187B4B">
            <w:pPr>
              <w:pStyle w:val="TableParagraph"/>
              <w:spacing w:line="213" w:lineRule="exact"/>
              <w:rPr>
                <w:sz w:val="18"/>
              </w:rPr>
            </w:pPr>
            <w:r>
              <w:rPr>
                <w:color w:val="231F20"/>
                <w:sz w:val="18"/>
              </w:rPr>
              <w:t>6M-II-</w:t>
            </w:r>
            <w:r>
              <w:rPr>
                <w:color w:val="231F20"/>
                <w:spacing w:val="-4"/>
                <w:sz w:val="18"/>
              </w:rPr>
              <w:t>2024</w:t>
            </w:r>
          </w:p>
        </w:tc>
        <w:tc>
          <w:tcPr>
            <w:tcW w:w="1701" w:type="dxa"/>
            <w:tcBorders>
              <w:top w:val="nil"/>
              <w:bottom w:val="nil"/>
            </w:tcBorders>
          </w:tcPr>
          <w:p w:rsidR="003F5B77" w:rsidRDefault="003F5B77">
            <w:pPr>
              <w:pStyle w:val="TableParagraph"/>
              <w:spacing w:line="213" w:lineRule="exact"/>
              <w:rPr>
                <w:i/>
                <w:sz w:val="18"/>
              </w:rPr>
            </w:pPr>
          </w:p>
        </w:tc>
        <w:tc>
          <w:tcPr>
            <w:tcW w:w="1454" w:type="dxa"/>
            <w:tcBorders>
              <w:top w:val="nil"/>
              <w:bottom w:val="nil"/>
              <w:right w:val="nil"/>
            </w:tcBorders>
          </w:tcPr>
          <w:p w:rsidR="003F5B77" w:rsidRDefault="003F5B77">
            <w:pPr>
              <w:pStyle w:val="TableParagraph"/>
              <w:ind w:left="0"/>
              <w:rPr>
                <w:rFonts w:ascii="Times New Roman"/>
                <w:sz w:val="18"/>
              </w:rPr>
            </w:pPr>
          </w:p>
        </w:tc>
      </w:tr>
      <w:tr w:rsidR="003F5B77">
        <w:trPr>
          <w:trHeight w:val="536"/>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r w:rsidR="003F5B77">
        <w:trPr>
          <w:trHeight w:val="1255"/>
        </w:trPr>
        <w:tc>
          <w:tcPr>
            <w:tcW w:w="3636" w:type="dxa"/>
            <w:tcBorders>
              <w:left w:val="nil"/>
              <w:bottom w:val="nil"/>
            </w:tcBorders>
          </w:tcPr>
          <w:p w:rsidR="003F5B77" w:rsidRDefault="00187B4B">
            <w:pPr>
              <w:pStyle w:val="TableParagraph"/>
              <w:spacing w:before="76" w:line="235" w:lineRule="auto"/>
              <w:ind w:left="49" w:right="88"/>
              <w:rPr>
                <w:sz w:val="18"/>
              </w:rPr>
            </w:pPr>
            <w:r>
              <w:rPr>
                <w:color w:val="231F20"/>
                <w:sz w:val="18"/>
              </w:rPr>
              <w:t>IV.2.7.</w:t>
            </w:r>
            <w:r>
              <w:rPr>
                <w:color w:val="231F20"/>
                <w:spacing w:val="-11"/>
                <w:sz w:val="18"/>
              </w:rPr>
              <w:t xml:space="preserve"> </w:t>
            </w:r>
            <w:r>
              <w:rPr>
                <w:color w:val="231F20"/>
                <w:sz w:val="18"/>
              </w:rPr>
              <w:t>Trajnimi</w:t>
            </w:r>
            <w:r>
              <w:rPr>
                <w:color w:val="231F20"/>
                <w:spacing w:val="-10"/>
                <w:sz w:val="18"/>
              </w:rPr>
              <w:t xml:space="preserve"> </w:t>
            </w:r>
            <w:r>
              <w:rPr>
                <w:color w:val="231F20"/>
                <w:sz w:val="18"/>
              </w:rPr>
              <w:t>i</w:t>
            </w:r>
            <w:r>
              <w:rPr>
                <w:color w:val="231F20"/>
                <w:spacing w:val="-10"/>
                <w:sz w:val="18"/>
              </w:rPr>
              <w:t xml:space="preserve"> </w:t>
            </w:r>
            <w:r>
              <w:rPr>
                <w:color w:val="231F20"/>
                <w:sz w:val="18"/>
              </w:rPr>
              <w:t>edukatoreve</w:t>
            </w:r>
            <w:r>
              <w:rPr>
                <w:color w:val="231F20"/>
                <w:spacing w:val="-10"/>
                <w:sz w:val="18"/>
              </w:rPr>
              <w:t xml:space="preserve"> </w:t>
            </w:r>
            <w:r>
              <w:rPr>
                <w:color w:val="231F20"/>
                <w:sz w:val="18"/>
              </w:rPr>
              <w:t>në</w:t>
            </w:r>
            <w:r>
              <w:rPr>
                <w:color w:val="231F20"/>
                <w:spacing w:val="-10"/>
                <w:sz w:val="18"/>
              </w:rPr>
              <w:t xml:space="preserve"> </w:t>
            </w:r>
            <w:r>
              <w:rPr>
                <w:color w:val="231F20"/>
                <w:sz w:val="18"/>
              </w:rPr>
              <w:t>çerdhe</w:t>
            </w:r>
            <w:r>
              <w:rPr>
                <w:color w:val="231F20"/>
                <w:spacing w:val="-11"/>
                <w:sz w:val="18"/>
              </w:rPr>
              <w:t xml:space="preserve"> </w:t>
            </w:r>
            <w:r>
              <w:rPr>
                <w:color w:val="231F20"/>
                <w:sz w:val="18"/>
              </w:rPr>
              <w:t>e</w:t>
            </w:r>
            <w:r>
              <w:rPr>
                <w:color w:val="231F20"/>
                <w:spacing w:val="-10"/>
                <w:sz w:val="18"/>
              </w:rPr>
              <w:t xml:space="preserve"> </w:t>
            </w:r>
            <w:r>
              <w:rPr>
                <w:color w:val="231F20"/>
                <w:sz w:val="18"/>
              </w:rPr>
              <w:t>kopsh- te</w:t>
            </w:r>
            <w:r>
              <w:rPr>
                <w:color w:val="231F20"/>
                <w:spacing w:val="-8"/>
                <w:sz w:val="18"/>
              </w:rPr>
              <w:t xml:space="preserve"> </w:t>
            </w:r>
            <w:r>
              <w:rPr>
                <w:color w:val="231F20"/>
                <w:sz w:val="18"/>
              </w:rPr>
              <w:t>mbi</w:t>
            </w:r>
            <w:r>
              <w:rPr>
                <w:color w:val="231F20"/>
                <w:spacing w:val="-7"/>
                <w:sz w:val="18"/>
              </w:rPr>
              <w:t xml:space="preserve"> </w:t>
            </w:r>
            <w:r>
              <w:rPr>
                <w:color w:val="231F20"/>
                <w:sz w:val="18"/>
              </w:rPr>
              <w:t>steriotipet</w:t>
            </w:r>
            <w:r>
              <w:rPr>
                <w:color w:val="231F20"/>
                <w:spacing w:val="-7"/>
                <w:sz w:val="18"/>
              </w:rPr>
              <w:t xml:space="preserve"> </w:t>
            </w:r>
            <w:r>
              <w:rPr>
                <w:color w:val="231F20"/>
                <w:sz w:val="18"/>
              </w:rPr>
              <w:t>gjinore</w:t>
            </w:r>
            <w:r>
              <w:rPr>
                <w:color w:val="231F20"/>
                <w:spacing w:val="-8"/>
                <w:sz w:val="18"/>
              </w:rPr>
              <w:t xml:space="preserve"> </w:t>
            </w:r>
            <w:r>
              <w:rPr>
                <w:color w:val="231F20"/>
                <w:sz w:val="18"/>
              </w:rPr>
              <w:t>si</w:t>
            </w:r>
            <w:r>
              <w:rPr>
                <w:color w:val="231F20"/>
                <w:spacing w:val="-7"/>
                <w:sz w:val="18"/>
              </w:rPr>
              <w:t xml:space="preserve"> </w:t>
            </w:r>
            <w:r>
              <w:rPr>
                <w:color w:val="231F20"/>
                <w:sz w:val="18"/>
              </w:rPr>
              <w:t>dhe</w:t>
            </w:r>
            <w:r>
              <w:rPr>
                <w:color w:val="231F20"/>
                <w:spacing w:val="-8"/>
                <w:sz w:val="18"/>
              </w:rPr>
              <w:t xml:space="preserve"> </w:t>
            </w:r>
            <w:r>
              <w:rPr>
                <w:color w:val="231F20"/>
                <w:sz w:val="18"/>
              </w:rPr>
              <w:t>për</w:t>
            </w:r>
            <w:r>
              <w:rPr>
                <w:color w:val="231F20"/>
                <w:spacing w:val="-7"/>
                <w:sz w:val="18"/>
              </w:rPr>
              <w:t xml:space="preserve"> </w:t>
            </w:r>
            <w:r>
              <w:rPr>
                <w:color w:val="231F20"/>
                <w:sz w:val="18"/>
              </w:rPr>
              <w:t>identifikimin dhe referimin e rasteve të fëmijëve që mund të jetojnë në familje ku ushtrohet dhunë.</w:t>
            </w:r>
          </w:p>
        </w:tc>
        <w:tc>
          <w:tcPr>
            <w:tcW w:w="1617" w:type="dxa"/>
            <w:tcBorders>
              <w:bottom w:val="nil"/>
            </w:tcBorders>
          </w:tcPr>
          <w:p w:rsidR="003F5B77" w:rsidRDefault="00187B4B">
            <w:pPr>
              <w:pStyle w:val="TableParagraph"/>
              <w:spacing w:before="73" w:line="218" w:lineRule="exact"/>
              <w:rPr>
                <w:sz w:val="18"/>
              </w:rPr>
            </w:pPr>
            <w:r>
              <w:rPr>
                <w:color w:val="231F20"/>
                <w:sz w:val="18"/>
              </w:rPr>
              <w:t>15</w:t>
            </w:r>
            <w:r>
              <w:rPr>
                <w:color w:val="231F20"/>
                <w:spacing w:val="-5"/>
                <w:sz w:val="18"/>
              </w:rPr>
              <w:t xml:space="preserve"> </w:t>
            </w:r>
            <w:r>
              <w:rPr>
                <w:color w:val="231F20"/>
                <w:sz w:val="18"/>
              </w:rPr>
              <w:t>trajnime</w:t>
            </w:r>
            <w:r>
              <w:rPr>
                <w:color w:val="231F20"/>
                <w:spacing w:val="-5"/>
                <w:sz w:val="18"/>
              </w:rPr>
              <w:t xml:space="preserve"> të</w:t>
            </w:r>
          </w:p>
          <w:p w:rsidR="003F5B77" w:rsidRDefault="00187B4B">
            <w:pPr>
              <w:pStyle w:val="TableParagraph"/>
              <w:spacing w:before="1" w:line="235" w:lineRule="auto"/>
              <w:ind w:right="129"/>
              <w:rPr>
                <w:sz w:val="18"/>
              </w:rPr>
            </w:pPr>
            <w:r>
              <w:rPr>
                <w:color w:val="231F20"/>
                <w:sz w:val="18"/>
              </w:rPr>
              <w:t>zhvilluara (3 në vitin 2022 dhe nga 5</w:t>
            </w:r>
            <w:r>
              <w:rPr>
                <w:color w:val="231F20"/>
                <w:spacing w:val="-1"/>
                <w:sz w:val="18"/>
              </w:rPr>
              <w:t xml:space="preserve"> </w:t>
            </w:r>
            <w:r>
              <w:rPr>
                <w:color w:val="231F20"/>
                <w:sz w:val="18"/>
              </w:rPr>
              <w:t>në</w:t>
            </w:r>
            <w:r>
              <w:rPr>
                <w:color w:val="231F20"/>
                <w:spacing w:val="-2"/>
                <w:sz w:val="18"/>
              </w:rPr>
              <w:t xml:space="preserve"> </w:t>
            </w:r>
            <w:r>
              <w:rPr>
                <w:color w:val="231F20"/>
                <w:sz w:val="18"/>
              </w:rPr>
              <w:t>vitet</w:t>
            </w:r>
            <w:r>
              <w:rPr>
                <w:color w:val="231F20"/>
                <w:spacing w:val="-1"/>
                <w:sz w:val="18"/>
              </w:rPr>
              <w:t xml:space="preserve"> </w:t>
            </w:r>
            <w:r>
              <w:rPr>
                <w:color w:val="231F20"/>
                <w:sz w:val="18"/>
              </w:rPr>
              <w:t>2023</w:t>
            </w:r>
            <w:r>
              <w:rPr>
                <w:color w:val="231F20"/>
                <w:spacing w:val="-1"/>
                <w:sz w:val="18"/>
              </w:rPr>
              <w:t xml:space="preserve"> </w:t>
            </w:r>
            <w:r>
              <w:rPr>
                <w:color w:val="231F20"/>
                <w:spacing w:val="-5"/>
                <w:sz w:val="18"/>
              </w:rPr>
              <w:t>dhe</w:t>
            </w:r>
          </w:p>
          <w:p w:rsidR="003F5B77" w:rsidRDefault="00187B4B">
            <w:pPr>
              <w:pStyle w:val="TableParagraph"/>
              <w:spacing w:line="218" w:lineRule="exact"/>
              <w:rPr>
                <w:sz w:val="18"/>
              </w:rPr>
            </w:pPr>
            <w:r>
              <w:rPr>
                <w:color w:val="231F20"/>
                <w:spacing w:val="-2"/>
                <w:sz w:val="18"/>
              </w:rPr>
              <w:t>2024).</w:t>
            </w:r>
          </w:p>
        </w:tc>
        <w:tc>
          <w:tcPr>
            <w:tcW w:w="1756" w:type="dxa"/>
            <w:tcBorders>
              <w:bottom w:val="nil"/>
            </w:tcBorders>
          </w:tcPr>
          <w:p w:rsidR="003F5B77" w:rsidRDefault="00014EB4">
            <w:pPr>
              <w:pStyle w:val="TableParagraph"/>
              <w:spacing w:before="76" w:line="235" w:lineRule="auto"/>
              <w:ind w:right="81"/>
              <w:rPr>
                <w:sz w:val="18"/>
              </w:rPr>
            </w:pPr>
            <w:r>
              <w:rPr>
                <w:color w:val="231F20"/>
                <w:sz w:val="18"/>
              </w:rPr>
              <w:t xml:space="preserve">Drejtoria e </w:t>
            </w:r>
            <w:r w:rsidR="00187B4B">
              <w:rPr>
                <w:color w:val="231F20"/>
                <w:spacing w:val="-11"/>
                <w:sz w:val="18"/>
              </w:rPr>
              <w:t xml:space="preserve"> </w:t>
            </w:r>
            <w:r w:rsidR="00187B4B">
              <w:rPr>
                <w:color w:val="231F20"/>
                <w:sz w:val="18"/>
              </w:rPr>
              <w:t>Arsimit</w:t>
            </w:r>
            <w:r w:rsidR="00187B4B">
              <w:rPr>
                <w:color w:val="231F20"/>
                <w:spacing w:val="-10"/>
                <w:sz w:val="18"/>
              </w:rPr>
              <w:t xml:space="preserve"> </w:t>
            </w:r>
            <w:r w:rsidR="00187B4B">
              <w:rPr>
                <w:color w:val="231F20"/>
                <w:sz w:val="18"/>
              </w:rPr>
              <w:t>dhe</w:t>
            </w:r>
            <w:r w:rsidR="00187B4B">
              <w:rPr>
                <w:color w:val="231F20"/>
                <w:spacing w:val="-10"/>
                <w:sz w:val="18"/>
              </w:rPr>
              <w:t xml:space="preserve"> </w:t>
            </w:r>
            <w:r w:rsidR="00187B4B">
              <w:rPr>
                <w:color w:val="231F20"/>
                <w:sz w:val="18"/>
              </w:rPr>
              <w:t>Trashë- gimisë</w:t>
            </w:r>
            <w:r>
              <w:rPr>
                <w:color w:val="231F20"/>
                <w:sz w:val="18"/>
              </w:rPr>
              <w:t xml:space="preserve"> Kulturore </w:t>
            </w:r>
            <w:r w:rsidR="00187B4B">
              <w:rPr>
                <w:color w:val="231F20"/>
                <w:sz w:val="18"/>
              </w:rPr>
              <w:t>.</w:t>
            </w:r>
          </w:p>
        </w:tc>
        <w:tc>
          <w:tcPr>
            <w:tcW w:w="1871" w:type="dxa"/>
            <w:tcBorders>
              <w:bottom w:val="nil"/>
            </w:tcBorders>
          </w:tcPr>
          <w:p w:rsidR="003F5B77" w:rsidRDefault="00187B4B">
            <w:pPr>
              <w:pStyle w:val="TableParagraph"/>
              <w:spacing w:before="73" w:line="218" w:lineRule="exact"/>
              <w:ind w:left="75"/>
              <w:rPr>
                <w:sz w:val="18"/>
              </w:rPr>
            </w:pPr>
            <w:r>
              <w:rPr>
                <w:color w:val="231F20"/>
                <w:sz w:val="18"/>
              </w:rPr>
              <w:t>DSHKSK,</w:t>
            </w:r>
            <w:r>
              <w:rPr>
                <w:color w:val="231F20"/>
                <w:spacing w:val="-5"/>
                <w:sz w:val="18"/>
              </w:rPr>
              <w:t xml:space="preserve"> </w:t>
            </w:r>
            <w:r>
              <w:rPr>
                <w:color w:val="231F20"/>
                <w:sz w:val="18"/>
              </w:rPr>
              <w:t>MKR,</w:t>
            </w:r>
            <w:r>
              <w:rPr>
                <w:color w:val="231F20"/>
                <w:spacing w:val="-3"/>
                <w:sz w:val="18"/>
              </w:rPr>
              <w:t xml:space="preserve"> </w:t>
            </w:r>
            <w:r>
              <w:rPr>
                <w:color w:val="231F20"/>
                <w:sz w:val="18"/>
              </w:rPr>
              <w:t>OJF</w:t>
            </w:r>
            <w:r>
              <w:rPr>
                <w:color w:val="231F20"/>
                <w:spacing w:val="-2"/>
                <w:sz w:val="18"/>
              </w:rPr>
              <w:t xml:space="preserve"> </w:t>
            </w:r>
            <w:r>
              <w:rPr>
                <w:color w:val="231F20"/>
                <w:spacing w:val="-5"/>
                <w:sz w:val="18"/>
              </w:rPr>
              <w:t>të</w:t>
            </w:r>
          </w:p>
          <w:p w:rsidR="003F5B77" w:rsidRDefault="00187B4B">
            <w:pPr>
              <w:pStyle w:val="TableParagraph"/>
              <w:spacing w:before="1" w:line="235" w:lineRule="auto"/>
              <w:ind w:left="75"/>
              <w:rPr>
                <w:sz w:val="18"/>
              </w:rPr>
            </w:pPr>
            <w:r>
              <w:rPr>
                <w:color w:val="231F20"/>
                <w:spacing w:val="-2"/>
                <w:sz w:val="18"/>
              </w:rPr>
              <w:t>specializuara,</w:t>
            </w:r>
            <w:r>
              <w:rPr>
                <w:color w:val="231F20"/>
                <w:spacing w:val="-6"/>
                <w:sz w:val="18"/>
              </w:rPr>
              <w:t xml:space="preserve"> </w:t>
            </w:r>
            <w:r>
              <w:rPr>
                <w:color w:val="231F20"/>
                <w:spacing w:val="-2"/>
                <w:sz w:val="18"/>
              </w:rPr>
              <w:t>organiza-</w:t>
            </w:r>
            <w:r>
              <w:rPr>
                <w:color w:val="231F20"/>
                <w:sz w:val="18"/>
              </w:rPr>
              <w:t xml:space="preserve"> tat ndërkombëtare.</w:t>
            </w:r>
          </w:p>
        </w:tc>
        <w:tc>
          <w:tcPr>
            <w:tcW w:w="1347" w:type="dxa"/>
            <w:tcBorders>
              <w:bottom w:val="nil"/>
            </w:tcBorders>
          </w:tcPr>
          <w:p w:rsidR="003F5B77" w:rsidRDefault="00187B4B">
            <w:pPr>
              <w:pStyle w:val="TableParagraph"/>
              <w:spacing w:before="73" w:line="367" w:lineRule="auto"/>
              <w:ind w:left="115"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9" w:lineRule="exact"/>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rPr>
                <w:sz w:val="18"/>
              </w:rPr>
            </w:pPr>
            <w:r>
              <w:rPr>
                <w:color w:val="231F20"/>
                <w:sz w:val="18"/>
              </w:rPr>
              <w:t>1,160,250</w:t>
            </w:r>
            <w:r>
              <w:rPr>
                <w:color w:val="231F20"/>
                <w:spacing w:val="-2"/>
                <w:sz w:val="18"/>
              </w:rPr>
              <w:t xml:space="preserve"> </w:t>
            </w:r>
            <w:r>
              <w:rPr>
                <w:color w:val="231F20"/>
                <w:spacing w:val="-4"/>
                <w:sz w:val="18"/>
              </w:rPr>
              <w:t>lekë</w:t>
            </w:r>
          </w:p>
          <w:p w:rsidR="003F5B77" w:rsidRDefault="00187B4B">
            <w:pPr>
              <w:pStyle w:val="TableParagraph"/>
              <w:spacing w:before="120" w:line="235" w:lineRule="auto"/>
              <w:ind w:right="266"/>
              <w:rPr>
                <w:i/>
                <w:sz w:val="18"/>
              </w:rPr>
            </w:pPr>
            <w:r>
              <w:rPr>
                <w:i/>
                <w:color w:val="231F20"/>
                <w:spacing w:val="-2"/>
                <w:sz w:val="18"/>
              </w:rPr>
              <w:t>Bashkia:</w:t>
            </w:r>
            <w:r>
              <w:rPr>
                <w:i/>
                <w:color w:val="231F20"/>
                <w:spacing w:val="-9"/>
                <w:sz w:val="18"/>
              </w:rPr>
              <w:t xml:space="preserve"> </w:t>
            </w:r>
            <w:r>
              <w:rPr>
                <w:i/>
                <w:color w:val="231F20"/>
                <w:spacing w:val="-2"/>
                <w:sz w:val="18"/>
              </w:rPr>
              <w:t>1,160,250</w:t>
            </w:r>
            <w:r>
              <w:rPr>
                <w:i/>
                <w:color w:val="231F20"/>
                <w:sz w:val="18"/>
              </w:rPr>
              <w:t xml:space="preserve"> </w:t>
            </w:r>
            <w:r>
              <w:rPr>
                <w:i/>
                <w:color w:val="231F20"/>
                <w:spacing w:val="-4"/>
                <w:sz w:val="18"/>
              </w:rPr>
              <w:t>lekë</w:t>
            </w:r>
          </w:p>
          <w:p w:rsidR="003F5B77" w:rsidRDefault="003F5B77">
            <w:pPr>
              <w:pStyle w:val="TableParagraph"/>
              <w:spacing w:before="118"/>
              <w:rPr>
                <w:i/>
                <w:sz w:val="18"/>
              </w:rPr>
            </w:pPr>
          </w:p>
        </w:tc>
        <w:tc>
          <w:tcPr>
            <w:tcW w:w="1454" w:type="dxa"/>
            <w:tcBorders>
              <w:bottom w:val="nil"/>
              <w:right w:val="nil"/>
            </w:tcBorders>
          </w:tcPr>
          <w:p w:rsidR="003F5B77" w:rsidRDefault="00187B4B">
            <w:pPr>
              <w:pStyle w:val="TableParagraph"/>
              <w:spacing w:before="77" w:line="235" w:lineRule="auto"/>
              <w:ind w:left="73"/>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35"/>
        </w:trPr>
        <w:tc>
          <w:tcPr>
            <w:tcW w:w="3636" w:type="dxa"/>
            <w:tcBorders>
              <w:top w:val="nil"/>
              <w:left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rPr>
                <w:i/>
                <w:sz w:val="18"/>
              </w:rPr>
            </w:pPr>
            <w:r>
              <w:rPr>
                <w:i/>
                <w:color w:val="231F20"/>
                <w:spacing w:val="-2"/>
                <w:sz w:val="18"/>
              </w:rPr>
              <w:t>Hendek financiar:</w:t>
            </w:r>
          </w:p>
          <w:p w:rsidR="003F5B77" w:rsidRDefault="00187B4B">
            <w:pPr>
              <w:pStyle w:val="TableParagraph"/>
              <w:spacing w:line="218" w:lineRule="exact"/>
              <w:rPr>
                <w:i/>
                <w:sz w:val="18"/>
              </w:rPr>
            </w:pPr>
            <w:r>
              <w:rPr>
                <w:i/>
                <w:color w:val="231F20"/>
                <w:sz w:val="18"/>
              </w:rPr>
              <w:t>0</w:t>
            </w:r>
            <w:r>
              <w:rPr>
                <w:i/>
                <w:color w:val="231F20"/>
                <w:spacing w:val="-4"/>
                <w:sz w:val="18"/>
              </w:rPr>
              <w:t xml:space="preserve"> lekë</w:t>
            </w:r>
          </w:p>
        </w:tc>
        <w:tc>
          <w:tcPr>
            <w:tcW w:w="1454" w:type="dxa"/>
            <w:tcBorders>
              <w:top w:val="nil"/>
              <w:right w:val="nil"/>
            </w:tcBorders>
          </w:tcPr>
          <w:p w:rsidR="003F5B77" w:rsidRDefault="003F5B77">
            <w:pPr>
              <w:pStyle w:val="TableParagraph"/>
              <w:ind w:left="0"/>
              <w:rPr>
                <w:rFonts w:ascii="Times New Roman"/>
                <w:sz w:val="18"/>
              </w:rPr>
            </w:pPr>
          </w:p>
        </w:tc>
      </w:tr>
    </w:tbl>
    <w:p w:rsidR="003F5B77" w:rsidRDefault="003F5B77">
      <w:pPr>
        <w:pStyle w:val="TableParagraph"/>
        <w:rPr>
          <w:rFonts w:ascii="Times New Roman"/>
          <w:sz w:val="18"/>
        </w:rPr>
        <w:sectPr w:rsidR="003F5B77">
          <w:headerReference w:type="even" r:id="rId60"/>
          <w:pgSz w:w="16840" w:h="11910" w:orient="landscape"/>
          <w:pgMar w:top="0" w:right="1559" w:bottom="280" w:left="1559" w:header="0" w:footer="0" w:gutter="0"/>
          <w:cols w:space="720"/>
        </w:sectPr>
      </w:pPr>
    </w:p>
    <w:p w:rsidR="003F5B77" w:rsidRDefault="00187B4B">
      <w:pPr>
        <w:pStyle w:val="BodyText"/>
        <w:spacing w:before="3"/>
        <w:rPr>
          <w:sz w:val="2"/>
        </w:rPr>
      </w:pPr>
      <w:r>
        <w:rPr>
          <w:noProof/>
          <w:sz w:val="2"/>
          <w:lang w:val="en-US"/>
        </w:rPr>
        <w:lastRenderedPageBreak/>
        <mc:AlternateContent>
          <mc:Choice Requires="wps">
            <w:drawing>
              <wp:anchor distT="0" distB="0" distL="0" distR="0" simplePos="0" relativeHeight="15867904" behindDoc="0" locked="0" layoutInCell="1" allowOverlap="1">
                <wp:simplePos x="0" y="0"/>
                <wp:positionH relativeFrom="page">
                  <wp:posOffset>590283</wp:posOffset>
                </wp:positionH>
                <wp:positionV relativeFrom="page">
                  <wp:posOffset>6827300</wp:posOffset>
                </wp:positionV>
                <wp:extent cx="172720" cy="152400"/>
                <wp:effectExtent l="0" t="0" r="0" b="0"/>
                <wp:wrapNone/>
                <wp:docPr id="747" name="Text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014EB4" w:rsidRDefault="00014EB4">
                            <w:pPr>
                              <w:spacing w:before="18"/>
                              <w:ind w:left="20"/>
                              <w:rPr>
                                <w:rFonts w:ascii="Trebuchet MS"/>
                                <w:sz w:val="20"/>
                              </w:rPr>
                            </w:pPr>
                            <w:r>
                              <w:rPr>
                                <w:rFonts w:ascii="Trebuchet MS"/>
                                <w:color w:val="6D6E71"/>
                                <w:spacing w:val="-5"/>
                                <w:sz w:val="20"/>
                              </w:rPr>
                              <w:t>43</w:t>
                            </w:r>
                          </w:p>
                        </w:txbxContent>
                      </wps:txbx>
                      <wps:bodyPr vert="vert" wrap="square" lIns="0" tIns="0" rIns="0" bIns="0" rtlCol="0">
                        <a:noAutofit/>
                      </wps:bodyPr>
                    </wps:wsp>
                  </a:graphicData>
                </a:graphic>
              </wp:anchor>
            </w:drawing>
          </mc:Choice>
          <mc:Fallback>
            <w:pict>
              <v:shape id="Textbox 747" o:spid="_x0000_s1075" type="#_x0000_t202" style="position:absolute;margin-left:46.5pt;margin-top:537.6pt;width:13.6pt;height:12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0cjtAEAAFYDAAAOAAAAZHJzL2Uyb0RvYy54bWysU8Fu2zAMvQ/oPwi6N3aMrBmMOMW2osOA&#10;YhvQ7gNkWYqFWaIqKrHz96OUOC22W9ELTYnU43skvbmd7MAOKqAB1/DlouRMOQmdcbuG/366v/7E&#10;GUbhOjGAUw0/KuS326sPm9HXqoIehk4FRiAO69E3vI/R10WBsldW4AK8chTUEKyIdAy7ogtiJHQ7&#10;FFVZ3hQjhM4HkAqRbu9OQb7N+ForGX9qjSqyoeHELWYbsm2TLbYbUe+C8L2RZxriDSysMI6KXqDu&#10;RBRsH8x/UNbIAAg6LiTYArQ2UmUNpGZZ/qPmsRdeZS3UHPSXNuH7wcofh1+Bma7h69WaMycsDelJ&#10;TbGFiaUratDosaa8R0+ZcfoCEw06i0X/APIPUkrxKuf0ACk7NWTSwaYvSWX0kGZwvPSdyjCZ0NbV&#10;uqKIpNDyY7Uq81yKl8c+YPymwLLkNDzQWDMBcXjAmMqLek45czmVT6zi1E5Z4OpmFtNCdyQttLYE&#10;lixnI61Aw/F5L4LibPjuqMdpX2YnzE47OyEOXyFvVZLn4PM+gjaZTSp7qnFmQ8PLJM+Llrbj9Tln&#10;vfwO278AAAD//wMAUEsDBBQABgAIAAAAIQB8qQaU4AAAAAwBAAAPAAAAZHJzL2Rvd25yZXYueG1s&#10;TI/BTsMwEETvSPyDtUjcqF0jCglxqgpUkEBCIvABbrwkVmM7ip02+Xs2J7jtzo5m3xTbyXXshEO0&#10;wStYrwQw9HUw1jcKvr/2Nw/AYtLe6C54VDBjhG15eVHo3ISz/8RTlRpGIT7mWkGbUp9zHusWnY6r&#10;0KOn208YnE60Dg03gz5TuOu4FGLDnbaePrS6x6cW62M1OgX2eT+sX3c2fFTzsZIvYTO+z29KXV9N&#10;u0dgCaf0Z4YFn9ChJKZDGL2JrFOQ3VKVRLq4v5PAFocUNBwWKcsk8LLg/0uUvwAAAP//AwBQSwEC&#10;LQAUAAYACAAAACEAtoM4kv4AAADhAQAAEwAAAAAAAAAAAAAAAAAAAAAAW0NvbnRlbnRfVHlwZXNd&#10;LnhtbFBLAQItABQABgAIAAAAIQA4/SH/1gAAAJQBAAALAAAAAAAAAAAAAAAAAC8BAABfcmVscy8u&#10;cmVsc1BLAQItABQABgAIAAAAIQB700cjtAEAAFYDAAAOAAAAAAAAAAAAAAAAAC4CAABkcnMvZTJv&#10;RG9jLnhtbFBLAQItABQABgAIAAAAIQB8qQaU4AAAAAwBAAAPAAAAAAAAAAAAAAAAAA4EAABkcnMv&#10;ZG93bnJldi54bWxQSwUGAAAAAAQABADzAAAAGwUAAAAA&#10;" filled="f" stroked="f">
                <v:path arrowok="t"/>
                <v:textbox style="layout-flow:vertical" inset="0,0,0,0">
                  <w:txbxContent>
                    <w:p w:rsidR="00014EB4" w:rsidRDefault="00014EB4">
                      <w:pPr>
                        <w:spacing w:before="18"/>
                        <w:ind w:left="20"/>
                        <w:rPr>
                          <w:rFonts w:ascii="Trebuchet MS"/>
                          <w:sz w:val="20"/>
                        </w:rPr>
                      </w:pPr>
                      <w:r>
                        <w:rPr>
                          <w:rFonts w:ascii="Trebuchet MS"/>
                          <w:color w:val="6D6E71"/>
                          <w:spacing w:val="-5"/>
                          <w:sz w:val="20"/>
                        </w:rPr>
                        <w:t>43</w:t>
                      </w:r>
                    </w:p>
                  </w:txbxContent>
                </v:textbox>
                <w10:wrap anchorx="page" anchory="page"/>
              </v:shape>
            </w:pict>
          </mc:Fallback>
        </mc:AlternateContent>
      </w:r>
    </w:p>
    <w:tbl>
      <w:tblPr>
        <w:tblW w:w="0" w:type="auto"/>
        <w:tblInd w:w="15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666"/>
        <w:gridCol w:w="1617"/>
        <w:gridCol w:w="1756"/>
        <w:gridCol w:w="1871"/>
        <w:gridCol w:w="1347"/>
        <w:gridCol w:w="1701"/>
        <w:gridCol w:w="1469"/>
      </w:tblGrid>
      <w:tr w:rsidR="003F5B77">
        <w:trPr>
          <w:trHeight w:val="978"/>
        </w:trPr>
        <w:tc>
          <w:tcPr>
            <w:tcW w:w="3666" w:type="dxa"/>
            <w:tcBorders>
              <w:bottom w:val="nil"/>
            </w:tcBorders>
          </w:tcPr>
          <w:p w:rsidR="003F5B77" w:rsidRDefault="00187B4B">
            <w:pPr>
              <w:pStyle w:val="TableParagraph"/>
              <w:spacing w:before="75" w:line="235" w:lineRule="auto"/>
              <w:ind w:left="79" w:right="118"/>
              <w:rPr>
                <w:sz w:val="18"/>
              </w:rPr>
            </w:pPr>
            <w:r>
              <w:rPr>
                <w:color w:val="231F20"/>
                <w:sz w:val="18"/>
              </w:rPr>
              <w:t>IV.2.9 Mbështetja nëpërmjet programeve të banesave</w:t>
            </w:r>
            <w:r>
              <w:rPr>
                <w:color w:val="231F20"/>
                <w:spacing w:val="-5"/>
                <w:sz w:val="18"/>
              </w:rPr>
              <w:t xml:space="preserve"> </w:t>
            </w:r>
            <w:r>
              <w:rPr>
                <w:color w:val="231F20"/>
                <w:sz w:val="18"/>
              </w:rPr>
              <w:t>sociale</w:t>
            </w:r>
            <w:r>
              <w:rPr>
                <w:color w:val="231F20"/>
                <w:spacing w:val="-5"/>
                <w:sz w:val="18"/>
              </w:rPr>
              <w:t xml:space="preserve"> </w:t>
            </w:r>
            <w:r>
              <w:rPr>
                <w:color w:val="231F20"/>
                <w:sz w:val="18"/>
              </w:rPr>
              <w:t>me</w:t>
            </w:r>
            <w:r>
              <w:rPr>
                <w:color w:val="231F20"/>
                <w:spacing w:val="-5"/>
                <w:sz w:val="18"/>
              </w:rPr>
              <w:t xml:space="preserve"> </w:t>
            </w:r>
            <w:r>
              <w:rPr>
                <w:color w:val="231F20"/>
                <w:sz w:val="18"/>
              </w:rPr>
              <w:t>qera</w:t>
            </w:r>
            <w:r>
              <w:rPr>
                <w:color w:val="231F20"/>
                <w:spacing w:val="-4"/>
                <w:sz w:val="18"/>
              </w:rPr>
              <w:t xml:space="preserve"> </w:t>
            </w:r>
            <w:r>
              <w:rPr>
                <w:color w:val="231F20"/>
                <w:sz w:val="18"/>
              </w:rPr>
              <w:t>dhe</w:t>
            </w:r>
            <w:r>
              <w:rPr>
                <w:color w:val="231F20"/>
                <w:spacing w:val="-5"/>
                <w:sz w:val="18"/>
              </w:rPr>
              <w:t xml:space="preserve"> </w:t>
            </w:r>
            <w:r>
              <w:rPr>
                <w:color w:val="231F20"/>
                <w:sz w:val="18"/>
              </w:rPr>
              <w:t>kredive</w:t>
            </w:r>
            <w:r>
              <w:rPr>
                <w:color w:val="231F20"/>
                <w:spacing w:val="-5"/>
                <w:sz w:val="18"/>
              </w:rPr>
              <w:t xml:space="preserve"> </w:t>
            </w:r>
            <w:r>
              <w:rPr>
                <w:color w:val="231F20"/>
                <w:sz w:val="18"/>
              </w:rPr>
              <w:t>të</w:t>
            </w:r>
            <w:r>
              <w:rPr>
                <w:color w:val="231F20"/>
                <w:spacing w:val="-5"/>
                <w:sz w:val="18"/>
              </w:rPr>
              <w:t xml:space="preserve"> </w:t>
            </w:r>
            <w:r>
              <w:rPr>
                <w:color w:val="231F20"/>
                <w:sz w:val="18"/>
              </w:rPr>
              <w:t>buta për</w:t>
            </w:r>
            <w:r>
              <w:rPr>
                <w:color w:val="231F20"/>
                <w:spacing w:val="-11"/>
                <w:sz w:val="18"/>
              </w:rPr>
              <w:t xml:space="preserve"> </w:t>
            </w:r>
            <w:r>
              <w:rPr>
                <w:color w:val="231F20"/>
                <w:sz w:val="18"/>
              </w:rPr>
              <w:t>strehimin</w:t>
            </w:r>
            <w:r>
              <w:rPr>
                <w:color w:val="231F20"/>
                <w:spacing w:val="-10"/>
                <w:sz w:val="18"/>
              </w:rPr>
              <w:t xml:space="preserve"> </w:t>
            </w:r>
            <w:r>
              <w:rPr>
                <w:color w:val="231F20"/>
                <w:sz w:val="18"/>
              </w:rPr>
              <w:t>afatgjatë</w:t>
            </w:r>
            <w:r>
              <w:rPr>
                <w:color w:val="231F20"/>
                <w:spacing w:val="-10"/>
                <w:sz w:val="18"/>
              </w:rPr>
              <w:t xml:space="preserve"> </w:t>
            </w:r>
            <w:r>
              <w:rPr>
                <w:color w:val="231F20"/>
                <w:sz w:val="18"/>
              </w:rPr>
              <w:t>të</w:t>
            </w:r>
            <w:r>
              <w:rPr>
                <w:color w:val="231F20"/>
                <w:spacing w:val="-10"/>
                <w:sz w:val="18"/>
              </w:rPr>
              <w:t xml:space="preserve"> </w:t>
            </w:r>
            <w:r>
              <w:rPr>
                <w:color w:val="231F20"/>
                <w:sz w:val="18"/>
              </w:rPr>
              <w:t>viktimave</w:t>
            </w:r>
            <w:r>
              <w:rPr>
                <w:color w:val="231F20"/>
                <w:spacing w:val="-10"/>
                <w:sz w:val="18"/>
              </w:rPr>
              <w:t xml:space="preserve"> </w:t>
            </w:r>
            <w:r>
              <w:rPr>
                <w:color w:val="231F20"/>
                <w:sz w:val="18"/>
              </w:rPr>
              <w:t>të</w:t>
            </w:r>
            <w:r>
              <w:rPr>
                <w:color w:val="231F20"/>
                <w:spacing w:val="-11"/>
                <w:sz w:val="18"/>
              </w:rPr>
              <w:t xml:space="preserve"> </w:t>
            </w:r>
            <w:r>
              <w:rPr>
                <w:color w:val="231F20"/>
                <w:sz w:val="18"/>
              </w:rPr>
              <w:t>dhunës me bazë gjinore.</w:t>
            </w:r>
          </w:p>
        </w:tc>
        <w:tc>
          <w:tcPr>
            <w:tcW w:w="1617" w:type="dxa"/>
            <w:tcBorders>
              <w:bottom w:val="nil"/>
            </w:tcBorders>
          </w:tcPr>
          <w:p w:rsidR="003F5B77" w:rsidRDefault="00187B4B">
            <w:pPr>
              <w:pStyle w:val="TableParagraph"/>
              <w:spacing w:before="75" w:line="235" w:lineRule="auto"/>
              <w:ind w:left="79" w:right="62"/>
              <w:rPr>
                <w:sz w:val="18"/>
              </w:rPr>
            </w:pPr>
            <w:r>
              <w:rPr>
                <w:color w:val="231F20"/>
                <w:sz w:val="18"/>
              </w:rPr>
              <w:t xml:space="preserve">20 viktimave u </w:t>
            </w:r>
            <w:r>
              <w:rPr>
                <w:color w:val="231F20"/>
                <w:spacing w:val="-2"/>
                <w:sz w:val="18"/>
              </w:rPr>
              <w:t>sigurohet</w:t>
            </w:r>
            <w:r>
              <w:rPr>
                <w:color w:val="231F20"/>
                <w:spacing w:val="-9"/>
                <w:sz w:val="18"/>
              </w:rPr>
              <w:t xml:space="preserve"> </w:t>
            </w:r>
            <w:r>
              <w:rPr>
                <w:color w:val="231F20"/>
                <w:spacing w:val="-2"/>
                <w:sz w:val="18"/>
              </w:rPr>
              <w:t>strehim</w:t>
            </w:r>
            <w:r>
              <w:rPr>
                <w:color w:val="231F20"/>
                <w:sz w:val="18"/>
              </w:rPr>
              <w:t xml:space="preserve"> afatgjatë çdo vit.</w:t>
            </w:r>
          </w:p>
        </w:tc>
        <w:tc>
          <w:tcPr>
            <w:tcW w:w="1756" w:type="dxa"/>
            <w:tcBorders>
              <w:bottom w:val="nil"/>
            </w:tcBorders>
          </w:tcPr>
          <w:p w:rsidR="003F5B77" w:rsidRDefault="00014EB4" w:rsidP="00014EB4">
            <w:pPr>
              <w:pStyle w:val="TableParagraph"/>
              <w:spacing w:before="72" w:line="218" w:lineRule="exact"/>
              <w:ind w:left="79"/>
              <w:rPr>
                <w:sz w:val="18"/>
              </w:rPr>
            </w:pPr>
            <w:r>
              <w:rPr>
                <w:color w:val="231F20"/>
                <w:sz w:val="18"/>
              </w:rPr>
              <w:t>Sektori i</w:t>
            </w:r>
            <w:r w:rsidR="00187B4B">
              <w:rPr>
                <w:color w:val="231F20"/>
                <w:spacing w:val="-4"/>
                <w:sz w:val="18"/>
              </w:rPr>
              <w:t xml:space="preserve"> </w:t>
            </w:r>
            <w:r w:rsidR="00187B4B">
              <w:rPr>
                <w:color w:val="231F20"/>
                <w:sz w:val="18"/>
              </w:rPr>
              <w:t>Strehimit</w:t>
            </w:r>
            <w:r>
              <w:rPr>
                <w:color w:val="231F20"/>
                <w:spacing w:val="-2"/>
                <w:sz w:val="18"/>
              </w:rPr>
              <w:t xml:space="preserve"> </w:t>
            </w:r>
            <w:r w:rsidR="00187B4B">
              <w:rPr>
                <w:color w:val="231F20"/>
                <w:spacing w:val="-2"/>
                <w:sz w:val="18"/>
              </w:rPr>
              <w:t>.</w:t>
            </w:r>
          </w:p>
        </w:tc>
        <w:tc>
          <w:tcPr>
            <w:tcW w:w="1871" w:type="dxa"/>
            <w:tcBorders>
              <w:bottom w:val="nil"/>
            </w:tcBorders>
          </w:tcPr>
          <w:p w:rsidR="003F5B77" w:rsidRDefault="00187B4B">
            <w:pPr>
              <w:pStyle w:val="TableParagraph"/>
              <w:spacing w:before="72" w:line="218" w:lineRule="exact"/>
              <w:ind w:left="80"/>
              <w:rPr>
                <w:sz w:val="18"/>
              </w:rPr>
            </w:pPr>
            <w:r>
              <w:rPr>
                <w:color w:val="231F20"/>
                <w:spacing w:val="-2"/>
                <w:sz w:val="18"/>
              </w:rPr>
              <w:t>DBF, DSHKSK,</w:t>
            </w:r>
            <w:r>
              <w:rPr>
                <w:color w:val="231F20"/>
                <w:spacing w:val="-1"/>
                <w:sz w:val="18"/>
              </w:rPr>
              <w:t xml:space="preserve"> </w:t>
            </w:r>
            <w:r>
              <w:rPr>
                <w:color w:val="231F20"/>
                <w:spacing w:val="-2"/>
                <w:sz w:val="18"/>
              </w:rPr>
              <w:t>DISK,</w:t>
            </w:r>
          </w:p>
          <w:p w:rsidR="003F5B77" w:rsidRDefault="00187B4B">
            <w:pPr>
              <w:pStyle w:val="TableParagraph"/>
              <w:spacing w:before="1" w:line="235" w:lineRule="auto"/>
              <w:ind w:left="80"/>
              <w:rPr>
                <w:sz w:val="18"/>
              </w:rPr>
            </w:pPr>
            <w:r>
              <w:rPr>
                <w:color w:val="231F20"/>
                <w:sz w:val="18"/>
              </w:rPr>
              <w:t>MKR,</w:t>
            </w:r>
            <w:r>
              <w:rPr>
                <w:color w:val="231F20"/>
                <w:spacing w:val="-11"/>
                <w:sz w:val="18"/>
              </w:rPr>
              <w:t xml:space="preserve"> </w:t>
            </w:r>
            <w:r>
              <w:rPr>
                <w:color w:val="231F20"/>
                <w:sz w:val="18"/>
              </w:rPr>
              <w:t>OJF</w:t>
            </w:r>
            <w:r>
              <w:rPr>
                <w:color w:val="231F20"/>
                <w:spacing w:val="-10"/>
                <w:sz w:val="18"/>
              </w:rPr>
              <w:t xml:space="preserve"> </w:t>
            </w:r>
            <w:r>
              <w:rPr>
                <w:color w:val="231F20"/>
                <w:sz w:val="18"/>
              </w:rPr>
              <w:t>të</w:t>
            </w:r>
            <w:r>
              <w:rPr>
                <w:color w:val="231F20"/>
                <w:spacing w:val="-10"/>
                <w:sz w:val="18"/>
              </w:rPr>
              <w:t xml:space="preserve"> </w:t>
            </w:r>
            <w:r>
              <w:rPr>
                <w:color w:val="231F20"/>
                <w:sz w:val="18"/>
              </w:rPr>
              <w:t>specia- lizuara,</w:t>
            </w:r>
            <w:r>
              <w:rPr>
                <w:color w:val="231F20"/>
                <w:spacing w:val="-2"/>
                <w:sz w:val="18"/>
              </w:rPr>
              <w:t xml:space="preserve"> </w:t>
            </w:r>
            <w:r>
              <w:rPr>
                <w:color w:val="231F20"/>
                <w:sz w:val="18"/>
              </w:rPr>
              <w:t xml:space="preserve">organizatat </w:t>
            </w:r>
            <w:r>
              <w:rPr>
                <w:color w:val="231F20"/>
                <w:spacing w:val="-2"/>
                <w:sz w:val="18"/>
              </w:rPr>
              <w:t>ndërkombëtare.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6M-II-2022</w:t>
            </w:r>
            <w:r>
              <w:rPr>
                <w:color w:val="231F20"/>
                <w:sz w:val="18"/>
              </w:rPr>
              <w:t xml:space="preserve"> </w:t>
            </w:r>
            <w:r>
              <w:rPr>
                <w:color w:val="231F20"/>
                <w:spacing w:val="-10"/>
                <w:sz w:val="18"/>
              </w:rPr>
              <w:t>–</w:t>
            </w:r>
          </w:p>
          <w:p w:rsidR="003F5B77" w:rsidRDefault="00187B4B">
            <w:pPr>
              <w:pStyle w:val="TableParagraph"/>
              <w:spacing w:line="214" w:lineRule="exact"/>
              <w:ind w:left="80"/>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ind w:left="79"/>
              <w:rPr>
                <w:sz w:val="18"/>
              </w:rPr>
            </w:pPr>
            <w:r>
              <w:rPr>
                <w:color w:val="231F20"/>
                <w:sz w:val="18"/>
              </w:rPr>
              <w:t>5,820,000</w:t>
            </w:r>
            <w:r>
              <w:rPr>
                <w:color w:val="231F20"/>
                <w:spacing w:val="-2"/>
                <w:sz w:val="18"/>
              </w:rPr>
              <w:t xml:space="preserve"> </w:t>
            </w:r>
            <w:r>
              <w:rPr>
                <w:color w:val="231F20"/>
                <w:spacing w:val="-4"/>
                <w:sz w:val="18"/>
              </w:rPr>
              <w:t>lekë</w:t>
            </w:r>
          </w:p>
          <w:p w:rsidR="003F5B77" w:rsidRDefault="00187B4B">
            <w:pPr>
              <w:pStyle w:val="TableParagraph"/>
              <w:spacing w:before="120" w:line="235" w:lineRule="auto"/>
              <w:ind w:left="79" w:right="261"/>
              <w:rPr>
                <w:i/>
                <w:sz w:val="18"/>
              </w:rPr>
            </w:pPr>
            <w:r>
              <w:rPr>
                <w:i/>
                <w:color w:val="231F20"/>
                <w:spacing w:val="-2"/>
                <w:sz w:val="18"/>
              </w:rPr>
              <w:t>Bashkia:</w:t>
            </w:r>
            <w:r>
              <w:rPr>
                <w:i/>
                <w:color w:val="231F20"/>
                <w:spacing w:val="-9"/>
                <w:sz w:val="18"/>
              </w:rPr>
              <w:t xml:space="preserve"> </w:t>
            </w:r>
            <w:r>
              <w:rPr>
                <w:i/>
                <w:color w:val="231F20"/>
                <w:spacing w:val="-2"/>
                <w:sz w:val="18"/>
              </w:rPr>
              <w:t>5,820,000</w:t>
            </w:r>
            <w:r>
              <w:rPr>
                <w:i/>
                <w:color w:val="231F20"/>
                <w:sz w:val="18"/>
              </w:rPr>
              <w:t xml:space="preserve"> </w:t>
            </w:r>
            <w:r>
              <w:rPr>
                <w:i/>
                <w:color w:val="231F20"/>
                <w:spacing w:val="-4"/>
                <w:sz w:val="18"/>
              </w:rPr>
              <w:t>lekë</w:t>
            </w:r>
          </w:p>
        </w:tc>
        <w:tc>
          <w:tcPr>
            <w:tcW w:w="1469" w:type="dxa"/>
            <w:tcBorders>
              <w:bottom w:val="nil"/>
            </w:tcBorders>
          </w:tcPr>
          <w:p w:rsidR="003F5B77" w:rsidRDefault="00187B4B">
            <w:pPr>
              <w:pStyle w:val="TableParagraph"/>
              <w:spacing w:before="75" w:line="235" w:lineRule="auto"/>
              <w:ind w:left="79"/>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76"/>
        </w:trPr>
        <w:tc>
          <w:tcPr>
            <w:tcW w:w="3666" w:type="dxa"/>
            <w:tcBorders>
              <w:top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3F5B77">
            <w:pPr>
              <w:pStyle w:val="TableParagraph"/>
              <w:ind w:left="0"/>
              <w:rPr>
                <w:rFonts w:ascii="Times New Roman"/>
                <w:sz w:val="18"/>
              </w:rPr>
            </w:pPr>
          </w:p>
        </w:tc>
        <w:tc>
          <w:tcPr>
            <w:tcW w:w="1701" w:type="dxa"/>
            <w:tcBorders>
              <w:top w:val="nil"/>
              <w:bottom w:val="nil"/>
            </w:tcBorders>
          </w:tcPr>
          <w:p w:rsidR="003F5B77" w:rsidRDefault="003F5B77">
            <w:pPr>
              <w:pStyle w:val="TableParagraph"/>
              <w:spacing w:line="201" w:lineRule="exact"/>
              <w:ind w:left="79"/>
              <w:rPr>
                <w:i/>
                <w:sz w:val="18"/>
              </w:rPr>
            </w:pPr>
          </w:p>
        </w:tc>
        <w:tc>
          <w:tcPr>
            <w:tcW w:w="1469" w:type="dxa"/>
            <w:tcBorders>
              <w:top w:val="nil"/>
              <w:bottom w:val="nil"/>
            </w:tcBorders>
          </w:tcPr>
          <w:p w:rsidR="003F5B77" w:rsidRDefault="003F5B77">
            <w:pPr>
              <w:pStyle w:val="TableParagraph"/>
              <w:ind w:left="0"/>
              <w:rPr>
                <w:rFonts w:ascii="Times New Roman"/>
                <w:sz w:val="18"/>
              </w:rPr>
            </w:pPr>
          </w:p>
        </w:tc>
      </w:tr>
      <w:tr w:rsidR="003F5B77">
        <w:trPr>
          <w:trHeight w:val="537"/>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ind w:left="79"/>
              <w:rPr>
                <w:i/>
                <w:sz w:val="18"/>
              </w:rPr>
            </w:pPr>
            <w:r>
              <w:rPr>
                <w:i/>
                <w:color w:val="231F20"/>
                <w:spacing w:val="-2"/>
                <w:sz w:val="18"/>
              </w:rPr>
              <w:t>Hendek financiar:</w:t>
            </w:r>
          </w:p>
          <w:p w:rsidR="003F5B77" w:rsidRDefault="00187B4B">
            <w:pPr>
              <w:pStyle w:val="TableParagraph"/>
              <w:spacing w:line="218" w:lineRule="exact"/>
              <w:ind w:left="79"/>
              <w:rPr>
                <w:i/>
                <w:sz w:val="18"/>
              </w:rPr>
            </w:pPr>
            <w:r>
              <w:rPr>
                <w:i/>
                <w:color w:val="231F20"/>
                <w:sz w:val="18"/>
              </w:rPr>
              <w:t>0</w:t>
            </w:r>
            <w:r>
              <w:rPr>
                <w:i/>
                <w:color w:val="231F20"/>
                <w:spacing w:val="-4"/>
                <w:sz w:val="18"/>
              </w:rPr>
              <w:t xml:space="preserve"> 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978"/>
        </w:trPr>
        <w:tc>
          <w:tcPr>
            <w:tcW w:w="3666" w:type="dxa"/>
            <w:tcBorders>
              <w:bottom w:val="nil"/>
            </w:tcBorders>
          </w:tcPr>
          <w:p w:rsidR="003F5B77" w:rsidRDefault="00187B4B">
            <w:pPr>
              <w:pStyle w:val="TableParagraph"/>
              <w:spacing w:before="76" w:line="235" w:lineRule="auto"/>
              <w:ind w:left="80"/>
              <w:rPr>
                <w:sz w:val="18"/>
              </w:rPr>
            </w:pPr>
            <w:r>
              <w:rPr>
                <w:color w:val="231F20"/>
                <w:sz w:val="18"/>
              </w:rPr>
              <w:t>IV.2.10. Ofrimi falas i shërbimit të kujdesit për fëmijët</w:t>
            </w:r>
            <w:r>
              <w:rPr>
                <w:color w:val="231F20"/>
                <w:spacing w:val="-10"/>
                <w:sz w:val="18"/>
              </w:rPr>
              <w:t xml:space="preserve"> </w:t>
            </w:r>
            <w:r>
              <w:rPr>
                <w:color w:val="231F20"/>
                <w:sz w:val="18"/>
              </w:rPr>
              <w:t>(çerdhe/kopshte)</w:t>
            </w:r>
            <w:r>
              <w:rPr>
                <w:color w:val="231F20"/>
                <w:spacing w:val="-10"/>
                <w:sz w:val="18"/>
              </w:rPr>
              <w:t xml:space="preserve"> </w:t>
            </w:r>
            <w:r>
              <w:rPr>
                <w:color w:val="231F20"/>
                <w:sz w:val="18"/>
              </w:rPr>
              <w:t>për</w:t>
            </w:r>
            <w:r>
              <w:rPr>
                <w:color w:val="231F20"/>
                <w:spacing w:val="-10"/>
                <w:sz w:val="18"/>
              </w:rPr>
              <w:t xml:space="preserve"> </w:t>
            </w:r>
            <w:r>
              <w:rPr>
                <w:color w:val="231F20"/>
                <w:sz w:val="18"/>
              </w:rPr>
              <w:t>nënat</w:t>
            </w:r>
            <w:r>
              <w:rPr>
                <w:color w:val="231F20"/>
                <w:spacing w:val="-10"/>
                <w:sz w:val="18"/>
              </w:rPr>
              <w:t xml:space="preserve"> </w:t>
            </w:r>
            <w:r>
              <w:rPr>
                <w:color w:val="231F20"/>
                <w:sz w:val="18"/>
              </w:rPr>
              <w:t>me</w:t>
            </w:r>
            <w:r>
              <w:rPr>
                <w:color w:val="231F20"/>
                <w:spacing w:val="-11"/>
                <w:sz w:val="18"/>
              </w:rPr>
              <w:t xml:space="preserve"> </w:t>
            </w:r>
            <w:r>
              <w:rPr>
                <w:color w:val="231F20"/>
                <w:sz w:val="18"/>
              </w:rPr>
              <w:t>UM,</w:t>
            </w:r>
            <w:r>
              <w:rPr>
                <w:color w:val="231F20"/>
                <w:spacing w:val="-9"/>
                <w:sz w:val="18"/>
              </w:rPr>
              <w:t xml:space="preserve"> </w:t>
            </w:r>
            <w:r>
              <w:rPr>
                <w:color w:val="231F20"/>
                <w:sz w:val="18"/>
              </w:rPr>
              <w:t>për gjithë kohëzgjatjen e UM.</w:t>
            </w:r>
          </w:p>
        </w:tc>
        <w:tc>
          <w:tcPr>
            <w:tcW w:w="1617" w:type="dxa"/>
            <w:tcBorders>
              <w:bottom w:val="nil"/>
            </w:tcBorders>
          </w:tcPr>
          <w:p w:rsidR="003F5B77" w:rsidRDefault="00187B4B">
            <w:pPr>
              <w:pStyle w:val="TableParagraph"/>
              <w:spacing w:before="76" w:line="235" w:lineRule="auto"/>
              <w:ind w:left="79" w:right="95"/>
              <w:rPr>
                <w:sz w:val="18"/>
              </w:rPr>
            </w:pPr>
            <w:r>
              <w:rPr>
                <w:color w:val="231F20"/>
                <w:sz w:val="18"/>
              </w:rPr>
              <w:t>10</w:t>
            </w:r>
            <w:r>
              <w:rPr>
                <w:color w:val="231F20"/>
                <w:spacing w:val="-11"/>
                <w:sz w:val="18"/>
              </w:rPr>
              <w:t xml:space="preserve"> </w:t>
            </w:r>
            <w:r>
              <w:rPr>
                <w:color w:val="231F20"/>
                <w:sz w:val="18"/>
              </w:rPr>
              <w:t>fëmijë</w:t>
            </w:r>
            <w:r>
              <w:rPr>
                <w:color w:val="231F20"/>
                <w:spacing w:val="-10"/>
                <w:sz w:val="18"/>
              </w:rPr>
              <w:t xml:space="preserve"> </w:t>
            </w:r>
            <w:r>
              <w:rPr>
                <w:color w:val="231F20"/>
                <w:sz w:val="18"/>
              </w:rPr>
              <w:t>përfitojnë këtë shërbim falas çdo</w:t>
            </w:r>
            <w:r>
              <w:rPr>
                <w:color w:val="231F20"/>
                <w:spacing w:val="-2"/>
                <w:sz w:val="18"/>
              </w:rPr>
              <w:t xml:space="preserve"> </w:t>
            </w:r>
            <w:r>
              <w:rPr>
                <w:color w:val="231F20"/>
                <w:sz w:val="18"/>
              </w:rPr>
              <w:t>vit.</w:t>
            </w:r>
          </w:p>
        </w:tc>
        <w:tc>
          <w:tcPr>
            <w:tcW w:w="1756" w:type="dxa"/>
            <w:tcBorders>
              <w:bottom w:val="nil"/>
            </w:tcBorders>
          </w:tcPr>
          <w:p w:rsidR="003F5B77" w:rsidRDefault="00014EB4">
            <w:pPr>
              <w:pStyle w:val="TableParagraph"/>
              <w:spacing w:before="76" w:line="235" w:lineRule="auto"/>
              <w:ind w:left="79" w:right="76"/>
              <w:rPr>
                <w:sz w:val="18"/>
              </w:rPr>
            </w:pPr>
            <w:r>
              <w:rPr>
                <w:color w:val="231F20"/>
                <w:sz w:val="18"/>
              </w:rPr>
              <w:t xml:space="preserve">Drejtoria e </w:t>
            </w:r>
            <w:r w:rsidR="00187B4B">
              <w:rPr>
                <w:color w:val="231F20"/>
                <w:spacing w:val="-11"/>
                <w:sz w:val="18"/>
              </w:rPr>
              <w:t xml:space="preserve"> </w:t>
            </w:r>
            <w:r w:rsidR="00187B4B">
              <w:rPr>
                <w:color w:val="231F20"/>
                <w:sz w:val="18"/>
              </w:rPr>
              <w:t>Arsimit</w:t>
            </w:r>
            <w:r w:rsidR="00187B4B">
              <w:rPr>
                <w:color w:val="231F20"/>
                <w:spacing w:val="-10"/>
                <w:sz w:val="18"/>
              </w:rPr>
              <w:t xml:space="preserve"> </w:t>
            </w:r>
            <w:r w:rsidR="00187B4B">
              <w:rPr>
                <w:color w:val="231F20"/>
                <w:sz w:val="18"/>
              </w:rPr>
              <w:t>dhe</w:t>
            </w:r>
            <w:r w:rsidR="00187B4B">
              <w:rPr>
                <w:color w:val="231F20"/>
                <w:spacing w:val="-10"/>
                <w:sz w:val="18"/>
              </w:rPr>
              <w:t xml:space="preserve"> </w:t>
            </w:r>
            <w:r w:rsidR="00187B4B">
              <w:rPr>
                <w:color w:val="231F20"/>
                <w:sz w:val="18"/>
              </w:rPr>
              <w:t>Trashë- gimisë</w:t>
            </w:r>
            <w:r>
              <w:rPr>
                <w:color w:val="231F20"/>
                <w:sz w:val="18"/>
              </w:rPr>
              <w:t xml:space="preserve"> Kulturore </w:t>
            </w:r>
            <w:r w:rsidR="00187B4B">
              <w:rPr>
                <w:color w:val="231F20"/>
                <w:sz w:val="18"/>
              </w:rPr>
              <w:t>.</w:t>
            </w:r>
          </w:p>
        </w:tc>
        <w:tc>
          <w:tcPr>
            <w:tcW w:w="1871" w:type="dxa"/>
            <w:tcBorders>
              <w:bottom w:val="nil"/>
            </w:tcBorders>
          </w:tcPr>
          <w:p w:rsidR="003F5B77" w:rsidRDefault="00187B4B">
            <w:pPr>
              <w:pStyle w:val="TableParagraph"/>
              <w:spacing w:before="72" w:line="218" w:lineRule="exact"/>
              <w:ind w:left="80"/>
              <w:rPr>
                <w:sz w:val="18"/>
              </w:rPr>
            </w:pPr>
            <w:r>
              <w:rPr>
                <w:color w:val="231F20"/>
                <w:spacing w:val="-2"/>
                <w:sz w:val="18"/>
              </w:rPr>
              <w:t>DSHKSK,</w:t>
            </w:r>
            <w:r>
              <w:rPr>
                <w:color w:val="231F20"/>
                <w:spacing w:val="-4"/>
                <w:sz w:val="18"/>
              </w:rPr>
              <w:t xml:space="preserve"> </w:t>
            </w:r>
            <w:r>
              <w:rPr>
                <w:color w:val="231F20"/>
                <w:spacing w:val="-2"/>
                <w:sz w:val="18"/>
              </w:rPr>
              <w:t>ZVAP,</w:t>
            </w:r>
            <w:r>
              <w:rPr>
                <w:color w:val="231F20"/>
                <w:spacing w:val="-4"/>
                <w:sz w:val="18"/>
              </w:rPr>
              <w:t xml:space="preserve"> </w:t>
            </w:r>
            <w:r>
              <w:rPr>
                <w:color w:val="231F20"/>
                <w:spacing w:val="-2"/>
                <w:sz w:val="18"/>
              </w:rPr>
              <w:t>OJF</w:t>
            </w:r>
            <w:r>
              <w:rPr>
                <w:color w:val="231F20"/>
                <w:spacing w:val="-3"/>
                <w:sz w:val="18"/>
              </w:rPr>
              <w:t xml:space="preserve"> </w:t>
            </w:r>
            <w:r>
              <w:rPr>
                <w:color w:val="231F20"/>
                <w:spacing w:val="-5"/>
                <w:sz w:val="18"/>
              </w:rPr>
              <w:t>të</w:t>
            </w:r>
          </w:p>
          <w:p w:rsidR="003F5B77" w:rsidRDefault="00187B4B">
            <w:pPr>
              <w:pStyle w:val="TableParagraph"/>
              <w:spacing w:before="2" w:line="235" w:lineRule="auto"/>
              <w:ind w:left="80"/>
              <w:rPr>
                <w:sz w:val="18"/>
              </w:rPr>
            </w:pPr>
            <w:r>
              <w:rPr>
                <w:color w:val="231F20"/>
                <w:spacing w:val="-2"/>
                <w:sz w:val="18"/>
              </w:rPr>
              <w:t>specializuara,</w:t>
            </w:r>
            <w:r>
              <w:rPr>
                <w:color w:val="231F20"/>
                <w:spacing w:val="-6"/>
                <w:sz w:val="18"/>
              </w:rPr>
              <w:t xml:space="preserve"> </w:t>
            </w:r>
            <w:r>
              <w:rPr>
                <w:color w:val="231F20"/>
                <w:spacing w:val="-2"/>
                <w:sz w:val="18"/>
              </w:rPr>
              <w:t>organiza-</w:t>
            </w:r>
            <w:r>
              <w:rPr>
                <w:color w:val="231F20"/>
                <w:sz w:val="18"/>
              </w:rPr>
              <w:t xml:space="preserve"> tat ndërkombëtare.</w:t>
            </w:r>
          </w:p>
        </w:tc>
        <w:tc>
          <w:tcPr>
            <w:tcW w:w="1347" w:type="dxa"/>
            <w:tcBorders>
              <w:bottom w:val="nil"/>
            </w:tcBorders>
          </w:tcPr>
          <w:p w:rsidR="003F5B77" w:rsidRDefault="00187B4B">
            <w:pPr>
              <w:pStyle w:val="TableParagraph"/>
              <w:spacing w:before="72" w:line="367" w:lineRule="auto"/>
              <w:ind w:left="120" w:right="417" w:hanging="41"/>
              <w:rPr>
                <w:sz w:val="18"/>
              </w:rPr>
            </w:pPr>
            <w:r>
              <w:rPr>
                <w:color w:val="231F20"/>
                <w:spacing w:val="-2"/>
                <w:sz w:val="18"/>
              </w:rPr>
              <w:t>3M-II-2022</w:t>
            </w:r>
            <w:r>
              <w:rPr>
                <w:color w:val="231F20"/>
                <w:sz w:val="18"/>
              </w:rPr>
              <w:t xml:space="preserve"> </w:t>
            </w:r>
            <w:r>
              <w:rPr>
                <w:color w:val="231F20"/>
                <w:spacing w:val="-10"/>
                <w:sz w:val="18"/>
              </w:rPr>
              <w:t>–</w:t>
            </w:r>
          </w:p>
          <w:p w:rsidR="003F5B77" w:rsidRDefault="00187B4B">
            <w:pPr>
              <w:pStyle w:val="TableParagraph"/>
              <w:spacing w:line="214" w:lineRule="exact"/>
              <w:ind w:left="80"/>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2"/>
              <w:ind w:left="79"/>
              <w:rPr>
                <w:sz w:val="18"/>
              </w:rPr>
            </w:pPr>
            <w:r>
              <w:rPr>
                <w:color w:val="231F20"/>
                <w:sz w:val="18"/>
              </w:rPr>
              <w:t>5,430,000</w:t>
            </w:r>
            <w:r>
              <w:rPr>
                <w:color w:val="231F20"/>
                <w:spacing w:val="-2"/>
                <w:sz w:val="18"/>
              </w:rPr>
              <w:t xml:space="preserve"> </w:t>
            </w:r>
            <w:r>
              <w:rPr>
                <w:color w:val="231F20"/>
                <w:spacing w:val="-4"/>
                <w:sz w:val="18"/>
              </w:rPr>
              <w:t>lekë</w:t>
            </w:r>
          </w:p>
          <w:p w:rsidR="003F5B77" w:rsidRDefault="00187B4B">
            <w:pPr>
              <w:pStyle w:val="TableParagraph"/>
              <w:spacing w:before="120" w:line="235" w:lineRule="auto"/>
              <w:ind w:left="79" w:right="261"/>
              <w:rPr>
                <w:i/>
                <w:sz w:val="18"/>
              </w:rPr>
            </w:pPr>
            <w:r>
              <w:rPr>
                <w:i/>
                <w:color w:val="231F20"/>
                <w:spacing w:val="-2"/>
                <w:sz w:val="18"/>
              </w:rPr>
              <w:t>Bashkia:</w:t>
            </w:r>
            <w:r>
              <w:rPr>
                <w:i/>
                <w:color w:val="231F20"/>
                <w:spacing w:val="-9"/>
                <w:sz w:val="18"/>
              </w:rPr>
              <w:t xml:space="preserve"> </w:t>
            </w:r>
            <w:r>
              <w:rPr>
                <w:i/>
                <w:color w:val="231F20"/>
                <w:spacing w:val="-2"/>
                <w:sz w:val="18"/>
              </w:rPr>
              <w:t>5,430,000</w:t>
            </w:r>
            <w:r>
              <w:rPr>
                <w:i/>
                <w:color w:val="231F20"/>
                <w:sz w:val="18"/>
              </w:rPr>
              <w:t xml:space="preserve"> </w:t>
            </w:r>
            <w:r>
              <w:rPr>
                <w:i/>
                <w:color w:val="231F20"/>
                <w:spacing w:val="-4"/>
                <w:sz w:val="18"/>
              </w:rPr>
              <w:t>lekë</w:t>
            </w:r>
          </w:p>
        </w:tc>
        <w:tc>
          <w:tcPr>
            <w:tcW w:w="1469" w:type="dxa"/>
            <w:tcBorders>
              <w:bottom w:val="nil"/>
            </w:tcBorders>
          </w:tcPr>
          <w:p w:rsidR="003F5B77" w:rsidRDefault="00187B4B">
            <w:pPr>
              <w:pStyle w:val="TableParagraph"/>
              <w:spacing w:before="76" w:line="235" w:lineRule="auto"/>
              <w:ind w:left="79"/>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276"/>
        </w:trPr>
        <w:tc>
          <w:tcPr>
            <w:tcW w:w="3666" w:type="dxa"/>
            <w:tcBorders>
              <w:top w:val="nil"/>
              <w:bottom w:val="nil"/>
            </w:tcBorders>
          </w:tcPr>
          <w:p w:rsidR="003F5B77" w:rsidRDefault="003F5B77">
            <w:pPr>
              <w:pStyle w:val="TableParagraph"/>
              <w:ind w:left="0"/>
              <w:rPr>
                <w:rFonts w:ascii="Times New Roman"/>
                <w:sz w:val="18"/>
              </w:rPr>
            </w:pPr>
          </w:p>
        </w:tc>
        <w:tc>
          <w:tcPr>
            <w:tcW w:w="1617" w:type="dxa"/>
            <w:tcBorders>
              <w:top w:val="nil"/>
              <w:bottom w:val="nil"/>
            </w:tcBorders>
          </w:tcPr>
          <w:p w:rsidR="003F5B77" w:rsidRDefault="003F5B77">
            <w:pPr>
              <w:pStyle w:val="TableParagraph"/>
              <w:ind w:left="0"/>
              <w:rPr>
                <w:rFonts w:ascii="Times New Roman"/>
                <w:sz w:val="18"/>
              </w:rPr>
            </w:pPr>
          </w:p>
        </w:tc>
        <w:tc>
          <w:tcPr>
            <w:tcW w:w="1756" w:type="dxa"/>
            <w:tcBorders>
              <w:top w:val="nil"/>
              <w:bottom w:val="nil"/>
            </w:tcBorders>
          </w:tcPr>
          <w:p w:rsidR="003F5B77" w:rsidRDefault="003F5B77">
            <w:pPr>
              <w:pStyle w:val="TableParagraph"/>
              <w:ind w:left="0"/>
              <w:rPr>
                <w:rFonts w:ascii="Times New Roman"/>
                <w:sz w:val="18"/>
              </w:rPr>
            </w:pPr>
          </w:p>
        </w:tc>
        <w:tc>
          <w:tcPr>
            <w:tcW w:w="1871" w:type="dxa"/>
            <w:tcBorders>
              <w:top w:val="nil"/>
              <w:bottom w:val="nil"/>
            </w:tcBorders>
          </w:tcPr>
          <w:p w:rsidR="003F5B77" w:rsidRDefault="003F5B77">
            <w:pPr>
              <w:pStyle w:val="TableParagraph"/>
              <w:ind w:left="0"/>
              <w:rPr>
                <w:rFonts w:ascii="Times New Roman"/>
                <w:sz w:val="18"/>
              </w:rPr>
            </w:pPr>
          </w:p>
        </w:tc>
        <w:tc>
          <w:tcPr>
            <w:tcW w:w="1347" w:type="dxa"/>
            <w:tcBorders>
              <w:top w:val="nil"/>
              <w:bottom w:val="nil"/>
            </w:tcBorders>
          </w:tcPr>
          <w:p w:rsidR="003F5B77" w:rsidRDefault="003F5B77">
            <w:pPr>
              <w:pStyle w:val="TableParagraph"/>
              <w:ind w:left="0"/>
              <w:rPr>
                <w:rFonts w:ascii="Times New Roman"/>
                <w:sz w:val="18"/>
              </w:rPr>
            </w:pPr>
          </w:p>
        </w:tc>
        <w:tc>
          <w:tcPr>
            <w:tcW w:w="1701" w:type="dxa"/>
            <w:tcBorders>
              <w:top w:val="nil"/>
              <w:bottom w:val="nil"/>
            </w:tcBorders>
          </w:tcPr>
          <w:p w:rsidR="003F5B77" w:rsidRDefault="003F5B77">
            <w:pPr>
              <w:pStyle w:val="TableParagraph"/>
              <w:spacing w:line="201" w:lineRule="exact"/>
              <w:ind w:left="79"/>
              <w:rPr>
                <w:i/>
                <w:sz w:val="18"/>
              </w:rPr>
            </w:pPr>
          </w:p>
        </w:tc>
        <w:tc>
          <w:tcPr>
            <w:tcW w:w="1469" w:type="dxa"/>
            <w:tcBorders>
              <w:top w:val="nil"/>
              <w:bottom w:val="nil"/>
            </w:tcBorders>
          </w:tcPr>
          <w:p w:rsidR="003F5B77" w:rsidRDefault="003F5B77">
            <w:pPr>
              <w:pStyle w:val="TableParagraph"/>
              <w:ind w:left="0"/>
              <w:rPr>
                <w:rFonts w:ascii="Times New Roman"/>
                <w:sz w:val="18"/>
              </w:rPr>
            </w:pPr>
          </w:p>
        </w:tc>
      </w:tr>
      <w:tr w:rsidR="003F5B77">
        <w:trPr>
          <w:trHeight w:val="536"/>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3F5B77">
            <w:pPr>
              <w:pStyle w:val="TableParagraph"/>
              <w:ind w:left="0"/>
              <w:rPr>
                <w:rFonts w:ascii="Times New Roman"/>
                <w:sz w:val="18"/>
              </w:rPr>
            </w:pP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before="41" w:line="218" w:lineRule="exact"/>
              <w:ind w:left="79"/>
              <w:rPr>
                <w:i/>
                <w:sz w:val="18"/>
              </w:rPr>
            </w:pPr>
            <w:r>
              <w:rPr>
                <w:i/>
                <w:color w:val="231F20"/>
                <w:spacing w:val="-2"/>
                <w:sz w:val="18"/>
              </w:rPr>
              <w:t>Hendek financiar:</w:t>
            </w:r>
          </w:p>
          <w:p w:rsidR="003F5B77" w:rsidRDefault="00187B4B">
            <w:pPr>
              <w:pStyle w:val="TableParagraph"/>
              <w:spacing w:line="218" w:lineRule="exact"/>
              <w:ind w:left="79"/>
              <w:rPr>
                <w:i/>
                <w:sz w:val="18"/>
              </w:rPr>
            </w:pPr>
            <w:r>
              <w:rPr>
                <w:i/>
                <w:color w:val="231F20"/>
                <w:sz w:val="18"/>
              </w:rPr>
              <w:t>0</w:t>
            </w:r>
            <w:r>
              <w:rPr>
                <w:i/>
                <w:color w:val="231F20"/>
                <w:spacing w:val="-4"/>
                <w:sz w:val="18"/>
              </w:rPr>
              <w:t xml:space="preserve"> lekë</w:t>
            </w:r>
          </w:p>
        </w:tc>
        <w:tc>
          <w:tcPr>
            <w:tcW w:w="1469" w:type="dxa"/>
            <w:tcBorders>
              <w:top w:val="nil"/>
            </w:tcBorders>
          </w:tcPr>
          <w:p w:rsidR="003F5B77" w:rsidRDefault="003F5B77">
            <w:pPr>
              <w:pStyle w:val="TableParagraph"/>
              <w:ind w:left="0"/>
              <w:rPr>
                <w:rFonts w:ascii="Times New Roman"/>
                <w:sz w:val="18"/>
              </w:rPr>
            </w:pPr>
          </w:p>
        </w:tc>
      </w:tr>
      <w:tr w:rsidR="003F5B77">
        <w:trPr>
          <w:trHeight w:val="1087"/>
        </w:trPr>
        <w:tc>
          <w:tcPr>
            <w:tcW w:w="3666" w:type="dxa"/>
            <w:tcBorders>
              <w:bottom w:val="nil"/>
            </w:tcBorders>
          </w:tcPr>
          <w:p w:rsidR="003F5B77" w:rsidRDefault="00187B4B">
            <w:pPr>
              <w:pStyle w:val="TableParagraph"/>
              <w:spacing w:before="72" w:line="218" w:lineRule="exact"/>
              <w:ind w:left="80"/>
              <w:rPr>
                <w:sz w:val="18"/>
              </w:rPr>
            </w:pPr>
            <w:r>
              <w:rPr>
                <w:color w:val="231F20"/>
                <w:sz w:val="18"/>
              </w:rPr>
              <w:t>IV.2.11.</w:t>
            </w:r>
            <w:r>
              <w:rPr>
                <w:color w:val="231F20"/>
                <w:spacing w:val="-6"/>
                <w:sz w:val="18"/>
              </w:rPr>
              <w:t xml:space="preserve"> </w:t>
            </w:r>
            <w:r>
              <w:rPr>
                <w:color w:val="231F20"/>
                <w:sz w:val="18"/>
              </w:rPr>
              <w:t>Ngritja</w:t>
            </w:r>
            <w:r>
              <w:rPr>
                <w:color w:val="231F20"/>
                <w:spacing w:val="-6"/>
                <w:sz w:val="18"/>
              </w:rPr>
              <w:t xml:space="preserve"> </w:t>
            </w:r>
            <w:r>
              <w:rPr>
                <w:color w:val="231F20"/>
                <w:sz w:val="18"/>
              </w:rPr>
              <w:t>e</w:t>
            </w:r>
            <w:r>
              <w:rPr>
                <w:color w:val="231F20"/>
                <w:spacing w:val="-7"/>
                <w:sz w:val="18"/>
              </w:rPr>
              <w:t xml:space="preserve"> </w:t>
            </w:r>
            <w:r>
              <w:rPr>
                <w:color w:val="231F20"/>
                <w:sz w:val="18"/>
              </w:rPr>
              <w:t>strukturës</w:t>
            </w:r>
            <w:r>
              <w:rPr>
                <w:color w:val="231F20"/>
                <w:spacing w:val="-6"/>
                <w:sz w:val="18"/>
              </w:rPr>
              <w:t xml:space="preserve"> </w:t>
            </w:r>
            <w:r>
              <w:rPr>
                <w:color w:val="231F20"/>
                <w:sz w:val="18"/>
              </w:rPr>
              <w:t>së</w:t>
            </w:r>
            <w:r>
              <w:rPr>
                <w:color w:val="231F20"/>
                <w:spacing w:val="-6"/>
                <w:sz w:val="18"/>
              </w:rPr>
              <w:t xml:space="preserve"> </w:t>
            </w:r>
            <w:r>
              <w:rPr>
                <w:color w:val="231F20"/>
                <w:spacing w:val="-2"/>
                <w:sz w:val="18"/>
              </w:rPr>
              <w:t>monitorimit</w:t>
            </w:r>
          </w:p>
          <w:p w:rsidR="003F5B77" w:rsidRDefault="00187B4B">
            <w:pPr>
              <w:pStyle w:val="TableParagraph"/>
              <w:spacing w:before="2" w:line="235" w:lineRule="auto"/>
              <w:ind w:left="80"/>
              <w:rPr>
                <w:sz w:val="18"/>
              </w:rPr>
            </w:pPr>
            <w:r>
              <w:rPr>
                <w:color w:val="231F20"/>
                <w:sz w:val="18"/>
              </w:rPr>
              <w:t>të shërbimeve sociale, brenda bashkisë dhe monitorimi</w:t>
            </w:r>
            <w:r>
              <w:rPr>
                <w:color w:val="231F20"/>
                <w:spacing w:val="-7"/>
                <w:sz w:val="18"/>
              </w:rPr>
              <w:t xml:space="preserve"> </w:t>
            </w:r>
            <w:r>
              <w:rPr>
                <w:color w:val="231F20"/>
                <w:sz w:val="18"/>
              </w:rPr>
              <w:t>i</w:t>
            </w:r>
            <w:r>
              <w:rPr>
                <w:color w:val="231F20"/>
                <w:spacing w:val="-7"/>
                <w:sz w:val="18"/>
              </w:rPr>
              <w:t xml:space="preserve"> </w:t>
            </w:r>
            <w:r>
              <w:rPr>
                <w:color w:val="231F20"/>
                <w:sz w:val="18"/>
              </w:rPr>
              <w:t>rregullt</w:t>
            </w:r>
            <w:r>
              <w:rPr>
                <w:color w:val="231F20"/>
                <w:spacing w:val="-7"/>
                <w:sz w:val="18"/>
              </w:rPr>
              <w:t xml:space="preserve"> </w:t>
            </w:r>
            <w:r>
              <w:rPr>
                <w:color w:val="231F20"/>
                <w:sz w:val="18"/>
              </w:rPr>
              <w:t>i</w:t>
            </w:r>
            <w:r>
              <w:rPr>
                <w:color w:val="231F20"/>
                <w:spacing w:val="-7"/>
                <w:sz w:val="18"/>
              </w:rPr>
              <w:t xml:space="preserve"> </w:t>
            </w:r>
            <w:r>
              <w:rPr>
                <w:color w:val="231F20"/>
                <w:sz w:val="18"/>
              </w:rPr>
              <w:t>shërbimeve</w:t>
            </w:r>
            <w:r>
              <w:rPr>
                <w:color w:val="231F20"/>
                <w:spacing w:val="-8"/>
                <w:sz w:val="18"/>
              </w:rPr>
              <w:t xml:space="preserve"> </w:t>
            </w:r>
            <w:r>
              <w:rPr>
                <w:color w:val="231F20"/>
                <w:sz w:val="18"/>
              </w:rPr>
              <w:t>në</w:t>
            </w:r>
            <w:r>
              <w:rPr>
                <w:color w:val="231F20"/>
                <w:spacing w:val="-8"/>
                <w:sz w:val="18"/>
              </w:rPr>
              <w:t xml:space="preserve"> </w:t>
            </w:r>
            <w:r>
              <w:rPr>
                <w:color w:val="231F20"/>
                <w:sz w:val="18"/>
              </w:rPr>
              <w:t>territorin</w:t>
            </w:r>
            <w:r>
              <w:rPr>
                <w:color w:val="231F20"/>
                <w:spacing w:val="-7"/>
                <w:sz w:val="18"/>
              </w:rPr>
              <w:t xml:space="preserve"> </w:t>
            </w:r>
            <w:r>
              <w:rPr>
                <w:color w:val="231F20"/>
                <w:sz w:val="18"/>
              </w:rPr>
              <w:t>e Bashkisë</w:t>
            </w:r>
            <w:r>
              <w:rPr>
                <w:color w:val="231F20"/>
                <w:spacing w:val="-2"/>
                <w:sz w:val="18"/>
              </w:rPr>
              <w:t xml:space="preserve"> </w:t>
            </w:r>
            <w:r w:rsidR="00014EB4">
              <w:rPr>
                <w:color w:val="231F20"/>
                <w:sz w:val="18"/>
              </w:rPr>
              <w:t>Peqin</w:t>
            </w:r>
            <w:r>
              <w:rPr>
                <w:color w:val="231F20"/>
                <w:sz w:val="18"/>
              </w:rPr>
              <w:t>.</w:t>
            </w:r>
          </w:p>
        </w:tc>
        <w:tc>
          <w:tcPr>
            <w:tcW w:w="1617" w:type="dxa"/>
            <w:tcBorders>
              <w:bottom w:val="nil"/>
            </w:tcBorders>
          </w:tcPr>
          <w:p w:rsidR="003F5B77" w:rsidRDefault="00187B4B">
            <w:pPr>
              <w:pStyle w:val="TableParagraph"/>
              <w:numPr>
                <w:ilvl w:val="0"/>
                <w:numId w:val="1"/>
              </w:numPr>
              <w:tabs>
                <w:tab w:val="left" w:pos="210"/>
              </w:tabs>
              <w:spacing w:before="76" w:line="235" w:lineRule="auto"/>
              <w:ind w:right="166" w:firstLine="0"/>
              <w:rPr>
                <w:sz w:val="18"/>
              </w:rPr>
            </w:pPr>
            <w:r>
              <w:rPr>
                <w:color w:val="231F20"/>
                <w:sz w:val="18"/>
              </w:rPr>
              <w:t>urdhër</w:t>
            </w:r>
            <w:r>
              <w:rPr>
                <w:color w:val="231F20"/>
                <w:spacing w:val="-11"/>
                <w:sz w:val="18"/>
              </w:rPr>
              <w:t xml:space="preserve"> </w:t>
            </w:r>
            <w:r>
              <w:rPr>
                <w:color w:val="231F20"/>
                <w:sz w:val="18"/>
              </w:rPr>
              <w:t>për</w:t>
            </w:r>
            <w:r>
              <w:rPr>
                <w:color w:val="231F20"/>
                <w:spacing w:val="-10"/>
                <w:sz w:val="18"/>
              </w:rPr>
              <w:t xml:space="preserve"> </w:t>
            </w:r>
            <w:r>
              <w:rPr>
                <w:color w:val="231F20"/>
                <w:sz w:val="18"/>
              </w:rPr>
              <w:t>struk- turën e ngritur.</w:t>
            </w:r>
          </w:p>
          <w:p w:rsidR="003F5B77" w:rsidRDefault="00187B4B">
            <w:pPr>
              <w:pStyle w:val="TableParagraph"/>
              <w:numPr>
                <w:ilvl w:val="0"/>
                <w:numId w:val="1"/>
              </w:numPr>
              <w:tabs>
                <w:tab w:val="left" w:pos="210"/>
              </w:tabs>
              <w:spacing w:before="121" w:line="235" w:lineRule="auto"/>
              <w:ind w:right="288" w:firstLine="0"/>
              <w:rPr>
                <w:sz w:val="18"/>
              </w:rPr>
            </w:pPr>
            <w:r>
              <w:rPr>
                <w:color w:val="231F20"/>
                <w:sz w:val="18"/>
              </w:rPr>
              <w:t>punonjëse/</w:t>
            </w:r>
            <w:r>
              <w:rPr>
                <w:color w:val="231F20"/>
                <w:spacing w:val="-11"/>
                <w:sz w:val="18"/>
              </w:rPr>
              <w:t xml:space="preserve"> </w:t>
            </w:r>
            <w:r>
              <w:rPr>
                <w:color w:val="231F20"/>
                <w:sz w:val="18"/>
              </w:rPr>
              <w:t>pu- nonjës</w:t>
            </w:r>
            <w:r>
              <w:rPr>
                <w:color w:val="231F20"/>
                <w:spacing w:val="-9"/>
                <w:sz w:val="18"/>
              </w:rPr>
              <w:t xml:space="preserve"> </w:t>
            </w:r>
            <w:r>
              <w:rPr>
                <w:color w:val="231F20"/>
                <w:sz w:val="18"/>
              </w:rPr>
              <w:t>të</w:t>
            </w:r>
            <w:r>
              <w:rPr>
                <w:color w:val="231F20"/>
                <w:spacing w:val="-9"/>
                <w:sz w:val="18"/>
              </w:rPr>
              <w:t xml:space="preserve"> </w:t>
            </w:r>
            <w:r>
              <w:rPr>
                <w:color w:val="231F20"/>
                <w:sz w:val="18"/>
              </w:rPr>
              <w:t>shtuar.</w:t>
            </w:r>
          </w:p>
        </w:tc>
        <w:tc>
          <w:tcPr>
            <w:tcW w:w="1756" w:type="dxa"/>
            <w:tcBorders>
              <w:bottom w:val="nil"/>
            </w:tcBorders>
          </w:tcPr>
          <w:p w:rsidR="003F5B77" w:rsidRDefault="00187B4B">
            <w:pPr>
              <w:pStyle w:val="TableParagraph"/>
              <w:spacing w:before="73"/>
              <w:ind w:left="79"/>
              <w:rPr>
                <w:sz w:val="18"/>
              </w:rPr>
            </w:pPr>
            <w:r>
              <w:rPr>
                <w:color w:val="231F20"/>
                <w:sz w:val="18"/>
              </w:rPr>
              <w:t>Kabineti</w:t>
            </w:r>
            <w:r>
              <w:rPr>
                <w:color w:val="231F20"/>
                <w:spacing w:val="-6"/>
                <w:sz w:val="18"/>
              </w:rPr>
              <w:t xml:space="preserve"> </w:t>
            </w:r>
            <w:r>
              <w:rPr>
                <w:color w:val="231F20"/>
                <w:sz w:val="18"/>
              </w:rPr>
              <w:t>i</w:t>
            </w:r>
            <w:r>
              <w:rPr>
                <w:color w:val="231F20"/>
                <w:spacing w:val="-6"/>
                <w:sz w:val="18"/>
              </w:rPr>
              <w:t xml:space="preserve"> </w:t>
            </w:r>
            <w:r>
              <w:rPr>
                <w:color w:val="231F20"/>
                <w:spacing w:val="-2"/>
                <w:sz w:val="18"/>
              </w:rPr>
              <w:t>Kryetarit.</w:t>
            </w:r>
          </w:p>
        </w:tc>
        <w:tc>
          <w:tcPr>
            <w:tcW w:w="1871" w:type="dxa"/>
            <w:tcBorders>
              <w:bottom w:val="nil"/>
            </w:tcBorders>
          </w:tcPr>
          <w:p w:rsidR="003F5B77" w:rsidRDefault="00187B4B">
            <w:pPr>
              <w:pStyle w:val="TableParagraph"/>
              <w:spacing w:before="73" w:line="218" w:lineRule="exact"/>
              <w:ind w:left="80"/>
              <w:rPr>
                <w:sz w:val="18"/>
              </w:rPr>
            </w:pPr>
            <w:r>
              <w:rPr>
                <w:color w:val="231F20"/>
                <w:sz w:val="18"/>
              </w:rPr>
              <w:t>DSHKSK,</w:t>
            </w:r>
            <w:r>
              <w:rPr>
                <w:color w:val="231F20"/>
                <w:spacing w:val="-5"/>
                <w:sz w:val="18"/>
              </w:rPr>
              <w:t xml:space="preserve"> </w:t>
            </w:r>
            <w:r>
              <w:rPr>
                <w:color w:val="231F20"/>
                <w:sz w:val="18"/>
              </w:rPr>
              <w:t>DABNJ,</w:t>
            </w:r>
            <w:r>
              <w:rPr>
                <w:color w:val="231F20"/>
                <w:spacing w:val="-5"/>
                <w:sz w:val="18"/>
              </w:rPr>
              <w:t xml:space="preserve"> </w:t>
            </w:r>
            <w:r>
              <w:rPr>
                <w:color w:val="231F20"/>
                <w:spacing w:val="-2"/>
                <w:sz w:val="18"/>
              </w:rPr>
              <w:t>DISK,</w:t>
            </w:r>
          </w:p>
          <w:p w:rsidR="003F5B77" w:rsidRDefault="00187B4B">
            <w:pPr>
              <w:pStyle w:val="TableParagraph"/>
              <w:spacing w:line="218" w:lineRule="exact"/>
              <w:ind w:left="80"/>
              <w:rPr>
                <w:sz w:val="18"/>
              </w:rPr>
            </w:pPr>
            <w:r>
              <w:rPr>
                <w:color w:val="231F20"/>
                <w:spacing w:val="-4"/>
                <w:sz w:val="18"/>
              </w:rPr>
              <w:t>DBF.</w:t>
            </w:r>
          </w:p>
        </w:tc>
        <w:tc>
          <w:tcPr>
            <w:tcW w:w="1347" w:type="dxa"/>
            <w:tcBorders>
              <w:bottom w:val="nil"/>
            </w:tcBorders>
          </w:tcPr>
          <w:p w:rsidR="003F5B77" w:rsidRDefault="00187B4B">
            <w:pPr>
              <w:pStyle w:val="TableParagraph"/>
              <w:spacing w:before="73"/>
              <w:ind w:left="80"/>
              <w:rPr>
                <w:sz w:val="18"/>
              </w:rPr>
            </w:pPr>
            <w:r>
              <w:rPr>
                <w:color w:val="231F20"/>
                <w:sz w:val="18"/>
              </w:rPr>
              <w:t>6M-I-</w:t>
            </w:r>
            <w:r>
              <w:rPr>
                <w:color w:val="231F20"/>
                <w:spacing w:val="-2"/>
                <w:sz w:val="18"/>
              </w:rPr>
              <w:t>2023-</w:t>
            </w:r>
          </w:p>
          <w:p w:rsidR="003F5B77" w:rsidRDefault="003F5B77">
            <w:pPr>
              <w:pStyle w:val="TableParagraph"/>
              <w:spacing w:before="16"/>
              <w:ind w:left="0"/>
              <w:rPr>
                <w:rFonts w:ascii="Calibri"/>
                <w:sz w:val="18"/>
              </w:rPr>
            </w:pPr>
          </w:p>
          <w:p w:rsidR="003F5B77" w:rsidRDefault="00187B4B">
            <w:pPr>
              <w:pStyle w:val="TableParagraph"/>
              <w:ind w:left="80"/>
              <w:rPr>
                <w:sz w:val="18"/>
              </w:rPr>
            </w:pPr>
            <w:r>
              <w:rPr>
                <w:color w:val="231F20"/>
                <w:sz w:val="18"/>
              </w:rPr>
              <w:t>6M-II-</w:t>
            </w:r>
            <w:r>
              <w:rPr>
                <w:color w:val="231F20"/>
                <w:spacing w:val="-4"/>
                <w:sz w:val="18"/>
              </w:rPr>
              <w:t>2024</w:t>
            </w:r>
          </w:p>
        </w:tc>
        <w:tc>
          <w:tcPr>
            <w:tcW w:w="1701" w:type="dxa"/>
            <w:tcBorders>
              <w:bottom w:val="nil"/>
            </w:tcBorders>
          </w:tcPr>
          <w:p w:rsidR="003F5B77" w:rsidRDefault="00187B4B">
            <w:pPr>
              <w:pStyle w:val="TableParagraph"/>
              <w:spacing w:before="73"/>
              <w:ind w:left="79"/>
              <w:rPr>
                <w:sz w:val="18"/>
              </w:rPr>
            </w:pPr>
            <w:r>
              <w:rPr>
                <w:color w:val="231F20"/>
                <w:sz w:val="18"/>
              </w:rPr>
              <w:t>2,784,000</w:t>
            </w:r>
            <w:r>
              <w:rPr>
                <w:color w:val="231F20"/>
                <w:spacing w:val="-2"/>
                <w:sz w:val="18"/>
              </w:rPr>
              <w:t xml:space="preserve"> </w:t>
            </w:r>
            <w:r>
              <w:rPr>
                <w:color w:val="231F20"/>
                <w:spacing w:val="-4"/>
                <w:sz w:val="18"/>
              </w:rPr>
              <w:t>lekë</w:t>
            </w:r>
          </w:p>
          <w:p w:rsidR="003F5B77" w:rsidRDefault="00187B4B">
            <w:pPr>
              <w:pStyle w:val="TableParagraph"/>
              <w:spacing w:before="116"/>
              <w:ind w:left="79"/>
              <w:rPr>
                <w:i/>
                <w:sz w:val="18"/>
              </w:rPr>
            </w:pPr>
            <w:r>
              <w:rPr>
                <w:i/>
                <w:color w:val="231F20"/>
                <w:spacing w:val="-2"/>
                <w:sz w:val="18"/>
              </w:rPr>
              <w:t>Bashkia:</w:t>
            </w:r>
            <w:r>
              <w:rPr>
                <w:i/>
                <w:color w:val="231F20"/>
                <w:spacing w:val="-4"/>
                <w:sz w:val="18"/>
              </w:rPr>
              <w:t xml:space="preserve"> </w:t>
            </w:r>
            <w:r>
              <w:rPr>
                <w:i/>
                <w:color w:val="231F20"/>
                <w:spacing w:val="-2"/>
                <w:sz w:val="18"/>
              </w:rPr>
              <w:t xml:space="preserve">0 </w:t>
            </w:r>
            <w:r>
              <w:rPr>
                <w:i/>
                <w:color w:val="231F20"/>
                <w:spacing w:val="-4"/>
                <w:sz w:val="18"/>
              </w:rPr>
              <w:t>lekë</w:t>
            </w:r>
          </w:p>
          <w:p w:rsidR="003F5B77" w:rsidRDefault="003F5B77">
            <w:pPr>
              <w:pStyle w:val="TableParagraph"/>
              <w:spacing w:before="116"/>
              <w:ind w:left="79"/>
              <w:rPr>
                <w:i/>
                <w:sz w:val="18"/>
              </w:rPr>
            </w:pPr>
          </w:p>
        </w:tc>
        <w:tc>
          <w:tcPr>
            <w:tcW w:w="1469" w:type="dxa"/>
            <w:tcBorders>
              <w:bottom w:val="nil"/>
            </w:tcBorders>
          </w:tcPr>
          <w:p w:rsidR="003F5B77" w:rsidRDefault="00187B4B">
            <w:pPr>
              <w:pStyle w:val="TableParagraph"/>
              <w:spacing w:before="76" w:line="235" w:lineRule="auto"/>
              <w:ind w:left="79"/>
              <w:rPr>
                <w:sz w:val="18"/>
              </w:rPr>
            </w:pPr>
            <w:r>
              <w:rPr>
                <w:color w:val="231F20"/>
                <w:sz w:val="18"/>
              </w:rPr>
              <w:t>KBGJ në nivel bashkie</w:t>
            </w:r>
            <w:r>
              <w:rPr>
                <w:color w:val="231F20"/>
                <w:spacing w:val="-11"/>
                <w:sz w:val="18"/>
              </w:rPr>
              <w:t xml:space="preserve"> </w:t>
            </w:r>
            <w:r>
              <w:rPr>
                <w:color w:val="231F20"/>
                <w:sz w:val="18"/>
              </w:rPr>
              <w:t>dhe</w:t>
            </w:r>
            <w:r>
              <w:rPr>
                <w:color w:val="231F20"/>
                <w:spacing w:val="-10"/>
                <w:sz w:val="18"/>
              </w:rPr>
              <w:t xml:space="preserve"> </w:t>
            </w:r>
            <w:r>
              <w:rPr>
                <w:color w:val="231F20"/>
                <w:sz w:val="18"/>
              </w:rPr>
              <w:t>KBGJ në nivel KB.</w:t>
            </w:r>
          </w:p>
        </w:tc>
      </w:tr>
      <w:tr w:rsidR="003F5B77">
        <w:trPr>
          <w:trHeight w:val="584"/>
        </w:trPr>
        <w:tc>
          <w:tcPr>
            <w:tcW w:w="3666" w:type="dxa"/>
            <w:tcBorders>
              <w:top w:val="nil"/>
            </w:tcBorders>
          </w:tcPr>
          <w:p w:rsidR="003F5B77" w:rsidRDefault="003F5B77">
            <w:pPr>
              <w:pStyle w:val="TableParagraph"/>
              <w:ind w:left="0"/>
              <w:rPr>
                <w:rFonts w:ascii="Times New Roman"/>
                <w:sz w:val="18"/>
              </w:rPr>
            </w:pPr>
          </w:p>
        </w:tc>
        <w:tc>
          <w:tcPr>
            <w:tcW w:w="1617" w:type="dxa"/>
            <w:tcBorders>
              <w:top w:val="nil"/>
            </w:tcBorders>
          </w:tcPr>
          <w:p w:rsidR="003F5B77" w:rsidRDefault="00187B4B">
            <w:pPr>
              <w:pStyle w:val="TableParagraph"/>
              <w:spacing w:before="89" w:line="218" w:lineRule="exact"/>
              <w:ind w:left="79"/>
              <w:rPr>
                <w:sz w:val="18"/>
              </w:rPr>
            </w:pPr>
            <w:r>
              <w:rPr>
                <w:color w:val="231F20"/>
                <w:sz w:val="18"/>
              </w:rPr>
              <w:t xml:space="preserve">Numri i </w:t>
            </w:r>
            <w:r>
              <w:rPr>
                <w:color w:val="231F20"/>
                <w:spacing w:val="-2"/>
                <w:sz w:val="18"/>
              </w:rPr>
              <w:t>shërbimeve</w:t>
            </w:r>
          </w:p>
          <w:p w:rsidR="003F5B77" w:rsidRDefault="00187B4B">
            <w:pPr>
              <w:pStyle w:val="TableParagraph"/>
              <w:spacing w:line="218" w:lineRule="exact"/>
              <w:ind w:left="79"/>
              <w:rPr>
                <w:sz w:val="18"/>
              </w:rPr>
            </w:pPr>
            <w:r>
              <w:rPr>
                <w:color w:val="231F20"/>
                <w:sz w:val="18"/>
              </w:rPr>
              <w:t>të</w:t>
            </w:r>
            <w:r>
              <w:rPr>
                <w:color w:val="231F20"/>
                <w:spacing w:val="-3"/>
                <w:sz w:val="18"/>
              </w:rPr>
              <w:t xml:space="preserve"> </w:t>
            </w:r>
            <w:r>
              <w:rPr>
                <w:color w:val="231F20"/>
                <w:spacing w:val="-2"/>
                <w:sz w:val="18"/>
              </w:rPr>
              <w:t>monitoruara.</w:t>
            </w:r>
          </w:p>
        </w:tc>
        <w:tc>
          <w:tcPr>
            <w:tcW w:w="1756" w:type="dxa"/>
            <w:tcBorders>
              <w:top w:val="nil"/>
            </w:tcBorders>
          </w:tcPr>
          <w:p w:rsidR="003F5B77" w:rsidRDefault="003F5B77">
            <w:pPr>
              <w:pStyle w:val="TableParagraph"/>
              <w:ind w:left="0"/>
              <w:rPr>
                <w:rFonts w:ascii="Times New Roman"/>
                <w:sz w:val="18"/>
              </w:rPr>
            </w:pPr>
          </w:p>
        </w:tc>
        <w:tc>
          <w:tcPr>
            <w:tcW w:w="1871" w:type="dxa"/>
            <w:tcBorders>
              <w:top w:val="nil"/>
            </w:tcBorders>
          </w:tcPr>
          <w:p w:rsidR="003F5B77" w:rsidRDefault="003F5B77">
            <w:pPr>
              <w:pStyle w:val="TableParagraph"/>
              <w:ind w:left="0"/>
              <w:rPr>
                <w:rFonts w:ascii="Times New Roman"/>
                <w:sz w:val="18"/>
              </w:rPr>
            </w:pPr>
          </w:p>
        </w:tc>
        <w:tc>
          <w:tcPr>
            <w:tcW w:w="1347" w:type="dxa"/>
            <w:tcBorders>
              <w:top w:val="nil"/>
            </w:tcBorders>
          </w:tcPr>
          <w:p w:rsidR="003F5B77" w:rsidRDefault="003F5B77">
            <w:pPr>
              <w:pStyle w:val="TableParagraph"/>
              <w:ind w:left="0"/>
              <w:rPr>
                <w:rFonts w:ascii="Times New Roman"/>
                <w:sz w:val="18"/>
              </w:rPr>
            </w:pPr>
          </w:p>
        </w:tc>
        <w:tc>
          <w:tcPr>
            <w:tcW w:w="1701" w:type="dxa"/>
            <w:tcBorders>
              <w:top w:val="nil"/>
            </w:tcBorders>
          </w:tcPr>
          <w:p w:rsidR="003F5B77" w:rsidRDefault="00187B4B">
            <w:pPr>
              <w:pStyle w:val="TableParagraph"/>
              <w:spacing w:line="212" w:lineRule="exact"/>
              <w:ind w:left="79"/>
              <w:rPr>
                <w:i/>
                <w:sz w:val="18"/>
              </w:rPr>
            </w:pPr>
            <w:r>
              <w:rPr>
                <w:i/>
                <w:color w:val="231F20"/>
                <w:spacing w:val="-2"/>
                <w:sz w:val="18"/>
              </w:rPr>
              <w:t>Hendek financiar:</w:t>
            </w:r>
          </w:p>
          <w:p w:rsidR="003F5B77" w:rsidRDefault="00187B4B">
            <w:pPr>
              <w:pStyle w:val="TableParagraph"/>
              <w:spacing w:line="218" w:lineRule="exact"/>
              <w:ind w:left="79"/>
              <w:rPr>
                <w:i/>
                <w:sz w:val="18"/>
              </w:rPr>
            </w:pPr>
            <w:r>
              <w:rPr>
                <w:i/>
                <w:color w:val="231F20"/>
                <w:spacing w:val="-2"/>
                <w:sz w:val="18"/>
              </w:rPr>
              <w:t xml:space="preserve">2,784,000 </w:t>
            </w:r>
            <w:r>
              <w:rPr>
                <w:i/>
                <w:color w:val="231F20"/>
                <w:spacing w:val="-4"/>
                <w:sz w:val="18"/>
              </w:rPr>
              <w:t>lekë</w:t>
            </w:r>
          </w:p>
        </w:tc>
        <w:tc>
          <w:tcPr>
            <w:tcW w:w="1469" w:type="dxa"/>
            <w:tcBorders>
              <w:top w:val="nil"/>
            </w:tcBorders>
          </w:tcPr>
          <w:p w:rsidR="003F5B77" w:rsidRDefault="003F5B77">
            <w:pPr>
              <w:pStyle w:val="TableParagraph"/>
              <w:ind w:left="0"/>
              <w:rPr>
                <w:rFonts w:ascii="Times New Roman"/>
                <w:sz w:val="18"/>
              </w:rPr>
            </w:pPr>
          </w:p>
        </w:tc>
      </w:tr>
    </w:tbl>
    <w:p w:rsidR="003F5B77" w:rsidRDefault="003F5B77">
      <w:pPr>
        <w:pStyle w:val="TableParagraph"/>
        <w:rPr>
          <w:rFonts w:ascii="Times New Roman"/>
          <w:sz w:val="18"/>
        </w:rPr>
        <w:sectPr w:rsidR="003F5B77">
          <w:headerReference w:type="default" r:id="rId61"/>
          <w:pgSz w:w="16840" w:h="11910" w:orient="landscape"/>
          <w:pgMar w:top="1100" w:right="1559" w:bottom="0" w:left="1559" w:header="0" w:footer="0" w:gutter="0"/>
          <w:cols w:space="720"/>
        </w:sectPr>
      </w:pPr>
    </w:p>
    <w:p w:rsidR="003F5B77" w:rsidRDefault="004E3C7E">
      <w:pPr>
        <w:pStyle w:val="BodyText"/>
        <w:spacing w:before="4"/>
        <w:rPr>
          <w:sz w:val="16"/>
        </w:rPr>
      </w:pPr>
      <w:r>
        <w:rPr>
          <w:sz w:val="16"/>
        </w:rPr>
        <w:lastRenderedPageBreak/>
        <w:t>`</w:t>
      </w:r>
    </w:p>
    <w:sectPr w:rsidR="003F5B77">
      <w:headerReference w:type="even" r:id="rId62"/>
      <w:pgSz w:w="11910" w:h="16840"/>
      <w:pgMar w:top="1920" w:right="1700"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126" w:rsidRDefault="00222126">
      <w:r>
        <w:separator/>
      </w:r>
    </w:p>
  </w:endnote>
  <w:endnote w:type="continuationSeparator" w:id="0">
    <w:p w:rsidR="00222126" w:rsidRDefault="0022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126" w:rsidRDefault="00222126">
      <w:r>
        <w:separator/>
      </w:r>
    </w:p>
  </w:footnote>
  <w:footnote w:type="continuationSeparator" w:id="0">
    <w:p w:rsidR="00222126" w:rsidRDefault="00222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93952" behindDoc="1" locked="0" layoutInCell="1" allowOverlap="1">
              <wp:simplePos x="0" y="0"/>
              <wp:positionH relativeFrom="page">
                <wp:posOffset>707299</wp:posOffset>
              </wp:positionH>
              <wp:positionV relativeFrom="page">
                <wp:posOffset>579468</wp:posOffset>
              </wp:positionV>
              <wp:extent cx="4810125" cy="15811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125" cy="15811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3" o:spid="_x0000_s1081" type="#_x0000_t202" style="position:absolute;margin-left:55.7pt;margin-top:45.65pt;width:378.75pt;height:12.45pt;z-index:-192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brAEAAEoDAAAOAAAAZHJzL2Uyb0RvYy54bWysU9uO0zAQfUfiHyy/Uydli6qo6QpYgZBW&#10;gLTLBziO3VjEHuNxm/TvGbu3FbwhXpzx+PjMOTPO5n52IzvoiBZ8y+tFxZn2Cnrrdy3/8fzpzZoz&#10;TNL3cgSvW37UyO+3r19tptDoJQww9joyIvHYTKHlQ0qhEQLVoJ3EBQTt6dBAdDLRNu5EH+VE7G4U&#10;y6p6JyaIfYigNCJlH06HfFv4jdEqfTMGdWJjy0lbKmssa5dXsd3IZhdlGKw6y5D/oMJJ66nolepB&#10;Jsn20f5F5ayKgGDSQoETYIxVunggN3X1h5unQQZdvFBzMFzbhP+PVn09fI/M9i2/q95y5qWjIT3r&#10;OXUws5yiBk0BG8I9BUKm+QPMNOhiFsMjqJ9IEPECc7qAhM4NmU10+UtWGV2kGRyvfacyTFHybl1X&#10;9XLFmaKzerWu61WuK263Q8T0WYNjOWh5pLkWBfLwiOkEvUDOYk71s6w0d3NxWEhzpoP+SF4mGnvL&#10;8ddeRs3Z+MVTX/MbuQTxEnSXIKbxI5SXlC15eL9PYGwRcOM9C6CBFQvnx5VfxMt9Qd1+ge1vAAAA&#10;//8DAFBLAwQUAAYACAAAACEA+OPevd8AAAAKAQAADwAAAGRycy9kb3ducmV2LnhtbEyPwU7DMBBE&#10;70j8g7VI3KiTACENcSpUVHFAHFpA4ujGJo6I15Htpu7fsz3BcTRPs2+bVbIjm7UPg0MB+SIDprFz&#10;asBewMf75qYCFqJEJUeHWsBJB1i1lxeNrJU74lbPu9gzGsFQSwEmxqnmPHRGWxkWbtJI3bfzVkaK&#10;vufKyyON25EXWVZyKwekC0ZOem1097M7WAGf62nzmr6MfJvv1ctz8bA9+S4JcX2Vnh6BRZ3iHwxn&#10;fVKHlpz27oAqsJFynt8RKmCZ3wIjoCqrJbD9uSkL4G3D/7/Q/gIAAP//AwBQSwECLQAUAAYACAAA&#10;ACEAtoM4kv4AAADhAQAAEwAAAAAAAAAAAAAAAAAAAAAAW0NvbnRlbnRfVHlwZXNdLnhtbFBLAQIt&#10;ABQABgAIAAAAIQA4/SH/1gAAAJQBAAALAAAAAAAAAAAAAAAAAC8BAABfcmVscy8ucmVsc1BLAQIt&#10;ABQABgAIAAAAIQDhKa/brAEAAEoDAAAOAAAAAAAAAAAAAAAAAC4CAABkcnMvZTJvRG9jLnhtbFBL&#10;AQItABQABgAIAAAAIQD449693wAAAAoBAAAPAAAAAAAAAAAAAAAAAAYEAABkcnMvZG93bnJldi54&#10;bWxQSwUGAAAAAAQABADzAAAAEgUAAAAA&#10;" filled="f" stroked="f">
              <v:path arrowok="t"/>
              <v:textbox inset="0,0,0,0">
                <w:txbxContent>
                  <w:p w:rsidR="00014EB4" w:rsidRDefault="00014EB4">
                    <w:pPr>
                      <w:spacing w:before="18"/>
                      <w:ind w:left="20"/>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94464" behindDoc="1" locked="0" layoutInCell="1" allowOverlap="1">
              <wp:simplePos x="0" y="0"/>
              <wp:positionH relativeFrom="page">
                <wp:posOffset>707299</wp:posOffset>
              </wp:positionH>
              <wp:positionV relativeFrom="page">
                <wp:posOffset>579468</wp:posOffset>
              </wp:positionV>
              <wp:extent cx="4810125" cy="158115"/>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125" cy="158115"/>
                      </a:xfrm>
                      <a:prstGeom prst="rect">
                        <a:avLst/>
                      </a:prstGeom>
                    </wps:spPr>
                    <wps:txbx>
                      <w:txbxContent>
                        <w:p w:rsidR="00014EB4" w:rsidRDefault="00014EB4">
                          <w:pPr>
                            <w:spacing w:before="18"/>
                            <w:ind w:left="20"/>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2" o:spid="_x0000_s1082" type="#_x0000_t202" style="position:absolute;margin-left:55.7pt;margin-top:45.65pt;width:378.75pt;height:12.45pt;z-index:-192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yHrgEAAEoDAAAOAAAAZHJzL2Uyb0RvYy54bWysU8tu2zAQvBfIPxC8x3ogDgzBcpAmaFEg&#10;aAsk/QCKIi2hIpfh0pb8911SlhO0tyIXakkOZ2d2V9u7yQzsqDz2YGterHLOlJXQ9nZf818vX643&#10;nGEQthUDWFXzk0J+t7v6tB1dpUroYGiVZ0RisRpdzbsQXJVlKDtlBK7AKUuXGrwRgbZ+n7VejMRu&#10;hqzM89tsBN86D1Ih0unjfMl3iV9rJcMPrVEFNtSctIW0+rQ2cc12W1HtvXBdL88yxH+oMKK3lPRC&#10;9SiCYAff/0NleukBQYeVBJOB1r1UyQO5KfK/3Dx3wqnkhYqD7lIm/Dha+f3407O+rflNWXJmhaEm&#10;vagpNDCxeEQFGh1WhHt2hAzTZ5io0cksuieQv5Eg2TvM/AAJHQsyaW/il6wyekg9OF3qTmmYpMOb&#10;TZEX5ZozSXfFelMU65g3e3vtPIavCgyLQc099TUpEMcnDDN0gZzFzPmjrDA1U3J4u5hpoD2Rl5Ha&#10;XnN8PQivOBu+WaprnJEl8EvQLIEPwwOkSYqWLNwfAug+CYiZZt6zAGpYsnAerjgR7/cJ9fYL7P4A&#10;AAD//wMAUEsDBBQABgAIAAAAIQD449693wAAAAoBAAAPAAAAZHJzL2Rvd25yZXYueG1sTI/BTsMw&#10;EETvSPyDtUjcqJMAIQ1xKlRUcUAcWkDi6MYmjojXke2m7t+zPcFxNE+zb5tVsiObtQ+DQwH5IgOm&#10;sXNqwF7Ax/vmpgIWokQlR4dawEkHWLWXF42slTviVs+72DMawVBLASbGqeY8dEZbGRZu0kjdt/NW&#10;Roq+58rLI43bkRdZVnIrB6QLRk56bXT3sztYAZ/rafOavox8m+/Vy3PxsD35LglxfZWeHoFFneIf&#10;DGd9UoeWnPbugCqwkXKe3xEqYJnfAiOgKqslsP25KQvgbcP/v9D+AgAA//8DAFBLAQItABQABgAI&#10;AAAAIQC2gziS/gAAAOEBAAATAAAAAAAAAAAAAAAAAAAAAABbQ29udGVudF9UeXBlc10ueG1sUEsB&#10;Ai0AFAAGAAgAAAAhADj9If/WAAAAlAEAAAsAAAAAAAAAAAAAAAAALwEAAF9yZWxzLy5yZWxzUEsB&#10;Ai0AFAAGAAgAAAAhAEWkTIeuAQAASgMAAA4AAAAAAAAAAAAAAAAALgIAAGRycy9lMm9Eb2MueG1s&#10;UEsBAi0AFAAGAAgAAAAhAPjj3r3fAAAACgEAAA8AAAAAAAAAAAAAAAAACAQAAGRycy9kb3ducmV2&#10;LnhtbFBLBQYAAAAABAAEAPMAAAAUBQAAAAA=&#10;" filled="f" stroked="f">
              <v:path arrowok="t"/>
              <v:textbox inset="0,0,0,0">
                <w:txbxContent>
                  <w:p w:rsidR="00014EB4" w:rsidRDefault="00014EB4">
                    <w:pPr>
                      <w:spacing w:before="18"/>
                      <w:ind w:left="20"/>
                      <w:rPr>
                        <w:rFonts w:ascii="Trebuchet MS" w:hAnsi="Trebuchet MS"/>
                        <w:sz w:val="18"/>
                      </w:rPr>
                    </w:pPr>
                    <w:r>
                      <w:rPr>
                        <w:rFonts w:ascii="Trebuchet MS" w:hAnsi="Trebuchet MS"/>
                        <w:color w:val="6D6E71"/>
                        <w:sz w:val="18"/>
                      </w:rPr>
                      <w:t>BASHKIA</w:t>
                    </w:r>
                    <w:r>
                      <w:rPr>
                        <w:rFonts w:ascii="Trebuchet MS" w:hAnsi="Trebuchet MS"/>
                        <w:color w:val="6D6E71"/>
                        <w:spacing w:val="7"/>
                        <w:sz w:val="18"/>
                      </w:rPr>
                      <w:t xml:space="preserve"> </w:t>
                    </w:r>
                    <w:r>
                      <w:rPr>
                        <w:rFonts w:ascii="Trebuchet MS" w:hAnsi="Trebuchet MS"/>
                        <w:color w:val="6D6E71"/>
                        <w:sz w:val="18"/>
                      </w:rPr>
                      <w:t>ELBASAN</w:t>
                    </w:r>
                    <w:r>
                      <w:rPr>
                        <w:rFonts w:ascii="Trebuchet MS" w:hAnsi="Trebuchet MS"/>
                        <w:color w:val="6D6E71"/>
                        <w:spacing w:val="71"/>
                        <w:sz w:val="18"/>
                      </w:rPr>
                      <w:t xml:space="preserve"> </w:t>
                    </w:r>
                    <w:r>
                      <w:rPr>
                        <w:rFonts w:ascii="Trebuchet MS" w:hAnsi="Trebuchet MS"/>
                        <w:color w:val="6D6E71"/>
                        <w:sz w:val="18"/>
                      </w:rPr>
                      <w:t>-</w:t>
                    </w:r>
                    <w:r>
                      <w:rPr>
                        <w:rFonts w:ascii="Trebuchet MS" w:hAnsi="Trebuchet MS"/>
                        <w:color w:val="6D6E71"/>
                        <w:spacing w:val="8"/>
                        <w:sz w:val="18"/>
                      </w:rPr>
                      <w:t xml:space="preserve"> </w:t>
                    </w:r>
                    <w:r>
                      <w:rPr>
                        <w:rFonts w:ascii="Trebuchet MS" w:hAnsi="Trebuchet MS"/>
                        <w:color w:val="6D6E71"/>
                        <w:sz w:val="18"/>
                      </w:rPr>
                      <w:t>PLANI</w:t>
                    </w:r>
                    <w:r>
                      <w:rPr>
                        <w:rFonts w:ascii="Trebuchet MS" w:hAnsi="Trebuchet MS"/>
                        <w:color w:val="6D6E71"/>
                        <w:spacing w:val="-26"/>
                        <w:sz w:val="18"/>
                      </w:rPr>
                      <w:t xml:space="preserve"> </w:t>
                    </w:r>
                    <w:r>
                      <w:rPr>
                        <w:rFonts w:ascii="Trebuchet MS" w:hAnsi="Trebuchet MS"/>
                        <w:color w:val="6D6E71"/>
                        <w:sz w:val="18"/>
                      </w:rPr>
                      <w:t>VENDOR</w:t>
                    </w:r>
                    <w:r>
                      <w:rPr>
                        <w:rFonts w:ascii="Trebuchet MS" w:hAnsi="Trebuchet MS"/>
                        <w:color w:val="6D6E71"/>
                        <w:spacing w:val="8"/>
                        <w:sz w:val="18"/>
                      </w:rPr>
                      <w:t xml:space="preserve"> </w:t>
                    </w:r>
                    <w:r>
                      <w:rPr>
                        <w:rFonts w:ascii="Trebuchet MS" w:hAnsi="Trebuchet MS"/>
                        <w:color w:val="6D6E71"/>
                        <w:sz w:val="18"/>
                      </w:rPr>
                      <w:t>I</w:t>
                    </w:r>
                    <w:r>
                      <w:rPr>
                        <w:rFonts w:ascii="Trebuchet MS" w:hAnsi="Trebuchet MS"/>
                        <w:color w:val="6D6E71"/>
                        <w:spacing w:val="-26"/>
                        <w:sz w:val="18"/>
                      </w:rPr>
                      <w:t xml:space="preserve"> </w:t>
                    </w:r>
                    <w:r>
                      <w:rPr>
                        <w:rFonts w:ascii="Trebuchet MS" w:hAnsi="Trebuchet MS"/>
                        <w:color w:val="6D6E71"/>
                        <w:sz w:val="18"/>
                      </w:rPr>
                      <w:t>VEPRIMIT</w:t>
                    </w:r>
                    <w:r>
                      <w:rPr>
                        <w:rFonts w:ascii="Trebuchet MS" w:hAnsi="Trebuchet MS"/>
                        <w:color w:val="6D6E71"/>
                        <w:spacing w:val="8"/>
                        <w:sz w:val="18"/>
                      </w:rPr>
                      <w:t xml:space="preserve"> </w:t>
                    </w:r>
                    <w:r>
                      <w:rPr>
                        <w:rFonts w:ascii="Trebuchet MS" w:hAnsi="Trebuchet MS"/>
                        <w:color w:val="6D6E71"/>
                        <w:sz w:val="18"/>
                      </w:rPr>
                      <w:t>PËR</w:t>
                    </w:r>
                    <w:r>
                      <w:rPr>
                        <w:rFonts w:ascii="Trebuchet MS" w:hAnsi="Trebuchet MS"/>
                        <w:color w:val="6D6E71"/>
                        <w:spacing w:val="8"/>
                        <w:sz w:val="18"/>
                      </w:rPr>
                      <w:t xml:space="preserve"> </w:t>
                    </w:r>
                    <w:r>
                      <w:rPr>
                        <w:rFonts w:ascii="Trebuchet MS" w:hAnsi="Trebuchet MS"/>
                        <w:color w:val="6D6E71"/>
                        <w:sz w:val="18"/>
                      </w:rPr>
                      <w:t>BARAZINË</w:t>
                    </w:r>
                    <w:r>
                      <w:rPr>
                        <w:rFonts w:ascii="Trebuchet MS" w:hAnsi="Trebuchet MS"/>
                        <w:color w:val="6D6E71"/>
                        <w:spacing w:val="8"/>
                        <w:sz w:val="18"/>
                      </w:rPr>
                      <w:t xml:space="preserve"> </w:t>
                    </w:r>
                    <w:r>
                      <w:rPr>
                        <w:rFonts w:ascii="Trebuchet MS" w:hAnsi="Trebuchet MS"/>
                        <w:color w:val="6D6E71"/>
                        <w:sz w:val="18"/>
                      </w:rPr>
                      <w:t>GJINORE</w:t>
                    </w:r>
                    <w:r>
                      <w:rPr>
                        <w:rFonts w:ascii="Trebuchet MS" w:hAnsi="Trebuchet MS"/>
                        <w:color w:val="6D6E71"/>
                        <w:spacing w:val="8"/>
                        <w:sz w:val="18"/>
                      </w:rPr>
                      <w:t xml:space="preserve"> </w:t>
                    </w:r>
                    <w:r>
                      <w:rPr>
                        <w:rFonts w:ascii="Trebuchet MS" w:hAnsi="Trebuchet MS"/>
                        <w:color w:val="6D6E71"/>
                        <w:sz w:val="18"/>
                      </w:rPr>
                      <w:t>(PVVBGJ)</w:t>
                    </w:r>
                    <w:r>
                      <w:rPr>
                        <w:rFonts w:ascii="Trebuchet MS" w:hAnsi="Trebuchet MS"/>
                        <w:color w:val="6D6E71"/>
                        <w:spacing w:val="8"/>
                        <w:sz w:val="18"/>
                      </w:rPr>
                      <w:t xml:space="preserve"> </w:t>
                    </w:r>
                    <w:r>
                      <w:rPr>
                        <w:rFonts w:ascii="Trebuchet MS" w:hAnsi="Trebuchet MS"/>
                        <w:color w:val="6D6E71"/>
                        <w:sz w:val="18"/>
                      </w:rPr>
                      <w:t>2022</w:t>
                    </w:r>
                    <w:r>
                      <w:rPr>
                        <w:rFonts w:ascii="Trebuchet MS" w:hAnsi="Trebuchet MS"/>
                        <w:color w:val="6D6E71"/>
                        <w:spacing w:val="8"/>
                        <w:sz w:val="18"/>
                      </w:rPr>
                      <w:t xml:space="preserve"> </w:t>
                    </w:r>
                    <w:r>
                      <w:rPr>
                        <w:rFonts w:ascii="Trebuchet MS" w:hAnsi="Trebuchet MS"/>
                        <w:color w:val="6D6E71"/>
                        <w:sz w:val="18"/>
                      </w:rPr>
                      <w:t>–</w:t>
                    </w:r>
                    <w:r>
                      <w:rPr>
                        <w:rFonts w:ascii="Trebuchet MS" w:hAnsi="Trebuchet MS"/>
                        <w:color w:val="6D6E71"/>
                        <w:spacing w:val="7"/>
                        <w:sz w:val="18"/>
                      </w:rPr>
                      <w:t xml:space="preserve"> </w:t>
                    </w:r>
                    <w:r>
                      <w:rPr>
                        <w:rFonts w:ascii="Trebuchet MS" w:hAnsi="Trebuchet MS"/>
                        <w:color w:val="6D6E71"/>
                        <w:spacing w:val="-4"/>
                        <w:sz w:val="18"/>
                      </w:rPr>
                      <w:t>2024</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88832" behindDoc="1" locked="0" layoutInCell="1" allowOverlap="1">
              <wp:simplePos x="0" y="0"/>
              <wp:positionH relativeFrom="page">
                <wp:posOffset>707299</wp:posOffset>
              </wp:positionH>
              <wp:positionV relativeFrom="page">
                <wp:posOffset>1030988</wp:posOffset>
              </wp:positionV>
              <wp:extent cx="1508760" cy="20256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02565"/>
                      </a:xfrm>
                      <a:prstGeom prst="rect">
                        <a:avLst/>
                      </a:prstGeom>
                    </wps:spPr>
                    <wps:txbx>
                      <w:txbxContent>
                        <w:p w:rsidR="00014EB4" w:rsidRDefault="00014EB4">
                          <w:pPr>
                            <w:spacing w:before="17"/>
                            <w:ind w:left="20"/>
                            <w:rPr>
                              <w:rFonts w:ascii="Trebuchet MS"/>
                              <w:sz w:val="24"/>
                            </w:rPr>
                          </w:pPr>
                          <w:r>
                            <w:rPr>
                              <w:rFonts w:ascii="Trebuchet MS"/>
                              <w:color w:val="231F20"/>
                              <w:spacing w:val="-2"/>
                              <w:sz w:val="24"/>
                            </w:rPr>
                            <w:t>LISTA</w:t>
                          </w:r>
                          <w:r>
                            <w:rPr>
                              <w:rFonts w:ascii="Trebuchet MS"/>
                              <w:color w:val="231F20"/>
                              <w:spacing w:val="-14"/>
                              <w:sz w:val="24"/>
                            </w:rPr>
                            <w:t xml:space="preserve"> </w:t>
                          </w:r>
                          <w:r>
                            <w:rPr>
                              <w:rFonts w:ascii="Trebuchet MS"/>
                              <w:color w:val="231F20"/>
                              <w:spacing w:val="-2"/>
                              <w:sz w:val="24"/>
                            </w:rPr>
                            <w:t>E</w:t>
                          </w:r>
                          <w:r>
                            <w:rPr>
                              <w:rFonts w:ascii="Trebuchet MS"/>
                              <w:color w:val="231F20"/>
                              <w:spacing w:val="-14"/>
                              <w:sz w:val="24"/>
                            </w:rPr>
                            <w:t xml:space="preserve"> </w:t>
                          </w:r>
                          <w:r>
                            <w:rPr>
                              <w:rFonts w:ascii="Trebuchet MS"/>
                              <w:color w:val="231F20"/>
                              <w:spacing w:val="-2"/>
                              <w:sz w:val="24"/>
                            </w:rPr>
                            <w:t>SHKURTIMEVE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8" o:spid="_x0000_s1076" type="#_x0000_t202" style="position:absolute;margin-left:55.7pt;margin-top:81.2pt;width:118.8pt;height:15.95pt;z-index:-192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0uqQEAAEMDAAAOAAAAZHJzL2Uyb0RvYy54bWysUsFu2zAMvQ/oPwi6N3ZSJCuMOMW2YsOA&#10;YhvQ7gNkWYqFWaIqKrHz96NkJy22W9GLTJlPj3x83N6NtmdHFdCAq/lyUXKmnITWuH3Nfz99vb7l&#10;DKNwrejBqZqfFPK73dWH7eArtYIO+lYFRiQOq8HXvIvRV0WBslNW4AK8cpTUEKyIdA37og1iIHbb&#10;F6uy3BQDhNYHkAqR/t5PSb7L/ForGX9qjSqyvubUW8xnyGeTzmK3FdU+CN8ZObch3tCFFcZR0QvV&#10;vYiCHYL5j8oaGQBBx4UEW4DWRqqsgdQsy3/UPHbCq6yFhoP+MiZ8P1r54/grMNPW/GZJVjlhyaQn&#10;NcYGRpZ+0YAGjxXhHj0h4/gZRjI6i0X/APIPEqR4hZkeIKHTQEYdbPqSVEYPyYPTZe5UhsnEti5v&#10;P24oJSm3KlfrzTrVLV5e+4DxmwLLUlDzQL7mDsTxAeMEPUPmZqb6qa04NuOsooH2RCIG8rvm+HwQ&#10;QXHWf3c00LQc5yCcg+YchNh/gbxCSYuDT4cI2uTKqcTEO1cmp3Lv81alVXh9z6iX3d/9BQAA//8D&#10;AFBLAwQUAAYACAAAACEAh/Rmqt8AAAALAQAADwAAAGRycy9kb3ducmV2LnhtbExPQU7DMBC8I/EH&#10;a5G4USdpKDTEqVBRxQFxaGkljtvYxBGxHdlu6v6e5QS3mZ3R7Ey9SmZgk/Khd1ZAPsuAKds62dtO&#10;wP5jc/cILES0EgdnlYCLCrBqrq9qrKQ7262adrFjFGJDhQJ0jGPFeWi1MhhmblSWtC/nDUaivuPS&#10;45nCzcCLLFtwg72lDxpHtdaq/d6djIDDety8pU+N79O9fH0pHrYX3yYhbm/S8xOwqFL8M8NvfaoO&#10;DXU6upOVgQ3E87wkK4FFQYAc83JJ6450WZZz4E3N/29ofgAAAP//AwBQSwECLQAUAAYACAAAACEA&#10;toM4kv4AAADhAQAAEwAAAAAAAAAAAAAAAAAAAAAAW0NvbnRlbnRfVHlwZXNdLnhtbFBLAQItABQA&#10;BgAIAAAAIQA4/SH/1gAAAJQBAAALAAAAAAAAAAAAAAAAAC8BAABfcmVscy8ucmVsc1BLAQItABQA&#10;BgAIAAAAIQDPNG0uqQEAAEMDAAAOAAAAAAAAAAAAAAAAAC4CAABkcnMvZTJvRG9jLnhtbFBLAQIt&#10;ABQABgAIAAAAIQCH9Gaq3wAAAAsBAAAPAAAAAAAAAAAAAAAAAAMEAABkcnMvZG93bnJldi54bWxQ&#10;SwUGAAAAAAQABADzAAAADwUAAAAA&#10;" filled="f" stroked="f">
              <v:path arrowok="t"/>
              <v:textbox inset="0,0,0,0">
                <w:txbxContent>
                  <w:p w:rsidR="00014EB4" w:rsidRDefault="00014EB4">
                    <w:pPr>
                      <w:spacing w:before="17"/>
                      <w:ind w:left="20"/>
                      <w:rPr>
                        <w:rFonts w:ascii="Trebuchet MS"/>
                        <w:sz w:val="24"/>
                      </w:rPr>
                    </w:pPr>
                    <w:r>
                      <w:rPr>
                        <w:rFonts w:ascii="Trebuchet MS"/>
                        <w:color w:val="231F20"/>
                        <w:spacing w:val="-2"/>
                        <w:sz w:val="24"/>
                      </w:rPr>
                      <w:t>LISTA</w:t>
                    </w:r>
                    <w:r>
                      <w:rPr>
                        <w:rFonts w:ascii="Trebuchet MS"/>
                        <w:color w:val="231F20"/>
                        <w:spacing w:val="-14"/>
                        <w:sz w:val="24"/>
                      </w:rPr>
                      <w:t xml:space="preserve"> </w:t>
                    </w:r>
                    <w:r>
                      <w:rPr>
                        <w:rFonts w:ascii="Trebuchet MS"/>
                        <w:color w:val="231F20"/>
                        <w:spacing w:val="-2"/>
                        <w:sz w:val="24"/>
                      </w:rPr>
                      <w:t>E</w:t>
                    </w:r>
                    <w:r>
                      <w:rPr>
                        <w:rFonts w:ascii="Trebuchet MS"/>
                        <w:color w:val="231F20"/>
                        <w:spacing w:val="-14"/>
                        <w:sz w:val="24"/>
                      </w:rPr>
                      <w:t xml:space="preserve"> </w:t>
                    </w:r>
                    <w:r>
                      <w:rPr>
                        <w:rFonts w:ascii="Trebuchet MS"/>
                        <w:color w:val="231F20"/>
                        <w:spacing w:val="-2"/>
                        <w:sz w:val="24"/>
                      </w:rPr>
                      <w:t>SHKURTIMEVE</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91392" behindDoc="1" locked="0" layoutInCell="1" allowOverlap="1">
              <wp:simplePos x="0" y="0"/>
              <wp:positionH relativeFrom="page">
                <wp:posOffset>707299</wp:posOffset>
              </wp:positionH>
              <wp:positionV relativeFrom="page">
                <wp:posOffset>579468</wp:posOffset>
              </wp:positionV>
              <wp:extent cx="4810125" cy="158115"/>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125" cy="158115"/>
                      </a:xfrm>
                      <a:prstGeom prst="rect">
                        <a:avLst/>
                      </a:prstGeom>
                    </wps:spPr>
                    <wps:txbx>
                      <w:txbxContent>
                        <w:p w:rsidR="00014EB4" w:rsidRDefault="00014EB4">
                          <w:pPr>
                            <w:spacing w:before="18"/>
                            <w:ind w:left="20"/>
                            <w:rPr>
                              <w:rFonts w:ascii="Trebuchet MS" w:hAnsi="Trebuchet MS"/>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4" o:spid="_x0000_s1077" type="#_x0000_t202" style="position:absolute;margin-left:55.7pt;margin-top:45.65pt;width:378.75pt;height:12.45pt;z-index:-192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n+rgEAAEoDAAAOAAAAZHJzL2Uyb0RvYy54bWysU8GO0zAQvSPxD5bvNEl3i6qo6QpYgZBW&#10;gLS7H+A4dmMRe4zHbdK/Z+w03RXcEBdnbD+/eW9msrub7MBOKqAB1/BqVXKmnITOuEPDn58+v9ty&#10;hlG4TgzgVMPPCvnd/u2b3ehrtYYehk4FRiQO69E3vI/R10WBsldW4Aq8cnSpIVgRaRsORRfESOx2&#10;KNZl+b4YIXQ+gFSIdHo/X/J95tdayfhda1SRDQ0nbTGvIa9tWov9TtSHIHxv5EWG+AcVVhhHSa9U&#10;9yIKdgzmLyprZAAEHVcSbAFaG6myB3JTlX+4eeyFV9kLFQf9tUz4/2jlt9OPwEzX8JubW86csNSk&#10;JzXFFiaWjqhAo8eacI+ekHH6CBM1OptF/wDyJxKkeIWZHyChU0EmHWz6klVGD6kH52vdKQ2TdHi7&#10;rcpqveFM0l212VbVJuUtXl77gPGLAstS0PBAfc0KxOkB4wxdIBcxc/4kK07tlB1Wi5kWujN5Gant&#10;DcdfRxEUZ8NXR3VNM7IEYQnaJQhx+AR5kpIlBx+OEbTJAlKmmfcigBqWLVyGK03E631GvfwC+98A&#10;AAD//wMAUEsDBBQABgAIAAAAIQD449693wAAAAoBAAAPAAAAZHJzL2Rvd25yZXYueG1sTI/BTsMw&#10;EETvSPyDtUjcqJMAIQ1xKlRUcUAcWkDi6MYmjojXke2m7t+zPcFxNE+zb5tVsiObtQ+DQwH5IgOm&#10;sXNqwF7Ax/vmpgIWokQlR4dawEkHWLWXF42slTviVs+72DMawVBLASbGqeY8dEZbGRZu0kjdt/NW&#10;Roq+58rLI43bkRdZVnIrB6QLRk56bXT3sztYAZ/rafOavox8m+/Vy3PxsD35LglxfZWeHoFFneIf&#10;DGd9UoeWnPbugCqwkXKe3xEqYJnfAiOgKqslsP25KQvgbcP/v9D+AgAA//8DAFBLAQItABQABgAI&#10;AAAAIQC2gziS/gAAAOEBAAATAAAAAAAAAAAAAAAAAAAAAABbQ29udGVudF9UeXBlc10ueG1sUEsB&#10;Ai0AFAAGAAgAAAAhADj9If/WAAAAlAEAAAsAAAAAAAAAAAAAAAAALwEAAF9yZWxzLy5yZWxzUEsB&#10;Ai0AFAAGAAgAAAAhABSYSf6uAQAASgMAAA4AAAAAAAAAAAAAAAAALgIAAGRycy9lMm9Eb2MueG1s&#10;UEsBAi0AFAAGAAgAAAAhAPjj3r3fAAAACgEAAA8AAAAAAAAAAAAAAAAACAQAAGRycy9kb3ducmV2&#10;LnhtbFBLBQYAAAAABAAEAPMAAAAUBQAAAAA=&#10;" filled="f" stroked="f">
              <v:path arrowok="t"/>
              <v:textbox inset="0,0,0,0">
                <w:txbxContent>
                  <w:p w:rsidR="00014EB4" w:rsidRDefault="00014EB4">
                    <w:pPr>
                      <w:spacing w:before="18"/>
                      <w:ind w:left="20"/>
                      <w:rPr>
                        <w:rFonts w:ascii="Trebuchet MS" w:hAnsi="Trebuchet MS"/>
                        <w:sz w:val="18"/>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90368" behindDoc="1" locked="0" layoutInCell="1" allowOverlap="1">
              <wp:simplePos x="0" y="0"/>
              <wp:positionH relativeFrom="page">
                <wp:posOffset>707299</wp:posOffset>
              </wp:positionH>
              <wp:positionV relativeFrom="page">
                <wp:posOffset>1030988</wp:posOffset>
              </wp:positionV>
              <wp:extent cx="97155" cy="202565"/>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202565"/>
                      </a:xfrm>
                      <a:prstGeom prst="rect">
                        <a:avLst/>
                      </a:prstGeom>
                    </wps:spPr>
                    <wps:txbx>
                      <w:txbxContent>
                        <w:p w:rsidR="00014EB4" w:rsidRDefault="00014EB4">
                          <w:pPr>
                            <w:spacing w:before="17"/>
                            <w:ind w:left="20"/>
                            <w:rPr>
                              <w:rFonts w:ascii="Trebuchet MS"/>
                              <w:sz w:val="24"/>
                            </w:rPr>
                          </w:pPr>
                          <w:r>
                            <w:rPr>
                              <w:rFonts w:ascii="Trebuchet MS"/>
                              <w:color w:val="231F20"/>
                              <w:spacing w:val="-5"/>
                              <w:w w:val="85"/>
                              <w:sz w:val="24"/>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2" o:spid="_x0000_s1078" type="#_x0000_t202" style="position:absolute;margin-left:55.7pt;margin-top:81.2pt;width:7.65pt;height:15.95pt;z-index:-192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ITrAEAAEgDAAAOAAAAZHJzL2Uyb0RvYy54bWysU8Fu2zAMvQ/oPwi6N3ZcpNuMOMXaYsOA&#10;YivQ7gNkWYqFWaImKrHz96PkJC22W9GLTElPj++R9PpmsgPbq4AGXMOXi5Iz5SR0xm0b/uv56+Un&#10;zjAK14kBnGr4QSG/2Vx8WI++VhX0MHQqMCJxWI++4X2Mvi4KlL2yAhfglaNLDcGKSNuwLbogRmK3&#10;Q1GV5XUxQuh8AKkQ6fR+vuSbzK+1kvGn1qgiGxpO2mJeQ17btBabtai3QfjeyKMM8QYVVhhHSc9U&#10;9yIKtgvmPyprZAAEHRcSbAFaG6myB3KzLP9x89QLr7IXKg76c5nw/Wjlj/1jYKZr+NVVxZkTlpr0&#10;rKbYwsTSERVo9FgT7skTMk63MFGjs1n0DyB/I0GKV5j5ARI6FWTSwaYvWWX0kHpwONed0jBJh58/&#10;LlcrziTdVGW1ul6lrMXLWx8wflNgWQoaHqirOb/YP2CcoSfIUcqcPYmKUztlf2crLXQHcjJS0xuO&#10;f3YiKM6G746qmibkFIRT0J6CEIc7yHOUDDn4sougTRaQMs28RwHUrmzhOFppHl7vM+rlB9j8BQAA&#10;//8DAFBLAwQUAAYACAAAACEAWVBYZt8AAAALAQAADwAAAGRycy9kb3ducmV2LnhtbEyPwU7DMBBE&#10;70j8g7VI3KiTUNIS4lSoqOKAOLRQieM2NnFEbEe2m7p/z/YEtxntaPZNvUpmYJPyoXdWQD7LgCnb&#10;OtnbTsDnx+ZuCSxEtBIHZ5WAswqwaq6vaqykO9mtmnaxY1RiQ4UCdIxjxXlotTIYZm5Ulm7fzhuM&#10;ZH3HpccTlZuBF1lWcoO9pQ8aR7XWqv3ZHY2A/XrcvKUvje/Tg3x9KRbbs2+TELc36fkJWFQp/oXh&#10;gk/o0BDTwR2tDGwgn+dzipIoCxKXRFEugB1IPM7vgTc1/7+h+QUAAP//AwBQSwECLQAUAAYACAAA&#10;ACEAtoM4kv4AAADhAQAAEwAAAAAAAAAAAAAAAAAAAAAAW0NvbnRlbnRfVHlwZXNdLnhtbFBLAQIt&#10;ABQABgAIAAAAIQA4/SH/1gAAAJQBAAALAAAAAAAAAAAAAAAAAC8BAABfcmVscy8ucmVsc1BLAQIt&#10;ABQABgAIAAAAIQBpWIITrAEAAEgDAAAOAAAAAAAAAAAAAAAAAC4CAABkcnMvZTJvRG9jLnhtbFBL&#10;AQItABQABgAIAAAAIQBZUFhm3wAAAAsBAAAPAAAAAAAAAAAAAAAAAAYEAABkcnMvZG93bnJldi54&#10;bWxQSwUGAAAAAAQABADzAAAAEgUAAAAA&#10;" filled="f" stroked="f">
              <v:path arrowok="t"/>
              <v:textbox inset="0,0,0,0">
                <w:txbxContent>
                  <w:p w:rsidR="00014EB4" w:rsidRDefault="00014EB4">
                    <w:pPr>
                      <w:spacing w:before="17"/>
                      <w:ind w:left="20"/>
                      <w:rPr>
                        <w:rFonts w:ascii="Trebuchet MS"/>
                        <w:sz w:val="24"/>
                      </w:rPr>
                    </w:pPr>
                    <w:r>
                      <w:rPr>
                        <w:rFonts w:ascii="Trebuchet MS"/>
                        <w:color w:val="231F20"/>
                        <w:spacing w:val="-5"/>
                        <w:w w:val="85"/>
                        <w:sz w:val="24"/>
                      </w:rPr>
                      <w:t>I.</w:t>
                    </w:r>
                  </w:p>
                </w:txbxContent>
              </v:textbox>
              <w10:wrap anchorx="page" anchory="page"/>
            </v:shape>
          </w:pict>
        </mc:Fallback>
      </mc:AlternateContent>
    </w:r>
    <w:r>
      <w:rPr>
        <w:noProof/>
        <w:sz w:val="20"/>
        <w:lang w:val="en-US"/>
      </w:rPr>
      <mc:AlternateContent>
        <mc:Choice Requires="wps">
          <w:drawing>
            <wp:anchor distT="0" distB="0" distL="0" distR="0" simplePos="0" relativeHeight="484090880" behindDoc="1" locked="0" layoutInCell="1" allowOverlap="1">
              <wp:simplePos x="0" y="0"/>
              <wp:positionH relativeFrom="page">
                <wp:posOffset>935899</wp:posOffset>
              </wp:positionH>
              <wp:positionV relativeFrom="page">
                <wp:posOffset>1030988</wp:posOffset>
              </wp:positionV>
              <wp:extent cx="434975" cy="202565"/>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75" cy="202565"/>
                      </a:xfrm>
                      <a:prstGeom prst="rect">
                        <a:avLst/>
                      </a:prstGeom>
                    </wps:spPr>
                    <wps:txbx>
                      <w:txbxContent>
                        <w:p w:rsidR="00014EB4" w:rsidRDefault="00014EB4">
                          <w:pPr>
                            <w:spacing w:before="17"/>
                            <w:ind w:left="20"/>
                            <w:rPr>
                              <w:rFonts w:ascii="Trebuchet MS"/>
                              <w:sz w:val="24"/>
                            </w:rPr>
                          </w:pPr>
                          <w:r>
                            <w:rPr>
                              <w:rFonts w:ascii="Trebuchet MS"/>
                              <w:color w:val="231F20"/>
                              <w:spacing w:val="-6"/>
                              <w:sz w:val="24"/>
                            </w:rPr>
                            <w:t>HYRJE</w:t>
                          </w:r>
                        </w:p>
                      </w:txbxContent>
                    </wps:txbx>
                    <wps:bodyPr wrap="square" lIns="0" tIns="0" rIns="0" bIns="0" rtlCol="0">
                      <a:noAutofit/>
                    </wps:bodyPr>
                  </wps:wsp>
                </a:graphicData>
              </a:graphic>
            </wp:anchor>
          </w:drawing>
        </mc:Choice>
        <mc:Fallback>
          <w:pict>
            <v:shape id="Textbox 333" o:spid="_x0000_s1079" type="#_x0000_t202" style="position:absolute;margin-left:73.7pt;margin-top:81.2pt;width:34.25pt;height:15.95pt;z-index:-192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trgEAAEkDAAAOAAAAZHJzL2Uyb0RvYy54bWysU8Fu2zAMvQ/oPwi6N3aTptuMOMXaYsOA&#10;Yh3Q7gNkWYqFWaImKrHz96PkOC2227CLTElPj++R9OZ2tD07qIAGXM2vFiVnyklojdvV/MfL58sP&#10;nGEUrhU9OFXzo0J+u714txl8pZbQQd+qwIjEYTX4mncx+qooUHbKClyAV44uNQQrIm3DrmiDGIjd&#10;9sWyLG+KAULrA0iFSKcP0yXfZn6tlYxPWqOKrK85aYt5DXlt0lpsN6LaBeE7I08yxD+osMI4Snqm&#10;ehBRsH0wf1FZIwMg6LiQYAvQ2kiVPZCbq/IPN8+d8Cp7oeKgP5cJ/x+t/Hb4Hphpa75arThzwlKT&#10;XtQYGxhZOqICDR4rwj17QsbxDkZqdDaL/hHkTyRI8QYzPUBCp4KMOtj0JauMHlIPjue6Uxom6fB6&#10;df3x/ZozSVfLcrm+Wae0xetjHzB+UWBZCmoeqK1ZgDg8YpygM+SkZUqfVMWxGSeDs5cG2iNZGajr&#10;NcdfexEUZ/1XR2VNIzIHYQ6aOQixv4c8SMmRg0/7CNpkASnTxHsSQP3KFk6zlQbi7T6jXv+A7W8A&#10;AAD//wMAUEsDBBQABgAIAAAAIQBLo9v74AAAAAsBAAAPAAAAZHJzL2Rvd25yZXYueG1sTI/NTsMw&#10;EITvSLyDtUjcqNOQ/oU4FSqqOKAeWkDq0Y2XOCK2I9tN3bdnOcFtZnc0+221TqZnI/rQOStgOsmA&#10;oW2c6mwr4ON9+7AEFqK0SvbOooArBljXtzeVLJW72D2Oh9gyKrGhlAJ0jEPJeWg0GhkmbkBLuy/n&#10;jYxkfcuVlxcqNz3Ps2zOjewsXdBywI3G5vtwNgI+N8P2LR213I0z9fqSL/ZX3yQh7u/S8xOwiCn+&#10;heEXn9ChJqaTO1sVWE++WBQUJTHPSVAin85WwE40WRWPwOuK//+h/gEAAP//AwBQSwECLQAUAAYA&#10;CAAAACEAtoM4kv4AAADhAQAAEwAAAAAAAAAAAAAAAAAAAAAAW0NvbnRlbnRfVHlwZXNdLnhtbFBL&#10;AQItABQABgAIAAAAIQA4/SH/1gAAAJQBAAALAAAAAAAAAAAAAAAAAC8BAABfcmVscy8ucmVsc1BL&#10;AQItABQABgAIAAAAIQDDEhbtrgEAAEkDAAAOAAAAAAAAAAAAAAAAAC4CAABkcnMvZTJvRG9jLnht&#10;bFBLAQItABQABgAIAAAAIQBLo9v74AAAAAsBAAAPAAAAAAAAAAAAAAAAAAgEAABkcnMvZG93bnJl&#10;di54bWxQSwUGAAAAAAQABADzAAAAFQUAAAAA&#10;" filled="f" stroked="f">
              <v:path arrowok="t"/>
              <v:textbox inset="0,0,0,0">
                <w:txbxContent>
                  <w:p w:rsidR="00014EB4" w:rsidRDefault="00014EB4">
                    <w:pPr>
                      <w:spacing w:before="17"/>
                      <w:ind w:left="20"/>
                      <w:rPr>
                        <w:rFonts w:ascii="Trebuchet MS"/>
                        <w:sz w:val="24"/>
                      </w:rPr>
                    </w:pPr>
                    <w:r>
                      <w:rPr>
                        <w:rFonts w:ascii="Trebuchet MS"/>
                        <w:color w:val="231F20"/>
                        <w:spacing w:val="-6"/>
                        <w:sz w:val="24"/>
                      </w:rPr>
                      <w:t>HYRJE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r>
      <w:rPr>
        <w:noProof/>
        <w:sz w:val="20"/>
        <w:lang w:val="en-US"/>
      </w:rPr>
      <mc:AlternateContent>
        <mc:Choice Requires="wps">
          <w:drawing>
            <wp:anchor distT="0" distB="0" distL="0" distR="0" simplePos="0" relativeHeight="484093440" behindDoc="1" locked="0" layoutInCell="1" allowOverlap="1">
              <wp:simplePos x="0" y="0"/>
              <wp:positionH relativeFrom="page">
                <wp:posOffset>707299</wp:posOffset>
              </wp:positionH>
              <wp:positionV relativeFrom="page">
                <wp:posOffset>579468</wp:posOffset>
              </wp:positionV>
              <wp:extent cx="4810125" cy="15811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125" cy="158115"/>
                      </a:xfrm>
                      <a:prstGeom prst="rect">
                        <a:avLst/>
                      </a:prstGeom>
                    </wps:spPr>
                    <wps:txbx>
                      <w:txbxContent>
                        <w:p w:rsidR="00014EB4" w:rsidRDefault="00014EB4">
                          <w:pPr>
                            <w:spacing w:before="18"/>
                            <w:ind w:left="20"/>
                            <w:rPr>
                              <w:rFonts w:ascii="Trebuchet MS" w:hAnsi="Trebuchet MS"/>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4" o:spid="_x0000_s1080" type="#_x0000_t202" style="position:absolute;margin-left:55.7pt;margin-top:45.65pt;width:378.75pt;height:12.45pt;z-index:-192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58rQEAAEoDAAAOAAAAZHJzL2Uyb0RvYy54bWysU8Fu2zAMvRfYPwi6L7azpgiMOMW2YsOA&#10;oi3Q9gNkWYqFWaImKrHz96PkJC2227CLTElPj++R9OZ2sgM7qIAGXMOrRcmZchI643YNf3359nHN&#10;GUbhOjGAUw0/KuS32w9Xm9HXagk9DJ0KjEgc1qNveB+jr4sCZa+swAV45ehSQ7Ai0jbsii6Ikdjt&#10;UCzL8qYYIXQ+gFSIdHo3X/Jt5tdayfioNarIhoaTtpjXkNc2rcV2I+pdEL438iRD/IMKK4yjpBeq&#10;OxEF2wfzF5U1MgCCjgsJtgCtjVTZA7mpyj/cPPfCq+yFioP+Uib8f7Ty4fAUmOka/unmmjMnLDXp&#10;RU2xhYmlIyrQ6LEm3LMnZJy+wESNzmbR34P8iQQp3mHmB0joVJBJB5u+ZJXRQ+rB8VJ3SsMkHV6v&#10;q7JarjiTdFet1lW1SnmLt9c+YPyuwLIUNDxQX7MCcbjHOEPPkJOYOX+SFad2yg4vZlrojuRlpLY3&#10;HH/tRVCcDT8c1TXNyDkI56A9ByEOXyFPUrLk4PM+gjZZQMo0854EUMOyhdNwpYl4v8+ot19g+xsA&#10;AP//AwBQSwMEFAAGAAgAAAAhAPjj3r3fAAAACgEAAA8AAABkcnMvZG93bnJldi54bWxMj8FOwzAQ&#10;RO9I/IO1SNyokwAhDXEqVFRxQBxaQOLoxiaOiNeR7abu37M9wXE0T7Nvm1WyI5u1D4NDAfkiA6ax&#10;c2rAXsDH++amAhaiRCVHh1rASQdYtZcXjayVO+JWz7vYMxrBUEsBJsap5jx0RlsZFm7SSN2381ZG&#10;ir7nyssjjduRF1lWcisHpAtGTnptdPezO1gBn+tp85q+jHyb79XLc/GwPfkuCXF9lZ4egUWd4h8M&#10;Z31Sh5ac9u6AKrCRcp7fESpgmd8CI6AqqyWw/bkpC+Btw/+/0P4CAAD//wMAUEsBAi0AFAAGAAgA&#10;AAAhALaDOJL+AAAA4QEAABMAAAAAAAAAAAAAAAAAAAAAAFtDb250ZW50X1R5cGVzXS54bWxQSwEC&#10;LQAUAAYACAAAACEAOP0h/9YAAACUAQAACwAAAAAAAAAAAAAAAAAvAQAAX3JlbHMvLnJlbHNQSwEC&#10;LQAUAAYACAAAACEAAgpufK0BAABKAwAADgAAAAAAAAAAAAAAAAAuAgAAZHJzL2Uyb0RvYy54bWxQ&#10;SwECLQAUAAYACAAAACEA+OPevd8AAAAKAQAADwAAAAAAAAAAAAAAAAAHBAAAZHJzL2Rvd25yZXYu&#10;eG1sUEsFBgAAAAAEAAQA8wAAABMFAAAAAA==&#10;" filled="f" stroked="f">
              <v:path arrowok="t"/>
              <v:textbox inset="0,0,0,0">
                <w:txbxContent>
                  <w:p w:rsidR="00014EB4" w:rsidRDefault="00014EB4">
                    <w:pPr>
                      <w:spacing w:before="18"/>
                      <w:ind w:left="20"/>
                      <w:rPr>
                        <w:rFonts w:ascii="Trebuchet MS" w:hAnsi="Trebuchet MS"/>
                        <w:sz w:val="18"/>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4" w:rsidRDefault="00014EB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386"/>
    <w:multiLevelType w:val="hybridMultilevel"/>
    <w:tmpl w:val="99164C24"/>
    <w:lvl w:ilvl="0" w:tplc="6576D590">
      <w:start w:val="1"/>
      <w:numFmt w:val="lowerLetter"/>
      <w:lvlText w:val="%1."/>
      <w:lvlJc w:val="left"/>
      <w:pPr>
        <w:ind w:left="785" w:hanging="360"/>
        <w:jc w:val="left"/>
      </w:pPr>
      <w:rPr>
        <w:rFonts w:ascii="Calibri" w:eastAsia="Calibri" w:hAnsi="Calibri" w:cs="Calibri" w:hint="default"/>
        <w:b/>
        <w:bCs/>
        <w:i w:val="0"/>
        <w:iCs w:val="0"/>
        <w:color w:val="231F20"/>
        <w:spacing w:val="-1"/>
        <w:w w:val="100"/>
        <w:sz w:val="22"/>
        <w:szCs w:val="22"/>
        <w:lang w:val="sq-AL" w:eastAsia="en-US" w:bidi="ar-SA"/>
      </w:rPr>
    </w:lvl>
    <w:lvl w:ilvl="1" w:tplc="828E250E">
      <w:numFmt w:val="bullet"/>
      <w:lvlText w:val="•"/>
      <w:lvlJc w:val="left"/>
      <w:pPr>
        <w:ind w:left="1821" w:hanging="360"/>
      </w:pPr>
      <w:rPr>
        <w:rFonts w:hint="default"/>
        <w:lang w:val="sq-AL" w:eastAsia="en-US" w:bidi="ar-SA"/>
      </w:rPr>
    </w:lvl>
    <w:lvl w:ilvl="2" w:tplc="05504552">
      <w:numFmt w:val="bullet"/>
      <w:lvlText w:val="•"/>
      <w:lvlJc w:val="left"/>
      <w:pPr>
        <w:ind w:left="2863" w:hanging="360"/>
      </w:pPr>
      <w:rPr>
        <w:rFonts w:hint="default"/>
        <w:lang w:val="sq-AL" w:eastAsia="en-US" w:bidi="ar-SA"/>
      </w:rPr>
    </w:lvl>
    <w:lvl w:ilvl="3" w:tplc="EA4C12AC">
      <w:numFmt w:val="bullet"/>
      <w:lvlText w:val="•"/>
      <w:lvlJc w:val="left"/>
      <w:pPr>
        <w:ind w:left="3905" w:hanging="360"/>
      </w:pPr>
      <w:rPr>
        <w:rFonts w:hint="default"/>
        <w:lang w:val="sq-AL" w:eastAsia="en-US" w:bidi="ar-SA"/>
      </w:rPr>
    </w:lvl>
    <w:lvl w:ilvl="4" w:tplc="8F1EE694">
      <w:numFmt w:val="bullet"/>
      <w:lvlText w:val="•"/>
      <w:lvlJc w:val="left"/>
      <w:pPr>
        <w:ind w:left="4947" w:hanging="360"/>
      </w:pPr>
      <w:rPr>
        <w:rFonts w:hint="default"/>
        <w:lang w:val="sq-AL" w:eastAsia="en-US" w:bidi="ar-SA"/>
      </w:rPr>
    </w:lvl>
    <w:lvl w:ilvl="5" w:tplc="5EAA016E">
      <w:numFmt w:val="bullet"/>
      <w:lvlText w:val="•"/>
      <w:lvlJc w:val="left"/>
      <w:pPr>
        <w:ind w:left="5988" w:hanging="360"/>
      </w:pPr>
      <w:rPr>
        <w:rFonts w:hint="default"/>
        <w:lang w:val="sq-AL" w:eastAsia="en-US" w:bidi="ar-SA"/>
      </w:rPr>
    </w:lvl>
    <w:lvl w:ilvl="6" w:tplc="1C461472">
      <w:numFmt w:val="bullet"/>
      <w:lvlText w:val="•"/>
      <w:lvlJc w:val="left"/>
      <w:pPr>
        <w:ind w:left="7030" w:hanging="360"/>
      </w:pPr>
      <w:rPr>
        <w:rFonts w:hint="default"/>
        <w:lang w:val="sq-AL" w:eastAsia="en-US" w:bidi="ar-SA"/>
      </w:rPr>
    </w:lvl>
    <w:lvl w:ilvl="7" w:tplc="C090F4E6">
      <w:numFmt w:val="bullet"/>
      <w:lvlText w:val="•"/>
      <w:lvlJc w:val="left"/>
      <w:pPr>
        <w:ind w:left="8072" w:hanging="360"/>
      </w:pPr>
      <w:rPr>
        <w:rFonts w:hint="default"/>
        <w:lang w:val="sq-AL" w:eastAsia="en-US" w:bidi="ar-SA"/>
      </w:rPr>
    </w:lvl>
    <w:lvl w:ilvl="8" w:tplc="B9B49F76">
      <w:numFmt w:val="bullet"/>
      <w:lvlText w:val="•"/>
      <w:lvlJc w:val="left"/>
      <w:pPr>
        <w:ind w:left="9114" w:hanging="360"/>
      </w:pPr>
      <w:rPr>
        <w:rFonts w:hint="default"/>
        <w:lang w:val="sq-AL" w:eastAsia="en-US" w:bidi="ar-SA"/>
      </w:rPr>
    </w:lvl>
  </w:abstractNum>
  <w:abstractNum w:abstractNumId="1" w15:restartNumberingAfterBreak="0">
    <w:nsid w:val="0CFC4F8B"/>
    <w:multiLevelType w:val="hybridMultilevel"/>
    <w:tmpl w:val="B54A8EA2"/>
    <w:lvl w:ilvl="0" w:tplc="6F045868">
      <w:start w:val="1"/>
      <w:numFmt w:val="upperRoman"/>
      <w:lvlText w:val="%1."/>
      <w:lvlJc w:val="left"/>
      <w:pPr>
        <w:ind w:left="875" w:hanging="450"/>
        <w:jc w:val="left"/>
      </w:pPr>
      <w:rPr>
        <w:rFonts w:ascii="Calibri" w:eastAsia="Calibri" w:hAnsi="Calibri" w:cs="Calibri" w:hint="default"/>
        <w:b w:val="0"/>
        <w:bCs w:val="0"/>
        <w:i w:val="0"/>
        <w:iCs w:val="0"/>
        <w:color w:val="231F20"/>
        <w:spacing w:val="-1"/>
        <w:w w:val="100"/>
        <w:sz w:val="22"/>
        <w:szCs w:val="22"/>
        <w:lang w:val="sq-AL" w:eastAsia="en-US" w:bidi="ar-SA"/>
      </w:rPr>
    </w:lvl>
    <w:lvl w:ilvl="1" w:tplc="EBF822F4">
      <w:numFmt w:val="bullet"/>
      <w:lvlText w:val="•"/>
      <w:lvlJc w:val="left"/>
      <w:pPr>
        <w:ind w:left="1911" w:hanging="450"/>
      </w:pPr>
      <w:rPr>
        <w:rFonts w:hint="default"/>
        <w:lang w:val="sq-AL" w:eastAsia="en-US" w:bidi="ar-SA"/>
      </w:rPr>
    </w:lvl>
    <w:lvl w:ilvl="2" w:tplc="36BE7432">
      <w:numFmt w:val="bullet"/>
      <w:lvlText w:val="•"/>
      <w:lvlJc w:val="left"/>
      <w:pPr>
        <w:ind w:left="2943" w:hanging="450"/>
      </w:pPr>
      <w:rPr>
        <w:rFonts w:hint="default"/>
        <w:lang w:val="sq-AL" w:eastAsia="en-US" w:bidi="ar-SA"/>
      </w:rPr>
    </w:lvl>
    <w:lvl w:ilvl="3" w:tplc="18060262">
      <w:numFmt w:val="bullet"/>
      <w:lvlText w:val="•"/>
      <w:lvlJc w:val="left"/>
      <w:pPr>
        <w:ind w:left="3975" w:hanging="450"/>
      </w:pPr>
      <w:rPr>
        <w:rFonts w:hint="default"/>
        <w:lang w:val="sq-AL" w:eastAsia="en-US" w:bidi="ar-SA"/>
      </w:rPr>
    </w:lvl>
    <w:lvl w:ilvl="4" w:tplc="EAB84D82">
      <w:numFmt w:val="bullet"/>
      <w:lvlText w:val="•"/>
      <w:lvlJc w:val="left"/>
      <w:pPr>
        <w:ind w:left="5007" w:hanging="450"/>
      </w:pPr>
      <w:rPr>
        <w:rFonts w:hint="default"/>
        <w:lang w:val="sq-AL" w:eastAsia="en-US" w:bidi="ar-SA"/>
      </w:rPr>
    </w:lvl>
    <w:lvl w:ilvl="5" w:tplc="DDA0DC96">
      <w:numFmt w:val="bullet"/>
      <w:lvlText w:val="•"/>
      <w:lvlJc w:val="left"/>
      <w:pPr>
        <w:ind w:left="6038" w:hanging="450"/>
      </w:pPr>
      <w:rPr>
        <w:rFonts w:hint="default"/>
        <w:lang w:val="sq-AL" w:eastAsia="en-US" w:bidi="ar-SA"/>
      </w:rPr>
    </w:lvl>
    <w:lvl w:ilvl="6" w:tplc="E8B89C5E">
      <w:numFmt w:val="bullet"/>
      <w:lvlText w:val="•"/>
      <w:lvlJc w:val="left"/>
      <w:pPr>
        <w:ind w:left="7070" w:hanging="450"/>
      </w:pPr>
      <w:rPr>
        <w:rFonts w:hint="default"/>
        <w:lang w:val="sq-AL" w:eastAsia="en-US" w:bidi="ar-SA"/>
      </w:rPr>
    </w:lvl>
    <w:lvl w:ilvl="7" w:tplc="61FEB316">
      <w:numFmt w:val="bullet"/>
      <w:lvlText w:val="•"/>
      <w:lvlJc w:val="left"/>
      <w:pPr>
        <w:ind w:left="8102" w:hanging="450"/>
      </w:pPr>
      <w:rPr>
        <w:rFonts w:hint="default"/>
        <w:lang w:val="sq-AL" w:eastAsia="en-US" w:bidi="ar-SA"/>
      </w:rPr>
    </w:lvl>
    <w:lvl w:ilvl="8" w:tplc="E49A931A">
      <w:numFmt w:val="bullet"/>
      <w:lvlText w:val="•"/>
      <w:lvlJc w:val="left"/>
      <w:pPr>
        <w:ind w:left="9134" w:hanging="450"/>
      </w:pPr>
      <w:rPr>
        <w:rFonts w:hint="default"/>
        <w:lang w:val="sq-AL" w:eastAsia="en-US" w:bidi="ar-SA"/>
      </w:rPr>
    </w:lvl>
  </w:abstractNum>
  <w:abstractNum w:abstractNumId="2" w15:restartNumberingAfterBreak="0">
    <w:nsid w:val="1DC54B1F"/>
    <w:multiLevelType w:val="multilevel"/>
    <w:tmpl w:val="FA8EC6DA"/>
    <w:lvl w:ilvl="0">
      <w:start w:val="1"/>
      <w:numFmt w:val="upperRoman"/>
      <w:lvlText w:val="%1"/>
      <w:lvlJc w:val="left"/>
      <w:pPr>
        <w:ind w:left="79" w:hanging="415"/>
        <w:jc w:val="left"/>
      </w:pPr>
      <w:rPr>
        <w:rFonts w:hint="default"/>
        <w:lang w:val="sq-AL" w:eastAsia="en-US" w:bidi="ar-SA"/>
      </w:rPr>
    </w:lvl>
    <w:lvl w:ilvl="1">
      <w:start w:val="2"/>
      <w:numFmt w:val="decimal"/>
      <w:lvlText w:val="%1.%2"/>
      <w:lvlJc w:val="left"/>
      <w:pPr>
        <w:ind w:left="79" w:hanging="415"/>
        <w:jc w:val="left"/>
      </w:pPr>
      <w:rPr>
        <w:rFonts w:hint="default"/>
        <w:lang w:val="sq-AL" w:eastAsia="en-US" w:bidi="ar-SA"/>
      </w:rPr>
    </w:lvl>
    <w:lvl w:ilvl="2">
      <w:start w:val="1"/>
      <w:numFmt w:val="lowerLetter"/>
      <w:lvlText w:val="%1.%2.%3."/>
      <w:lvlJc w:val="left"/>
      <w:pPr>
        <w:ind w:left="79" w:hanging="415"/>
        <w:jc w:val="left"/>
      </w:pPr>
      <w:rPr>
        <w:rFonts w:ascii="Calibri Light" w:eastAsia="Calibri Light" w:hAnsi="Calibri Light" w:cs="Calibri Light" w:hint="default"/>
        <w:b w:val="0"/>
        <w:bCs w:val="0"/>
        <w:i w:val="0"/>
        <w:iCs w:val="0"/>
        <w:color w:val="231F20"/>
        <w:spacing w:val="0"/>
        <w:w w:val="100"/>
        <w:sz w:val="18"/>
        <w:szCs w:val="18"/>
        <w:lang w:val="sq-AL" w:eastAsia="en-US" w:bidi="ar-SA"/>
      </w:rPr>
    </w:lvl>
    <w:lvl w:ilvl="3">
      <w:numFmt w:val="bullet"/>
      <w:lvlText w:val="•"/>
      <w:lvlJc w:val="left"/>
      <w:pPr>
        <w:ind w:left="1780" w:hanging="415"/>
      </w:pPr>
      <w:rPr>
        <w:rFonts w:hint="default"/>
        <w:lang w:val="sq-AL" w:eastAsia="en-US" w:bidi="ar-SA"/>
      </w:rPr>
    </w:lvl>
    <w:lvl w:ilvl="4">
      <w:numFmt w:val="bullet"/>
      <w:lvlText w:val="•"/>
      <w:lvlJc w:val="left"/>
      <w:pPr>
        <w:ind w:left="2347" w:hanging="415"/>
      </w:pPr>
      <w:rPr>
        <w:rFonts w:hint="default"/>
        <w:lang w:val="sq-AL" w:eastAsia="en-US" w:bidi="ar-SA"/>
      </w:rPr>
    </w:lvl>
    <w:lvl w:ilvl="5">
      <w:numFmt w:val="bullet"/>
      <w:lvlText w:val="•"/>
      <w:lvlJc w:val="left"/>
      <w:pPr>
        <w:ind w:left="2914" w:hanging="415"/>
      </w:pPr>
      <w:rPr>
        <w:rFonts w:hint="default"/>
        <w:lang w:val="sq-AL" w:eastAsia="en-US" w:bidi="ar-SA"/>
      </w:rPr>
    </w:lvl>
    <w:lvl w:ilvl="6">
      <w:numFmt w:val="bullet"/>
      <w:lvlText w:val="•"/>
      <w:lvlJc w:val="left"/>
      <w:pPr>
        <w:ind w:left="3480" w:hanging="415"/>
      </w:pPr>
      <w:rPr>
        <w:rFonts w:hint="default"/>
        <w:lang w:val="sq-AL" w:eastAsia="en-US" w:bidi="ar-SA"/>
      </w:rPr>
    </w:lvl>
    <w:lvl w:ilvl="7">
      <w:numFmt w:val="bullet"/>
      <w:lvlText w:val="•"/>
      <w:lvlJc w:val="left"/>
      <w:pPr>
        <w:ind w:left="4047" w:hanging="415"/>
      </w:pPr>
      <w:rPr>
        <w:rFonts w:hint="default"/>
        <w:lang w:val="sq-AL" w:eastAsia="en-US" w:bidi="ar-SA"/>
      </w:rPr>
    </w:lvl>
    <w:lvl w:ilvl="8">
      <w:numFmt w:val="bullet"/>
      <w:lvlText w:val="•"/>
      <w:lvlJc w:val="left"/>
      <w:pPr>
        <w:ind w:left="4614" w:hanging="415"/>
      </w:pPr>
      <w:rPr>
        <w:rFonts w:hint="default"/>
        <w:lang w:val="sq-AL" w:eastAsia="en-US" w:bidi="ar-SA"/>
      </w:rPr>
    </w:lvl>
  </w:abstractNum>
  <w:abstractNum w:abstractNumId="3" w15:restartNumberingAfterBreak="0">
    <w:nsid w:val="1F215D3D"/>
    <w:multiLevelType w:val="multilevel"/>
    <w:tmpl w:val="28BAE05E"/>
    <w:lvl w:ilvl="0">
      <w:start w:val="1"/>
      <w:numFmt w:val="upperRoman"/>
      <w:lvlText w:val="%1"/>
      <w:lvlJc w:val="left"/>
      <w:pPr>
        <w:ind w:left="646" w:hanging="576"/>
        <w:jc w:val="left"/>
      </w:pPr>
      <w:rPr>
        <w:rFonts w:hint="default"/>
        <w:lang w:val="sq-AL" w:eastAsia="en-US" w:bidi="ar-SA"/>
      </w:rPr>
    </w:lvl>
    <w:lvl w:ilvl="1">
      <w:start w:val="1"/>
      <w:numFmt w:val="decimal"/>
      <w:lvlText w:val="%1.%2."/>
      <w:lvlJc w:val="left"/>
      <w:pPr>
        <w:ind w:left="646" w:hanging="576"/>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35" w:hanging="576"/>
      </w:pPr>
      <w:rPr>
        <w:rFonts w:hint="default"/>
        <w:lang w:val="sq-AL" w:eastAsia="en-US" w:bidi="ar-SA"/>
      </w:rPr>
    </w:lvl>
    <w:lvl w:ilvl="3">
      <w:numFmt w:val="bullet"/>
      <w:lvlText w:val="•"/>
      <w:lvlJc w:val="left"/>
      <w:pPr>
        <w:ind w:left="3333" w:hanging="576"/>
      </w:pPr>
      <w:rPr>
        <w:rFonts w:hint="default"/>
        <w:lang w:val="sq-AL" w:eastAsia="en-US" w:bidi="ar-SA"/>
      </w:rPr>
    </w:lvl>
    <w:lvl w:ilvl="4">
      <w:numFmt w:val="bullet"/>
      <w:lvlText w:val="•"/>
      <w:lvlJc w:val="left"/>
      <w:pPr>
        <w:ind w:left="4231" w:hanging="576"/>
      </w:pPr>
      <w:rPr>
        <w:rFonts w:hint="default"/>
        <w:lang w:val="sq-AL" w:eastAsia="en-US" w:bidi="ar-SA"/>
      </w:rPr>
    </w:lvl>
    <w:lvl w:ilvl="5">
      <w:numFmt w:val="bullet"/>
      <w:lvlText w:val="•"/>
      <w:lvlJc w:val="left"/>
      <w:pPr>
        <w:ind w:left="5129" w:hanging="576"/>
      </w:pPr>
      <w:rPr>
        <w:rFonts w:hint="default"/>
        <w:lang w:val="sq-AL" w:eastAsia="en-US" w:bidi="ar-SA"/>
      </w:rPr>
    </w:lvl>
    <w:lvl w:ilvl="6">
      <w:numFmt w:val="bullet"/>
      <w:lvlText w:val="•"/>
      <w:lvlJc w:val="left"/>
      <w:pPr>
        <w:ind w:left="6026" w:hanging="576"/>
      </w:pPr>
      <w:rPr>
        <w:rFonts w:hint="default"/>
        <w:lang w:val="sq-AL" w:eastAsia="en-US" w:bidi="ar-SA"/>
      </w:rPr>
    </w:lvl>
    <w:lvl w:ilvl="7">
      <w:numFmt w:val="bullet"/>
      <w:lvlText w:val="•"/>
      <w:lvlJc w:val="left"/>
      <w:pPr>
        <w:ind w:left="6924" w:hanging="576"/>
      </w:pPr>
      <w:rPr>
        <w:rFonts w:hint="default"/>
        <w:lang w:val="sq-AL" w:eastAsia="en-US" w:bidi="ar-SA"/>
      </w:rPr>
    </w:lvl>
    <w:lvl w:ilvl="8">
      <w:numFmt w:val="bullet"/>
      <w:lvlText w:val="•"/>
      <w:lvlJc w:val="left"/>
      <w:pPr>
        <w:ind w:left="7822" w:hanging="576"/>
      </w:pPr>
      <w:rPr>
        <w:rFonts w:hint="default"/>
        <w:lang w:val="sq-AL" w:eastAsia="en-US" w:bidi="ar-SA"/>
      </w:rPr>
    </w:lvl>
  </w:abstractNum>
  <w:abstractNum w:abstractNumId="4" w15:restartNumberingAfterBreak="0">
    <w:nsid w:val="1FBA61FC"/>
    <w:multiLevelType w:val="multilevel"/>
    <w:tmpl w:val="2A60075C"/>
    <w:lvl w:ilvl="0">
      <w:start w:val="4"/>
      <w:numFmt w:val="upperRoman"/>
      <w:lvlText w:val="%1"/>
      <w:lvlJc w:val="left"/>
      <w:pPr>
        <w:ind w:left="418" w:hanging="339"/>
        <w:jc w:val="left"/>
      </w:pPr>
      <w:rPr>
        <w:rFonts w:hint="default"/>
        <w:lang w:val="sq-AL" w:eastAsia="en-US" w:bidi="ar-SA"/>
      </w:rPr>
    </w:lvl>
    <w:lvl w:ilvl="1">
      <w:start w:val="1"/>
      <w:numFmt w:val="lowerLetter"/>
      <w:lvlText w:val="%1.%2."/>
      <w:lvlJc w:val="left"/>
      <w:pPr>
        <w:ind w:left="418" w:hanging="339"/>
        <w:jc w:val="left"/>
      </w:pPr>
      <w:rPr>
        <w:rFonts w:ascii="Calibri Light" w:eastAsia="Calibri Light" w:hAnsi="Calibri Light" w:cs="Calibri Light" w:hint="default"/>
        <w:b w:val="0"/>
        <w:bCs w:val="0"/>
        <w:i w:val="0"/>
        <w:iCs w:val="0"/>
        <w:color w:val="231F20"/>
        <w:spacing w:val="-19"/>
        <w:w w:val="100"/>
        <w:sz w:val="18"/>
        <w:szCs w:val="18"/>
        <w:lang w:val="sq-AL" w:eastAsia="en-US" w:bidi="ar-SA"/>
      </w:rPr>
    </w:lvl>
    <w:lvl w:ilvl="2">
      <w:numFmt w:val="bullet"/>
      <w:lvlText w:val="•"/>
      <w:lvlJc w:val="left"/>
      <w:pPr>
        <w:ind w:left="2390" w:hanging="339"/>
      </w:pPr>
      <w:rPr>
        <w:rFonts w:hint="default"/>
        <w:lang w:val="sq-AL" w:eastAsia="en-US" w:bidi="ar-SA"/>
      </w:rPr>
    </w:lvl>
    <w:lvl w:ilvl="3">
      <w:numFmt w:val="bullet"/>
      <w:lvlText w:val="•"/>
      <w:lvlJc w:val="left"/>
      <w:pPr>
        <w:ind w:left="3375" w:hanging="339"/>
      </w:pPr>
      <w:rPr>
        <w:rFonts w:hint="default"/>
        <w:lang w:val="sq-AL" w:eastAsia="en-US" w:bidi="ar-SA"/>
      </w:rPr>
    </w:lvl>
    <w:lvl w:ilvl="4">
      <w:numFmt w:val="bullet"/>
      <w:lvlText w:val="•"/>
      <w:lvlJc w:val="left"/>
      <w:pPr>
        <w:ind w:left="4360" w:hanging="339"/>
      </w:pPr>
      <w:rPr>
        <w:rFonts w:hint="default"/>
        <w:lang w:val="sq-AL" w:eastAsia="en-US" w:bidi="ar-SA"/>
      </w:rPr>
    </w:lvl>
    <w:lvl w:ilvl="5">
      <w:numFmt w:val="bullet"/>
      <w:lvlText w:val="•"/>
      <w:lvlJc w:val="left"/>
      <w:pPr>
        <w:ind w:left="5346" w:hanging="339"/>
      </w:pPr>
      <w:rPr>
        <w:rFonts w:hint="default"/>
        <w:lang w:val="sq-AL" w:eastAsia="en-US" w:bidi="ar-SA"/>
      </w:rPr>
    </w:lvl>
    <w:lvl w:ilvl="6">
      <w:numFmt w:val="bullet"/>
      <w:lvlText w:val="•"/>
      <w:lvlJc w:val="left"/>
      <w:pPr>
        <w:ind w:left="6331" w:hanging="339"/>
      </w:pPr>
      <w:rPr>
        <w:rFonts w:hint="default"/>
        <w:lang w:val="sq-AL" w:eastAsia="en-US" w:bidi="ar-SA"/>
      </w:rPr>
    </w:lvl>
    <w:lvl w:ilvl="7">
      <w:numFmt w:val="bullet"/>
      <w:lvlText w:val="•"/>
      <w:lvlJc w:val="left"/>
      <w:pPr>
        <w:ind w:left="7316" w:hanging="339"/>
      </w:pPr>
      <w:rPr>
        <w:rFonts w:hint="default"/>
        <w:lang w:val="sq-AL" w:eastAsia="en-US" w:bidi="ar-SA"/>
      </w:rPr>
    </w:lvl>
    <w:lvl w:ilvl="8">
      <w:numFmt w:val="bullet"/>
      <w:lvlText w:val="•"/>
      <w:lvlJc w:val="left"/>
      <w:pPr>
        <w:ind w:left="8301" w:hanging="339"/>
      </w:pPr>
      <w:rPr>
        <w:rFonts w:hint="default"/>
        <w:lang w:val="sq-AL" w:eastAsia="en-US" w:bidi="ar-SA"/>
      </w:rPr>
    </w:lvl>
  </w:abstractNum>
  <w:abstractNum w:abstractNumId="5" w15:restartNumberingAfterBreak="0">
    <w:nsid w:val="29572F8D"/>
    <w:multiLevelType w:val="hybridMultilevel"/>
    <w:tmpl w:val="02CE06B4"/>
    <w:lvl w:ilvl="0" w:tplc="8692EE1E">
      <w:numFmt w:val="bullet"/>
      <w:lvlText w:val="-"/>
      <w:lvlJc w:val="left"/>
      <w:pPr>
        <w:ind w:left="175" w:hanging="96"/>
      </w:pPr>
      <w:rPr>
        <w:rFonts w:ascii="Calibri Light" w:eastAsia="Calibri Light" w:hAnsi="Calibri Light" w:cs="Calibri Light" w:hint="default"/>
        <w:b w:val="0"/>
        <w:bCs w:val="0"/>
        <w:i w:val="0"/>
        <w:iCs w:val="0"/>
        <w:color w:val="231F20"/>
        <w:spacing w:val="0"/>
        <w:w w:val="100"/>
        <w:sz w:val="18"/>
        <w:szCs w:val="18"/>
        <w:lang w:val="sq-AL" w:eastAsia="en-US" w:bidi="ar-SA"/>
      </w:rPr>
    </w:lvl>
    <w:lvl w:ilvl="1" w:tplc="7DAA5584">
      <w:numFmt w:val="bullet"/>
      <w:lvlText w:val="•"/>
      <w:lvlJc w:val="left"/>
      <w:pPr>
        <w:ind w:left="1189" w:hanging="96"/>
      </w:pPr>
      <w:rPr>
        <w:rFonts w:hint="default"/>
        <w:lang w:val="sq-AL" w:eastAsia="en-US" w:bidi="ar-SA"/>
      </w:rPr>
    </w:lvl>
    <w:lvl w:ilvl="2" w:tplc="34C83D78">
      <w:numFmt w:val="bullet"/>
      <w:lvlText w:val="•"/>
      <w:lvlJc w:val="left"/>
      <w:pPr>
        <w:ind w:left="2198" w:hanging="96"/>
      </w:pPr>
      <w:rPr>
        <w:rFonts w:hint="default"/>
        <w:lang w:val="sq-AL" w:eastAsia="en-US" w:bidi="ar-SA"/>
      </w:rPr>
    </w:lvl>
    <w:lvl w:ilvl="3" w:tplc="7BB67FE4">
      <w:numFmt w:val="bullet"/>
      <w:lvlText w:val="•"/>
      <w:lvlJc w:val="left"/>
      <w:pPr>
        <w:ind w:left="3207" w:hanging="96"/>
      </w:pPr>
      <w:rPr>
        <w:rFonts w:hint="default"/>
        <w:lang w:val="sq-AL" w:eastAsia="en-US" w:bidi="ar-SA"/>
      </w:rPr>
    </w:lvl>
    <w:lvl w:ilvl="4" w:tplc="AC584AE6">
      <w:numFmt w:val="bullet"/>
      <w:lvlText w:val="•"/>
      <w:lvlJc w:val="left"/>
      <w:pPr>
        <w:ind w:left="4216" w:hanging="96"/>
      </w:pPr>
      <w:rPr>
        <w:rFonts w:hint="default"/>
        <w:lang w:val="sq-AL" w:eastAsia="en-US" w:bidi="ar-SA"/>
      </w:rPr>
    </w:lvl>
    <w:lvl w:ilvl="5" w:tplc="A71ECDB0">
      <w:numFmt w:val="bullet"/>
      <w:lvlText w:val="•"/>
      <w:lvlJc w:val="left"/>
      <w:pPr>
        <w:ind w:left="5226" w:hanging="96"/>
      </w:pPr>
      <w:rPr>
        <w:rFonts w:hint="default"/>
        <w:lang w:val="sq-AL" w:eastAsia="en-US" w:bidi="ar-SA"/>
      </w:rPr>
    </w:lvl>
    <w:lvl w:ilvl="6" w:tplc="77184706">
      <w:numFmt w:val="bullet"/>
      <w:lvlText w:val="•"/>
      <w:lvlJc w:val="left"/>
      <w:pPr>
        <w:ind w:left="6235" w:hanging="96"/>
      </w:pPr>
      <w:rPr>
        <w:rFonts w:hint="default"/>
        <w:lang w:val="sq-AL" w:eastAsia="en-US" w:bidi="ar-SA"/>
      </w:rPr>
    </w:lvl>
    <w:lvl w:ilvl="7" w:tplc="26E813E4">
      <w:numFmt w:val="bullet"/>
      <w:lvlText w:val="•"/>
      <w:lvlJc w:val="left"/>
      <w:pPr>
        <w:ind w:left="7244" w:hanging="96"/>
      </w:pPr>
      <w:rPr>
        <w:rFonts w:hint="default"/>
        <w:lang w:val="sq-AL" w:eastAsia="en-US" w:bidi="ar-SA"/>
      </w:rPr>
    </w:lvl>
    <w:lvl w:ilvl="8" w:tplc="5DACE2A8">
      <w:numFmt w:val="bullet"/>
      <w:lvlText w:val="•"/>
      <w:lvlJc w:val="left"/>
      <w:pPr>
        <w:ind w:left="8253" w:hanging="96"/>
      </w:pPr>
      <w:rPr>
        <w:rFonts w:hint="default"/>
        <w:lang w:val="sq-AL" w:eastAsia="en-US" w:bidi="ar-SA"/>
      </w:rPr>
    </w:lvl>
  </w:abstractNum>
  <w:abstractNum w:abstractNumId="6" w15:restartNumberingAfterBreak="0">
    <w:nsid w:val="2B4C3DFF"/>
    <w:multiLevelType w:val="multilevel"/>
    <w:tmpl w:val="CF487B1C"/>
    <w:lvl w:ilvl="0">
      <w:start w:val="3"/>
      <w:numFmt w:val="upperRoman"/>
      <w:lvlText w:val="%1"/>
      <w:lvlJc w:val="left"/>
      <w:pPr>
        <w:ind w:left="646" w:hanging="538"/>
        <w:jc w:val="left"/>
      </w:pPr>
      <w:rPr>
        <w:rFonts w:hint="default"/>
        <w:lang w:val="sq-AL" w:eastAsia="en-US" w:bidi="ar-SA"/>
      </w:rPr>
    </w:lvl>
    <w:lvl w:ilvl="1">
      <w:start w:val="1"/>
      <w:numFmt w:val="decimal"/>
      <w:lvlText w:val="%1.%2."/>
      <w:lvlJc w:val="left"/>
      <w:pPr>
        <w:ind w:left="646" w:hanging="538"/>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35" w:hanging="538"/>
      </w:pPr>
      <w:rPr>
        <w:rFonts w:hint="default"/>
        <w:lang w:val="sq-AL" w:eastAsia="en-US" w:bidi="ar-SA"/>
      </w:rPr>
    </w:lvl>
    <w:lvl w:ilvl="3">
      <w:numFmt w:val="bullet"/>
      <w:lvlText w:val="•"/>
      <w:lvlJc w:val="left"/>
      <w:pPr>
        <w:ind w:left="3333" w:hanging="538"/>
      </w:pPr>
      <w:rPr>
        <w:rFonts w:hint="default"/>
        <w:lang w:val="sq-AL" w:eastAsia="en-US" w:bidi="ar-SA"/>
      </w:rPr>
    </w:lvl>
    <w:lvl w:ilvl="4">
      <w:numFmt w:val="bullet"/>
      <w:lvlText w:val="•"/>
      <w:lvlJc w:val="left"/>
      <w:pPr>
        <w:ind w:left="4231" w:hanging="538"/>
      </w:pPr>
      <w:rPr>
        <w:rFonts w:hint="default"/>
        <w:lang w:val="sq-AL" w:eastAsia="en-US" w:bidi="ar-SA"/>
      </w:rPr>
    </w:lvl>
    <w:lvl w:ilvl="5">
      <w:numFmt w:val="bullet"/>
      <w:lvlText w:val="•"/>
      <w:lvlJc w:val="left"/>
      <w:pPr>
        <w:ind w:left="5129" w:hanging="538"/>
      </w:pPr>
      <w:rPr>
        <w:rFonts w:hint="default"/>
        <w:lang w:val="sq-AL" w:eastAsia="en-US" w:bidi="ar-SA"/>
      </w:rPr>
    </w:lvl>
    <w:lvl w:ilvl="6">
      <w:numFmt w:val="bullet"/>
      <w:lvlText w:val="•"/>
      <w:lvlJc w:val="left"/>
      <w:pPr>
        <w:ind w:left="6026" w:hanging="538"/>
      </w:pPr>
      <w:rPr>
        <w:rFonts w:hint="default"/>
        <w:lang w:val="sq-AL" w:eastAsia="en-US" w:bidi="ar-SA"/>
      </w:rPr>
    </w:lvl>
    <w:lvl w:ilvl="7">
      <w:numFmt w:val="bullet"/>
      <w:lvlText w:val="•"/>
      <w:lvlJc w:val="left"/>
      <w:pPr>
        <w:ind w:left="6924" w:hanging="538"/>
      </w:pPr>
      <w:rPr>
        <w:rFonts w:hint="default"/>
        <w:lang w:val="sq-AL" w:eastAsia="en-US" w:bidi="ar-SA"/>
      </w:rPr>
    </w:lvl>
    <w:lvl w:ilvl="8">
      <w:numFmt w:val="bullet"/>
      <w:lvlText w:val="•"/>
      <w:lvlJc w:val="left"/>
      <w:pPr>
        <w:ind w:left="7822" w:hanging="538"/>
      </w:pPr>
      <w:rPr>
        <w:rFonts w:hint="default"/>
        <w:lang w:val="sq-AL" w:eastAsia="en-US" w:bidi="ar-SA"/>
      </w:rPr>
    </w:lvl>
  </w:abstractNum>
  <w:abstractNum w:abstractNumId="7" w15:restartNumberingAfterBreak="0">
    <w:nsid w:val="2B743A84"/>
    <w:multiLevelType w:val="hybridMultilevel"/>
    <w:tmpl w:val="2AA41F6A"/>
    <w:lvl w:ilvl="0" w:tplc="8C4A94A8">
      <w:start w:val="1"/>
      <w:numFmt w:val="upperRoman"/>
      <w:lvlText w:val="%1."/>
      <w:lvlJc w:val="left"/>
      <w:pPr>
        <w:ind w:left="786" w:hanging="360"/>
        <w:jc w:val="left"/>
      </w:pPr>
      <w:rPr>
        <w:rFonts w:ascii="Calibri" w:eastAsia="Calibri" w:hAnsi="Calibri" w:cs="Calibri" w:hint="default"/>
        <w:b w:val="0"/>
        <w:bCs w:val="0"/>
        <w:i w:val="0"/>
        <w:iCs w:val="0"/>
        <w:color w:val="231F20"/>
        <w:spacing w:val="-1"/>
        <w:w w:val="100"/>
        <w:sz w:val="22"/>
        <w:szCs w:val="22"/>
        <w:lang w:val="sq-AL" w:eastAsia="en-US" w:bidi="ar-SA"/>
      </w:rPr>
    </w:lvl>
    <w:lvl w:ilvl="1" w:tplc="6B52A4D0">
      <w:numFmt w:val="bullet"/>
      <w:lvlText w:val="•"/>
      <w:lvlJc w:val="left"/>
      <w:pPr>
        <w:ind w:left="1821" w:hanging="360"/>
      </w:pPr>
      <w:rPr>
        <w:rFonts w:hint="default"/>
        <w:lang w:val="sq-AL" w:eastAsia="en-US" w:bidi="ar-SA"/>
      </w:rPr>
    </w:lvl>
    <w:lvl w:ilvl="2" w:tplc="29A8978A">
      <w:numFmt w:val="bullet"/>
      <w:lvlText w:val="•"/>
      <w:lvlJc w:val="left"/>
      <w:pPr>
        <w:ind w:left="2863" w:hanging="360"/>
      </w:pPr>
      <w:rPr>
        <w:rFonts w:hint="default"/>
        <w:lang w:val="sq-AL" w:eastAsia="en-US" w:bidi="ar-SA"/>
      </w:rPr>
    </w:lvl>
    <w:lvl w:ilvl="3" w:tplc="1B805B8E">
      <w:numFmt w:val="bullet"/>
      <w:lvlText w:val="•"/>
      <w:lvlJc w:val="left"/>
      <w:pPr>
        <w:ind w:left="3905" w:hanging="360"/>
      </w:pPr>
      <w:rPr>
        <w:rFonts w:hint="default"/>
        <w:lang w:val="sq-AL" w:eastAsia="en-US" w:bidi="ar-SA"/>
      </w:rPr>
    </w:lvl>
    <w:lvl w:ilvl="4" w:tplc="F30CAEBC">
      <w:numFmt w:val="bullet"/>
      <w:lvlText w:val="•"/>
      <w:lvlJc w:val="left"/>
      <w:pPr>
        <w:ind w:left="4947" w:hanging="360"/>
      </w:pPr>
      <w:rPr>
        <w:rFonts w:hint="default"/>
        <w:lang w:val="sq-AL" w:eastAsia="en-US" w:bidi="ar-SA"/>
      </w:rPr>
    </w:lvl>
    <w:lvl w:ilvl="5" w:tplc="CF8CEDAC">
      <w:numFmt w:val="bullet"/>
      <w:lvlText w:val="•"/>
      <w:lvlJc w:val="left"/>
      <w:pPr>
        <w:ind w:left="5988" w:hanging="360"/>
      </w:pPr>
      <w:rPr>
        <w:rFonts w:hint="default"/>
        <w:lang w:val="sq-AL" w:eastAsia="en-US" w:bidi="ar-SA"/>
      </w:rPr>
    </w:lvl>
    <w:lvl w:ilvl="6" w:tplc="9912D6AC">
      <w:numFmt w:val="bullet"/>
      <w:lvlText w:val="•"/>
      <w:lvlJc w:val="left"/>
      <w:pPr>
        <w:ind w:left="7030" w:hanging="360"/>
      </w:pPr>
      <w:rPr>
        <w:rFonts w:hint="default"/>
        <w:lang w:val="sq-AL" w:eastAsia="en-US" w:bidi="ar-SA"/>
      </w:rPr>
    </w:lvl>
    <w:lvl w:ilvl="7" w:tplc="FC7CEBCC">
      <w:numFmt w:val="bullet"/>
      <w:lvlText w:val="•"/>
      <w:lvlJc w:val="left"/>
      <w:pPr>
        <w:ind w:left="8072" w:hanging="360"/>
      </w:pPr>
      <w:rPr>
        <w:rFonts w:hint="default"/>
        <w:lang w:val="sq-AL" w:eastAsia="en-US" w:bidi="ar-SA"/>
      </w:rPr>
    </w:lvl>
    <w:lvl w:ilvl="8" w:tplc="90929F26">
      <w:numFmt w:val="bullet"/>
      <w:lvlText w:val="•"/>
      <w:lvlJc w:val="left"/>
      <w:pPr>
        <w:ind w:left="9114" w:hanging="360"/>
      </w:pPr>
      <w:rPr>
        <w:rFonts w:hint="default"/>
        <w:lang w:val="sq-AL" w:eastAsia="en-US" w:bidi="ar-SA"/>
      </w:rPr>
    </w:lvl>
  </w:abstractNum>
  <w:abstractNum w:abstractNumId="8" w15:restartNumberingAfterBreak="0">
    <w:nsid w:val="2C630E5F"/>
    <w:multiLevelType w:val="multilevel"/>
    <w:tmpl w:val="81A6529A"/>
    <w:lvl w:ilvl="0">
      <w:start w:val="1"/>
      <w:numFmt w:val="upperRoman"/>
      <w:lvlText w:val="%1"/>
      <w:lvlJc w:val="left"/>
      <w:pPr>
        <w:ind w:left="646" w:hanging="588"/>
        <w:jc w:val="left"/>
      </w:pPr>
      <w:rPr>
        <w:rFonts w:hint="default"/>
        <w:lang w:val="sq-AL" w:eastAsia="en-US" w:bidi="ar-SA"/>
      </w:rPr>
    </w:lvl>
    <w:lvl w:ilvl="1">
      <w:start w:val="2"/>
      <w:numFmt w:val="decimal"/>
      <w:lvlText w:val="%1.%2"/>
      <w:lvlJc w:val="left"/>
      <w:pPr>
        <w:ind w:left="646" w:hanging="588"/>
        <w:jc w:val="left"/>
      </w:pPr>
      <w:rPr>
        <w:rFonts w:hint="default"/>
        <w:lang w:val="sq-AL" w:eastAsia="en-US" w:bidi="ar-SA"/>
      </w:rPr>
    </w:lvl>
    <w:lvl w:ilvl="2">
      <w:start w:val="1"/>
      <w:numFmt w:val="lowerLetter"/>
      <w:lvlText w:val="%1.%2.%3."/>
      <w:lvlJc w:val="left"/>
      <w:pPr>
        <w:ind w:left="646" w:hanging="588"/>
        <w:jc w:val="left"/>
      </w:pPr>
      <w:rPr>
        <w:rFonts w:ascii="Calibri" w:eastAsia="Calibri" w:hAnsi="Calibri" w:cs="Calibri" w:hint="default"/>
        <w:b w:val="0"/>
        <w:bCs w:val="0"/>
        <w:i w:val="0"/>
        <w:iCs w:val="0"/>
        <w:color w:val="231F20"/>
        <w:spacing w:val="-1"/>
        <w:w w:val="100"/>
        <w:sz w:val="22"/>
        <w:szCs w:val="22"/>
        <w:lang w:val="sq-AL" w:eastAsia="en-US" w:bidi="ar-SA"/>
      </w:rPr>
    </w:lvl>
    <w:lvl w:ilvl="3">
      <w:numFmt w:val="bullet"/>
      <w:lvlText w:val="•"/>
      <w:lvlJc w:val="left"/>
      <w:pPr>
        <w:ind w:left="3333" w:hanging="588"/>
      </w:pPr>
      <w:rPr>
        <w:rFonts w:hint="default"/>
        <w:lang w:val="sq-AL" w:eastAsia="en-US" w:bidi="ar-SA"/>
      </w:rPr>
    </w:lvl>
    <w:lvl w:ilvl="4">
      <w:numFmt w:val="bullet"/>
      <w:lvlText w:val="•"/>
      <w:lvlJc w:val="left"/>
      <w:pPr>
        <w:ind w:left="4231" w:hanging="588"/>
      </w:pPr>
      <w:rPr>
        <w:rFonts w:hint="default"/>
        <w:lang w:val="sq-AL" w:eastAsia="en-US" w:bidi="ar-SA"/>
      </w:rPr>
    </w:lvl>
    <w:lvl w:ilvl="5">
      <w:numFmt w:val="bullet"/>
      <w:lvlText w:val="•"/>
      <w:lvlJc w:val="left"/>
      <w:pPr>
        <w:ind w:left="5129" w:hanging="588"/>
      </w:pPr>
      <w:rPr>
        <w:rFonts w:hint="default"/>
        <w:lang w:val="sq-AL" w:eastAsia="en-US" w:bidi="ar-SA"/>
      </w:rPr>
    </w:lvl>
    <w:lvl w:ilvl="6">
      <w:numFmt w:val="bullet"/>
      <w:lvlText w:val="•"/>
      <w:lvlJc w:val="left"/>
      <w:pPr>
        <w:ind w:left="6026" w:hanging="588"/>
      </w:pPr>
      <w:rPr>
        <w:rFonts w:hint="default"/>
        <w:lang w:val="sq-AL" w:eastAsia="en-US" w:bidi="ar-SA"/>
      </w:rPr>
    </w:lvl>
    <w:lvl w:ilvl="7">
      <w:numFmt w:val="bullet"/>
      <w:lvlText w:val="•"/>
      <w:lvlJc w:val="left"/>
      <w:pPr>
        <w:ind w:left="6924" w:hanging="588"/>
      </w:pPr>
      <w:rPr>
        <w:rFonts w:hint="default"/>
        <w:lang w:val="sq-AL" w:eastAsia="en-US" w:bidi="ar-SA"/>
      </w:rPr>
    </w:lvl>
    <w:lvl w:ilvl="8">
      <w:numFmt w:val="bullet"/>
      <w:lvlText w:val="•"/>
      <w:lvlJc w:val="left"/>
      <w:pPr>
        <w:ind w:left="7822" w:hanging="588"/>
      </w:pPr>
      <w:rPr>
        <w:rFonts w:hint="default"/>
        <w:lang w:val="sq-AL" w:eastAsia="en-US" w:bidi="ar-SA"/>
      </w:rPr>
    </w:lvl>
  </w:abstractNum>
  <w:abstractNum w:abstractNumId="9" w15:restartNumberingAfterBreak="0">
    <w:nsid w:val="2D107C0F"/>
    <w:multiLevelType w:val="multilevel"/>
    <w:tmpl w:val="5C7A0F4A"/>
    <w:lvl w:ilvl="0">
      <w:start w:val="2"/>
      <w:numFmt w:val="upperRoman"/>
      <w:lvlText w:val="%1"/>
      <w:lvlJc w:val="left"/>
      <w:pPr>
        <w:ind w:left="661" w:hanging="582"/>
        <w:jc w:val="left"/>
      </w:pPr>
      <w:rPr>
        <w:rFonts w:hint="default"/>
        <w:lang w:val="sq-AL" w:eastAsia="en-US" w:bidi="ar-SA"/>
      </w:rPr>
    </w:lvl>
    <w:lvl w:ilvl="1">
      <w:start w:val="1"/>
      <w:numFmt w:val="decimal"/>
      <w:lvlText w:val="%1.%2."/>
      <w:lvlJc w:val="left"/>
      <w:pPr>
        <w:ind w:left="661" w:hanging="582"/>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51" w:hanging="582"/>
      </w:pPr>
      <w:rPr>
        <w:rFonts w:hint="default"/>
        <w:lang w:val="sq-AL" w:eastAsia="en-US" w:bidi="ar-SA"/>
      </w:rPr>
    </w:lvl>
    <w:lvl w:ilvl="3">
      <w:numFmt w:val="bullet"/>
      <w:lvlText w:val="•"/>
      <w:lvlJc w:val="left"/>
      <w:pPr>
        <w:ind w:left="3347" w:hanging="582"/>
      </w:pPr>
      <w:rPr>
        <w:rFonts w:hint="default"/>
        <w:lang w:val="sq-AL" w:eastAsia="en-US" w:bidi="ar-SA"/>
      </w:rPr>
    </w:lvl>
    <w:lvl w:ilvl="4">
      <w:numFmt w:val="bullet"/>
      <w:lvlText w:val="•"/>
      <w:lvlJc w:val="left"/>
      <w:pPr>
        <w:ind w:left="4243" w:hanging="582"/>
      </w:pPr>
      <w:rPr>
        <w:rFonts w:hint="default"/>
        <w:lang w:val="sq-AL" w:eastAsia="en-US" w:bidi="ar-SA"/>
      </w:rPr>
    </w:lvl>
    <w:lvl w:ilvl="5">
      <w:numFmt w:val="bullet"/>
      <w:lvlText w:val="•"/>
      <w:lvlJc w:val="left"/>
      <w:pPr>
        <w:ind w:left="5139" w:hanging="582"/>
      </w:pPr>
      <w:rPr>
        <w:rFonts w:hint="default"/>
        <w:lang w:val="sq-AL" w:eastAsia="en-US" w:bidi="ar-SA"/>
      </w:rPr>
    </w:lvl>
    <w:lvl w:ilvl="6">
      <w:numFmt w:val="bullet"/>
      <w:lvlText w:val="•"/>
      <w:lvlJc w:val="left"/>
      <w:pPr>
        <w:ind w:left="6034" w:hanging="582"/>
      </w:pPr>
      <w:rPr>
        <w:rFonts w:hint="default"/>
        <w:lang w:val="sq-AL" w:eastAsia="en-US" w:bidi="ar-SA"/>
      </w:rPr>
    </w:lvl>
    <w:lvl w:ilvl="7">
      <w:numFmt w:val="bullet"/>
      <w:lvlText w:val="•"/>
      <w:lvlJc w:val="left"/>
      <w:pPr>
        <w:ind w:left="6930" w:hanging="582"/>
      </w:pPr>
      <w:rPr>
        <w:rFonts w:hint="default"/>
        <w:lang w:val="sq-AL" w:eastAsia="en-US" w:bidi="ar-SA"/>
      </w:rPr>
    </w:lvl>
    <w:lvl w:ilvl="8">
      <w:numFmt w:val="bullet"/>
      <w:lvlText w:val="•"/>
      <w:lvlJc w:val="left"/>
      <w:pPr>
        <w:ind w:left="7826" w:hanging="582"/>
      </w:pPr>
      <w:rPr>
        <w:rFonts w:hint="default"/>
        <w:lang w:val="sq-AL" w:eastAsia="en-US" w:bidi="ar-SA"/>
      </w:rPr>
    </w:lvl>
  </w:abstractNum>
  <w:abstractNum w:abstractNumId="10" w15:restartNumberingAfterBreak="0">
    <w:nsid w:val="321C2319"/>
    <w:multiLevelType w:val="multilevel"/>
    <w:tmpl w:val="E2F448A2"/>
    <w:lvl w:ilvl="0">
      <w:start w:val="1"/>
      <w:numFmt w:val="upperRoman"/>
      <w:lvlText w:val="%1"/>
      <w:lvlJc w:val="left"/>
      <w:pPr>
        <w:ind w:left="337" w:hanging="258"/>
        <w:jc w:val="left"/>
      </w:pPr>
      <w:rPr>
        <w:rFonts w:hint="default"/>
        <w:lang w:val="sq-AL" w:eastAsia="en-US" w:bidi="ar-SA"/>
      </w:rPr>
    </w:lvl>
    <w:lvl w:ilvl="1">
      <w:start w:val="1"/>
      <w:numFmt w:val="lowerLetter"/>
      <w:lvlText w:val="%1.%2."/>
      <w:lvlJc w:val="left"/>
      <w:pPr>
        <w:ind w:left="337" w:hanging="258"/>
        <w:jc w:val="left"/>
      </w:pPr>
      <w:rPr>
        <w:rFonts w:ascii="Calibri Light" w:eastAsia="Calibri Light" w:hAnsi="Calibri Light" w:cs="Calibri Light" w:hint="default"/>
        <w:b w:val="0"/>
        <w:bCs w:val="0"/>
        <w:i w:val="0"/>
        <w:iCs w:val="0"/>
        <w:color w:val="231F20"/>
        <w:spacing w:val="0"/>
        <w:w w:val="100"/>
        <w:sz w:val="18"/>
        <w:szCs w:val="18"/>
        <w:lang w:val="sq-AL" w:eastAsia="en-US" w:bidi="ar-SA"/>
      </w:rPr>
    </w:lvl>
    <w:lvl w:ilvl="2">
      <w:numFmt w:val="bullet"/>
      <w:lvlText w:val="•"/>
      <w:lvlJc w:val="left"/>
      <w:pPr>
        <w:ind w:left="2326" w:hanging="258"/>
      </w:pPr>
      <w:rPr>
        <w:rFonts w:hint="default"/>
        <w:lang w:val="sq-AL" w:eastAsia="en-US" w:bidi="ar-SA"/>
      </w:rPr>
    </w:lvl>
    <w:lvl w:ilvl="3">
      <w:numFmt w:val="bullet"/>
      <w:lvlText w:val="•"/>
      <w:lvlJc w:val="left"/>
      <w:pPr>
        <w:ind w:left="3319" w:hanging="258"/>
      </w:pPr>
      <w:rPr>
        <w:rFonts w:hint="default"/>
        <w:lang w:val="sq-AL" w:eastAsia="en-US" w:bidi="ar-SA"/>
      </w:rPr>
    </w:lvl>
    <w:lvl w:ilvl="4">
      <w:numFmt w:val="bullet"/>
      <w:lvlText w:val="•"/>
      <w:lvlJc w:val="left"/>
      <w:pPr>
        <w:ind w:left="4312" w:hanging="258"/>
      </w:pPr>
      <w:rPr>
        <w:rFonts w:hint="default"/>
        <w:lang w:val="sq-AL" w:eastAsia="en-US" w:bidi="ar-SA"/>
      </w:rPr>
    </w:lvl>
    <w:lvl w:ilvl="5">
      <w:numFmt w:val="bullet"/>
      <w:lvlText w:val="•"/>
      <w:lvlJc w:val="left"/>
      <w:pPr>
        <w:ind w:left="5306" w:hanging="258"/>
      </w:pPr>
      <w:rPr>
        <w:rFonts w:hint="default"/>
        <w:lang w:val="sq-AL" w:eastAsia="en-US" w:bidi="ar-SA"/>
      </w:rPr>
    </w:lvl>
    <w:lvl w:ilvl="6">
      <w:numFmt w:val="bullet"/>
      <w:lvlText w:val="•"/>
      <w:lvlJc w:val="left"/>
      <w:pPr>
        <w:ind w:left="6299" w:hanging="258"/>
      </w:pPr>
      <w:rPr>
        <w:rFonts w:hint="default"/>
        <w:lang w:val="sq-AL" w:eastAsia="en-US" w:bidi="ar-SA"/>
      </w:rPr>
    </w:lvl>
    <w:lvl w:ilvl="7">
      <w:numFmt w:val="bullet"/>
      <w:lvlText w:val="•"/>
      <w:lvlJc w:val="left"/>
      <w:pPr>
        <w:ind w:left="7292" w:hanging="258"/>
      </w:pPr>
      <w:rPr>
        <w:rFonts w:hint="default"/>
        <w:lang w:val="sq-AL" w:eastAsia="en-US" w:bidi="ar-SA"/>
      </w:rPr>
    </w:lvl>
    <w:lvl w:ilvl="8">
      <w:numFmt w:val="bullet"/>
      <w:lvlText w:val="•"/>
      <w:lvlJc w:val="left"/>
      <w:pPr>
        <w:ind w:left="8285" w:hanging="258"/>
      </w:pPr>
      <w:rPr>
        <w:rFonts w:hint="default"/>
        <w:lang w:val="sq-AL" w:eastAsia="en-US" w:bidi="ar-SA"/>
      </w:rPr>
    </w:lvl>
  </w:abstractNum>
  <w:abstractNum w:abstractNumId="11" w15:restartNumberingAfterBreak="0">
    <w:nsid w:val="3F420EBE"/>
    <w:multiLevelType w:val="hybridMultilevel"/>
    <w:tmpl w:val="675494AA"/>
    <w:lvl w:ilvl="0" w:tplc="D9981CBC">
      <w:start w:val="1"/>
      <w:numFmt w:val="decimal"/>
      <w:lvlText w:val="%1"/>
      <w:lvlJc w:val="left"/>
      <w:pPr>
        <w:ind w:left="79" w:hanging="132"/>
        <w:jc w:val="left"/>
      </w:pPr>
      <w:rPr>
        <w:rFonts w:ascii="Calibri Light" w:eastAsia="Calibri Light" w:hAnsi="Calibri Light" w:cs="Calibri Light" w:hint="default"/>
        <w:b w:val="0"/>
        <w:bCs w:val="0"/>
        <w:i w:val="0"/>
        <w:iCs w:val="0"/>
        <w:color w:val="231F20"/>
        <w:spacing w:val="0"/>
        <w:w w:val="100"/>
        <w:sz w:val="18"/>
        <w:szCs w:val="18"/>
        <w:lang w:val="sq-AL" w:eastAsia="en-US" w:bidi="ar-SA"/>
      </w:rPr>
    </w:lvl>
    <w:lvl w:ilvl="1" w:tplc="D3A852FE">
      <w:numFmt w:val="bullet"/>
      <w:lvlText w:val="•"/>
      <w:lvlJc w:val="left"/>
      <w:pPr>
        <w:ind w:left="232" w:hanging="132"/>
      </w:pPr>
      <w:rPr>
        <w:rFonts w:hint="default"/>
        <w:lang w:val="sq-AL" w:eastAsia="en-US" w:bidi="ar-SA"/>
      </w:rPr>
    </w:lvl>
    <w:lvl w:ilvl="2" w:tplc="38ACB090">
      <w:numFmt w:val="bullet"/>
      <w:lvlText w:val="•"/>
      <w:lvlJc w:val="left"/>
      <w:pPr>
        <w:ind w:left="385" w:hanging="132"/>
      </w:pPr>
      <w:rPr>
        <w:rFonts w:hint="default"/>
        <w:lang w:val="sq-AL" w:eastAsia="en-US" w:bidi="ar-SA"/>
      </w:rPr>
    </w:lvl>
    <w:lvl w:ilvl="3" w:tplc="0F905E5C">
      <w:numFmt w:val="bullet"/>
      <w:lvlText w:val="•"/>
      <w:lvlJc w:val="left"/>
      <w:pPr>
        <w:ind w:left="538" w:hanging="132"/>
      </w:pPr>
      <w:rPr>
        <w:rFonts w:hint="default"/>
        <w:lang w:val="sq-AL" w:eastAsia="en-US" w:bidi="ar-SA"/>
      </w:rPr>
    </w:lvl>
    <w:lvl w:ilvl="4" w:tplc="8552FBE4">
      <w:numFmt w:val="bullet"/>
      <w:lvlText w:val="•"/>
      <w:lvlJc w:val="left"/>
      <w:pPr>
        <w:ind w:left="690" w:hanging="132"/>
      </w:pPr>
      <w:rPr>
        <w:rFonts w:hint="default"/>
        <w:lang w:val="sq-AL" w:eastAsia="en-US" w:bidi="ar-SA"/>
      </w:rPr>
    </w:lvl>
    <w:lvl w:ilvl="5" w:tplc="EF201F00">
      <w:numFmt w:val="bullet"/>
      <w:lvlText w:val="•"/>
      <w:lvlJc w:val="left"/>
      <w:pPr>
        <w:ind w:left="843" w:hanging="132"/>
      </w:pPr>
      <w:rPr>
        <w:rFonts w:hint="default"/>
        <w:lang w:val="sq-AL" w:eastAsia="en-US" w:bidi="ar-SA"/>
      </w:rPr>
    </w:lvl>
    <w:lvl w:ilvl="6" w:tplc="87A09B08">
      <w:numFmt w:val="bullet"/>
      <w:lvlText w:val="•"/>
      <w:lvlJc w:val="left"/>
      <w:pPr>
        <w:ind w:left="996" w:hanging="132"/>
      </w:pPr>
      <w:rPr>
        <w:rFonts w:hint="default"/>
        <w:lang w:val="sq-AL" w:eastAsia="en-US" w:bidi="ar-SA"/>
      </w:rPr>
    </w:lvl>
    <w:lvl w:ilvl="7" w:tplc="1E38AB40">
      <w:numFmt w:val="bullet"/>
      <w:lvlText w:val="•"/>
      <w:lvlJc w:val="left"/>
      <w:pPr>
        <w:ind w:left="1148" w:hanging="132"/>
      </w:pPr>
      <w:rPr>
        <w:rFonts w:hint="default"/>
        <w:lang w:val="sq-AL" w:eastAsia="en-US" w:bidi="ar-SA"/>
      </w:rPr>
    </w:lvl>
    <w:lvl w:ilvl="8" w:tplc="224C1D98">
      <w:numFmt w:val="bullet"/>
      <w:lvlText w:val="•"/>
      <w:lvlJc w:val="left"/>
      <w:pPr>
        <w:ind w:left="1301" w:hanging="132"/>
      </w:pPr>
      <w:rPr>
        <w:rFonts w:hint="default"/>
        <w:lang w:val="sq-AL" w:eastAsia="en-US" w:bidi="ar-SA"/>
      </w:rPr>
    </w:lvl>
  </w:abstractNum>
  <w:abstractNum w:abstractNumId="12" w15:restartNumberingAfterBreak="0">
    <w:nsid w:val="4B4144BD"/>
    <w:multiLevelType w:val="multilevel"/>
    <w:tmpl w:val="E5D481E2"/>
    <w:lvl w:ilvl="0">
      <w:start w:val="1"/>
      <w:numFmt w:val="upperRoman"/>
      <w:lvlText w:val="%1"/>
      <w:lvlJc w:val="left"/>
      <w:pPr>
        <w:ind w:left="646" w:hanging="570"/>
        <w:jc w:val="left"/>
      </w:pPr>
      <w:rPr>
        <w:rFonts w:hint="default"/>
        <w:lang w:val="sq-AL" w:eastAsia="en-US" w:bidi="ar-SA"/>
      </w:rPr>
    </w:lvl>
    <w:lvl w:ilvl="1">
      <w:start w:val="1"/>
      <w:numFmt w:val="lowerLetter"/>
      <w:lvlText w:val="%1.%2."/>
      <w:lvlJc w:val="left"/>
      <w:pPr>
        <w:ind w:left="646" w:hanging="570"/>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35" w:hanging="570"/>
      </w:pPr>
      <w:rPr>
        <w:rFonts w:hint="default"/>
        <w:lang w:val="sq-AL" w:eastAsia="en-US" w:bidi="ar-SA"/>
      </w:rPr>
    </w:lvl>
    <w:lvl w:ilvl="3">
      <w:numFmt w:val="bullet"/>
      <w:lvlText w:val="•"/>
      <w:lvlJc w:val="left"/>
      <w:pPr>
        <w:ind w:left="3333" w:hanging="570"/>
      </w:pPr>
      <w:rPr>
        <w:rFonts w:hint="default"/>
        <w:lang w:val="sq-AL" w:eastAsia="en-US" w:bidi="ar-SA"/>
      </w:rPr>
    </w:lvl>
    <w:lvl w:ilvl="4">
      <w:numFmt w:val="bullet"/>
      <w:lvlText w:val="•"/>
      <w:lvlJc w:val="left"/>
      <w:pPr>
        <w:ind w:left="4231" w:hanging="570"/>
      </w:pPr>
      <w:rPr>
        <w:rFonts w:hint="default"/>
        <w:lang w:val="sq-AL" w:eastAsia="en-US" w:bidi="ar-SA"/>
      </w:rPr>
    </w:lvl>
    <w:lvl w:ilvl="5">
      <w:numFmt w:val="bullet"/>
      <w:lvlText w:val="•"/>
      <w:lvlJc w:val="left"/>
      <w:pPr>
        <w:ind w:left="5129" w:hanging="570"/>
      </w:pPr>
      <w:rPr>
        <w:rFonts w:hint="default"/>
        <w:lang w:val="sq-AL" w:eastAsia="en-US" w:bidi="ar-SA"/>
      </w:rPr>
    </w:lvl>
    <w:lvl w:ilvl="6">
      <w:numFmt w:val="bullet"/>
      <w:lvlText w:val="•"/>
      <w:lvlJc w:val="left"/>
      <w:pPr>
        <w:ind w:left="6026" w:hanging="570"/>
      </w:pPr>
      <w:rPr>
        <w:rFonts w:hint="default"/>
        <w:lang w:val="sq-AL" w:eastAsia="en-US" w:bidi="ar-SA"/>
      </w:rPr>
    </w:lvl>
    <w:lvl w:ilvl="7">
      <w:numFmt w:val="bullet"/>
      <w:lvlText w:val="•"/>
      <w:lvlJc w:val="left"/>
      <w:pPr>
        <w:ind w:left="6924" w:hanging="570"/>
      </w:pPr>
      <w:rPr>
        <w:rFonts w:hint="default"/>
        <w:lang w:val="sq-AL" w:eastAsia="en-US" w:bidi="ar-SA"/>
      </w:rPr>
    </w:lvl>
    <w:lvl w:ilvl="8">
      <w:numFmt w:val="bullet"/>
      <w:lvlText w:val="•"/>
      <w:lvlJc w:val="left"/>
      <w:pPr>
        <w:ind w:left="7822" w:hanging="570"/>
      </w:pPr>
      <w:rPr>
        <w:rFonts w:hint="default"/>
        <w:lang w:val="sq-AL" w:eastAsia="en-US" w:bidi="ar-SA"/>
      </w:rPr>
    </w:lvl>
  </w:abstractNum>
  <w:abstractNum w:abstractNumId="13" w15:restartNumberingAfterBreak="0">
    <w:nsid w:val="4B6D675F"/>
    <w:multiLevelType w:val="multilevel"/>
    <w:tmpl w:val="2C26187A"/>
    <w:lvl w:ilvl="0">
      <w:start w:val="2"/>
      <w:numFmt w:val="upperRoman"/>
      <w:lvlText w:val="%1"/>
      <w:lvlJc w:val="left"/>
      <w:pPr>
        <w:ind w:left="381" w:hanging="302"/>
        <w:jc w:val="left"/>
      </w:pPr>
      <w:rPr>
        <w:rFonts w:hint="default"/>
        <w:lang w:val="sq-AL" w:eastAsia="en-US" w:bidi="ar-SA"/>
      </w:rPr>
    </w:lvl>
    <w:lvl w:ilvl="1">
      <w:start w:val="1"/>
      <w:numFmt w:val="lowerLetter"/>
      <w:lvlText w:val="%1.%2."/>
      <w:lvlJc w:val="left"/>
      <w:pPr>
        <w:ind w:left="381" w:hanging="302"/>
        <w:jc w:val="left"/>
      </w:pPr>
      <w:rPr>
        <w:rFonts w:ascii="Calibri Light" w:eastAsia="Calibri Light" w:hAnsi="Calibri Light" w:cs="Calibri Light" w:hint="default"/>
        <w:b w:val="0"/>
        <w:bCs w:val="0"/>
        <w:i w:val="0"/>
        <w:iCs w:val="0"/>
        <w:color w:val="231F20"/>
        <w:spacing w:val="0"/>
        <w:w w:val="100"/>
        <w:sz w:val="18"/>
        <w:szCs w:val="18"/>
        <w:lang w:val="sq-AL" w:eastAsia="en-US" w:bidi="ar-SA"/>
      </w:rPr>
    </w:lvl>
    <w:lvl w:ilvl="2">
      <w:numFmt w:val="bullet"/>
      <w:lvlText w:val="•"/>
      <w:lvlJc w:val="left"/>
      <w:pPr>
        <w:ind w:left="2358" w:hanging="302"/>
      </w:pPr>
      <w:rPr>
        <w:rFonts w:hint="default"/>
        <w:lang w:val="sq-AL" w:eastAsia="en-US" w:bidi="ar-SA"/>
      </w:rPr>
    </w:lvl>
    <w:lvl w:ilvl="3">
      <w:numFmt w:val="bullet"/>
      <w:lvlText w:val="•"/>
      <w:lvlJc w:val="left"/>
      <w:pPr>
        <w:ind w:left="3347" w:hanging="302"/>
      </w:pPr>
      <w:rPr>
        <w:rFonts w:hint="default"/>
        <w:lang w:val="sq-AL" w:eastAsia="en-US" w:bidi="ar-SA"/>
      </w:rPr>
    </w:lvl>
    <w:lvl w:ilvl="4">
      <w:numFmt w:val="bullet"/>
      <w:lvlText w:val="•"/>
      <w:lvlJc w:val="left"/>
      <w:pPr>
        <w:ind w:left="4336" w:hanging="302"/>
      </w:pPr>
      <w:rPr>
        <w:rFonts w:hint="default"/>
        <w:lang w:val="sq-AL" w:eastAsia="en-US" w:bidi="ar-SA"/>
      </w:rPr>
    </w:lvl>
    <w:lvl w:ilvl="5">
      <w:numFmt w:val="bullet"/>
      <w:lvlText w:val="•"/>
      <w:lvlJc w:val="left"/>
      <w:pPr>
        <w:ind w:left="5326" w:hanging="302"/>
      </w:pPr>
      <w:rPr>
        <w:rFonts w:hint="default"/>
        <w:lang w:val="sq-AL" w:eastAsia="en-US" w:bidi="ar-SA"/>
      </w:rPr>
    </w:lvl>
    <w:lvl w:ilvl="6">
      <w:numFmt w:val="bullet"/>
      <w:lvlText w:val="•"/>
      <w:lvlJc w:val="left"/>
      <w:pPr>
        <w:ind w:left="6315" w:hanging="302"/>
      </w:pPr>
      <w:rPr>
        <w:rFonts w:hint="default"/>
        <w:lang w:val="sq-AL" w:eastAsia="en-US" w:bidi="ar-SA"/>
      </w:rPr>
    </w:lvl>
    <w:lvl w:ilvl="7">
      <w:numFmt w:val="bullet"/>
      <w:lvlText w:val="•"/>
      <w:lvlJc w:val="left"/>
      <w:pPr>
        <w:ind w:left="7304" w:hanging="302"/>
      </w:pPr>
      <w:rPr>
        <w:rFonts w:hint="default"/>
        <w:lang w:val="sq-AL" w:eastAsia="en-US" w:bidi="ar-SA"/>
      </w:rPr>
    </w:lvl>
    <w:lvl w:ilvl="8">
      <w:numFmt w:val="bullet"/>
      <w:lvlText w:val="•"/>
      <w:lvlJc w:val="left"/>
      <w:pPr>
        <w:ind w:left="8293" w:hanging="302"/>
      </w:pPr>
      <w:rPr>
        <w:rFonts w:hint="default"/>
        <w:lang w:val="sq-AL" w:eastAsia="en-US" w:bidi="ar-SA"/>
      </w:rPr>
    </w:lvl>
  </w:abstractNum>
  <w:abstractNum w:abstractNumId="14" w15:restartNumberingAfterBreak="0">
    <w:nsid w:val="4B8D2121"/>
    <w:multiLevelType w:val="multilevel"/>
    <w:tmpl w:val="4D1814F2"/>
    <w:lvl w:ilvl="0">
      <w:start w:val="2"/>
      <w:numFmt w:val="upperRoman"/>
      <w:lvlText w:val="%1"/>
      <w:lvlJc w:val="left"/>
      <w:pPr>
        <w:ind w:left="646" w:hanging="576"/>
        <w:jc w:val="left"/>
      </w:pPr>
      <w:rPr>
        <w:rFonts w:hint="default"/>
        <w:lang w:val="sq-AL" w:eastAsia="en-US" w:bidi="ar-SA"/>
      </w:rPr>
    </w:lvl>
    <w:lvl w:ilvl="1">
      <w:start w:val="1"/>
      <w:numFmt w:val="lowerLetter"/>
      <w:lvlText w:val="%1.%2."/>
      <w:lvlJc w:val="left"/>
      <w:pPr>
        <w:ind w:left="646" w:hanging="576"/>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35" w:hanging="576"/>
      </w:pPr>
      <w:rPr>
        <w:rFonts w:hint="default"/>
        <w:lang w:val="sq-AL" w:eastAsia="en-US" w:bidi="ar-SA"/>
      </w:rPr>
    </w:lvl>
    <w:lvl w:ilvl="3">
      <w:numFmt w:val="bullet"/>
      <w:lvlText w:val="•"/>
      <w:lvlJc w:val="left"/>
      <w:pPr>
        <w:ind w:left="3333" w:hanging="576"/>
      </w:pPr>
      <w:rPr>
        <w:rFonts w:hint="default"/>
        <w:lang w:val="sq-AL" w:eastAsia="en-US" w:bidi="ar-SA"/>
      </w:rPr>
    </w:lvl>
    <w:lvl w:ilvl="4">
      <w:numFmt w:val="bullet"/>
      <w:lvlText w:val="•"/>
      <w:lvlJc w:val="left"/>
      <w:pPr>
        <w:ind w:left="4231" w:hanging="576"/>
      </w:pPr>
      <w:rPr>
        <w:rFonts w:hint="default"/>
        <w:lang w:val="sq-AL" w:eastAsia="en-US" w:bidi="ar-SA"/>
      </w:rPr>
    </w:lvl>
    <w:lvl w:ilvl="5">
      <w:numFmt w:val="bullet"/>
      <w:lvlText w:val="•"/>
      <w:lvlJc w:val="left"/>
      <w:pPr>
        <w:ind w:left="5129" w:hanging="576"/>
      </w:pPr>
      <w:rPr>
        <w:rFonts w:hint="default"/>
        <w:lang w:val="sq-AL" w:eastAsia="en-US" w:bidi="ar-SA"/>
      </w:rPr>
    </w:lvl>
    <w:lvl w:ilvl="6">
      <w:numFmt w:val="bullet"/>
      <w:lvlText w:val="•"/>
      <w:lvlJc w:val="left"/>
      <w:pPr>
        <w:ind w:left="6026" w:hanging="576"/>
      </w:pPr>
      <w:rPr>
        <w:rFonts w:hint="default"/>
        <w:lang w:val="sq-AL" w:eastAsia="en-US" w:bidi="ar-SA"/>
      </w:rPr>
    </w:lvl>
    <w:lvl w:ilvl="7">
      <w:numFmt w:val="bullet"/>
      <w:lvlText w:val="•"/>
      <w:lvlJc w:val="left"/>
      <w:pPr>
        <w:ind w:left="6924" w:hanging="576"/>
      </w:pPr>
      <w:rPr>
        <w:rFonts w:hint="default"/>
        <w:lang w:val="sq-AL" w:eastAsia="en-US" w:bidi="ar-SA"/>
      </w:rPr>
    </w:lvl>
    <w:lvl w:ilvl="8">
      <w:numFmt w:val="bullet"/>
      <w:lvlText w:val="•"/>
      <w:lvlJc w:val="left"/>
      <w:pPr>
        <w:ind w:left="7822" w:hanging="576"/>
      </w:pPr>
      <w:rPr>
        <w:rFonts w:hint="default"/>
        <w:lang w:val="sq-AL" w:eastAsia="en-US" w:bidi="ar-SA"/>
      </w:rPr>
    </w:lvl>
  </w:abstractNum>
  <w:abstractNum w:abstractNumId="15" w15:restartNumberingAfterBreak="0">
    <w:nsid w:val="4D9A4D64"/>
    <w:multiLevelType w:val="hybridMultilevel"/>
    <w:tmpl w:val="5C909B3C"/>
    <w:lvl w:ilvl="0" w:tplc="F4180080">
      <w:numFmt w:val="bullet"/>
      <w:lvlText w:val="-"/>
      <w:lvlJc w:val="left"/>
      <w:pPr>
        <w:ind w:left="175" w:hanging="96"/>
      </w:pPr>
      <w:rPr>
        <w:rFonts w:ascii="Calibri Light" w:eastAsia="Calibri Light" w:hAnsi="Calibri Light" w:cs="Calibri Light" w:hint="default"/>
        <w:b w:val="0"/>
        <w:bCs w:val="0"/>
        <w:i w:val="0"/>
        <w:iCs w:val="0"/>
        <w:color w:val="231F20"/>
        <w:spacing w:val="0"/>
        <w:w w:val="100"/>
        <w:sz w:val="18"/>
        <w:szCs w:val="18"/>
        <w:lang w:val="sq-AL" w:eastAsia="en-US" w:bidi="ar-SA"/>
      </w:rPr>
    </w:lvl>
    <w:lvl w:ilvl="1" w:tplc="A628B95A">
      <w:numFmt w:val="bullet"/>
      <w:lvlText w:val="•"/>
      <w:lvlJc w:val="left"/>
      <w:pPr>
        <w:ind w:left="1189" w:hanging="96"/>
      </w:pPr>
      <w:rPr>
        <w:rFonts w:hint="default"/>
        <w:lang w:val="sq-AL" w:eastAsia="en-US" w:bidi="ar-SA"/>
      </w:rPr>
    </w:lvl>
    <w:lvl w:ilvl="2" w:tplc="5F1AD73C">
      <w:numFmt w:val="bullet"/>
      <w:lvlText w:val="•"/>
      <w:lvlJc w:val="left"/>
      <w:pPr>
        <w:ind w:left="2198" w:hanging="96"/>
      </w:pPr>
      <w:rPr>
        <w:rFonts w:hint="default"/>
        <w:lang w:val="sq-AL" w:eastAsia="en-US" w:bidi="ar-SA"/>
      </w:rPr>
    </w:lvl>
    <w:lvl w:ilvl="3" w:tplc="BB4C0D38">
      <w:numFmt w:val="bullet"/>
      <w:lvlText w:val="•"/>
      <w:lvlJc w:val="left"/>
      <w:pPr>
        <w:ind w:left="3207" w:hanging="96"/>
      </w:pPr>
      <w:rPr>
        <w:rFonts w:hint="default"/>
        <w:lang w:val="sq-AL" w:eastAsia="en-US" w:bidi="ar-SA"/>
      </w:rPr>
    </w:lvl>
    <w:lvl w:ilvl="4" w:tplc="9C1C7D7E">
      <w:numFmt w:val="bullet"/>
      <w:lvlText w:val="•"/>
      <w:lvlJc w:val="left"/>
      <w:pPr>
        <w:ind w:left="4216" w:hanging="96"/>
      </w:pPr>
      <w:rPr>
        <w:rFonts w:hint="default"/>
        <w:lang w:val="sq-AL" w:eastAsia="en-US" w:bidi="ar-SA"/>
      </w:rPr>
    </w:lvl>
    <w:lvl w:ilvl="5" w:tplc="EB62A582">
      <w:numFmt w:val="bullet"/>
      <w:lvlText w:val="•"/>
      <w:lvlJc w:val="left"/>
      <w:pPr>
        <w:ind w:left="5226" w:hanging="96"/>
      </w:pPr>
      <w:rPr>
        <w:rFonts w:hint="default"/>
        <w:lang w:val="sq-AL" w:eastAsia="en-US" w:bidi="ar-SA"/>
      </w:rPr>
    </w:lvl>
    <w:lvl w:ilvl="6" w:tplc="074ADA96">
      <w:numFmt w:val="bullet"/>
      <w:lvlText w:val="•"/>
      <w:lvlJc w:val="left"/>
      <w:pPr>
        <w:ind w:left="6235" w:hanging="96"/>
      </w:pPr>
      <w:rPr>
        <w:rFonts w:hint="default"/>
        <w:lang w:val="sq-AL" w:eastAsia="en-US" w:bidi="ar-SA"/>
      </w:rPr>
    </w:lvl>
    <w:lvl w:ilvl="7" w:tplc="56F44702">
      <w:numFmt w:val="bullet"/>
      <w:lvlText w:val="•"/>
      <w:lvlJc w:val="left"/>
      <w:pPr>
        <w:ind w:left="7244" w:hanging="96"/>
      </w:pPr>
      <w:rPr>
        <w:rFonts w:hint="default"/>
        <w:lang w:val="sq-AL" w:eastAsia="en-US" w:bidi="ar-SA"/>
      </w:rPr>
    </w:lvl>
    <w:lvl w:ilvl="8" w:tplc="92BA8CA6">
      <w:numFmt w:val="bullet"/>
      <w:lvlText w:val="•"/>
      <w:lvlJc w:val="left"/>
      <w:pPr>
        <w:ind w:left="8253" w:hanging="96"/>
      </w:pPr>
      <w:rPr>
        <w:rFonts w:hint="default"/>
        <w:lang w:val="sq-AL" w:eastAsia="en-US" w:bidi="ar-SA"/>
      </w:rPr>
    </w:lvl>
  </w:abstractNum>
  <w:abstractNum w:abstractNumId="16" w15:restartNumberingAfterBreak="0">
    <w:nsid w:val="51086B29"/>
    <w:multiLevelType w:val="hybridMultilevel"/>
    <w:tmpl w:val="9F8EA13C"/>
    <w:lvl w:ilvl="0" w:tplc="25CC5698">
      <w:numFmt w:val="bullet"/>
      <w:lvlText w:val="-"/>
      <w:lvlJc w:val="left"/>
      <w:pPr>
        <w:ind w:left="785" w:hanging="360"/>
      </w:pPr>
      <w:rPr>
        <w:rFonts w:ascii="Calibri" w:eastAsia="Calibri" w:hAnsi="Calibri" w:cs="Calibri" w:hint="default"/>
        <w:b/>
        <w:bCs/>
        <w:i/>
        <w:iCs/>
        <w:color w:val="231F20"/>
        <w:spacing w:val="0"/>
        <w:w w:val="100"/>
        <w:sz w:val="22"/>
        <w:szCs w:val="22"/>
        <w:lang w:val="sq-AL" w:eastAsia="en-US" w:bidi="ar-SA"/>
      </w:rPr>
    </w:lvl>
    <w:lvl w:ilvl="1" w:tplc="758AA546">
      <w:numFmt w:val="bullet"/>
      <w:lvlText w:val="•"/>
      <w:lvlJc w:val="left"/>
      <w:pPr>
        <w:ind w:left="1821" w:hanging="360"/>
      </w:pPr>
      <w:rPr>
        <w:rFonts w:hint="default"/>
        <w:lang w:val="sq-AL" w:eastAsia="en-US" w:bidi="ar-SA"/>
      </w:rPr>
    </w:lvl>
    <w:lvl w:ilvl="2" w:tplc="D8B403FA">
      <w:numFmt w:val="bullet"/>
      <w:lvlText w:val="•"/>
      <w:lvlJc w:val="left"/>
      <w:pPr>
        <w:ind w:left="2863" w:hanging="360"/>
      </w:pPr>
      <w:rPr>
        <w:rFonts w:hint="default"/>
        <w:lang w:val="sq-AL" w:eastAsia="en-US" w:bidi="ar-SA"/>
      </w:rPr>
    </w:lvl>
    <w:lvl w:ilvl="3" w:tplc="FA6EFB4C">
      <w:numFmt w:val="bullet"/>
      <w:lvlText w:val="•"/>
      <w:lvlJc w:val="left"/>
      <w:pPr>
        <w:ind w:left="3905" w:hanging="360"/>
      </w:pPr>
      <w:rPr>
        <w:rFonts w:hint="default"/>
        <w:lang w:val="sq-AL" w:eastAsia="en-US" w:bidi="ar-SA"/>
      </w:rPr>
    </w:lvl>
    <w:lvl w:ilvl="4" w:tplc="48287538">
      <w:numFmt w:val="bullet"/>
      <w:lvlText w:val="•"/>
      <w:lvlJc w:val="left"/>
      <w:pPr>
        <w:ind w:left="4947" w:hanging="360"/>
      </w:pPr>
      <w:rPr>
        <w:rFonts w:hint="default"/>
        <w:lang w:val="sq-AL" w:eastAsia="en-US" w:bidi="ar-SA"/>
      </w:rPr>
    </w:lvl>
    <w:lvl w:ilvl="5" w:tplc="738C2BA4">
      <w:numFmt w:val="bullet"/>
      <w:lvlText w:val="•"/>
      <w:lvlJc w:val="left"/>
      <w:pPr>
        <w:ind w:left="5988" w:hanging="360"/>
      </w:pPr>
      <w:rPr>
        <w:rFonts w:hint="default"/>
        <w:lang w:val="sq-AL" w:eastAsia="en-US" w:bidi="ar-SA"/>
      </w:rPr>
    </w:lvl>
    <w:lvl w:ilvl="6" w:tplc="A4364692">
      <w:numFmt w:val="bullet"/>
      <w:lvlText w:val="•"/>
      <w:lvlJc w:val="left"/>
      <w:pPr>
        <w:ind w:left="7030" w:hanging="360"/>
      </w:pPr>
      <w:rPr>
        <w:rFonts w:hint="default"/>
        <w:lang w:val="sq-AL" w:eastAsia="en-US" w:bidi="ar-SA"/>
      </w:rPr>
    </w:lvl>
    <w:lvl w:ilvl="7" w:tplc="A2A8A2CC">
      <w:numFmt w:val="bullet"/>
      <w:lvlText w:val="•"/>
      <w:lvlJc w:val="left"/>
      <w:pPr>
        <w:ind w:left="8072" w:hanging="360"/>
      </w:pPr>
      <w:rPr>
        <w:rFonts w:hint="default"/>
        <w:lang w:val="sq-AL" w:eastAsia="en-US" w:bidi="ar-SA"/>
      </w:rPr>
    </w:lvl>
    <w:lvl w:ilvl="8" w:tplc="0CE2B058">
      <w:numFmt w:val="bullet"/>
      <w:lvlText w:val="•"/>
      <w:lvlJc w:val="left"/>
      <w:pPr>
        <w:ind w:left="9114" w:hanging="360"/>
      </w:pPr>
      <w:rPr>
        <w:rFonts w:hint="default"/>
        <w:lang w:val="sq-AL" w:eastAsia="en-US" w:bidi="ar-SA"/>
      </w:rPr>
    </w:lvl>
  </w:abstractNum>
  <w:abstractNum w:abstractNumId="17" w15:restartNumberingAfterBreak="0">
    <w:nsid w:val="537F752E"/>
    <w:multiLevelType w:val="hybridMultilevel"/>
    <w:tmpl w:val="5D200418"/>
    <w:lvl w:ilvl="0" w:tplc="4E8CA2FE">
      <w:numFmt w:val="bullet"/>
      <w:lvlText w:val=""/>
      <w:lvlJc w:val="left"/>
      <w:pPr>
        <w:ind w:left="785" w:hanging="360"/>
      </w:pPr>
      <w:rPr>
        <w:rFonts w:ascii="Symbol" w:eastAsia="Symbol" w:hAnsi="Symbol" w:cs="Symbol" w:hint="default"/>
        <w:b w:val="0"/>
        <w:bCs w:val="0"/>
        <w:i w:val="0"/>
        <w:iCs w:val="0"/>
        <w:color w:val="231F20"/>
        <w:spacing w:val="0"/>
        <w:w w:val="100"/>
        <w:sz w:val="22"/>
        <w:szCs w:val="22"/>
        <w:lang w:val="sq-AL" w:eastAsia="en-US" w:bidi="ar-SA"/>
      </w:rPr>
    </w:lvl>
    <w:lvl w:ilvl="1" w:tplc="6484A280">
      <w:numFmt w:val="bullet"/>
      <w:lvlText w:val="•"/>
      <w:lvlJc w:val="left"/>
      <w:pPr>
        <w:ind w:left="1821" w:hanging="360"/>
      </w:pPr>
      <w:rPr>
        <w:rFonts w:hint="default"/>
        <w:lang w:val="sq-AL" w:eastAsia="en-US" w:bidi="ar-SA"/>
      </w:rPr>
    </w:lvl>
    <w:lvl w:ilvl="2" w:tplc="7228C550">
      <w:numFmt w:val="bullet"/>
      <w:lvlText w:val="•"/>
      <w:lvlJc w:val="left"/>
      <w:pPr>
        <w:ind w:left="2863" w:hanging="360"/>
      </w:pPr>
      <w:rPr>
        <w:rFonts w:hint="default"/>
        <w:lang w:val="sq-AL" w:eastAsia="en-US" w:bidi="ar-SA"/>
      </w:rPr>
    </w:lvl>
    <w:lvl w:ilvl="3" w:tplc="42B6AEDA">
      <w:numFmt w:val="bullet"/>
      <w:lvlText w:val="•"/>
      <w:lvlJc w:val="left"/>
      <w:pPr>
        <w:ind w:left="3905" w:hanging="360"/>
      </w:pPr>
      <w:rPr>
        <w:rFonts w:hint="default"/>
        <w:lang w:val="sq-AL" w:eastAsia="en-US" w:bidi="ar-SA"/>
      </w:rPr>
    </w:lvl>
    <w:lvl w:ilvl="4" w:tplc="70CCC3BA">
      <w:numFmt w:val="bullet"/>
      <w:lvlText w:val="•"/>
      <w:lvlJc w:val="left"/>
      <w:pPr>
        <w:ind w:left="4947" w:hanging="360"/>
      </w:pPr>
      <w:rPr>
        <w:rFonts w:hint="default"/>
        <w:lang w:val="sq-AL" w:eastAsia="en-US" w:bidi="ar-SA"/>
      </w:rPr>
    </w:lvl>
    <w:lvl w:ilvl="5" w:tplc="45CADA24">
      <w:numFmt w:val="bullet"/>
      <w:lvlText w:val="•"/>
      <w:lvlJc w:val="left"/>
      <w:pPr>
        <w:ind w:left="5988" w:hanging="360"/>
      </w:pPr>
      <w:rPr>
        <w:rFonts w:hint="default"/>
        <w:lang w:val="sq-AL" w:eastAsia="en-US" w:bidi="ar-SA"/>
      </w:rPr>
    </w:lvl>
    <w:lvl w:ilvl="6" w:tplc="3B72D66E">
      <w:numFmt w:val="bullet"/>
      <w:lvlText w:val="•"/>
      <w:lvlJc w:val="left"/>
      <w:pPr>
        <w:ind w:left="7030" w:hanging="360"/>
      </w:pPr>
      <w:rPr>
        <w:rFonts w:hint="default"/>
        <w:lang w:val="sq-AL" w:eastAsia="en-US" w:bidi="ar-SA"/>
      </w:rPr>
    </w:lvl>
    <w:lvl w:ilvl="7" w:tplc="BFA233B2">
      <w:numFmt w:val="bullet"/>
      <w:lvlText w:val="•"/>
      <w:lvlJc w:val="left"/>
      <w:pPr>
        <w:ind w:left="8072" w:hanging="360"/>
      </w:pPr>
      <w:rPr>
        <w:rFonts w:hint="default"/>
        <w:lang w:val="sq-AL" w:eastAsia="en-US" w:bidi="ar-SA"/>
      </w:rPr>
    </w:lvl>
    <w:lvl w:ilvl="8" w:tplc="83FA96BA">
      <w:numFmt w:val="bullet"/>
      <w:lvlText w:val="•"/>
      <w:lvlJc w:val="left"/>
      <w:pPr>
        <w:ind w:left="9114" w:hanging="360"/>
      </w:pPr>
      <w:rPr>
        <w:rFonts w:hint="default"/>
        <w:lang w:val="sq-AL" w:eastAsia="en-US" w:bidi="ar-SA"/>
      </w:rPr>
    </w:lvl>
  </w:abstractNum>
  <w:abstractNum w:abstractNumId="18" w15:restartNumberingAfterBreak="0">
    <w:nsid w:val="560E13A5"/>
    <w:multiLevelType w:val="multilevel"/>
    <w:tmpl w:val="D438E848"/>
    <w:lvl w:ilvl="0">
      <w:start w:val="4"/>
      <w:numFmt w:val="upperRoman"/>
      <w:lvlText w:val="%1"/>
      <w:lvlJc w:val="left"/>
      <w:pPr>
        <w:ind w:left="633" w:hanging="554"/>
        <w:jc w:val="left"/>
      </w:pPr>
      <w:rPr>
        <w:rFonts w:hint="default"/>
        <w:lang w:val="sq-AL" w:eastAsia="en-US" w:bidi="ar-SA"/>
      </w:rPr>
    </w:lvl>
    <w:lvl w:ilvl="1">
      <w:start w:val="1"/>
      <w:numFmt w:val="lowerLetter"/>
      <w:lvlText w:val="%1.%2."/>
      <w:lvlJc w:val="left"/>
      <w:pPr>
        <w:ind w:left="633" w:hanging="554"/>
        <w:jc w:val="left"/>
      </w:pPr>
      <w:rPr>
        <w:rFonts w:ascii="Calibri" w:eastAsia="Calibri" w:hAnsi="Calibri" w:cs="Calibri" w:hint="default"/>
        <w:b w:val="0"/>
        <w:bCs w:val="0"/>
        <w:i w:val="0"/>
        <w:iCs w:val="0"/>
        <w:color w:val="231F20"/>
        <w:spacing w:val="-25"/>
        <w:w w:val="100"/>
        <w:sz w:val="22"/>
        <w:szCs w:val="22"/>
        <w:lang w:val="sq-AL" w:eastAsia="en-US" w:bidi="ar-SA"/>
      </w:rPr>
    </w:lvl>
    <w:lvl w:ilvl="2">
      <w:numFmt w:val="bullet"/>
      <w:lvlText w:val="•"/>
      <w:lvlJc w:val="left"/>
      <w:pPr>
        <w:ind w:left="2435" w:hanging="554"/>
      </w:pPr>
      <w:rPr>
        <w:rFonts w:hint="default"/>
        <w:lang w:val="sq-AL" w:eastAsia="en-US" w:bidi="ar-SA"/>
      </w:rPr>
    </w:lvl>
    <w:lvl w:ilvl="3">
      <w:numFmt w:val="bullet"/>
      <w:lvlText w:val="•"/>
      <w:lvlJc w:val="left"/>
      <w:pPr>
        <w:ind w:left="3333" w:hanging="554"/>
      </w:pPr>
      <w:rPr>
        <w:rFonts w:hint="default"/>
        <w:lang w:val="sq-AL" w:eastAsia="en-US" w:bidi="ar-SA"/>
      </w:rPr>
    </w:lvl>
    <w:lvl w:ilvl="4">
      <w:numFmt w:val="bullet"/>
      <w:lvlText w:val="•"/>
      <w:lvlJc w:val="left"/>
      <w:pPr>
        <w:ind w:left="4231" w:hanging="554"/>
      </w:pPr>
      <w:rPr>
        <w:rFonts w:hint="default"/>
        <w:lang w:val="sq-AL" w:eastAsia="en-US" w:bidi="ar-SA"/>
      </w:rPr>
    </w:lvl>
    <w:lvl w:ilvl="5">
      <w:numFmt w:val="bullet"/>
      <w:lvlText w:val="•"/>
      <w:lvlJc w:val="left"/>
      <w:pPr>
        <w:ind w:left="5129" w:hanging="554"/>
      </w:pPr>
      <w:rPr>
        <w:rFonts w:hint="default"/>
        <w:lang w:val="sq-AL" w:eastAsia="en-US" w:bidi="ar-SA"/>
      </w:rPr>
    </w:lvl>
    <w:lvl w:ilvl="6">
      <w:numFmt w:val="bullet"/>
      <w:lvlText w:val="•"/>
      <w:lvlJc w:val="left"/>
      <w:pPr>
        <w:ind w:left="6026" w:hanging="554"/>
      </w:pPr>
      <w:rPr>
        <w:rFonts w:hint="default"/>
        <w:lang w:val="sq-AL" w:eastAsia="en-US" w:bidi="ar-SA"/>
      </w:rPr>
    </w:lvl>
    <w:lvl w:ilvl="7">
      <w:numFmt w:val="bullet"/>
      <w:lvlText w:val="•"/>
      <w:lvlJc w:val="left"/>
      <w:pPr>
        <w:ind w:left="6924" w:hanging="554"/>
      </w:pPr>
      <w:rPr>
        <w:rFonts w:hint="default"/>
        <w:lang w:val="sq-AL" w:eastAsia="en-US" w:bidi="ar-SA"/>
      </w:rPr>
    </w:lvl>
    <w:lvl w:ilvl="8">
      <w:numFmt w:val="bullet"/>
      <w:lvlText w:val="•"/>
      <w:lvlJc w:val="left"/>
      <w:pPr>
        <w:ind w:left="7822" w:hanging="554"/>
      </w:pPr>
      <w:rPr>
        <w:rFonts w:hint="default"/>
        <w:lang w:val="sq-AL" w:eastAsia="en-US" w:bidi="ar-SA"/>
      </w:rPr>
    </w:lvl>
  </w:abstractNum>
  <w:abstractNum w:abstractNumId="19" w15:restartNumberingAfterBreak="0">
    <w:nsid w:val="59334BDB"/>
    <w:multiLevelType w:val="hybridMultilevel"/>
    <w:tmpl w:val="9C40A950"/>
    <w:lvl w:ilvl="0" w:tplc="DC6223A2">
      <w:numFmt w:val="bullet"/>
      <w:lvlText w:val="-"/>
      <w:lvlJc w:val="left"/>
      <w:pPr>
        <w:ind w:left="79" w:hanging="96"/>
      </w:pPr>
      <w:rPr>
        <w:rFonts w:ascii="Calibri Light" w:eastAsia="Calibri Light" w:hAnsi="Calibri Light" w:cs="Calibri Light" w:hint="default"/>
        <w:b w:val="0"/>
        <w:bCs w:val="0"/>
        <w:i w:val="0"/>
        <w:iCs w:val="0"/>
        <w:color w:val="231F20"/>
        <w:spacing w:val="0"/>
        <w:w w:val="100"/>
        <w:sz w:val="18"/>
        <w:szCs w:val="18"/>
        <w:lang w:val="sq-AL" w:eastAsia="en-US" w:bidi="ar-SA"/>
      </w:rPr>
    </w:lvl>
    <w:lvl w:ilvl="1" w:tplc="5100F558">
      <w:numFmt w:val="bullet"/>
      <w:lvlText w:val="•"/>
      <w:lvlJc w:val="left"/>
      <w:pPr>
        <w:ind w:left="1099" w:hanging="96"/>
      </w:pPr>
      <w:rPr>
        <w:rFonts w:hint="default"/>
        <w:lang w:val="sq-AL" w:eastAsia="en-US" w:bidi="ar-SA"/>
      </w:rPr>
    </w:lvl>
    <w:lvl w:ilvl="2" w:tplc="B4B64E94">
      <w:numFmt w:val="bullet"/>
      <w:lvlText w:val="•"/>
      <w:lvlJc w:val="left"/>
      <w:pPr>
        <w:ind w:left="2118" w:hanging="96"/>
      </w:pPr>
      <w:rPr>
        <w:rFonts w:hint="default"/>
        <w:lang w:val="sq-AL" w:eastAsia="en-US" w:bidi="ar-SA"/>
      </w:rPr>
    </w:lvl>
    <w:lvl w:ilvl="3" w:tplc="DB8C1BAA">
      <w:numFmt w:val="bullet"/>
      <w:lvlText w:val="•"/>
      <w:lvlJc w:val="left"/>
      <w:pPr>
        <w:ind w:left="3137" w:hanging="96"/>
      </w:pPr>
      <w:rPr>
        <w:rFonts w:hint="default"/>
        <w:lang w:val="sq-AL" w:eastAsia="en-US" w:bidi="ar-SA"/>
      </w:rPr>
    </w:lvl>
    <w:lvl w:ilvl="4" w:tplc="8B106FBA">
      <w:numFmt w:val="bullet"/>
      <w:lvlText w:val="•"/>
      <w:lvlJc w:val="left"/>
      <w:pPr>
        <w:ind w:left="4156" w:hanging="96"/>
      </w:pPr>
      <w:rPr>
        <w:rFonts w:hint="default"/>
        <w:lang w:val="sq-AL" w:eastAsia="en-US" w:bidi="ar-SA"/>
      </w:rPr>
    </w:lvl>
    <w:lvl w:ilvl="5" w:tplc="9E64C850">
      <w:numFmt w:val="bullet"/>
      <w:lvlText w:val="•"/>
      <w:lvlJc w:val="left"/>
      <w:pPr>
        <w:ind w:left="5176" w:hanging="96"/>
      </w:pPr>
      <w:rPr>
        <w:rFonts w:hint="default"/>
        <w:lang w:val="sq-AL" w:eastAsia="en-US" w:bidi="ar-SA"/>
      </w:rPr>
    </w:lvl>
    <w:lvl w:ilvl="6" w:tplc="421A65DC">
      <w:numFmt w:val="bullet"/>
      <w:lvlText w:val="•"/>
      <w:lvlJc w:val="left"/>
      <w:pPr>
        <w:ind w:left="6195" w:hanging="96"/>
      </w:pPr>
      <w:rPr>
        <w:rFonts w:hint="default"/>
        <w:lang w:val="sq-AL" w:eastAsia="en-US" w:bidi="ar-SA"/>
      </w:rPr>
    </w:lvl>
    <w:lvl w:ilvl="7" w:tplc="0C6E333C">
      <w:numFmt w:val="bullet"/>
      <w:lvlText w:val="•"/>
      <w:lvlJc w:val="left"/>
      <w:pPr>
        <w:ind w:left="7214" w:hanging="96"/>
      </w:pPr>
      <w:rPr>
        <w:rFonts w:hint="default"/>
        <w:lang w:val="sq-AL" w:eastAsia="en-US" w:bidi="ar-SA"/>
      </w:rPr>
    </w:lvl>
    <w:lvl w:ilvl="8" w:tplc="E4761A2E">
      <w:numFmt w:val="bullet"/>
      <w:lvlText w:val="•"/>
      <w:lvlJc w:val="left"/>
      <w:pPr>
        <w:ind w:left="8233" w:hanging="96"/>
      </w:pPr>
      <w:rPr>
        <w:rFonts w:hint="default"/>
        <w:lang w:val="sq-AL" w:eastAsia="en-US" w:bidi="ar-SA"/>
      </w:rPr>
    </w:lvl>
  </w:abstractNum>
  <w:abstractNum w:abstractNumId="20" w15:restartNumberingAfterBreak="0">
    <w:nsid w:val="5B715A41"/>
    <w:multiLevelType w:val="multilevel"/>
    <w:tmpl w:val="C89C8916"/>
    <w:lvl w:ilvl="0">
      <w:start w:val="3"/>
      <w:numFmt w:val="upperRoman"/>
      <w:lvlText w:val="%1"/>
      <w:lvlJc w:val="left"/>
      <w:pPr>
        <w:ind w:left="646" w:hanging="532"/>
        <w:jc w:val="left"/>
      </w:pPr>
      <w:rPr>
        <w:rFonts w:hint="default"/>
        <w:lang w:val="sq-AL" w:eastAsia="en-US" w:bidi="ar-SA"/>
      </w:rPr>
    </w:lvl>
    <w:lvl w:ilvl="1">
      <w:start w:val="1"/>
      <w:numFmt w:val="lowerLetter"/>
      <w:lvlText w:val="%1.%2."/>
      <w:lvlJc w:val="left"/>
      <w:pPr>
        <w:ind w:left="646" w:hanging="532"/>
        <w:jc w:val="left"/>
      </w:pPr>
      <w:rPr>
        <w:rFonts w:ascii="Calibri" w:eastAsia="Calibri" w:hAnsi="Calibri" w:cs="Calibri" w:hint="default"/>
        <w:b w:val="0"/>
        <w:bCs w:val="0"/>
        <w:i w:val="0"/>
        <w:iCs w:val="0"/>
        <w:color w:val="231F20"/>
        <w:spacing w:val="-1"/>
        <w:w w:val="100"/>
        <w:sz w:val="22"/>
        <w:szCs w:val="22"/>
        <w:lang w:val="sq-AL" w:eastAsia="en-US" w:bidi="ar-SA"/>
      </w:rPr>
    </w:lvl>
    <w:lvl w:ilvl="2">
      <w:numFmt w:val="bullet"/>
      <w:lvlText w:val="•"/>
      <w:lvlJc w:val="left"/>
      <w:pPr>
        <w:ind w:left="2435" w:hanging="532"/>
      </w:pPr>
      <w:rPr>
        <w:rFonts w:hint="default"/>
        <w:lang w:val="sq-AL" w:eastAsia="en-US" w:bidi="ar-SA"/>
      </w:rPr>
    </w:lvl>
    <w:lvl w:ilvl="3">
      <w:numFmt w:val="bullet"/>
      <w:lvlText w:val="•"/>
      <w:lvlJc w:val="left"/>
      <w:pPr>
        <w:ind w:left="3333" w:hanging="532"/>
      </w:pPr>
      <w:rPr>
        <w:rFonts w:hint="default"/>
        <w:lang w:val="sq-AL" w:eastAsia="en-US" w:bidi="ar-SA"/>
      </w:rPr>
    </w:lvl>
    <w:lvl w:ilvl="4">
      <w:numFmt w:val="bullet"/>
      <w:lvlText w:val="•"/>
      <w:lvlJc w:val="left"/>
      <w:pPr>
        <w:ind w:left="4231" w:hanging="532"/>
      </w:pPr>
      <w:rPr>
        <w:rFonts w:hint="default"/>
        <w:lang w:val="sq-AL" w:eastAsia="en-US" w:bidi="ar-SA"/>
      </w:rPr>
    </w:lvl>
    <w:lvl w:ilvl="5">
      <w:numFmt w:val="bullet"/>
      <w:lvlText w:val="•"/>
      <w:lvlJc w:val="left"/>
      <w:pPr>
        <w:ind w:left="5129" w:hanging="532"/>
      </w:pPr>
      <w:rPr>
        <w:rFonts w:hint="default"/>
        <w:lang w:val="sq-AL" w:eastAsia="en-US" w:bidi="ar-SA"/>
      </w:rPr>
    </w:lvl>
    <w:lvl w:ilvl="6">
      <w:numFmt w:val="bullet"/>
      <w:lvlText w:val="•"/>
      <w:lvlJc w:val="left"/>
      <w:pPr>
        <w:ind w:left="6026" w:hanging="532"/>
      </w:pPr>
      <w:rPr>
        <w:rFonts w:hint="default"/>
        <w:lang w:val="sq-AL" w:eastAsia="en-US" w:bidi="ar-SA"/>
      </w:rPr>
    </w:lvl>
    <w:lvl w:ilvl="7">
      <w:numFmt w:val="bullet"/>
      <w:lvlText w:val="•"/>
      <w:lvlJc w:val="left"/>
      <w:pPr>
        <w:ind w:left="6924" w:hanging="532"/>
      </w:pPr>
      <w:rPr>
        <w:rFonts w:hint="default"/>
        <w:lang w:val="sq-AL" w:eastAsia="en-US" w:bidi="ar-SA"/>
      </w:rPr>
    </w:lvl>
    <w:lvl w:ilvl="8">
      <w:numFmt w:val="bullet"/>
      <w:lvlText w:val="•"/>
      <w:lvlJc w:val="left"/>
      <w:pPr>
        <w:ind w:left="7822" w:hanging="532"/>
      </w:pPr>
      <w:rPr>
        <w:rFonts w:hint="default"/>
        <w:lang w:val="sq-AL" w:eastAsia="en-US" w:bidi="ar-SA"/>
      </w:rPr>
    </w:lvl>
  </w:abstractNum>
  <w:abstractNum w:abstractNumId="21" w15:restartNumberingAfterBreak="0">
    <w:nsid w:val="5CF15A0D"/>
    <w:multiLevelType w:val="multilevel"/>
    <w:tmpl w:val="ABECF9F6"/>
    <w:lvl w:ilvl="0">
      <w:numFmt w:val="bullet"/>
      <w:lvlText w:val="-"/>
      <w:lvlJc w:val="left"/>
      <w:pPr>
        <w:ind w:left="785" w:hanging="360"/>
      </w:pPr>
      <w:rPr>
        <w:rFonts w:ascii="Calibri" w:eastAsia="Calibri" w:hAnsi="Calibri" w:cs="Calibri" w:hint="default"/>
        <w:b w:val="0"/>
        <w:bCs w:val="0"/>
        <w:i w:val="0"/>
        <w:iCs w:val="0"/>
        <w:color w:val="231F20"/>
        <w:spacing w:val="0"/>
        <w:w w:val="100"/>
        <w:sz w:val="22"/>
        <w:szCs w:val="22"/>
        <w:lang w:val="sq-AL" w:eastAsia="en-US" w:bidi="ar-SA"/>
      </w:rPr>
    </w:lvl>
    <w:lvl w:ilvl="1">
      <w:start w:val="1"/>
      <w:numFmt w:val="upperRoman"/>
      <w:lvlText w:val="%2."/>
      <w:lvlJc w:val="left"/>
      <w:pPr>
        <w:ind w:left="510" w:hanging="146"/>
        <w:jc w:val="left"/>
      </w:pPr>
      <w:rPr>
        <w:rFonts w:ascii="Calibri" w:eastAsia="Calibri" w:hAnsi="Calibri" w:cs="Calibri" w:hint="default"/>
        <w:b w:val="0"/>
        <w:bCs w:val="0"/>
        <w:i w:val="0"/>
        <w:iCs w:val="0"/>
        <w:color w:val="231F20"/>
        <w:spacing w:val="-1"/>
        <w:w w:val="100"/>
        <w:sz w:val="20"/>
        <w:szCs w:val="20"/>
        <w:lang w:val="sq-AL" w:eastAsia="en-US" w:bidi="ar-SA"/>
      </w:rPr>
    </w:lvl>
    <w:lvl w:ilvl="2">
      <w:start w:val="1"/>
      <w:numFmt w:val="decimal"/>
      <w:lvlText w:val="%2.%3."/>
      <w:lvlJc w:val="left"/>
      <w:pPr>
        <w:ind w:left="161" w:hanging="298"/>
        <w:jc w:val="left"/>
      </w:pPr>
      <w:rPr>
        <w:rFonts w:ascii="Calibri" w:eastAsia="Calibri" w:hAnsi="Calibri" w:cs="Calibri" w:hint="default"/>
        <w:b w:val="0"/>
        <w:bCs w:val="0"/>
        <w:i w:val="0"/>
        <w:iCs w:val="0"/>
        <w:color w:val="231F20"/>
        <w:spacing w:val="-1"/>
        <w:w w:val="100"/>
        <w:sz w:val="20"/>
        <w:szCs w:val="20"/>
        <w:lang w:val="sq-AL" w:eastAsia="en-US" w:bidi="ar-SA"/>
      </w:rPr>
    </w:lvl>
    <w:lvl w:ilvl="3">
      <w:numFmt w:val="bullet"/>
      <w:lvlText w:val="•"/>
      <w:lvlJc w:val="left"/>
      <w:pPr>
        <w:ind w:left="520" w:hanging="298"/>
      </w:pPr>
      <w:rPr>
        <w:rFonts w:hint="default"/>
        <w:lang w:val="sq-AL" w:eastAsia="en-US" w:bidi="ar-SA"/>
      </w:rPr>
    </w:lvl>
    <w:lvl w:ilvl="4">
      <w:numFmt w:val="bullet"/>
      <w:lvlText w:val="•"/>
      <w:lvlJc w:val="left"/>
      <w:pPr>
        <w:ind w:left="780" w:hanging="298"/>
      </w:pPr>
      <w:rPr>
        <w:rFonts w:hint="default"/>
        <w:lang w:val="sq-AL" w:eastAsia="en-US" w:bidi="ar-SA"/>
      </w:rPr>
    </w:lvl>
    <w:lvl w:ilvl="5">
      <w:numFmt w:val="bullet"/>
      <w:lvlText w:val="•"/>
      <w:lvlJc w:val="left"/>
      <w:pPr>
        <w:ind w:left="640" w:hanging="298"/>
      </w:pPr>
      <w:rPr>
        <w:rFonts w:hint="default"/>
        <w:lang w:val="sq-AL" w:eastAsia="en-US" w:bidi="ar-SA"/>
      </w:rPr>
    </w:lvl>
    <w:lvl w:ilvl="6">
      <w:numFmt w:val="bullet"/>
      <w:lvlText w:val="•"/>
      <w:lvlJc w:val="left"/>
      <w:pPr>
        <w:ind w:left="501" w:hanging="298"/>
      </w:pPr>
      <w:rPr>
        <w:rFonts w:hint="default"/>
        <w:lang w:val="sq-AL" w:eastAsia="en-US" w:bidi="ar-SA"/>
      </w:rPr>
    </w:lvl>
    <w:lvl w:ilvl="7">
      <w:numFmt w:val="bullet"/>
      <w:lvlText w:val="•"/>
      <w:lvlJc w:val="left"/>
      <w:pPr>
        <w:ind w:left="361" w:hanging="298"/>
      </w:pPr>
      <w:rPr>
        <w:rFonts w:hint="default"/>
        <w:lang w:val="sq-AL" w:eastAsia="en-US" w:bidi="ar-SA"/>
      </w:rPr>
    </w:lvl>
    <w:lvl w:ilvl="8">
      <w:numFmt w:val="bullet"/>
      <w:lvlText w:val="•"/>
      <w:lvlJc w:val="left"/>
      <w:pPr>
        <w:ind w:left="222" w:hanging="298"/>
      </w:pPr>
      <w:rPr>
        <w:rFonts w:hint="default"/>
        <w:lang w:val="sq-AL" w:eastAsia="en-US" w:bidi="ar-SA"/>
      </w:rPr>
    </w:lvl>
  </w:abstractNum>
  <w:abstractNum w:abstractNumId="22" w15:restartNumberingAfterBreak="0">
    <w:nsid w:val="5CF97E76"/>
    <w:multiLevelType w:val="hybridMultilevel"/>
    <w:tmpl w:val="7E70237C"/>
    <w:lvl w:ilvl="0" w:tplc="C79E8F38">
      <w:numFmt w:val="bullet"/>
      <w:lvlText w:val="-"/>
      <w:lvlJc w:val="left"/>
      <w:pPr>
        <w:ind w:left="79" w:hanging="96"/>
      </w:pPr>
      <w:rPr>
        <w:rFonts w:ascii="Calibri Light" w:eastAsia="Calibri Light" w:hAnsi="Calibri Light" w:cs="Calibri Light" w:hint="default"/>
        <w:b w:val="0"/>
        <w:bCs w:val="0"/>
        <w:i w:val="0"/>
        <w:iCs w:val="0"/>
        <w:color w:val="231F20"/>
        <w:spacing w:val="0"/>
        <w:w w:val="100"/>
        <w:sz w:val="18"/>
        <w:szCs w:val="18"/>
        <w:lang w:val="sq-AL" w:eastAsia="en-US" w:bidi="ar-SA"/>
      </w:rPr>
    </w:lvl>
    <w:lvl w:ilvl="1" w:tplc="016ABD1A">
      <w:numFmt w:val="bullet"/>
      <w:lvlText w:val="•"/>
      <w:lvlJc w:val="left"/>
      <w:pPr>
        <w:ind w:left="1099" w:hanging="96"/>
      </w:pPr>
      <w:rPr>
        <w:rFonts w:hint="default"/>
        <w:lang w:val="sq-AL" w:eastAsia="en-US" w:bidi="ar-SA"/>
      </w:rPr>
    </w:lvl>
    <w:lvl w:ilvl="2" w:tplc="475AAAD6">
      <w:numFmt w:val="bullet"/>
      <w:lvlText w:val="•"/>
      <w:lvlJc w:val="left"/>
      <w:pPr>
        <w:ind w:left="2118" w:hanging="96"/>
      </w:pPr>
      <w:rPr>
        <w:rFonts w:hint="default"/>
        <w:lang w:val="sq-AL" w:eastAsia="en-US" w:bidi="ar-SA"/>
      </w:rPr>
    </w:lvl>
    <w:lvl w:ilvl="3" w:tplc="7788181E">
      <w:numFmt w:val="bullet"/>
      <w:lvlText w:val="•"/>
      <w:lvlJc w:val="left"/>
      <w:pPr>
        <w:ind w:left="3137" w:hanging="96"/>
      </w:pPr>
      <w:rPr>
        <w:rFonts w:hint="default"/>
        <w:lang w:val="sq-AL" w:eastAsia="en-US" w:bidi="ar-SA"/>
      </w:rPr>
    </w:lvl>
    <w:lvl w:ilvl="4" w:tplc="85C0B18E">
      <w:numFmt w:val="bullet"/>
      <w:lvlText w:val="•"/>
      <w:lvlJc w:val="left"/>
      <w:pPr>
        <w:ind w:left="4156" w:hanging="96"/>
      </w:pPr>
      <w:rPr>
        <w:rFonts w:hint="default"/>
        <w:lang w:val="sq-AL" w:eastAsia="en-US" w:bidi="ar-SA"/>
      </w:rPr>
    </w:lvl>
    <w:lvl w:ilvl="5" w:tplc="35A69118">
      <w:numFmt w:val="bullet"/>
      <w:lvlText w:val="•"/>
      <w:lvlJc w:val="left"/>
      <w:pPr>
        <w:ind w:left="5176" w:hanging="96"/>
      </w:pPr>
      <w:rPr>
        <w:rFonts w:hint="default"/>
        <w:lang w:val="sq-AL" w:eastAsia="en-US" w:bidi="ar-SA"/>
      </w:rPr>
    </w:lvl>
    <w:lvl w:ilvl="6" w:tplc="EC10DB5A">
      <w:numFmt w:val="bullet"/>
      <w:lvlText w:val="•"/>
      <w:lvlJc w:val="left"/>
      <w:pPr>
        <w:ind w:left="6195" w:hanging="96"/>
      </w:pPr>
      <w:rPr>
        <w:rFonts w:hint="default"/>
        <w:lang w:val="sq-AL" w:eastAsia="en-US" w:bidi="ar-SA"/>
      </w:rPr>
    </w:lvl>
    <w:lvl w:ilvl="7" w:tplc="CA722210">
      <w:numFmt w:val="bullet"/>
      <w:lvlText w:val="•"/>
      <w:lvlJc w:val="left"/>
      <w:pPr>
        <w:ind w:left="7214" w:hanging="96"/>
      </w:pPr>
      <w:rPr>
        <w:rFonts w:hint="default"/>
        <w:lang w:val="sq-AL" w:eastAsia="en-US" w:bidi="ar-SA"/>
      </w:rPr>
    </w:lvl>
    <w:lvl w:ilvl="8" w:tplc="2480ABBE">
      <w:numFmt w:val="bullet"/>
      <w:lvlText w:val="•"/>
      <w:lvlJc w:val="left"/>
      <w:pPr>
        <w:ind w:left="8233" w:hanging="96"/>
      </w:pPr>
      <w:rPr>
        <w:rFonts w:hint="default"/>
        <w:lang w:val="sq-AL" w:eastAsia="en-US" w:bidi="ar-SA"/>
      </w:rPr>
    </w:lvl>
  </w:abstractNum>
  <w:abstractNum w:abstractNumId="23" w15:restartNumberingAfterBreak="0">
    <w:nsid w:val="632E2C64"/>
    <w:multiLevelType w:val="hybridMultilevel"/>
    <w:tmpl w:val="8BD25F3A"/>
    <w:lvl w:ilvl="0" w:tplc="C1BA6DAC">
      <w:start w:val="2"/>
      <w:numFmt w:val="upperRoman"/>
      <w:lvlText w:val="%1."/>
      <w:lvlJc w:val="left"/>
      <w:pPr>
        <w:ind w:left="785" w:hanging="360"/>
        <w:jc w:val="left"/>
      </w:pPr>
      <w:rPr>
        <w:rFonts w:ascii="Trebuchet MS" w:eastAsia="Trebuchet MS" w:hAnsi="Trebuchet MS" w:cs="Trebuchet MS" w:hint="default"/>
        <w:b w:val="0"/>
        <w:bCs w:val="0"/>
        <w:i w:val="0"/>
        <w:iCs w:val="0"/>
        <w:color w:val="231F20"/>
        <w:spacing w:val="0"/>
        <w:w w:val="59"/>
        <w:sz w:val="24"/>
        <w:szCs w:val="24"/>
        <w:lang w:val="sq-AL" w:eastAsia="en-US" w:bidi="ar-SA"/>
      </w:rPr>
    </w:lvl>
    <w:lvl w:ilvl="1" w:tplc="DD022EC0">
      <w:start w:val="1"/>
      <w:numFmt w:val="lowerLetter"/>
      <w:lvlText w:val="%2)"/>
      <w:lvlJc w:val="left"/>
      <w:pPr>
        <w:ind w:left="785" w:hanging="360"/>
        <w:jc w:val="left"/>
      </w:pPr>
      <w:rPr>
        <w:rFonts w:ascii="Calibri" w:eastAsia="Calibri" w:hAnsi="Calibri" w:cs="Calibri" w:hint="default"/>
        <w:b w:val="0"/>
        <w:bCs w:val="0"/>
        <w:i w:val="0"/>
        <w:iCs w:val="0"/>
        <w:color w:val="231F20"/>
        <w:spacing w:val="-1"/>
        <w:w w:val="100"/>
        <w:sz w:val="22"/>
        <w:szCs w:val="22"/>
        <w:lang w:val="sq-AL" w:eastAsia="en-US" w:bidi="ar-SA"/>
      </w:rPr>
    </w:lvl>
    <w:lvl w:ilvl="2" w:tplc="FBC082EC">
      <w:numFmt w:val="bullet"/>
      <w:lvlText w:val=""/>
      <w:lvlJc w:val="left"/>
      <w:pPr>
        <w:ind w:left="1145" w:hanging="360"/>
      </w:pPr>
      <w:rPr>
        <w:rFonts w:ascii="Symbol" w:eastAsia="Symbol" w:hAnsi="Symbol" w:cs="Symbol" w:hint="default"/>
        <w:b w:val="0"/>
        <w:bCs w:val="0"/>
        <w:i w:val="0"/>
        <w:iCs w:val="0"/>
        <w:color w:val="231F20"/>
        <w:spacing w:val="0"/>
        <w:w w:val="100"/>
        <w:sz w:val="22"/>
        <w:szCs w:val="22"/>
        <w:lang w:val="sq-AL" w:eastAsia="en-US" w:bidi="ar-SA"/>
      </w:rPr>
    </w:lvl>
    <w:lvl w:ilvl="3" w:tplc="02EC5938">
      <w:numFmt w:val="bullet"/>
      <w:lvlText w:val="•"/>
      <w:lvlJc w:val="left"/>
      <w:pPr>
        <w:ind w:left="3375" w:hanging="360"/>
      </w:pPr>
      <w:rPr>
        <w:rFonts w:hint="default"/>
        <w:lang w:val="sq-AL" w:eastAsia="en-US" w:bidi="ar-SA"/>
      </w:rPr>
    </w:lvl>
    <w:lvl w:ilvl="4" w:tplc="4CEE9826">
      <w:numFmt w:val="bullet"/>
      <w:lvlText w:val="•"/>
      <w:lvlJc w:val="left"/>
      <w:pPr>
        <w:ind w:left="4492" w:hanging="360"/>
      </w:pPr>
      <w:rPr>
        <w:rFonts w:hint="default"/>
        <w:lang w:val="sq-AL" w:eastAsia="en-US" w:bidi="ar-SA"/>
      </w:rPr>
    </w:lvl>
    <w:lvl w:ilvl="5" w:tplc="95101716">
      <w:numFmt w:val="bullet"/>
      <w:lvlText w:val="•"/>
      <w:lvlJc w:val="left"/>
      <w:pPr>
        <w:ind w:left="5610" w:hanging="360"/>
      </w:pPr>
      <w:rPr>
        <w:rFonts w:hint="default"/>
        <w:lang w:val="sq-AL" w:eastAsia="en-US" w:bidi="ar-SA"/>
      </w:rPr>
    </w:lvl>
    <w:lvl w:ilvl="6" w:tplc="E6642748">
      <w:numFmt w:val="bullet"/>
      <w:lvlText w:val="•"/>
      <w:lvlJc w:val="left"/>
      <w:pPr>
        <w:ind w:left="6727" w:hanging="360"/>
      </w:pPr>
      <w:rPr>
        <w:rFonts w:hint="default"/>
        <w:lang w:val="sq-AL" w:eastAsia="en-US" w:bidi="ar-SA"/>
      </w:rPr>
    </w:lvl>
    <w:lvl w:ilvl="7" w:tplc="6D98BE0A">
      <w:numFmt w:val="bullet"/>
      <w:lvlText w:val="•"/>
      <w:lvlJc w:val="left"/>
      <w:pPr>
        <w:ind w:left="7845" w:hanging="360"/>
      </w:pPr>
      <w:rPr>
        <w:rFonts w:hint="default"/>
        <w:lang w:val="sq-AL" w:eastAsia="en-US" w:bidi="ar-SA"/>
      </w:rPr>
    </w:lvl>
    <w:lvl w:ilvl="8" w:tplc="1EEE16D2">
      <w:numFmt w:val="bullet"/>
      <w:lvlText w:val="•"/>
      <w:lvlJc w:val="left"/>
      <w:pPr>
        <w:ind w:left="8962" w:hanging="360"/>
      </w:pPr>
      <w:rPr>
        <w:rFonts w:hint="default"/>
        <w:lang w:val="sq-AL" w:eastAsia="en-US" w:bidi="ar-SA"/>
      </w:rPr>
    </w:lvl>
  </w:abstractNum>
  <w:abstractNum w:abstractNumId="24" w15:restartNumberingAfterBreak="0">
    <w:nsid w:val="6A405976"/>
    <w:multiLevelType w:val="multilevel"/>
    <w:tmpl w:val="E3EEAB7C"/>
    <w:lvl w:ilvl="0">
      <w:start w:val="3"/>
      <w:numFmt w:val="upperRoman"/>
      <w:lvlText w:val="%1"/>
      <w:lvlJc w:val="left"/>
      <w:pPr>
        <w:ind w:left="425" w:hanging="346"/>
        <w:jc w:val="left"/>
      </w:pPr>
      <w:rPr>
        <w:rFonts w:hint="default"/>
        <w:lang w:val="sq-AL" w:eastAsia="en-US" w:bidi="ar-SA"/>
      </w:rPr>
    </w:lvl>
    <w:lvl w:ilvl="1">
      <w:start w:val="1"/>
      <w:numFmt w:val="lowerLetter"/>
      <w:lvlText w:val="%1.%2."/>
      <w:lvlJc w:val="left"/>
      <w:pPr>
        <w:ind w:left="425" w:hanging="346"/>
        <w:jc w:val="left"/>
      </w:pPr>
      <w:rPr>
        <w:rFonts w:ascii="Calibri Light" w:eastAsia="Calibri Light" w:hAnsi="Calibri Light" w:cs="Calibri Light" w:hint="default"/>
        <w:b w:val="0"/>
        <w:bCs w:val="0"/>
        <w:i w:val="0"/>
        <w:iCs w:val="0"/>
        <w:color w:val="231F20"/>
        <w:spacing w:val="0"/>
        <w:w w:val="100"/>
        <w:sz w:val="18"/>
        <w:szCs w:val="18"/>
        <w:lang w:val="sq-AL" w:eastAsia="en-US" w:bidi="ar-SA"/>
      </w:rPr>
    </w:lvl>
    <w:lvl w:ilvl="2">
      <w:numFmt w:val="bullet"/>
      <w:lvlText w:val="•"/>
      <w:lvlJc w:val="left"/>
      <w:pPr>
        <w:ind w:left="2390" w:hanging="346"/>
      </w:pPr>
      <w:rPr>
        <w:rFonts w:hint="default"/>
        <w:lang w:val="sq-AL" w:eastAsia="en-US" w:bidi="ar-SA"/>
      </w:rPr>
    </w:lvl>
    <w:lvl w:ilvl="3">
      <w:numFmt w:val="bullet"/>
      <w:lvlText w:val="•"/>
      <w:lvlJc w:val="left"/>
      <w:pPr>
        <w:ind w:left="3375" w:hanging="346"/>
      </w:pPr>
      <w:rPr>
        <w:rFonts w:hint="default"/>
        <w:lang w:val="sq-AL" w:eastAsia="en-US" w:bidi="ar-SA"/>
      </w:rPr>
    </w:lvl>
    <w:lvl w:ilvl="4">
      <w:numFmt w:val="bullet"/>
      <w:lvlText w:val="•"/>
      <w:lvlJc w:val="left"/>
      <w:pPr>
        <w:ind w:left="4360" w:hanging="346"/>
      </w:pPr>
      <w:rPr>
        <w:rFonts w:hint="default"/>
        <w:lang w:val="sq-AL" w:eastAsia="en-US" w:bidi="ar-SA"/>
      </w:rPr>
    </w:lvl>
    <w:lvl w:ilvl="5">
      <w:numFmt w:val="bullet"/>
      <w:lvlText w:val="•"/>
      <w:lvlJc w:val="left"/>
      <w:pPr>
        <w:ind w:left="5346" w:hanging="346"/>
      </w:pPr>
      <w:rPr>
        <w:rFonts w:hint="default"/>
        <w:lang w:val="sq-AL" w:eastAsia="en-US" w:bidi="ar-SA"/>
      </w:rPr>
    </w:lvl>
    <w:lvl w:ilvl="6">
      <w:numFmt w:val="bullet"/>
      <w:lvlText w:val="•"/>
      <w:lvlJc w:val="left"/>
      <w:pPr>
        <w:ind w:left="6331" w:hanging="346"/>
      </w:pPr>
      <w:rPr>
        <w:rFonts w:hint="default"/>
        <w:lang w:val="sq-AL" w:eastAsia="en-US" w:bidi="ar-SA"/>
      </w:rPr>
    </w:lvl>
    <w:lvl w:ilvl="7">
      <w:numFmt w:val="bullet"/>
      <w:lvlText w:val="•"/>
      <w:lvlJc w:val="left"/>
      <w:pPr>
        <w:ind w:left="7316" w:hanging="346"/>
      </w:pPr>
      <w:rPr>
        <w:rFonts w:hint="default"/>
        <w:lang w:val="sq-AL" w:eastAsia="en-US" w:bidi="ar-SA"/>
      </w:rPr>
    </w:lvl>
    <w:lvl w:ilvl="8">
      <w:numFmt w:val="bullet"/>
      <w:lvlText w:val="•"/>
      <w:lvlJc w:val="left"/>
      <w:pPr>
        <w:ind w:left="8301" w:hanging="346"/>
      </w:pPr>
      <w:rPr>
        <w:rFonts w:hint="default"/>
        <w:lang w:val="sq-AL" w:eastAsia="en-US" w:bidi="ar-SA"/>
      </w:rPr>
    </w:lvl>
  </w:abstractNum>
  <w:abstractNum w:abstractNumId="25" w15:restartNumberingAfterBreak="0">
    <w:nsid w:val="6D024643"/>
    <w:multiLevelType w:val="hybridMultilevel"/>
    <w:tmpl w:val="80D84ADC"/>
    <w:lvl w:ilvl="0" w:tplc="65C015CA">
      <w:start w:val="1"/>
      <w:numFmt w:val="decimal"/>
      <w:lvlText w:val="%1"/>
      <w:lvlJc w:val="left"/>
      <w:pPr>
        <w:ind w:left="709" w:hanging="284"/>
        <w:jc w:val="right"/>
      </w:pPr>
      <w:rPr>
        <w:rFonts w:ascii="Calibri" w:eastAsia="Calibri" w:hAnsi="Calibri" w:cs="Calibri" w:hint="default"/>
        <w:b w:val="0"/>
        <w:bCs w:val="0"/>
        <w:i w:val="0"/>
        <w:iCs w:val="0"/>
        <w:color w:val="231F20"/>
        <w:spacing w:val="0"/>
        <w:w w:val="100"/>
        <w:sz w:val="18"/>
        <w:szCs w:val="18"/>
        <w:lang w:val="sq-AL" w:eastAsia="en-US" w:bidi="ar-SA"/>
      </w:rPr>
    </w:lvl>
    <w:lvl w:ilvl="1" w:tplc="4EC69ACC">
      <w:numFmt w:val="bullet"/>
      <w:lvlText w:val=""/>
      <w:lvlJc w:val="left"/>
      <w:pPr>
        <w:ind w:left="1145" w:hanging="360"/>
      </w:pPr>
      <w:rPr>
        <w:rFonts w:ascii="Symbol" w:eastAsia="Symbol" w:hAnsi="Symbol" w:cs="Symbol" w:hint="default"/>
        <w:b w:val="0"/>
        <w:bCs w:val="0"/>
        <w:i w:val="0"/>
        <w:iCs w:val="0"/>
        <w:color w:val="231F20"/>
        <w:spacing w:val="0"/>
        <w:w w:val="100"/>
        <w:sz w:val="22"/>
        <w:szCs w:val="22"/>
        <w:lang w:val="sq-AL" w:eastAsia="en-US" w:bidi="ar-SA"/>
      </w:rPr>
    </w:lvl>
    <w:lvl w:ilvl="2" w:tplc="ECC6164A">
      <w:numFmt w:val="bullet"/>
      <w:lvlText w:val="•"/>
      <w:lvlJc w:val="left"/>
      <w:pPr>
        <w:ind w:left="2257" w:hanging="360"/>
      </w:pPr>
      <w:rPr>
        <w:rFonts w:hint="default"/>
        <w:lang w:val="sq-AL" w:eastAsia="en-US" w:bidi="ar-SA"/>
      </w:rPr>
    </w:lvl>
    <w:lvl w:ilvl="3" w:tplc="728E4F62">
      <w:numFmt w:val="bullet"/>
      <w:lvlText w:val="•"/>
      <w:lvlJc w:val="left"/>
      <w:pPr>
        <w:ind w:left="3375" w:hanging="360"/>
      </w:pPr>
      <w:rPr>
        <w:rFonts w:hint="default"/>
        <w:lang w:val="sq-AL" w:eastAsia="en-US" w:bidi="ar-SA"/>
      </w:rPr>
    </w:lvl>
    <w:lvl w:ilvl="4" w:tplc="EE26B86A">
      <w:numFmt w:val="bullet"/>
      <w:lvlText w:val="•"/>
      <w:lvlJc w:val="left"/>
      <w:pPr>
        <w:ind w:left="4492" w:hanging="360"/>
      </w:pPr>
      <w:rPr>
        <w:rFonts w:hint="default"/>
        <w:lang w:val="sq-AL" w:eastAsia="en-US" w:bidi="ar-SA"/>
      </w:rPr>
    </w:lvl>
    <w:lvl w:ilvl="5" w:tplc="463A7452">
      <w:numFmt w:val="bullet"/>
      <w:lvlText w:val="•"/>
      <w:lvlJc w:val="left"/>
      <w:pPr>
        <w:ind w:left="5610" w:hanging="360"/>
      </w:pPr>
      <w:rPr>
        <w:rFonts w:hint="default"/>
        <w:lang w:val="sq-AL" w:eastAsia="en-US" w:bidi="ar-SA"/>
      </w:rPr>
    </w:lvl>
    <w:lvl w:ilvl="6" w:tplc="02360D4C">
      <w:numFmt w:val="bullet"/>
      <w:lvlText w:val="•"/>
      <w:lvlJc w:val="left"/>
      <w:pPr>
        <w:ind w:left="6727" w:hanging="360"/>
      </w:pPr>
      <w:rPr>
        <w:rFonts w:hint="default"/>
        <w:lang w:val="sq-AL" w:eastAsia="en-US" w:bidi="ar-SA"/>
      </w:rPr>
    </w:lvl>
    <w:lvl w:ilvl="7" w:tplc="8FC4C21E">
      <w:numFmt w:val="bullet"/>
      <w:lvlText w:val="•"/>
      <w:lvlJc w:val="left"/>
      <w:pPr>
        <w:ind w:left="7845" w:hanging="360"/>
      </w:pPr>
      <w:rPr>
        <w:rFonts w:hint="default"/>
        <w:lang w:val="sq-AL" w:eastAsia="en-US" w:bidi="ar-SA"/>
      </w:rPr>
    </w:lvl>
    <w:lvl w:ilvl="8" w:tplc="B1B4CE34">
      <w:numFmt w:val="bullet"/>
      <w:lvlText w:val="•"/>
      <w:lvlJc w:val="left"/>
      <w:pPr>
        <w:ind w:left="8962" w:hanging="360"/>
      </w:pPr>
      <w:rPr>
        <w:rFonts w:hint="default"/>
        <w:lang w:val="sq-AL" w:eastAsia="en-US" w:bidi="ar-SA"/>
      </w:rPr>
    </w:lvl>
  </w:abstractNum>
  <w:abstractNum w:abstractNumId="26" w15:restartNumberingAfterBreak="0">
    <w:nsid w:val="7140058F"/>
    <w:multiLevelType w:val="multilevel"/>
    <w:tmpl w:val="4054357E"/>
    <w:lvl w:ilvl="0">
      <w:start w:val="1"/>
      <w:numFmt w:val="upperRoman"/>
      <w:lvlText w:val="%1"/>
      <w:lvlJc w:val="left"/>
      <w:pPr>
        <w:ind w:left="646" w:hanging="568"/>
        <w:jc w:val="left"/>
      </w:pPr>
      <w:rPr>
        <w:rFonts w:hint="default"/>
        <w:lang w:val="sq-AL" w:eastAsia="en-US" w:bidi="ar-SA"/>
      </w:rPr>
    </w:lvl>
    <w:lvl w:ilvl="1">
      <w:start w:val="1"/>
      <w:numFmt w:val="decimal"/>
      <w:lvlText w:val="%1.%2"/>
      <w:lvlJc w:val="left"/>
      <w:pPr>
        <w:ind w:left="646" w:hanging="568"/>
        <w:jc w:val="left"/>
      </w:pPr>
      <w:rPr>
        <w:rFonts w:hint="default"/>
        <w:lang w:val="sq-AL" w:eastAsia="en-US" w:bidi="ar-SA"/>
      </w:rPr>
    </w:lvl>
    <w:lvl w:ilvl="2">
      <w:start w:val="1"/>
      <w:numFmt w:val="lowerLetter"/>
      <w:lvlText w:val="%1.%2.%3."/>
      <w:lvlJc w:val="left"/>
      <w:pPr>
        <w:ind w:left="646" w:hanging="568"/>
        <w:jc w:val="left"/>
      </w:pPr>
      <w:rPr>
        <w:rFonts w:ascii="Calibri" w:eastAsia="Calibri" w:hAnsi="Calibri" w:cs="Calibri" w:hint="default"/>
        <w:b w:val="0"/>
        <w:bCs w:val="0"/>
        <w:i w:val="0"/>
        <w:iCs w:val="0"/>
        <w:color w:val="231F20"/>
        <w:spacing w:val="-3"/>
        <w:w w:val="100"/>
        <w:sz w:val="22"/>
        <w:szCs w:val="22"/>
        <w:lang w:val="sq-AL" w:eastAsia="en-US" w:bidi="ar-SA"/>
      </w:rPr>
    </w:lvl>
    <w:lvl w:ilvl="3">
      <w:numFmt w:val="bullet"/>
      <w:lvlText w:val="•"/>
      <w:lvlJc w:val="left"/>
      <w:pPr>
        <w:ind w:left="3333" w:hanging="568"/>
      </w:pPr>
      <w:rPr>
        <w:rFonts w:hint="default"/>
        <w:lang w:val="sq-AL" w:eastAsia="en-US" w:bidi="ar-SA"/>
      </w:rPr>
    </w:lvl>
    <w:lvl w:ilvl="4">
      <w:numFmt w:val="bullet"/>
      <w:lvlText w:val="•"/>
      <w:lvlJc w:val="left"/>
      <w:pPr>
        <w:ind w:left="4231" w:hanging="568"/>
      </w:pPr>
      <w:rPr>
        <w:rFonts w:hint="default"/>
        <w:lang w:val="sq-AL" w:eastAsia="en-US" w:bidi="ar-SA"/>
      </w:rPr>
    </w:lvl>
    <w:lvl w:ilvl="5">
      <w:numFmt w:val="bullet"/>
      <w:lvlText w:val="•"/>
      <w:lvlJc w:val="left"/>
      <w:pPr>
        <w:ind w:left="5129" w:hanging="568"/>
      </w:pPr>
      <w:rPr>
        <w:rFonts w:hint="default"/>
        <w:lang w:val="sq-AL" w:eastAsia="en-US" w:bidi="ar-SA"/>
      </w:rPr>
    </w:lvl>
    <w:lvl w:ilvl="6">
      <w:numFmt w:val="bullet"/>
      <w:lvlText w:val="•"/>
      <w:lvlJc w:val="left"/>
      <w:pPr>
        <w:ind w:left="6026" w:hanging="568"/>
      </w:pPr>
      <w:rPr>
        <w:rFonts w:hint="default"/>
        <w:lang w:val="sq-AL" w:eastAsia="en-US" w:bidi="ar-SA"/>
      </w:rPr>
    </w:lvl>
    <w:lvl w:ilvl="7">
      <w:numFmt w:val="bullet"/>
      <w:lvlText w:val="•"/>
      <w:lvlJc w:val="left"/>
      <w:pPr>
        <w:ind w:left="6924" w:hanging="568"/>
      </w:pPr>
      <w:rPr>
        <w:rFonts w:hint="default"/>
        <w:lang w:val="sq-AL" w:eastAsia="en-US" w:bidi="ar-SA"/>
      </w:rPr>
    </w:lvl>
    <w:lvl w:ilvl="8">
      <w:numFmt w:val="bullet"/>
      <w:lvlText w:val="•"/>
      <w:lvlJc w:val="left"/>
      <w:pPr>
        <w:ind w:left="7822" w:hanging="568"/>
      </w:pPr>
      <w:rPr>
        <w:rFonts w:hint="default"/>
        <w:lang w:val="sq-AL" w:eastAsia="en-US" w:bidi="ar-SA"/>
      </w:rPr>
    </w:lvl>
  </w:abstractNum>
  <w:abstractNum w:abstractNumId="27" w15:restartNumberingAfterBreak="0">
    <w:nsid w:val="7E6A78EB"/>
    <w:multiLevelType w:val="multilevel"/>
    <w:tmpl w:val="6B344CC6"/>
    <w:lvl w:ilvl="0">
      <w:start w:val="4"/>
      <w:numFmt w:val="upperRoman"/>
      <w:lvlText w:val="%1"/>
      <w:lvlJc w:val="left"/>
      <w:pPr>
        <w:ind w:left="646" w:hanging="580"/>
        <w:jc w:val="left"/>
      </w:pPr>
      <w:rPr>
        <w:rFonts w:hint="default"/>
        <w:lang w:val="sq-AL" w:eastAsia="en-US" w:bidi="ar-SA"/>
      </w:rPr>
    </w:lvl>
    <w:lvl w:ilvl="1">
      <w:start w:val="1"/>
      <w:numFmt w:val="decimal"/>
      <w:lvlText w:val="%1.%2."/>
      <w:lvlJc w:val="left"/>
      <w:pPr>
        <w:ind w:left="646" w:hanging="580"/>
        <w:jc w:val="left"/>
      </w:pPr>
      <w:rPr>
        <w:rFonts w:ascii="Calibri" w:eastAsia="Calibri" w:hAnsi="Calibri" w:cs="Calibri" w:hint="default"/>
        <w:b w:val="0"/>
        <w:bCs w:val="0"/>
        <w:i w:val="0"/>
        <w:iCs w:val="0"/>
        <w:color w:val="231F20"/>
        <w:spacing w:val="-23"/>
        <w:w w:val="100"/>
        <w:sz w:val="22"/>
        <w:szCs w:val="22"/>
        <w:lang w:val="sq-AL" w:eastAsia="en-US" w:bidi="ar-SA"/>
      </w:rPr>
    </w:lvl>
    <w:lvl w:ilvl="2">
      <w:numFmt w:val="bullet"/>
      <w:lvlText w:val="•"/>
      <w:lvlJc w:val="left"/>
      <w:pPr>
        <w:ind w:left="2435" w:hanging="580"/>
      </w:pPr>
      <w:rPr>
        <w:rFonts w:hint="default"/>
        <w:lang w:val="sq-AL" w:eastAsia="en-US" w:bidi="ar-SA"/>
      </w:rPr>
    </w:lvl>
    <w:lvl w:ilvl="3">
      <w:numFmt w:val="bullet"/>
      <w:lvlText w:val="•"/>
      <w:lvlJc w:val="left"/>
      <w:pPr>
        <w:ind w:left="3333" w:hanging="580"/>
      </w:pPr>
      <w:rPr>
        <w:rFonts w:hint="default"/>
        <w:lang w:val="sq-AL" w:eastAsia="en-US" w:bidi="ar-SA"/>
      </w:rPr>
    </w:lvl>
    <w:lvl w:ilvl="4">
      <w:numFmt w:val="bullet"/>
      <w:lvlText w:val="•"/>
      <w:lvlJc w:val="left"/>
      <w:pPr>
        <w:ind w:left="4231" w:hanging="580"/>
      </w:pPr>
      <w:rPr>
        <w:rFonts w:hint="default"/>
        <w:lang w:val="sq-AL" w:eastAsia="en-US" w:bidi="ar-SA"/>
      </w:rPr>
    </w:lvl>
    <w:lvl w:ilvl="5">
      <w:numFmt w:val="bullet"/>
      <w:lvlText w:val="•"/>
      <w:lvlJc w:val="left"/>
      <w:pPr>
        <w:ind w:left="5129" w:hanging="580"/>
      </w:pPr>
      <w:rPr>
        <w:rFonts w:hint="default"/>
        <w:lang w:val="sq-AL" w:eastAsia="en-US" w:bidi="ar-SA"/>
      </w:rPr>
    </w:lvl>
    <w:lvl w:ilvl="6">
      <w:numFmt w:val="bullet"/>
      <w:lvlText w:val="•"/>
      <w:lvlJc w:val="left"/>
      <w:pPr>
        <w:ind w:left="6026" w:hanging="580"/>
      </w:pPr>
      <w:rPr>
        <w:rFonts w:hint="default"/>
        <w:lang w:val="sq-AL" w:eastAsia="en-US" w:bidi="ar-SA"/>
      </w:rPr>
    </w:lvl>
    <w:lvl w:ilvl="7">
      <w:numFmt w:val="bullet"/>
      <w:lvlText w:val="•"/>
      <w:lvlJc w:val="left"/>
      <w:pPr>
        <w:ind w:left="6924" w:hanging="580"/>
      </w:pPr>
      <w:rPr>
        <w:rFonts w:hint="default"/>
        <w:lang w:val="sq-AL" w:eastAsia="en-US" w:bidi="ar-SA"/>
      </w:rPr>
    </w:lvl>
    <w:lvl w:ilvl="8">
      <w:numFmt w:val="bullet"/>
      <w:lvlText w:val="•"/>
      <w:lvlJc w:val="left"/>
      <w:pPr>
        <w:ind w:left="7822" w:hanging="580"/>
      </w:pPr>
      <w:rPr>
        <w:rFonts w:hint="default"/>
        <w:lang w:val="sq-AL" w:eastAsia="en-US" w:bidi="ar-SA"/>
      </w:rPr>
    </w:lvl>
  </w:abstractNum>
  <w:abstractNum w:abstractNumId="28" w15:restartNumberingAfterBreak="0">
    <w:nsid w:val="7EE4359D"/>
    <w:multiLevelType w:val="hybridMultilevel"/>
    <w:tmpl w:val="130857B2"/>
    <w:lvl w:ilvl="0" w:tplc="987443EE">
      <w:start w:val="1"/>
      <w:numFmt w:val="decimal"/>
      <w:lvlText w:val="%1."/>
      <w:lvlJc w:val="left"/>
      <w:pPr>
        <w:ind w:left="786" w:hanging="360"/>
        <w:jc w:val="left"/>
      </w:pPr>
      <w:rPr>
        <w:rFonts w:ascii="Calibri" w:eastAsia="Calibri" w:hAnsi="Calibri" w:cs="Calibri" w:hint="default"/>
        <w:b w:val="0"/>
        <w:bCs w:val="0"/>
        <w:i w:val="0"/>
        <w:iCs w:val="0"/>
        <w:color w:val="231F20"/>
        <w:spacing w:val="-1"/>
        <w:w w:val="100"/>
        <w:sz w:val="22"/>
        <w:szCs w:val="22"/>
        <w:lang w:val="sq-AL" w:eastAsia="en-US" w:bidi="ar-SA"/>
      </w:rPr>
    </w:lvl>
    <w:lvl w:ilvl="1" w:tplc="851282F2">
      <w:numFmt w:val="bullet"/>
      <w:lvlText w:val="•"/>
      <w:lvlJc w:val="left"/>
      <w:pPr>
        <w:ind w:left="1821" w:hanging="360"/>
      </w:pPr>
      <w:rPr>
        <w:rFonts w:hint="default"/>
        <w:lang w:val="sq-AL" w:eastAsia="en-US" w:bidi="ar-SA"/>
      </w:rPr>
    </w:lvl>
    <w:lvl w:ilvl="2" w:tplc="0980AD7E">
      <w:numFmt w:val="bullet"/>
      <w:lvlText w:val="•"/>
      <w:lvlJc w:val="left"/>
      <w:pPr>
        <w:ind w:left="2863" w:hanging="360"/>
      </w:pPr>
      <w:rPr>
        <w:rFonts w:hint="default"/>
        <w:lang w:val="sq-AL" w:eastAsia="en-US" w:bidi="ar-SA"/>
      </w:rPr>
    </w:lvl>
    <w:lvl w:ilvl="3" w:tplc="4BBE4632">
      <w:numFmt w:val="bullet"/>
      <w:lvlText w:val="•"/>
      <w:lvlJc w:val="left"/>
      <w:pPr>
        <w:ind w:left="3905" w:hanging="360"/>
      </w:pPr>
      <w:rPr>
        <w:rFonts w:hint="default"/>
        <w:lang w:val="sq-AL" w:eastAsia="en-US" w:bidi="ar-SA"/>
      </w:rPr>
    </w:lvl>
    <w:lvl w:ilvl="4" w:tplc="61F2FCD4">
      <w:numFmt w:val="bullet"/>
      <w:lvlText w:val="•"/>
      <w:lvlJc w:val="left"/>
      <w:pPr>
        <w:ind w:left="4947" w:hanging="360"/>
      </w:pPr>
      <w:rPr>
        <w:rFonts w:hint="default"/>
        <w:lang w:val="sq-AL" w:eastAsia="en-US" w:bidi="ar-SA"/>
      </w:rPr>
    </w:lvl>
    <w:lvl w:ilvl="5" w:tplc="F6B29F66">
      <w:numFmt w:val="bullet"/>
      <w:lvlText w:val="•"/>
      <w:lvlJc w:val="left"/>
      <w:pPr>
        <w:ind w:left="5988" w:hanging="360"/>
      </w:pPr>
      <w:rPr>
        <w:rFonts w:hint="default"/>
        <w:lang w:val="sq-AL" w:eastAsia="en-US" w:bidi="ar-SA"/>
      </w:rPr>
    </w:lvl>
    <w:lvl w:ilvl="6" w:tplc="BA888390">
      <w:numFmt w:val="bullet"/>
      <w:lvlText w:val="•"/>
      <w:lvlJc w:val="left"/>
      <w:pPr>
        <w:ind w:left="7030" w:hanging="360"/>
      </w:pPr>
      <w:rPr>
        <w:rFonts w:hint="default"/>
        <w:lang w:val="sq-AL" w:eastAsia="en-US" w:bidi="ar-SA"/>
      </w:rPr>
    </w:lvl>
    <w:lvl w:ilvl="7" w:tplc="BD8E8F8E">
      <w:numFmt w:val="bullet"/>
      <w:lvlText w:val="•"/>
      <w:lvlJc w:val="left"/>
      <w:pPr>
        <w:ind w:left="8072" w:hanging="360"/>
      </w:pPr>
      <w:rPr>
        <w:rFonts w:hint="default"/>
        <w:lang w:val="sq-AL" w:eastAsia="en-US" w:bidi="ar-SA"/>
      </w:rPr>
    </w:lvl>
    <w:lvl w:ilvl="8" w:tplc="D966BB80">
      <w:numFmt w:val="bullet"/>
      <w:lvlText w:val="•"/>
      <w:lvlJc w:val="left"/>
      <w:pPr>
        <w:ind w:left="9114" w:hanging="360"/>
      </w:pPr>
      <w:rPr>
        <w:rFonts w:hint="default"/>
        <w:lang w:val="sq-AL" w:eastAsia="en-US" w:bidi="ar-SA"/>
      </w:rPr>
    </w:lvl>
  </w:abstractNum>
  <w:num w:numId="1">
    <w:abstractNumId w:val="11"/>
  </w:num>
  <w:num w:numId="2">
    <w:abstractNumId w:val="22"/>
  </w:num>
  <w:num w:numId="3">
    <w:abstractNumId w:val="4"/>
  </w:num>
  <w:num w:numId="4">
    <w:abstractNumId w:val="5"/>
  </w:num>
  <w:num w:numId="5">
    <w:abstractNumId w:val="24"/>
  </w:num>
  <w:num w:numId="6">
    <w:abstractNumId w:val="19"/>
  </w:num>
  <w:num w:numId="7">
    <w:abstractNumId w:val="13"/>
  </w:num>
  <w:num w:numId="8">
    <w:abstractNumId w:val="2"/>
  </w:num>
  <w:num w:numId="9">
    <w:abstractNumId w:val="15"/>
  </w:num>
  <w:num w:numId="10">
    <w:abstractNumId w:val="10"/>
  </w:num>
  <w:num w:numId="11">
    <w:abstractNumId w:val="21"/>
  </w:num>
  <w:num w:numId="12">
    <w:abstractNumId w:val="0"/>
  </w:num>
  <w:num w:numId="13">
    <w:abstractNumId w:val="27"/>
  </w:num>
  <w:num w:numId="14">
    <w:abstractNumId w:val="18"/>
  </w:num>
  <w:num w:numId="15">
    <w:abstractNumId w:val="6"/>
  </w:num>
  <w:num w:numId="16">
    <w:abstractNumId w:val="20"/>
  </w:num>
  <w:num w:numId="17">
    <w:abstractNumId w:val="9"/>
  </w:num>
  <w:num w:numId="18">
    <w:abstractNumId w:val="14"/>
  </w:num>
  <w:num w:numId="19">
    <w:abstractNumId w:val="8"/>
  </w:num>
  <w:num w:numId="20">
    <w:abstractNumId w:val="26"/>
  </w:num>
  <w:num w:numId="21">
    <w:abstractNumId w:val="3"/>
  </w:num>
  <w:num w:numId="22">
    <w:abstractNumId w:val="12"/>
  </w:num>
  <w:num w:numId="23">
    <w:abstractNumId w:val="7"/>
  </w:num>
  <w:num w:numId="24">
    <w:abstractNumId w:val="28"/>
  </w:num>
  <w:num w:numId="25">
    <w:abstractNumId w:val="16"/>
  </w:num>
  <w:num w:numId="26">
    <w:abstractNumId w:val="17"/>
  </w:num>
  <w:num w:numId="27">
    <w:abstractNumId w:val="23"/>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77"/>
    <w:rsid w:val="00014EB4"/>
    <w:rsid w:val="000B752D"/>
    <w:rsid w:val="00187B4B"/>
    <w:rsid w:val="001B67C3"/>
    <w:rsid w:val="001F7B33"/>
    <w:rsid w:val="00222126"/>
    <w:rsid w:val="002B5058"/>
    <w:rsid w:val="003F5B77"/>
    <w:rsid w:val="00453C37"/>
    <w:rsid w:val="004E3C7E"/>
    <w:rsid w:val="005B35E2"/>
    <w:rsid w:val="00681AFB"/>
    <w:rsid w:val="0076416A"/>
    <w:rsid w:val="00BD2E20"/>
    <w:rsid w:val="00C1280E"/>
    <w:rsid w:val="00F10591"/>
    <w:rsid w:val="00F35EE8"/>
    <w:rsid w:val="00F8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804A5-270F-4207-AB35-9EE68B17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sq-AL"/>
    </w:rPr>
  </w:style>
  <w:style w:type="paragraph" w:styleId="Heading1">
    <w:name w:val="heading 1"/>
    <w:basedOn w:val="Normal"/>
    <w:uiPriority w:val="1"/>
    <w:qFormat/>
    <w:pPr>
      <w:ind w:left="20"/>
      <w:outlineLvl w:val="0"/>
    </w:pPr>
    <w:rPr>
      <w:rFonts w:ascii="Trebuchet MS" w:eastAsia="Trebuchet MS" w:hAnsi="Trebuchet MS" w:cs="Trebuchet MS"/>
      <w:sz w:val="24"/>
      <w:szCs w:val="24"/>
    </w:rPr>
  </w:style>
  <w:style w:type="paragraph" w:styleId="Heading2">
    <w:name w:val="heading 2"/>
    <w:basedOn w:val="Normal"/>
    <w:uiPriority w:val="1"/>
    <w:qFormat/>
    <w:pPr>
      <w:ind w:left="425"/>
      <w:outlineLvl w:val="1"/>
    </w:pPr>
    <w:rPr>
      <w:b/>
      <w:bCs/>
    </w:rPr>
  </w:style>
  <w:style w:type="paragraph" w:styleId="Heading3">
    <w:name w:val="heading 3"/>
    <w:basedOn w:val="Normal"/>
    <w:uiPriority w:val="1"/>
    <w:qFormat/>
    <w:pPr>
      <w:ind w:left="783" w:hanging="35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5"/>
      <w:ind w:left="875" w:hanging="450"/>
    </w:pPr>
  </w:style>
  <w:style w:type="paragraph" w:styleId="TOC2">
    <w:name w:val="toc 2"/>
    <w:basedOn w:val="Normal"/>
    <w:uiPriority w:val="1"/>
    <w:qFormat/>
    <w:pPr>
      <w:spacing w:line="266" w:lineRule="exact"/>
      <w:ind w:left="875"/>
    </w:pPr>
  </w:style>
  <w:style w:type="paragraph" w:styleId="BodyText">
    <w:name w:val="Body Text"/>
    <w:basedOn w:val="Normal"/>
    <w:uiPriority w:val="1"/>
    <w:qFormat/>
  </w:style>
  <w:style w:type="paragraph" w:styleId="Title">
    <w:name w:val="Title"/>
    <w:basedOn w:val="Normal"/>
    <w:uiPriority w:val="1"/>
    <w:qFormat/>
    <w:pPr>
      <w:ind w:left="2252" w:right="2958"/>
      <w:jc w:val="center"/>
    </w:pPr>
    <w:rPr>
      <w:rFonts w:ascii="Trebuchet MS" w:eastAsia="Trebuchet MS" w:hAnsi="Trebuchet MS" w:cs="Trebuchet MS"/>
      <w:sz w:val="48"/>
      <w:szCs w:val="48"/>
    </w:rPr>
  </w:style>
  <w:style w:type="paragraph" w:styleId="ListParagraph">
    <w:name w:val="List Paragraph"/>
    <w:basedOn w:val="Normal"/>
    <w:uiPriority w:val="1"/>
    <w:qFormat/>
    <w:pPr>
      <w:ind w:left="1145" w:hanging="360"/>
    </w:pPr>
  </w:style>
  <w:style w:type="paragraph" w:customStyle="1" w:styleId="TableParagraph">
    <w:name w:val="Table Paragraph"/>
    <w:basedOn w:val="Normal"/>
    <w:uiPriority w:val="1"/>
    <w:qFormat/>
    <w:pPr>
      <w:ind w:left="74"/>
    </w:pPr>
    <w:rPr>
      <w:rFonts w:ascii="Calibri Light" w:eastAsia="Calibri Light" w:hAnsi="Calibri Light" w:cs="Calibri Light"/>
    </w:rPr>
  </w:style>
  <w:style w:type="paragraph" w:styleId="Header">
    <w:name w:val="header"/>
    <w:basedOn w:val="Normal"/>
    <w:link w:val="HeaderChar"/>
    <w:uiPriority w:val="99"/>
    <w:unhideWhenUsed/>
    <w:rsid w:val="002B5058"/>
    <w:pPr>
      <w:tabs>
        <w:tab w:val="center" w:pos="4680"/>
        <w:tab w:val="right" w:pos="9360"/>
      </w:tabs>
    </w:pPr>
  </w:style>
  <w:style w:type="character" w:customStyle="1" w:styleId="HeaderChar">
    <w:name w:val="Header Char"/>
    <w:basedOn w:val="DefaultParagraphFont"/>
    <w:link w:val="Header"/>
    <w:uiPriority w:val="99"/>
    <w:rsid w:val="002B5058"/>
    <w:rPr>
      <w:rFonts w:ascii="Calibri" w:eastAsia="Calibri" w:hAnsi="Calibri" w:cs="Calibri"/>
      <w:lang w:val="sq-AL"/>
    </w:rPr>
  </w:style>
  <w:style w:type="paragraph" w:styleId="Footer">
    <w:name w:val="footer"/>
    <w:basedOn w:val="Normal"/>
    <w:link w:val="FooterChar"/>
    <w:uiPriority w:val="99"/>
    <w:unhideWhenUsed/>
    <w:rsid w:val="002B5058"/>
    <w:pPr>
      <w:tabs>
        <w:tab w:val="center" w:pos="4680"/>
        <w:tab w:val="right" w:pos="9360"/>
      </w:tabs>
    </w:pPr>
  </w:style>
  <w:style w:type="character" w:customStyle="1" w:styleId="FooterChar">
    <w:name w:val="Footer Char"/>
    <w:basedOn w:val="DefaultParagraphFont"/>
    <w:link w:val="Footer"/>
    <w:uiPriority w:val="99"/>
    <w:rsid w:val="002B5058"/>
    <w:rPr>
      <w:rFonts w:ascii="Calibri" w:eastAsia="Calibri" w:hAnsi="Calibri" w:cs="Calibri"/>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9"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7.xm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eader" Target="header5.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image" Target="media/image21.png"/><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header" Target="header33.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header" Target="header28.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33" Type="http://schemas.openxmlformats.org/officeDocument/2006/relationships/header" Target="header9.xml"/><Relationship Id="rId38" Type="http://schemas.openxmlformats.org/officeDocument/2006/relationships/image" Target="media/image19.png"/><Relationship Id="rId46" Type="http://schemas.openxmlformats.org/officeDocument/2006/relationships/header" Target="header18.xml"/><Relationship Id="rId59" Type="http://schemas.openxmlformats.org/officeDocument/2006/relationships/header" Target="header31.xml"/><Relationship Id="rId20" Type="http://schemas.openxmlformats.org/officeDocument/2006/relationships/image" Target="media/image14.png"/><Relationship Id="rId41" Type="http://schemas.openxmlformats.org/officeDocument/2006/relationships/image" Target="media/image22.png"/><Relationship Id="rId54" Type="http://schemas.openxmlformats.org/officeDocument/2006/relationships/header" Target="header26.xml"/><Relationship Id="rId62"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4.xml"/><Relationship Id="rId36" Type="http://schemas.openxmlformats.org/officeDocument/2006/relationships/header" Target="header12.xml"/><Relationship Id="rId49" Type="http://schemas.openxmlformats.org/officeDocument/2006/relationships/header" Target="header21.xml"/><Relationship Id="rId57" Type="http://schemas.openxmlformats.org/officeDocument/2006/relationships/header" Target="header29.xml"/><Relationship Id="rId10" Type="http://schemas.openxmlformats.org/officeDocument/2006/relationships/image" Target="media/image4.png"/><Relationship Id="rId31" Type="http://schemas.openxmlformats.org/officeDocument/2006/relationships/header" Target="header7.xml"/><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45</Pages>
  <Words>12534</Words>
  <Characters>71450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Urbanistike</dc:creator>
  <cp:lastModifiedBy>Urbanistike</cp:lastModifiedBy>
  <cp:revision>11</cp:revision>
  <dcterms:created xsi:type="dcterms:W3CDTF">2025-08-25T08:25:00Z</dcterms:created>
  <dcterms:modified xsi:type="dcterms:W3CDTF">2025-08-25T09:45:00Z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Adobe InDesign CS6 (Windows)</vt:lpwstr>
  </property>
  <property fmtid="{D5CDD505-2E9C-101B-9397-08002B2CF9AE}" pid="4" name="LastSaved">
    <vt:filetime>2025-08-01T00:00:00Z</vt:filetime>
  </property>
  <property fmtid="{D5CDD505-2E9C-101B-9397-08002B2CF9AE}" pid="5" name="Producer">
    <vt:lpwstr>Adobe PDF Library 10.0.1</vt:lpwstr>
  </property>
</Properties>
</file>